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D8" w:rsidRPr="00DC1B19" w:rsidRDefault="0049419C" w:rsidP="006616D8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t>ПРОЕКТ</w:t>
      </w:r>
    </w:p>
    <w:p w:rsidR="006616D8" w:rsidRPr="0046647C" w:rsidRDefault="006616D8" w:rsidP="006616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6616D8" w:rsidRPr="0046647C" w:rsidRDefault="006616D8" w:rsidP="006616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E70A0B" w:rsidRPr="006616D8" w:rsidRDefault="006616D8" w:rsidP="006616D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E70A0B" w:rsidRPr="00F22F04" w:rsidRDefault="00E70A0B" w:rsidP="00E70A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70A0B" w:rsidRDefault="00E70A0B" w:rsidP="00E70A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E70A0B" w:rsidRPr="00F22F04" w:rsidRDefault="00E70A0B" w:rsidP="00E70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70A0B" w:rsidRPr="00312458" w:rsidRDefault="0049419C" w:rsidP="00E70A0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E70A0B"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5</w:t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</w:r>
      <w:r w:rsidR="00E70A0B"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 w:rsidR="00E70A0B">
        <w:rPr>
          <w:rFonts w:ascii="Times New Roman" w:hAnsi="Times New Roman"/>
          <w:sz w:val="26"/>
          <w:szCs w:val="26"/>
        </w:rPr>
        <w:t xml:space="preserve">     </w:t>
      </w:r>
      <w:r w:rsidR="00E70A0B" w:rsidRPr="00312458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="00E70A0B" w:rsidRPr="00312458">
        <w:rPr>
          <w:rFonts w:ascii="Times New Roman" w:hAnsi="Times New Roman"/>
          <w:sz w:val="26"/>
          <w:szCs w:val="26"/>
        </w:rPr>
        <w:t>п</w:t>
      </w:r>
      <w:proofErr w:type="spellEnd"/>
    </w:p>
    <w:p w:rsidR="00E70A0B" w:rsidRPr="00941FD3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1FD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941FD3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E70A0B" w:rsidRPr="00941FD3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70A0B" w:rsidRPr="00941FD3" w:rsidRDefault="00E70A0B" w:rsidP="00E70A0B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1FD3">
        <w:rPr>
          <w:rFonts w:ascii="Times New Roman" w:hAnsi="Times New Roman" w:cs="Times New Roman"/>
          <w:sz w:val="28"/>
          <w:szCs w:val="28"/>
        </w:rPr>
        <w:t xml:space="preserve"> (ущерба) охраняемым законом ценностям на 202</w:t>
      </w:r>
      <w:r w:rsidR="0049419C">
        <w:rPr>
          <w:rFonts w:ascii="Times New Roman" w:hAnsi="Times New Roman" w:cs="Times New Roman"/>
          <w:sz w:val="28"/>
          <w:szCs w:val="28"/>
        </w:rPr>
        <w:t>6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контроля в сфере благоустройства</w:t>
      </w:r>
    </w:p>
    <w:p w:rsidR="00E70A0B" w:rsidRPr="00941FD3" w:rsidRDefault="00E70A0B" w:rsidP="00E70A0B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ab/>
      </w:r>
    </w:p>
    <w:p w:rsidR="00E70A0B" w:rsidRPr="00941FD3" w:rsidRDefault="00E70A0B" w:rsidP="00E70A0B">
      <w:pPr>
        <w:pStyle w:val="1"/>
        <w:ind w:right="-186" w:firstLine="709"/>
        <w:jc w:val="both"/>
        <w:rPr>
          <w:szCs w:val="28"/>
        </w:rPr>
      </w:pPr>
      <w:r w:rsidRPr="00941FD3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941FD3">
        <w:rPr>
          <w:szCs w:val="28"/>
        </w:rPr>
        <w:t xml:space="preserve"> сельсовет Красногвардейского района Оренбургской области </w:t>
      </w:r>
    </w:p>
    <w:p w:rsidR="00E70A0B" w:rsidRDefault="00E70A0B" w:rsidP="00E70A0B">
      <w:pPr>
        <w:pStyle w:val="1"/>
        <w:ind w:right="-186" w:firstLine="709"/>
        <w:jc w:val="both"/>
      </w:pPr>
      <w:r>
        <w:t>1.</w:t>
      </w:r>
      <w:r w:rsidRPr="00941FD3">
        <w:t>Утвердить Программу профилактики рисков причинения вреда (ущерба) охраняемым законом ценностям на 202</w:t>
      </w:r>
      <w:r w:rsidR="0049419C">
        <w:t>6</w:t>
      </w:r>
      <w:r w:rsidRPr="00941FD3">
        <w:t xml:space="preserve"> год при осуществлении муниципального контроля в сфере благоустройства, согласно приложению.</w:t>
      </w:r>
    </w:p>
    <w:p w:rsidR="00E70A0B" w:rsidRDefault="00E70A0B" w:rsidP="00E70A0B">
      <w:pPr>
        <w:pStyle w:val="1"/>
        <w:tabs>
          <w:tab w:val="left" w:pos="709"/>
        </w:tabs>
        <w:ind w:right="-186" w:firstLine="709"/>
        <w:jc w:val="both"/>
        <w:rPr>
          <w:color w:val="000000"/>
          <w:szCs w:val="28"/>
        </w:rPr>
      </w:pPr>
      <w:r w:rsidRPr="0029210E">
        <w:rPr>
          <w:color w:val="000000"/>
          <w:szCs w:val="28"/>
        </w:rPr>
        <w:t>2. Установить, что настоящее постановление вступает в силу после его официального опубликования в газете "</w:t>
      </w:r>
      <w:proofErr w:type="spellStart"/>
      <w:r w:rsidRPr="0029210E">
        <w:rPr>
          <w:color w:val="000000"/>
          <w:szCs w:val="28"/>
        </w:rPr>
        <w:t>Новоюласенский</w:t>
      </w:r>
      <w:proofErr w:type="spellEnd"/>
      <w:r w:rsidRPr="0029210E">
        <w:rPr>
          <w:color w:val="000000"/>
          <w:szCs w:val="28"/>
        </w:rPr>
        <w:t xml:space="preserve"> вестник" подлежит обнародованию и размещению на официальном муниципального образования </w:t>
      </w:r>
      <w:proofErr w:type="spellStart"/>
      <w:r w:rsidRPr="0029210E">
        <w:rPr>
          <w:color w:val="000000"/>
          <w:szCs w:val="28"/>
        </w:rPr>
        <w:t>Новоюласенский</w:t>
      </w:r>
      <w:proofErr w:type="spellEnd"/>
      <w:r w:rsidRPr="0029210E">
        <w:rPr>
          <w:color w:val="000000"/>
          <w:szCs w:val="28"/>
        </w:rPr>
        <w:t xml:space="preserve"> сельсовет Красногвардейского района Оренбургской области </w:t>
      </w:r>
      <w:r w:rsidRPr="0029210E">
        <w:rPr>
          <w:sz w:val="26"/>
          <w:szCs w:val="26"/>
        </w:rPr>
        <w:t xml:space="preserve">в сети Интернет </w:t>
      </w:r>
      <w:r w:rsidRPr="0029210E">
        <w:rPr>
          <w:color w:val="000000"/>
          <w:szCs w:val="28"/>
        </w:rPr>
        <w:t>и не ранее 01 января 202</w:t>
      </w:r>
      <w:r w:rsidR="0049419C">
        <w:rPr>
          <w:color w:val="000000"/>
          <w:szCs w:val="28"/>
        </w:rPr>
        <w:t>6</w:t>
      </w:r>
      <w:r w:rsidRPr="0029210E">
        <w:rPr>
          <w:color w:val="000000"/>
          <w:szCs w:val="28"/>
        </w:rPr>
        <w:t xml:space="preserve"> года.</w:t>
      </w:r>
    </w:p>
    <w:p w:rsidR="00E70A0B" w:rsidRPr="0029210E" w:rsidRDefault="00E70A0B" w:rsidP="00E70A0B">
      <w:pPr>
        <w:pStyle w:val="1"/>
        <w:tabs>
          <w:tab w:val="left" w:pos="709"/>
        </w:tabs>
        <w:ind w:right="-186" w:firstLine="709"/>
        <w:jc w:val="both"/>
      </w:pPr>
      <w:r w:rsidRPr="0029210E">
        <w:rPr>
          <w:color w:val="000000"/>
          <w:sz w:val="26"/>
          <w:szCs w:val="26"/>
        </w:rPr>
        <w:t>3. Контроль за исполнением настоящего постановления оставляю за собой.</w:t>
      </w:r>
    </w:p>
    <w:p w:rsidR="00E70A0B" w:rsidRPr="001A5EAD" w:rsidRDefault="00E70A0B" w:rsidP="00E70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E70A0B" w:rsidRDefault="00E70A0B" w:rsidP="00E70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="0049419C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E70A0B" w:rsidRPr="001A5EAD" w:rsidRDefault="00E70A0B" w:rsidP="00E70A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E70A0B" w:rsidRDefault="00E70A0B" w:rsidP="00E70A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419C" w:rsidRDefault="0049419C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419C" w:rsidRDefault="0049419C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419C" w:rsidRDefault="0049419C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E70A0B" w:rsidRPr="002D2839" w:rsidRDefault="00E70A0B" w:rsidP="00E70A0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419C">
        <w:rPr>
          <w:rFonts w:ascii="Times New Roman" w:hAnsi="Times New Roman" w:cs="Times New Roman"/>
          <w:sz w:val="26"/>
          <w:szCs w:val="26"/>
        </w:rPr>
        <w:t>_</w:t>
      </w:r>
      <w:r w:rsidR="006616D8">
        <w:rPr>
          <w:rFonts w:ascii="Times New Roman" w:hAnsi="Times New Roman" w:cs="Times New Roman"/>
          <w:sz w:val="26"/>
          <w:szCs w:val="26"/>
        </w:rPr>
        <w:t>.</w:t>
      </w:r>
      <w:r w:rsidRPr="002D2839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 w:rsidR="0049419C">
        <w:rPr>
          <w:rFonts w:ascii="Times New Roman" w:hAnsi="Times New Roman" w:cs="Times New Roman"/>
          <w:sz w:val="26"/>
          <w:szCs w:val="26"/>
        </w:rPr>
        <w:t>5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</w:t>
      </w:r>
      <w:proofErr w:type="spellStart"/>
      <w:r w:rsidR="0049419C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2D2839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E70A0B" w:rsidRPr="00941FD3" w:rsidRDefault="00E70A0B" w:rsidP="00E70A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Pr="00AB3FD9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>Программа</w:t>
      </w:r>
    </w:p>
    <w:p w:rsidR="00E70A0B" w:rsidRPr="00941FD3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</w:t>
      </w:r>
      <w:r w:rsidR="0049419C">
        <w:rPr>
          <w:rFonts w:ascii="Times New Roman" w:hAnsi="Times New Roman" w:cs="Times New Roman"/>
          <w:sz w:val="28"/>
          <w:szCs w:val="28"/>
        </w:rPr>
        <w:t>6</w:t>
      </w:r>
      <w:r w:rsidRPr="00AB3FD9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контроля в сфере благоустройства</w:t>
      </w:r>
    </w:p>
    <w:p w:rsidR="00E70A0B" w:rsidRPr="00941FD3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0A0B" w:rsidRPr="009F4F97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70A0B" w:rsidRPr="00941FD3" w:rsidRDefault="00E70A0B" w:rsidP="00E70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 w:rsidR="0049419C">
        <w:rPr>
          <w:rFonts w:ascii="Times New Roman" w:hAnsi="Times New Roman" w:cs="Times New Roman"/>
          <w:sz w:val="28"/>
          <w:szCs w:val="28"/>
        </w:rPr>
        <w:t>6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E70A0B" w:rsidRPr="00941FD3" w:rsidRDefault="00E70A0B" w:rsidP="00E70A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A0B" w:rsidRPr="009F4F97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Анализ текущего состояния, планируемого развития</w:t>
      </w:r>
    </w:p>
    <w:p w:rsidR="00E70A0B" w:rsidRPr="009F4F97" w:rsidRDefault="00E70A0B" w:rsidP="00E70A0B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и ожидаемая результативность профилактических мероприятий</w:t>
      </w:r>
    </w:p>
    <w:p w:rsidR="00E70A0B" w:rsidRPr="00941FD3" w:rsidRDefault="00E70A0B" w:rsidP="00E70A0B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2.2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провести анализ текущего состояния осуществления вида контроля и </w:t>
      </w:r>
      <w:r w:rsidRPr="00941FD3">
        <w:rPr>
          <w:rFonts w:ascii="Times New Roman" w:hAnsi="Times New Roman" w:cs="Times New Roman"/>
          <w:sz w:val="28"/>
          <w:szCs w:val="28"/>
        </w:rPr>
        <w:lastRenderedPageBreak/>
        <w:t>описание текущего уровня развития профилактического деятельности не представляется возможным.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Pr="009F4F97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Цели и задачи реализации Программы</w:t>
      </w:r>
    </w:p>
    <w:p w:rsidR="00E70A0B" w:rsidRPr="00941FD3" w:rsidRDefault="00E70A0B" w:rsidP="00E70A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предупреждение нарушений правил благоустройства;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E70A0B" w:rsidRPr="00941FD3" w:rsidRDefault="00E70A0B" w:rsidP="00E70A0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Pr="009F4F97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Перечень профилактических мероприятий, сроки</w:t>
      </w:r>
    </w:p>
    <w:p w:rsidR="00E70A0B" w:rsidRPr="009F4F97" w:rsidRDefault="00E70A0B" w:rsidP="00E70A0B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(периодичность) их проведения</w:t>
      </w:r>
    </w:p>
    <w:p w:rsidR="00E70A0B" w:rsidRPr="00941FD3" w:rsidRDefault="00E70A0B" w:rsidP="00E70A0B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контроле в сфере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Pr="009F4F97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4F97"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lastRenderedPageBreak/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70A0B" w:rsidRDefault="00E70A0B" w:rsidP="00E70A0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lastRenderedPageBreak/>
        <w:t>Приложение к Программе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E70A0B" w:rsidRPr="002D2839" w:rsidRDefault="00E70A0B" w:rsidP="00E70A0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E70A0B" w:rsidRPr="00941FD3" w:rsidRDefault="00E70A0B" w:rsidP="00E70A0B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E70A0B" w:rsidRPr="00941FD3" w:rsidRDefault="00E70A0B" w:rsidP="00E70A0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p w:rsidR="00E70A0B" w:rsidRPr="00941FD3" w:rsidRDefault="00E70A0B" w:rsidP="00E70A0B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1922"/>
        <w:gridCol w:w="2047"/>
        <w:gridCol w:w="2126"/>
      </w:tblGrid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2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494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 w:rsidR="00494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контроля.</w:t>
            </w:r>
          </w:p>
        </w:tc>
        <w:tc>
          <w:tcPr>
            <w:tcW w:w="1922" w:type="dxa"/>
            <w:shd w:val="clear" w:color="auto" w:fill="auto"/>
          </w:tcPr>
          <w:p w:rsidR="00E70A0B" w:rsidRPr="00941FD3" w:rsidRDefault="00E70A0B" w:rsidP="004941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 w:rsidR="004941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22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(или) их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1922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согласно установленного графика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(режима) работы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1922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E70A0B" w:rsidRPr="00941FD3" w:rsidTr="002D5E15">
        <w:tc>
          <w:tcPr>
            <w:tcW w:w="56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1922" w:type="dxa"/>
            <w:shd w:val="clear" w:color="auto" w:fill="auto"/>
          </w:tcPr>
          <w:p w:rsidR="00E70A0B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предостереже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контролируе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мым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лицам для целей принятия мер по обеспечению соблюдения обязательных требований</w:t>
            </w:r>
          </w:p>
        </w:tc>
        <w:tc>
          <w:tcPr>
            <w:tcW w:w="2047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26" w:type="dxa"/>
            <w:shd w:val="clear" w:color="auto" w:fill="auto"/>
          </w:tcPr>
          <w:p w:rsidR="00E70A0B" w:rsidRPr="00941FD3" w:rsidRDefault="00E70A0B" w:rsidP="002D5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:rsidR="00E70A0B" w:rsidRPr="003B0634" w:rsidRDefault="00E70A0B" w:rsidP="00E70A0B">
      <w:pPr>
        <w:spacing w:after="0" w:line="240" w:lineRule="auto"/>
        <w:ind w:firstLine="720"/>
        <w:rPr>
          <w:sz w:val="28"/>
          <w:szCs w:val="28"/>
        </w:rPr>
      </w:pPr>
    </w:p>
    <w:p w:rsidR="00E70A0B" w:rsidRDefault="00E70A0B" w:rsidP="00E70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70A0B" w:rsidRDefault="00E70A0B" w:rsidP="00E70A0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/>
    <w:p w:rsidR="00E70A0B" w:rsidRDefault="00E70A0B" w:rsidP="00E70A0B">
      <w:pPr>
        <w:tabs>
          <w:tab w:val="left" w:pos="709"/>
        </w:tabs>
      </w:pPr>
    </w:p>
    <w:p w:rsidR="00E70A0B" w:rsidRDefault="00E70A0B" w:rsidP="00E70A0B">
      <w:pPr>
        <w:tabs>
          <w:tab w:val="left" w:pos="709"/>
        </w:tabs>
      </w:pPr>
    </w:p>
    <w:p w:rsidR="00152225" w:rsidRDefault="00152225"/>
    <w:sectPr w:rsidR="00152225" w:rsidSect="00763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E70A0B"/>
    <w:rsid w:val="00152225"/>
    <w:rsid w:val="0049419C"/>
    <w:rsid w:val="006616D8"/>
    <w:rsid w:val="00763AF4"/>
    <w:rsid w:val="00A728FE"/>
    <w:rsid w:val="00E70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AF4"/>
  </w:style>
  <w:style w:type="paragraph" w:styleId="1">
    <w:name w:val="heading 1"/>
    <w:basedOn w:val="a"/>
    <w:next w:val="a"/>
    <w:link w:val="10"/>
    <w:qFormat/>
    <w:rsid w:val="00E70A0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70A0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70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A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1298</Words>
  <Characters>7399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2025-10-02T04:42:00Z</dcterms:created>
  <dcterms:modified xsi:type="dcterms:W3CDTF">2025-10-02T04:42:00Z</dcterms:modified>
</cp:coreProperties>
</file>