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FCA212" w14:textId="77777777" w:rsidR="00194A4B" w:rsidRDefault="00194A4B" w:rsidP="00194A4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</w:p>
    <w:p w14:paraId="52E24170" w14:textId="2A0714D0" w:rsidR="00194A4B" w:rsidRDefault="00194A4B" w:rsidP="00194A4B">
      <w:pPr>
        <w:jc w:val="center"/>
        <w:rPr>
          <w:rFonts w:ascii="Times New Roman" w:hAnsi="Times New Roman" w:cs="Times New Roman"/>
          <w:noProof/>
        </w:rPr>
      </w:pPr>
    </w:p>
    <w:p w14:paraId="5518C9EE" w14:textId="77777777" w:rsidR="006C2FA8" w:rsidRPr="006C2FA8" w:rsidRDefault="006C2FA8" w:rsidP="006C2F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2FA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6AAAE20F" wp14:editId="38AF5827">
            <wp:extent cx="653415" cy="653415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65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794B1" w14:textId="77777777" w:rsidR="006C2FA8" w:rsidRPr="006C2FA8" w:rsidRDefault="006C2FA8" w:rsidP="006C2F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C2FA8">
        <w:rPr>
          <w:rFonts w:ascii="Times New Roman" w:hAnsi="Times New Roman" w:cs="Times New Roman"/>
          <w:b/>
          <w:bCs/>
          <w:sz w:val="26"/>
          <w:szCs w:val="26"/>
        </w:rPr>
        <w:t>СОВЕТ ДЕПУТАТОВ</w:t>
      </w:r>
    </w:p>
    <w:p w14:paraId="44E00CFD" w14:textId="77777777" w:rsidR="006C2FA8" w:rsidRPr="006C2FA8" w:rsidRDefault="006C2FA8" w:rsidP="006C2F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C2FA8">
        <w:rPr>
          <w:rFonts w:ascii="Times New Roman" w:hAnsi="Times New Roman" w:cs="Times New Roman"/>
          <w:b/>
          <w:bCs/>
          <w:sz w:val="26"/>
          <w:szCs w:val="26"/>
        </w:rPr>
        <w:t>МУНИЦИПАЛЬНОГО ОБРАЗОВАНИЯ</w:t>
      </w:r>
    </w:p>
    <w:p w14:paraId="625F12B6" w14:textId="77777777" w:rsidR="006C2FA8" w:rsidRPr="006C2FA8" w:rsidRDefault="006C2FA8" w:rsidP="006C2F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C2FA8">
        <w:rPr>
          <w:rFonts w:ascii="Times New Roman" w:hAnsi="Times New Roman" w:cs="Times New Roman"/>
          <w:b/>
          <w:bCs/>
          <w:sz w:val="26"/>
          <w:szCs w:val="26"/>
        </w:rPr>
        <w:t>НОВОЮЛАСЕНСКИЙ СЕЛЬСОВЕТ</w:t>
      </w:r>
    </w:p>
    <w:p w14:paraId="745DB0EC" w14:textId="77777777" w:rsidR="006C2FA8" w:rsidRPr="006C2FA8" w:rsidRDefault="006C2FA8" w:rsidP="006C2F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C2FA8">
        <w:rPr>
          <w:rFonts w:ascii="Times New Roman" w:hAnsi="Times New Roman" w:cs="Times New Roman"/>
          <w:b/>
          <w:bCs/>
          <w:sz w:val="26"/>
          <w:szCs w:val="26"/>
        </w:rPr>
        <w:t>КРАСНОГВАРДЕЙСКОГО РАЙОНА</w:t>
      </w:r>
    </w:p>
    <w:p w14:paraId="495941A6" w14:textId="77777777" w:rsidR="006C2FA8" w:rsidRPr="006C2FA8" w:rsidRDefault="006C2FA8" w:rsidP="006C2F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C2FA8">
        <w:rPr>
          <w:rFonts w:ascii="Times New Roman" w:hAnsi="Times New Roman" w:cs="Times New Roman"/>
          <w:b/>
          <w:bCs/>
          <w:sz w:val="26"/>
          <w:szCs w:val="26"/>
        </w:rPr>
        <w:t>ОРЕНБУРГСКОЙ ОБЛАСТИ</w:t>
      </w:r>
    </w:p>
    <w:p w14:paraId="00385726" w14:textId="77777777" w:rsidR="006C2FA8" w:rsidRPr="006C2FA8" w:rsidRDefault="006C2FA8" w:rsidP="006C2F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C2FA8">
        <w:rPr>
          <w:rFonts w:ascii="Times New Roman" w:hAnsi="Times New Roman" w:cs="Times New Roman"/>
          <w:b/>
          <w:bCs/>
          <w:sz w:val="26"/>
          <w:szCs w:val="26"/>
        </w:rPr>
        <w:t>пятого созыва</w:t>
      </w:r>
    </w:p>
    <w:p w14:paraId="0C73F81E" w14:textId="77777777" w:rsidR="006C2FA8" w:rsidRPr="006C2FA8" w:rsidRDefault="006C2FA8" w:rsidP="006C2FA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0249ED" w14:textId="52438EA4" w:rsidR="006C2FA8" w:rsidRPr="006C2FA8" w:rsidRDefault="006C2FA8" w:rsidP="006C2FA8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</w:t>
      </w:r>
      <w:r w:rsidRPr="006C2FA8">
        <w:rPr>
          <w:rFonts w:ascii="Times New Roman" w:hAnsi="Times New Roman" w:cs="Times New Roman"/>
          <w:b/>
          <w:sz w:val="26"/>
          <w:szCs w:val="26"/>
        </w:rPr>
        <w:t>РЕШЕНИЕ</w:t>
      </w:r>
    </w:p>
    <w:p w14:paraId="6ADAE5B3" w14:textId="171C89E9" w:rsidR="006C2FA8" w:rsidRPr="006C2FA8" w:rsidRDefault="006C2FA8" w:rsidP="006C2FA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C2FA8">
        <w:rPr>
          <w:rFonts w:ascii="Times New Roman" w:hAnsi="Times New Roman" w:cs="Times New Roman"/>
          <w:sz w:val="26"/>
          <w:szCs w:val="26"/>
        </w:rPr>
        <w:t>19.06.2026                                                                                                                № 8/</w:t>
      </w:r>
      <w:r w:rsidR="005B583D">
        <w:rPr>
          <w:rFonts w:ascii="Times New Roman" w:hAnsi="Times New Roman" w:cs="Times New Roman"/>
          <w:sz w:val="26"/>
          <w:szCs w:val="26"/>
        </w:rPr>
        <w:t>3</w:t>
      </w:r>
      <w:bookmarkStart w:id="0" w:name="_GoBack"/>
      <w:bookmarkEnd w:id="0"/>
    </w:p>
    <w:p w14:paraId="6F539463" w14:textId="77777777" w:rsidR="00556582" w:rsidRPr="00556582" w:rsidRDefault="00556582" w:rsidP="005565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56582">
        <w:rPr>
          <w:rFonts w:ascii="Times New Roman" w:hAnsi="Times New Roman" w:cs="Times New Roman"/>
          <w:sz w:val="28"/>
          <w:szCs w:val="28"/>
        </w:rPr>
        <w:t>с.Новоюласка</w:t>
      </w:r>
      <w:proofErr w:type="spellEnd"/>
    </w:p>
    <w:p w14:paraId="152AF8E8" w14:textId="2656CF15" w:rsidR="00B470D0" w:rsidRPr="002E2BC2" w:rsidRDefault="00B470D0" w:rsidP="00B470D0">
      <w:pPr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</w:pPr>
      <w:r w:rsidRPr="002E2BC2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О внесении изменений в решение Совета депутатов</w:t>
      </w:r>
      <w:r w:rsidRPr="002E2BC2">
        <w:rPr>
          <w:sz w:val="26"/>
          <w:szCs w:val="26"/>
        </w:rPr>
        <w:t xml:space="preserve"> </w:t>
      </w:r>
      <w:r w:rsidRPr="002E2BC2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муници</w:t>
      </w:r>
      <w:r w:rsidR="00194A4B" w:rsidRPr="002E2BC2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пального образования </w:t>
      </w:r>
      <w:proofErr w:type="spellStart"/>
      <w:r w:rsidR="00556582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Новоюласенский</w:t>
      </w:r>
      <w:proofErr w:type="spellEnd"/>
      <w:r w:rsidRPr="002E2BC2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 сельсовет Красногвардейского района Оренбургской области </w:t>
      </w:r>
      <w:r w:rsidR="00DE30B6" w:rsidRPr="002E2BC2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от </w:t>
      </w:r>
      <w:r w:rsidR="00556582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26.11.2021 № 12/2</w:t>
      </w:r>
      <w:r w:rsidRPr="002E2BC2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 «</w:t>
      </w:r>
      <w:r w:rsidR="00194A4B" w:rsidRPr="002E2BC2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О</w:t>
      </w:r>
      <w:r w:rsidR="00DE30B6" w:rsidRPr="002E2BC2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 Положении о бюджетном процессе в муниципальном образовании</w:t>
      </w:r>
      <w:r w:rsidR="00194A4B" w:rsidRPr="002E2BC2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 </w:t>
      </w:r>
      <w:proofErr w:type="spellStart"/>
      <w:r w:rsidR="00556582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Новоюласенский</w:t>
      </w:r>
      <w:proofErr w:type="spellEnd"/>
      <w:r w:rsidRPr="002E2BC2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 сельсовет Красногвардейского района Оренбургской области</w:t>
      </w:r>
      <w:r w:rsidR="002567FA" w:rsidRPr="002E2BC2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» </w:t>
      </w:r>
    </w:p>
    <w:p w14:paraId="68AA22D8" w14:textId="5E7AA0DA" w:rsidR="00B470D0" w:rsidRPr="002E2BC2" w:rsidRDefault="00B470D0" w:rsidP="00B470D0">
      <w:pPr>
        <w:tabs>
          <w:tab w:val="left" w:pos="226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</w:pPr>
      <w:r w:rsidRPr="002E2BC2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ab/>
      </w:r>
    </w:p>
    <w:p w14:paraId="399FA156" w14:textId="723949B5" w:rsidR="002567FA" w:rsidRPr="0021390C" w:rsidRDefault="00556582" w:rsidP="00213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556582">
        <w:rPr>
          <w:rFonts w:ascii="Times New Roman" w:hAnsi="Times New Roman" w:cs="Times New Roman"/>
          <w:sz w:val="26"/>
          <w:szCs w:val="26"/>
        </w:rPr>
        <w:t>В соответствии с</w:t>
      </w:r>
      <w:r>
        <w:rPr>
          <w:rFonts w:ascii="Times New Roman" w:hAnsi="Times New Roman" w:cs="Times New Roman"/>
          <w:sz w:val="26"/>
          <w:szCs w:val="26"/>
        </w:rPr>
        <w:t xml:space="preserve"> Бюджетным кодексом</w:t>
      </w:r>
      <w:r w:rsidRPr="00556582">
        <w:rPr>
          <w:rFonts w:ascii="Times New Roman" w:hAnsi="Times New Roman" w:cs="Times New Roman"/>
          <w:sz w:val="26"/>
          <w:szCs w:val="26"/>
        </w:rPr>
        <w:t xml:space="preserve"> Российской Федерации,</w:t>
      </w:r>
      <w:r w:rsidRPr="0039035B">
        <w:rPr>
          <w:sz w:val="24"/>
          <w:szCs w:val="24"/>
        </w:rPr>
        <w:t xml:space="preserve"> </w:t>
      </w:r>
      <w:r w:rsidR="00B470D0" w:rsidRPr="002E2BC2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Федеральным законом от 20 </w:t>
      </w:r>
      <w:r w:rsidR="00194A4B" w:rsidRPr="002E2BC2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марта 2025 года </w:t>
      </w:r>
      <w:r w:rsidR="00B470D0" w:rsidRPr="002E2BC2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№ 33-ФЗ "Об общих принципах организации местного самоуправления в еди</w:t>
      </w:r>
      <w:r w:rsidR="006C2FA8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ной системе публичной власти", </w:t>
      </w:r>
      <w:r w:rsidR="00B470D0" w:rsidRPr="002E2BC2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Уставом муници</w:t>
      </w:r>
      <w:r w:rsidR="00194A4B" w:rsidRPr="002E2BC2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пального образования </w:t>
      </w:r>
      <w:proofErr w:type="spellStart"/>
      <w:r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Новоюласенский</w:t>
      </w:r>
      <w:proofErr w:type="spellEnd"/>
      <w:r w:rsidR="00B470D0" w:rsidRPr="002E2BC2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сельсовет Красногвардейско</w:t>
      </w:r>
      <w:r w:rsidR="00FA0C49" w:rsidRPr="002E2BC2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го района Оренбургской области</w:t>
      </w:r>
      <w:r w:rsidR="00194A4B" w:rsidRPr="002E2BC2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, </w:t>
      </w:r>
      <w:r w:rsidR="00194A4B" w:rsidRPr="002E2BC2">
        <w:rPr>
          <w:rFonts w:ascii="Times New Roman" w:hAnsi="Times New Roman" w:cs="Times New Roman"/>
          <w:sz w:val="26"/>
          <w:szCs w:val="26"/>
        </w:rPr>
        <w:t>Совет депутатов решил</w:t>
      </w:r>
      <w:r w:rsidR="002567FA" w:rsidRPr="002E2BC2">
        <w:rPr>
          <w:rFonts w:ascii="Times New Roman" w:hAnsi="Times New Roman" w:cs="Times New Roman"/>
          <w:sz w:val="26"/>
          <w:szCs w:val="26"/>
        </w:rPr>
        <w:t>:</w:t>
      </w:r>
    </w:p>
    <w:p w14:paraId="0A3C15A5" w14:textId="729A5693" w:rsidR="002567FA" w:rsidRPr="002E2BC2" w:rsidRDefault="002567FA" w:rsidP="00A447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E2BC2">
        <w:rPr>
          <w:rFonts w:ascii="Times New Roman" w:eastAsia="Times New Roman" w:hAnsi="Times New Roman" w:cs="Times New Roman"/>
          <w:sz w:val="26"/>
          <w:szCs w:val="26"/>
        </w:rPr>
        <w:t xml:space="preserve">1. </w:t>
      </w:r>
      <w:r w:rsidR="00B470D0" w:rsidRPr="002E2BC2">
        <w:rPr>
          <w:rFonts w:ascii="Times New Roman" w:eastAsia="Times New Roman" w:hAnsi="Times New Roman" w:cs="Times New Roman"/>
          <w:sz w:val="26"/>
          <w:szCs w:val="26"/>
        </w:rPr>
        <w:t>Внести в решение Совета депутатов муници</w:t>
      </w:r>
      <w:r w:rsidR="00194A4B" w:rsidRPr="002E2BC2">
        <w:rPr>
          <w:rFonts w:ascii="Times New Roman" w:eastAsia="Times New Roman" w:hAnsi="Times New Roman" w:cs="Times New Roman"/>
          <w:sz w:val="26"/>
          <w:szCs w:val="26"/>
        </w:rPr>
        <w:t xml:space="preserve">пального образования </w:t>
      </w:r>
      <w:proofErr w:type="spellStart"/>
      <w:r w:rsidR="00556582">
        <w:rPr>
          <w:rFonts w:ascii="Times New Roman" w:eastAsia="Times New Roman" w:hAnsi="Times New Roman" w:cs="Times New Roman"/>
          <w:sz w:val="26"/>
          <w:szCs w:val="26"/>
        </w:rPr>
        <w:t>Новоюласенский</w:t>
      </w:r>
      <w:proofErr w:type="spellEnd"/>
      <w:r w:rsidR="00B470D0" w:rsidRPr="002E2BC2">
        <w:rPr>
          <w:rFonts w:ascii="Times New Roman" w:eastAsia="Times New Roman" w:hAnsi="Times New Roman" w:cs="Times New Roman"/>
          <w:sz w:val="26"/>
          <w:szCs w:val="26"/>
        </w:rPr>
        <w:t xml:space="preserve"> сельсовет Красногвардейского р</w:t>
      </w:r>
      <w:r w:rsidR="00DE30B6" w:rsidRPr="002E2BC2">
        <w:rPr>
          <w:rFonts w:ascii="Times New Roman" w:eastAsia="Times New Roman" w:hAnsi="Times New Roman" w:cs="Times New Roman"/>
          <w:sz w:val="26"/>
          <w:szCs w:val="26"/>
        </w:rPr>
        <w:t xml:space="preserve">айона Оренбургской области от </w:t>
      </w:r>
      <w:r w:rsidR="00556582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26.11.2021 № 12/2</w:t>
      </w:r>
      <w:r w:rsidR="00556582" w:rsidRPr="002E2BC2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 </w:t>
      </w:r>
      <w:r w:rsidR="00F54036" w:rsidRPr="002E2BC2">
        <w:rPr>
          <w:rFonts w:ascii="Times New Roman" w:eastAsia="Times New Roman" w:hAnsi="Times New Roman" w:cs="Times New Roman"/>
          <w:sz w:val="26"/>
          <w:szCs w:val="26"/>
        </w:rPr>
        <w:t>«О</w:t>
      </w:r>
      <w:r w:rsidR="00DE30B6" w:rsidRPr="002E2BC2">
        <w:rPr>
          <w:rFonts w:ascii="Times New Roman" w:eastAsia="Times New Roman" w:hAnsi="Times New Roman" w:cs="Times New Roman"/>
          <w:sz w:val="26"/>
          <w:szCs w:val="26"/>
        </w:rPr>
        <w:t xml:space="preserve"> положении о </w:t>
      </w:r>
      <w:r w:rsidR="00F54036" w:rsidRPr="002E2BC2">
        <w:rPr>
          <w:rFonts w:ascii="Times New Roman" w:eastAsia="Times New Roman" w:hAnsi="Times New Roman" w:cs="Times New Roman"/>
          <w:sz w:val="26"/>
          <w:szCs w:val="26"/>
        </w:rPr>
        <w:t>б</w:t>
      </w:r>
      <w:r w:rsidR="00DE30B6" w:rsidRPr="002E2BC2">
        <w:rPr>
          <w:rFonts w:ascii="Times New Roman" w:eastAsia="Times New Roman" w:hAnsi="Times New Roman" w:cs="Times New Roman"/>
          <w:sz w:val="26"/>
          <w:szCs w:val="26"/>
        </w:rPr>
        <w:t>юджетном процессе в муниципальном образовании</w:t>
      </w:r>
      <w:r w:rsidR="00F54036" w:rsidRPr="002E2B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556582">
        <w:rPr>
          <w:rFonts w:ascii="Times New Roman" w:eastAsia="Times New Roman" w:hAnsi="Times New Roman" w:cs="Times New Roman"/>
          <w:sz w:val="26"/>
          <w:szCs w:val="26"/>
        </w:rPr>
        <w:t>Новоюласенский</w:t>
      </w:r>
      <w:proofErr w:type="spellEnd"/>
      <w:r w:rsidR="00B470D0" w:rsidRPr="002E2BC2">
        <w:rPr>
          <w:rFonts w:ascii="Times New Roman" w:eastAsia="Times New Roman" w:hAnsi="Times New Roman" w:cs="Times New Roman"/>
          <w:sz w:val="26"/>
          <w:szCs w:val="26"/>
        </w:rPr>
        <w:t xml:space="preserve"> сельсовет Красногвардейског</w:t>
      </w:r>
      <w:r w:rsidR="003C1A13" w:rsidRPr="002E2BC2">
        <w:rPr>
          <w:rFonts w:ascii="Times New Roman" w:eastAsia="Times New Roman" w:hAnsi="Times New Roman" w:cs="Times New Roman"/>
          <w:sz w:val="26"/>
          <w:szCs w:val="26"/>
        </w:rPr>
        <w:t>о района Оренбургской области»</w:t>
      </w:r>
      <w:r w:rsidR="00B470D0" w:rsidRPr="002E2BC2">
        <w:rPr>
          <w:rFonts w:ascii="Times New Roman" w:eastAsia="Times New Roman" w:hAnsi="Times New Roman" w:cs="Times New Roman"/>
          <w:sz w:val="26"/>
          <w:szCs w:val="26"/>
        </w:rPr>
        <w:t xml:space="preserve"> изменени</w:t>
      </w:r>
      <w:r w:rsidR="00A447DD" w:rsidRPr="002E2BC2">
        <w:rPr>
          <w:rFonts w:ascii="Times New Roman" w:eastAsia="Times New Roman" w:hAnsi="Times New Roman" w:cs="Times New Roman"/>
          <w:sz w:val="26"/>
          <w:szCs w:val="26"/>
        </w:rPr>
        <w:t>я</w:t>
      </w:r>
      <w:r w:rsidR="00556582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gramStart"/>
      <w:r w:rsidR="00556582">
        <w:rPr>
          <w:rFonts w:ascii="Times New Roman" w:eastAsia="Times New Roman" w:hAnsi="Times New Roman" w:cs="Times New Roman"/>
          <w:sz w:val="26"/>
          <w:szCs w:val="26"/>
        </w:rPr>
        <w:t>изложив  пункт</w:t>
      </w:r>
      <w:proofErr w:type="gramEnd"/>
      <w:r w:rsidR="00556582">
        <w:rPr>
          <w:rFonts w:ascii="Times New Roman" w:eastAsia="Times New Roman" w:hAnsi="Times New Roman" w:cs="Times New Roman"/>
          <w:sz w:val="26"/>
          <w:szCs w:val="26"/>
        </w:rPr>
        <w:t xml:space="preserve"> 1</w:t>
      </w:r>
      <w:r w:rsidR="00A447DD" w:rsidRPr="002E2BC2">
        <w:rPr>
          <w:rFonts w:ascii="Times New Roman" w:eastAsia="Times New Roman" w:hAnsi="Times New Roman" w:cs="Times New Roman"/>
          <w:sz w:val="26"/>
          <w:szCs w:val="26"/>
        </w:rPr>
        <w:t xml:space="preserve"> статьи 41, пункты 1 и 2 статьи 42.3 </w:t>
      </w:r>
      <w:r w:rsidR="00D54515" w:rsidRPr="002E2BC2">
        <w:rPr>
          <w:rFonts w:ascii="Times New Roman" w:eastAsia="Times New Roman" w:hAnsi="Times New Roman" w:cs="Times New Roman"/>
          <w:sz w:val="26"/>
          <w:szCs w:val="26"/>
        </w:rPr>
        <w:t>Положения  в новой</w:t>
      </w:r>
      <w:r w:rsidR="00D54515" w:rsidRPr="002E2BC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D54515" w:rsidRPr="002E2BC2">
        <w:rPr>
          <w:rFonts w:ascii="Times New Roman" w:eastAsia="Times New Roman" w:hAnsi="Times New Roman" w:cs="Times New Roman"/>
          <w:sz w:val="26"/>
          <w:szCs w:val="26"/>
        </w:rPr>
        <w:t>редакции</w:t>
      </w:r>
      <w:r w:rsidR="00A447DD" w:rsidRPr="002E2BC2">
        <w:rPr>
          <w:rFonts w:ascii="Times New Roman" w:eastAsia="Times New Roman" w:hAnsi="Times New Roman" w:cs="Times New Roman"/>
          <w:sz w:val="26"/>
          <w:szCs w:val="26"/>
        </w:rPr>
        <w:t xml:space="preserve">  согласно приложению к данному решению. </w:t>
      </w:r>
    </w:p>
    <w:p w14:paraId="67BC13B8" w14:textId="4E6C3F8D" w:rsidR="002567FA" w:rsidRPr="002E2BC2" w:rsidRDefault="002567FA" w:rsidP="002567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E2BC2">
        <w:rPr>
          <w:rFonts w:ascii="Times New Roman" w:eastAsia="Calibri" w:hAnsi="Times New Roman" w:cs="Times New Roman"/>
          <w:sz w:val="26"/>
          <w:szCs w:val="26"/>
          <w:lang w:eastAsia="en-US"/>
        </w:rPr>
        <w:t>2. Установить, что настоящее решение вступает в силу после его официального о</w:t>
      </w:r>
      <w:r w:rsidR="00F54036" w:rsidRPr="002E2BC2">
        <w:rPr>
          <w:rFonts w:ascii="Times New Roman" w:eastAsia="Calibri" w:hAnsi="Times New Roman" w:cs="Times New Roman"/>
          <w:sz w:val="26"/>
          <w:szCs w:val="26"/>
          <w:lang w:eastAsia="en-US"/>
        </w:rPr>
        <w:t>публикования в газете «</w:t>
      </w:r>
      <w:proofErr w:type="spellStart"/>
      <w:r w:rsidR="00556582">
        <w:rPr>
          <w:rFonts w:ascii="Times New Roman" w:eastAsia="Calibri" w:hAnsi="Times New Roman" w:cs="Times New Roman"/>
          <w:sz w:val="26"/>
          <w:szCs w:val="26"/>
          <w:lang w:eastAsia="en-US"/>
        </w:rPr>
        <w:t>Новоюласенский</w:t>
      </w:r>
      <w:proofErr w:type="spellEnd"/>
      <w:r w:rsidR="00F54036" w:rsidRPr="002E2BC2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вестник</w:t>
      </w:r>
      <w:r w:rsidRPr="002E2BC2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», подлежит обнародованию и размещению на официальном сайте муниципального образования </w:t>
      </w:r>
      <w:proofErr w:type="spellStart"/>
      <w:r w:rsidR="00556582">
        <w:rPr>
          <w:rFonts w:ascii="Times New Roman" w:eastAsia="Calibri" w:hAnsi="Times New Roman" w:cs="Times New Roman"/>
          <w:sz w:val="26"/>
          <w:szCs w:val="26"/>
        </w:rPr>
        <w:t>Новоюласенский</w:t>
      </w:r>
      <w:proofErr w:type="spellEnd"/>
      <w:r w:rsidRPr="002E2BC2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сельсовет Красногвардейского района Оренбургской области в сети «Интернет».</w:t>
      </w:r>
    </w:p>
    <w:p w14:paraId="36E5F0E6" w14:textId="2FF8E236" w:rsidR="00556582" w:rsidRPr="00556582" w:rsidRDefault="002567FA" w:rsidP="00556582">
      <w:pPr>
        <w:pStyle w:val="a3"/>
        <w:widowControl/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56582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3. </w:t>
      </w:r>
      <w:r w:rsidR="00556582" w:rsidRPr="00556582">
        <w:rPr>
          <w:rFonts w:ascii="Times New Roman" w:hAnsi="Times New Roman"/>
          <w:sz w:val="26"/>
          <w:szCs w:val="26"/>
        </w:rPr>
        <w:t>Возложить контроль за исполнением настоящего решения на постоянную комиссию по вопросам финансово- экономического развития и сельскому хозяйству.</w:t>
      </w:r>
    </w:p>
    <w:p w14:paraId="3F2A48A1" w14:textId="77777777" w:rsidR="00B470D0" w:rsidRDefault="00B470D0" w:rsidP="00B470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42298535" w14:textId="77777777" w:rsidR="006C2FA8" w:rsidRDefault="006C2FA8" w:rsidP="00B470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4DE81CFE" w14:textId="77777777" w:rsidR="006C2FA8" w:rsidRPr="002E2BC2" w:rsidRDefault="006C2FA8" w:rsidP="00B470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1305E694" w14:textId="099DF27F" w:rsidR="00B470D0" w:rsidRDefault="00B470D0" w:rsidP="00256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E2BC2">
        <w:rPr>
          <w:rFonts w:ascii="Times New Roman" w:eastAsia="Times New Roman" w:hAnsi="Times New Roman" w:cs="Times New Roman"/>
          <w:sz w:val="26"/>
          <w:szCs w:val="26"/>
        </w:rPr>
        <w:t xml:space="preserve">Председатель Совета депутатов     </w:t>
      </w:r>
      <w:r w:rsidR="002567FA" w:rsidRPr="002E2BC2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F54036" w:rsidRPr="002E2BC2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F54036" w:rsidRPr="002E2BC2">
        <w:rPr>
          <w:rFonts w:ascii="Times New Roman" w:eastAsia="Times New Roman" w:hAnsi="Times New Roman" w:cs="Times New Roman"/>
          <w:sz w:val="26"/>
          <w:szCs w:val="26"/>
        </w:rPr>
        <w:tab/>
      </w:r>
      <w:r w:rsidR="00F54036" w:rsidRPr="002E2BC2">
        <w:rPr>
          <w:rFonts w:ascii="Times New Roman" w:eastAsia="Times New Roman" w:hAnsi="Times New Roman" w:cs="Times New Roman"/>
          <w:sz w:val="26"/>
          <w:szCs w:val="26"/>
        </w:rPr>
        <w:tab/>
      </w:r>
      <w:r w:rsidR="00F54036" w:rsidRPr="002E2BC2"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         </w:t>
      </w:r>
      <w:r w:rsidR="006C2FA8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proofErr w:type="spellStart"/>
      <w:r w:rsidR="006C2FA8">
        <w:rPr>
          <w:rFonts w:ascii="Times New Roman" w:eastAsia="Times New Roman" w:hAnsi="Times New Roman" w:cs="Times New Roman"/>
          <w:sz w:val="26"/>
          <w:szCs w:val="26"/>
        </w:rPr>
        <w:t>Л.А.Шинкаренко</w:t>
      </w:r>
      <w:proofErr w:type="spellEnd"/>
    </w:p>
    <w:p w14:paraId="2740CBC1" w14:textId="77777777" w:rsidR="00556582" w:rsidRPr="002E2BC2" w:rsidRDefault="00556582" w:rsidP="00256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0BB68B3F" w14:textId="64D107EA" w:rsidR="00B470D0" w:rsidRPr="002E2BC2" w:rsidRDefault="00B470D0" w:rsidP="00B470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E2BC2">
        <w:rPr>
          <w:rFonts w:ascii="Times New Roman" w:eastAsia="Times New Roman" w:hAnsi="Times New Roman" w:cs="Times New Roman"/>
          <w:sz w:val="26"/>
          <w:szCs w:val="26"/>
        </w:rPr>
        <w:t xml:space="preserve">Глава сельсовета </w:t>
      </w:r>
      <w:r w:rsidRPr="002E2BC2">
        <w:rPr>
          <w:rFonts w:ascii="Times New Roman" w:eastAsia="Times New Roman" w:hAnsi="Times New Roman" w:cs="Times New Roman"/>
          <w:sz w:val="26"/>
          <w:szCs w:val="26"/>
        </w:rPr>
        <w:tab/>
      </w:r>
      <w:r w:rsidRPr="002E2BC2">
        <w:rPr>
          <w:rFonts w:ascii="Times New Roman" w:eastAsia="Times New Roman" w:hAnsi="Times New Roman" w:cs="Times New Roman"/>
          <w:sz w:val="26"/>
          <w:szCs w:val="26"/>
        </w:rPr>
        <w:tab/>
      </w:r>
      <w:r w:rsidRPr="002E2BC2">
        <w:rPr>
          <w:rFonts w:ascii="Times New Roman" w:eastAsia="Times New Roman" w:hAnsi="Times New Roman" w:cs="Times New Roman"/>
          <w:sz w:val="26"/>
          <w:szCs w:val="26"/>
        </w:rPr>
        <w:tab/>
      </w:r>
      <w:r w:rsidRPr="002E2BC2">
        <w:rPr>
          <w:rFonts w:ascii="Times New Roman" w:eastAsia="Times New Roman" w:hAnsi="Times New Roman" w:cs="Times New Roman"/>
          <w:sz w:val="26"/>
          <w:szCs w:val="26"/>
        </w:rPr>
        <w:tab/>
      </w:r>
      <w:r w:rsidRPr="002E2BC2">
        <w:rPr>
          <w:rFonts w:ascii="Times New Roman" w:eastAsia="Times New Roman" w:hAnsi="Times New Roman" w:cs="Times New Roman"/>
          <w:sz w:val="26"/>
          <w:szCs w:val="26"/>
        </w:rPr>
        <w:tab/>
      </w:r>
      <w:r w:rsidRPr="002E2BC2">
        <w:rPr>
          <w:rFonts w:ascii="Times New Roman" w:eastAsia="Times New Roman" w:hAnsi="Times New Roman" w:cs="Times New Roman"/>
          <w:sz w:val="26"/>
          <w:szCs w:val="26"/>
        </w:rPr>
        <w:tab/>
      </w:r>
      <w:r w:rsidR="00385A54" w:rsidRPr="002E2BC2">
        <w:rPr>
          <w:rFonts w:ascii="Times New Roman" w:eastAsia="Times New Roman" w:hAnsi="Times New Roman" w:cs="Times New Roman"/>
          <w:sz w:val="26"/>
          <w:szCs w:val="26"/>
        </w:rPr>
        <w:t xml:space="preserve">                  </w:t>
      </w:r>
      <w:r w:rsidR="00F54036" w:rsidRPr="002E2BC2"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proofErr w:type="spellStart"/>
      <w:r w:rsidR="006C2FA8">
        <w:rPr>
          <w:rFonts w:ascii="Times New Roman" w:eastAsia="Times New Roman" w:hAnsi="Times New Roman" w:cs="Times New Roman"/>
          <w:sz w:val="26"/>
          <w:szCs w:val="26"/>
        </w:rPr>
        <w:t>Е.С.Шишкина</w:t>
      </w:r>
      <w:proofErr w:type="spellEnd"/>
    </w:p>
    <w:p w14:paraId="309F82A4" w14:textId="77777777" w:rsidR="002E2BC2" w:rsidRDefault="002E2BC2" w:rsidP="002567FA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7D76F7B" w14:textId="2065E3CB" w:rsidR="002567FA" w:rsidRPr="00556582" w:rsidRDefault="002E2BC2" w:rsidP="002567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6582">
        <w:rPr>
          <w:rFonts w:ascii="Times New Roman" w:hAnsi="Times New Roman" w:cs="Times New Roman"/>
          <w:sz w:val="24"/>
          <w:szCs w:val="24"/>
        </w:rPr>
        <w:t>Разослано: в дело</w:t>
      </w:r>
      <w:r w:rsidR="002567FA" w:rsidRPr="00556582">
        <w:rPr>
          <w:rFonts w:ascii="Times New Roman" w:hAnsi="Times New Roman" w:cs="Times New Roman"/>
          <w:sz w:val="24"/>
          <w:szCs w:val="24"/>
        </w:rPr>
        <w:t xml:space="preserve">, постоянной комиссии </w:t>
      </w:r>
      <w:r w:rsidR="00556582" w:rsidRPr="00556582">
        <w:rPr>
          <w:rFonts w:ascii="Times New Roman" w:hAnsi="Times New Roman"/>
          <w:sz w:val="24"/>
          <w:szCs w:val="24"/>
        </w:rPr>
        <w:t>по вопросам финансово- экономического развития и сельскому хозяйству</w:t>
      </w:r>
      <w:r w:rsidR="002567FA" w:rsidRPr="00556582">
        <w:rPr>
          <w:rFonts w:ascii="Times New Roman" w:hAnsi="Times New Roman" w:cs="Times New Roman"/>
          <w:sz w:val="24"/>
          <w:szCs w:val="24"/>
        </w:rPr>
        <w:t>, для обнародования, прокурору района.</w:t>
      </w:r>
    </w:p>
    <w:p w14:paraId="460705B4" w14:textId="77777777" w:rsidR="00A447DD" w:rsidRDefault="00A447DD" w:rsidP="002E2B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82DFBF" w14:textId="77777777" w:rsidR="00556582" w:rsidRDefault="00556582" w:rsidP="00A447D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DCE97F3" w14:textId="77777777" w:rsidR="00556582" w:rsidRPr="00556582" w:rsidRDefault="00556582" w:rsidP="00A447D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2564C4FE" w14:textId="77777777" w:rsidR="00B46D56" w:rsidRDefault="00B46D56" w:rsidP="00A447D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7BD58459" w14:textId="77777777" w:rsidR="00556582" w:rsidRPr="00556582" w:rsidRDefault="00A447DD" w:rsidP="00A447D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56582">
        <w:rPr>
          <w:rFonts w:ascii="Times New Roman" w:hAnsi="Times New Roman" w:cs="Times New Roman"/>
          <w:sz w:val="26"/>
          <w:szCs w:val="26"/>
        </w:rPr>
        <w:t xml:space="preserve">Приложение </w:t>
      </w:r>
    </w:p>
    <w:p w14:paraId="271E65FC" w14:textId="49435759" w:rsidR="00A447DD" w:rsidRPr="00556582" w:rsidRDefault="00A447DD" w:rsidP="00A447D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56582">
        <w:rPr>
          <w:rFonts w:ascii="Times New Roman" w:hAnsi="Times New Roman" w:cs="Times New Roman"/>
          <w:sz w:val="26"/>
          <w:szCs w:val="26"/>
        </w:rPr>
        <w:t xml:space="preserve">к решению Совета депутатов </w:t>
      </w:r>
    </w:p>
    <w:p w14:paraId="0159F65B" w14:textId="7E5AA0CF" w:rsidR="00A447DD" w:rsidRPr="00556582" w:rsidRDefault="00A447DD" w:rsidP="00A447D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56582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</w:p>
    <w:p w14:paraId="2794237E" w14:textId="038836B1" w:rsidR="00A447DD" w:rsidRPr="00556582" w:rsidRDefault="00556582" w:rsidP="00A447D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556582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="00A447DD" w:rsidRPr="00556582">
        <w:rPr>
          <w:rFonts w:ascii="Times New Roman" w:hAnsi="Times New Roman" w:cs="Times New Roman"/>
          <w:sz w:val="26"/>
          <w:szCs w:val="26"/>
        </w:rPr>
        <w:t xml:space="preserve"> сельсовет </w:t>
      </w:r>
    </w:p>
    <w:p w14:paraId="35411480" w14:textId="33A30DA7" w:rsidR="00A447DD" w:rsidRPr="00556582" w:rsidRDefault="00A447DD" w:rsidP="00A447D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56582">
        <w:rPr>
          <w:rFonts w:ascii="Times New Roman" w:hAnsi="Times New Roman" w:cs="Times New Roman"/>
          <w:sz w:val="26"/>
          <w:szCs w:val="26"/>
        </w:rPr>
        <w:t xml:space="preserve">Красногвардейского района </w:t>
      </w:r>
    </w:p>
    <w:p w14:paraId="321390B4" w14:textId="63A9C95B" w:rsidR="00A447DD" w:rsidRPr="00556582" w:rsidRDefault="00A447DD" w:rsidP="00A447D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56582">
        <w:rPr>
          <w:rFonts w:ascii="Times New Roman" w:hAnsi="Times New Roman" w:cs="Times New Roman"/>
          <w:sz w:val="26"/>
          <w:szCs w:val="26"/>
        </w:rPr>
        <w:t>Оренбургской области</w:t>
      </w:r>
    </w:p>
    <w:p w14:paraId="32BBA4B0" w14:textId="5677E219" w:rsidR="00A447DD" w:rsidRPr="00556582" w:rsidRDefault="00A447DD" w:rsidP="00A447D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56582">
        <w:rPr>
          <w:rFonts w:ascii="Times New Roman" w:hAnsi="Times New Roman" w:cs="Times New Roman"/>
          <w:sz w:val="26"/>
          <w:szCs w:val="26"/>
        </w:rPr>
        <w:t xml:space="preserve">от </w:t>
      </w:r>
      <w:r w:rsidR="006C2FA8">
        <w:rPr>
          <w:rFonts w:ascii="Times New Roman" w:hAnsi="Times New Roman" w:cs="Times New Roman"/>
          <w:sz w:val="26"/>
          <w:szCs w:val="26"/>
        </w:rPr>
        <w:t>19.</w:t>
      </w:r>
      <w:r w:rsidRPr="00556582">
        <w:rPr>
          <w:rFonts w:ascii="Times New Roman" w:hAnsi="Times New Roman" w:cs="Times New Roman"/>
          <w:sz w:val="26"/>
          <w:szCs w:val="26"/>
        </w:rPr>
        <w:t xml:space="preserve">06.2026 № </w:t>
      </w:r>
      <w:r w:rsidR="006C2FA8">
        <w:rPr>
          <w:rFonts w:ascii="Times New Roman" w:hAnsi="Times New Roman" w:cs="Times New Roman"/>
          <w:sz w:val="26"/>
          <w:szCs w:val="26"/>
        </w:rPr>
        <w:t>8/3</w:t>
      </w:r>
    </w:p>
    <w:p w14:paraId="543B41B9" w14:textId="77777777" w:rsidR="00A447DD" w:rsidRPr="00A447DD" w:rsidRDefault="00A447DD" w:rsidP="002F64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FB038D" w14:textId="77777777" w:rsidR="00A447DD" w:rsidRDefault="00A447DD" w:rsidP="002F64F9">
      <w:pPr>
        <w:spacing w:after="0" w:line="240" w:lineRule="auto"/>
        <w:rPr>
          <w:sz w:val="24"/>
          <w:szCs w:val="24"/>
        </w:rPr>
      </w:pPr>
    </w:p>
    <w:p w14:paraId="174368D4" w14:textId="6E08AF6A" w:rsidR="00A447DD" w:rsidRPr="00194A4B" w:rsidRDefault="00A447DD" w:rsidP="00A447DD">
      <w:pPr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A447DD">
        <w:rPr>
          <w:rFonts w:ascii="Times New Roman" w:hAnsi="Times New Roman" w:cs="Times New Roman"/>
          <w:sz w:val="28"/>
          <w:szCs w:val="28"/>
        </w:rPr>
        <w:t>Изменения</w:t>
      </w:r>
      <w:r w:rsidRPr="00A44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вносимые </w:t>
      </w:r>
      <w:r w:rsidRPr="00194A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в решение Совета депутатов</w:t>
      </w:r>
      <w:r w:rsidRPr="00194A4B">
        <w:rPr>
          <w:sz w:val="28"/>
          <w:szCs w:val="28"/>
        </w:rPr>
        <w:t xml:space="preserve"> </w:t>
      </w:r>
      <w:r w:rsidRPr="00194A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муници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пального образования </w:t>
      </w:r>
      <w:proofErr w:type="spellStart"/>
      <w:r w:rsidR="0055658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Новоюласенский</w:t>
      </w:r>
      <w:proofErr w:type="spellEnd"/>
      <w:r w:rsidRPr="00194A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сельсовет Красногвардейского района Оренбургской области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от </w:t>
      </w:r>
      <w:r w:rsidR="004D02FD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>26.11.2021 № 12/2</w:t>
      </w:r>
      <w:r w:rsidR="004D02FD" w:rsidRPr="002E2BC2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  <w:t xml:space="preserve"> </w:t>
      </w:r>
      <w:r w:rsidRPr="00194A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«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О Положении о бюджетном процессе в муниципальном образовании </w:t>
      </w:r>
      <w:proofErr w:type="spellStart"/>
      <w:r w:rsidR="0055658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Новоюласенский</w:t>
      </w:r>
      <w:proofErr w:type="spellEnd"/>
      <w:r w:rsidRPr="00194A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сельсовет Красногвардейского района Оренбургской области» </w:t>
      </w:r>
    </w:p>
    <w:p w14:paraId="101951CE" w14:textId="77777777" w:rsidR="00A447DD" w:rsidRDefault="00A447DD" w:rsidP="004D02F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2D4ABA8C" w14:textId="65F54741" w:rsidR="00A447DD" w:rsidRPr="00A447DD" w:rsidRDefault="00A447DD" w:rsidP="004D02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A447D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. </w:t>
      </w:r>
      <w:r w:rsidRPr="00A447D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Пункт 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1 статьи 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41 </w:t>
      </w:r>
      <w:r w:rsidRPr="00A447D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изложить</w:t>
      </w:r>
      <w:proofErr w:type="gramEnd"/>
      <w:r w:rsidRPr="00A447D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в следующей редакции:</w:t>
      </w:r>
    </w:p>
    <w:p w14:paraId="11623D87" w14:textId="03E4F863" w:rsidR="00A447DD" w:rsidRDefault="00A447DD" w:rsidP="004D02FD">
      <w:pPr>
        <w:pStyle w:val="ae"/>
        <w:shd w:val="clear" w:color="auto" w:fill="FFFFFF"/>
        <w:ind w:firstLine="540"/>
        <w:jc w:val="both"/>
        <w:rPr>
          <w:color w:val="000000"/>
          <w:sz w:val="30"/>
          <w:szCs w:val="30"/>
        </w:rPr>
      </w:pPr>
      <w:r w:rsidRPr="00A447DD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="00EC483F">
        <w:rPr>
          <w:color w:val="000000"/>
          <w:sz w:val="30"/>
          <w:szCs w:val="30"/>
        </w:rPr>
        <w:t xml:space="preserve">1. </w:t>
      </w:r>
      <w:proofErr w:type="gramStart"/>
      <w:r w:rsidR="00EC483F">
        <w:rPr>
          <w:color w:val="000000"/>
          <w:sz w:val="30"/>
          <w:szCs w:val="30"/>
        </w:rPr>
        <w:t>Объектами  муниципального</w:t>
      </w:r>
      <w:proofErr w:type="gramEnd"/>
      <w:r w:rsidR="00EC483F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 xml:space="preserve"> финансового контроля (далее - объекты контроля) являются:</w:t>
      </w:r>
    </w:p>
    <w:p w14:paraId="00DF2B3B" w14:textId="77777777" w:rsidR="00A447DD" w:rsidRDefault="00A447DD" w:rsidP="004D02FD">
      <w:pPr>
        <w:pStyle w:val="ae"/>
        <w:shd w:val="clear" w:color="auto" w:fill="FFFFFF"/>
        <w:ind w:firstLine="54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главные распорядители (распорядители, получатели) бюджетных средств, главные администраторы (администраторы) доходов соответствующего бюджета, главные администраторы (администраторы) источников финансирования дефицита соответствующего бюджета;</w:t>
      </w:r>
    </w:p>
    <w:p w14:paraId="26EE0A07" w14:textId="77777777" w:rsidR="00A447DD" w:rsidRDefault="00A447DD" w:rsidP="004D02FD">
      <w:pPr>
        <w:pStyle w:val="ae"/>
        <w:shd w:val="clear" w:color="auto" w:fill="FFFFFF"/>
        <w:ind w:firstLine="54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финансовый орган публично-правового образования, бюджету которого предоставлены межбюджетные субсидии, субвенции, иные межбюджетные трансферты, имеющие целевое назначение, бюджетные кредиты, высший исполнительный орган субъекта Российской Федерации (местная администрация);</w:t>
      </w:r>
    </w:p>
    <w:p w14:paraId="6A8AF045" w14:textId="77777777" w:rsidR="00A447DD" w:rsidRDefault="00A447DD" w:rsidP="004D02FD">
      <w:pPr>
        <w:pStyle w:val="ae"/>
        <w:shd w:val="clear" w:color="auto" w:fill="FFFFFF"/>
        <w:ind w:firstLine="54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государственные (муниципальные) унитарные предприятия;</w:t>
      </w:r>
    </w:p>
    <w:p w14:paraId="6F3069F8" w14:textId="65FDAB17" w:rsidR="00A447DD" w:rsidRPr="002E2BC2" w:rsidRDefault="002E2BC2" w:rsidP="004D02F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</w:t>
      </w:r>
      <w:r w:rsidR="00A447DD" w:rsidRPr="002E2BC2">
        <w:rPr>
          <w:rFonts w:ascii="Times New Roman" w:hAnsi="Times New Roman" w:cs="Times New Roman"/>
          <w:sz w:val="30"/>
          <w:szCs w:val="30"/>
        </w:rPr>
        <w:t>государственные корпорации (компании), публично-правовые компании;</w:t>
      </w:r>
    </w:p>
    <w:p w14:paraId="1C21288A" w14:textId="77777777" w:rsidR="00A447DD" w:rsidRDefault="00A447DD" w:rsidP="004D02FD">
      <w:pPr>
        <w:pStyle w:val="ae"/>
        <w:shd w:val="clear" w:color="auto" w:fill="FFFFFF"/>
        <w:ind w:firstLine="54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хозяйственные товарищества и общества с участием публично-правовых образований в их уставных (складочных) капиталах, а также коммерческие организации с долей (вкладом) таких товариществ и обществ в их уставных (складочных) капиталах;</w:t>
      </w:r>
    </w:p>
    <w:p w14:paraId="3F1CF9A5" w14:textId="079CA182" w:rsidR="00A447DD" w:rsidRPr="002E2BC2" w:rsidRDefault="002E2BC2" w:rsidP="004D02F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</w:t>
      </w:r>
      <w:r w:rsidR="00A447DD" w:rsidRPr="002E2BC2">
        <w:rPr>
          <w:rFonts w:ascii="Times New Roman" w:hAnsi="Times New Roman" w:cs="Times New Roman"/>
          <w:sz w:val="30"/>
          <w:szCs w:val="30"/>
        </w:rPr>
        <w:t>юридические лица (за исключением государственных (муниципальных) учреждений, государственных (муниципальных) унитарных предприятий, государственных корпораций (компаний), публично-правовых компаний,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капиталах), индивидуальные предприниматели, физические лица, являющиеся:</w:t>
      </w:r>
    </w:p>
    <w:p w14:paraId="459EB70A" w14:textId="7CC236EA" w:rsidR="00A447DD" w:rsidRDefault="00A447DD" w:rsidP="004D02FD">
      <w:pPr>
        <w:pStyle w:val="ae"/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юридическими и физическими лицами, индивидуальными предпринимателями, получающими средства из соответствующего </w:t>
      </w:r>
      <w:r>
        <w:rPr>
          <w:color w:val="000000"/>
          <w:sz w:val="30"/>
          <w:szCs w:val="30"/>
        </w:rPr>
        <w:lastRenderedPageBreak/>
        <w:t>бюджета на основании договоров (соглашений) о предоставлении средств из соответствующего бюдже</w:t>
      </w:r>
      <w:r w:rsidR="002E2BC2">
        <w:rPr>
          <w:color w:val="000000"/>
          <w:sz w:val="30"/>
          <w:szCs w:val="30"/>
        </w:rPr>
        <w:t>та и муниципальных</w:t>
      </w:r>
      <w:r>
        <w:rPr>
          <w:color w:val="000000"/>
          <w:sz w:val="30"/>
          <w:szCs w:val="30"/>
        </w:rPr>
        <w:t xml:space="preserve"> контрактов, кредиты, обеспеченные государственными и муниципальными гарантиями;</w:t>
      </w:r>
    </w:p>
    <w:p w14:paraId="7032B867" w14:textId="358A68F8" w:rsidR="00A447DD" w:rsidRDefault="00A447DD" w:rsidP="004D02FD">
      <w:pPr>
        <w:pStyle w:val="ae"/>
        <w:shd w:val="clear" w:color="auto" w:fill="FFFFFF"/>
        <w:ind w:firstLine="54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исполнителями (поставщиками, подрядчиками) по договорам (соглашениям), заключенным в целях исполнения договоров (соглашений) о предоставлении средств из соответствующего б</w:t>
      </w:r>
      <w:r w:rsidR="002E2BC2">
        <w:rPr>
          <w:color w:val="000000"/>
          <w:sz w:val="30"/>
          <w:szCs w:val="30"/>
        </w:rPr>
        <w:t>юджета и муниципальных</w:t>
      </w:r>
      <w:r>
        <w:rPr>
          <w:color w:val="000000"/>
          <w:sz w:val="30"/>
          <w:szCs w:val="30"/>
        </w:rPr>
        <w:t xml:space="preserve"> контрактов;</w:t>
      </w:r>
    </w:p>
    <w:p w14:paraId="7D3C4823" w14:textId="77777777" w:rsidR="00A447DD" w:rsidRDefault="00A447DD" w:rsidP="004D02FD">
      <w:pPr>
        <w:pStyle w:val="ae"/>
        <w:shd w:val="clear" w:color="auto" w:fill="FFFFFF"/>
        <w:ind w:firstLine="54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органы управления государственными внебюджетными фондами;</w:t>
      </w:r>
    </w:p>
    <w:p w14:paraId="0CA85D7B" w14:textId="4C95B169" w:rsidR="00A447DD" w:rsidRPr="00960FD4" w:rsidRDefault="00960FD4" w:rsidP="004D02F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</w:t>
      </w:r>
      <w:r w:rsidR="00A447DD" w:rsidRPr="00960FD4">
        <w:rPr>
          <w:rFonts w:ascii="Times New Roman" w:hAnsi="Times New Roman" w:cs="Times New Roman"/>
          <w:sz w:val="30"/>
          <w:szCs w:val="30"/>
        </w:rPr>
        <w:t>юридические лица, получающие средства из бюджетов государственных внебюджетных фондов по договорам о финансовом обеспечении обязательного медицинского страхования;</w:t>
      </w:r>
    </w:p>
    <w:p w14:paraId="02199C46" w14:textId="0C37E4B3" w:rsidR="00EC483F" w:rsidRDefault="00A447DD" w:rsidP="004D02FD">
      <w:pPr>
        <w:pStyle w:val="ae"/>
        <w:shd w:val="clear" w:color="auto" w:fill="FFFFFF"/>
        <w:ind w:firstLine="54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кредитные организации, осуществляющие отдельные операции с бюджетными средствами, в части соблюдения ими условий договоров (соглашений) о предоставлении средств из соответствующего бюджета бюджетной системы Российской Федерации.</w:t>
      </w:r>
    </w:p>
    <w:p w14:paraId="574D606C" w14:textId="77777777" w:rsidR="00393495" w:rsidRDefault="00393495" w:rsidP="004D02FD">
      <w:pPr>
        <w:pStyle w:val="ae"/>
        <w:shd w:val="clear" w:color="auto" w:fill="FFFFFF"/>
        <w:ind w:firstLine="540"/>
        <w:jc w:val="both"/>
        <w:rPr>
          <w:color w:val="000000"/>
          <w:sz w:val="30"/>
          <w:szCs w:val="30"/>
        </w:rPr>
      </w:pPr>
    </w:p>
    <w:p w14:paraId="722BB07F" w14:textId="31700640" w:rsidR="00E24840" w:rsidRPr="00393495" w:rsidRDefault="00A447DD" w:rsidP="004D02FD">
      <w:pPr>
        <w:pStyle w:val="a3"/>
        <w:numPr>
          <w:ilvl w:val="0"/>
          <w:numId w:val="48"/>
        </w:numPr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9349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Пункт 1</w:t>
      </w:r>
      <w:r w:rsidR="00960FD4" w:rsidRPr="0039349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proofErr w:type="gramStart"/>
      <w:r w:rsidRPr="0039349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и </w:t>
      </w:r>
      <w:r w:rsidR="00960FD4" w:rsidRPr="0039349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39349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proofErr w:type="gramEnd"/>
      <w:r w:rsidRPr="0039349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статьи 42.3  изложить в следующей редакции:</w:t>
      </w:r>
    </w:p>
    <w:p w14:paraId="2DCF0953" w14:textId="77777777" w:rsidR="00E24840" w:rsidRPr="00E24840" w:rsidRDefault="00E24840" w:rsidP="004D02FD">
      <w:pPr>
        <w:pStyle w:val="a3"/>
        <w:ind w:left="106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24F52E46" w14:textId="139853EF" w:rsidR="00E24840" w:rsidRDefault="00E24840" w:rsidP="004D02FD">
      <w:pPr>
        <w:pStyle w:val="ae"/>
        <w:shd w:val="clear" w:color="auto" w:fill="FFFFFF"/>
        <w:ind w:firstLine="54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1. Полномочиями органов внутреннего </w:t>
      </w:r>
      <w:proofErr w:type="gramStart"/>
      <w:r>
        <w:rPr>
          <w:color w:val="000000"/>
          <w:sz w:val="30"/>
          <w:szCs w:val="30"/>
        </w:rPr>
        <w:t>муниципального  финансового</w:t>
      </w:r>
      <w:proofErr w:type="gramEnd"/>
      <w:r>
        <w:rPr>
          <w:color w:val="000000"/>
          <w:sz w:val="30"/>
          <w:szCs w:val="30"/>
        </w:rPr>
        <w:t xml:space="preserve"> контроля по осуществлению внутреннего муниципального финансового контроля являются:</w:t>
      </w:r>
    </w:p>
    <w:p w14:paraId="55D8A9F3" w14:textId="0072A962" w:rsidR="00E24840" w:rsidRPr="00960FD4" w:rsidRDefault="00960FD4" w:rsidP="004D02FD">
      <w:pPr>
        <w:pStyle w:val="ae"/>
        <w:shd w:val="clear" w:color="auto" w:fill="FFFFFF"/>
        <w:ind w:firstLine="54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- </w:t>
      </w:r>
      <w:r w:rsidR="00E24840">
        <w:rPr>
          <w:color w:val="000000"/>
          <w:sz w:val="30"/>
          <w:szCs w:val="30"/>
        </w:rPr>
        <w:t xml:space="preserve">контроль за соблюдением положений правовых актов, регулирующих бюджетные правоотношения, в том числе устанавливающих требования к бухгалтерскому учету и </w:t>
      </w:r>
      <w:proofErr w:type="gramStart"/>
      <w:r w:rsidR="00E24840">
        <w:rPr>
          <w:color w:val="000000"/>
          <w:sz w:val="30"/>
          <w:szCs w:val="30"/>
        </w:rPr>
        <w:t>составлению</w:t>
      </w:r>
      <w:proofErr w:type="gramEnd"/>
      <w:r w:rsidR="00E24840">
        <w:rPr>
          <w:color w:val="000000"/>
          <w:sz w:val="30"/>
          <w:szCs w:val="30"/>
        </w:rPr>
        <w:t xml:space="preserve"> и представлению бухгалтерской (финансовой) отчетности государственных (муниципальных) учреждений;</w:t>
      </w:r>
    </w:p>
    <w:p w14:paraId="3E734D10" w14:textId="78E54F5F" w:rsidR="00E24840" w:rsidRPr="00E24840" w:rsidRDefault="00E24840" w:rsidP="004D02F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</w:t>
      </w:r>
      <w:r w:rsidR="00960FD4">
        <w:rPr>
          <w:rFonts w:ascii="Times New Roman" w:hAnsi="Times New Roman" w:cs="Times New Roman"/>
          <w:sz w:val="30"/>
          <w:szCs w:val="30"/>
        </w:rPr>
        <w:t xml:space="preserve">- 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E24840">
        <w:rPr>
          <w:rFonts w:ascii="Times New Roman" w:hAnsi="Times New Roman" w:cs="Times New Roman"/>
          <w:sz w:val="30"/>
          <w:szCs w:val="30"/>
        </w:rPr>
        <w:t xml:space="preserve">контроль за соблюдением положений правовых актов,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Федерации, формирование доходов и осуществление расходов бюджетов бюджетной системы Российской Федерации при управлении </w:t>
      </w:r>
      <w:r w:rsidR="00960FD4">
        <w:rPr>
          <w:rFonts w:ascii="Times New Roman" w:hAnsi="Times New Roman" w:cs="Times New Roman"/>
          <w:sz w:val="30"/>
          <w:szCs w:val="30"/>
        </w:rPr>
        <w:t>и распоряжении муниципальным</w:t>
      </w:r>
      <w:r w:rsidRPr="00E24840">
        <w:rPr>
          <w:rFonts w:ascii="Times New Roman" w:hAnsi="Times New Roman" w:cs="Times New Roman"/>
          <w:sz w:val="30"/>
          <w:szCs w:val="30"/>
        </w:rPr>
        <w:t xml:space="preserve"> имуществом и (или) его использовании, а также за соблюдением условий договоров (соглашений) о предоставлении средств из соответству</w:t>
      </w:r>
      <w:r w:rsidR="00960FD4">
        <w:rPr>
          <w:rFonts w:ascii="Times New Roman" w:hAnsi="Times New Roman" w:cs="Times New Roman"/>
          <w:sz w:val="30"/>
          <w:szCs w:val="30"/>
        </w:rPr>
        <w:t xml:space="preserve">ющего бюджета, </w:t>
      </w:r>
      <w:r w:rsidRPr="00E24840">
        <w:rPr>
          <w:rFonts w:ascii="Times New Roman" w:hAnsi="Times New Roman" w:cs="Times New Roman"/>
          <w:sz w:val="30"/>
          <w:szCs w:val="30"/>
        </w:rPr>
        <w:t>муниципаль</w:t>
      </w:r>
      <w:r w:rsidR="00960FD4">
        <w:rPr>
          <w:rFonts w:ascii="Times New Roman" w:hAnsi="Times New Roman" w:cs="Times New Roman"/>
          <w:sz w:val="30"/>
          <w:szCs w:val="30"/>
        </w:rPr>
        <w:t xml:space="preserve">ных </w:t>
      </w:r>
      <w:r w:rsidRPr="00E24840">
        <w:rPr>
          <w:rFonts w:ascii="Times New Roman" w:hAnsi="Times New Roman" w:cs="Times New Roman"/>
          <w:sz w:val="30"/>
          <w:szCs w:val="30"/>
        </w:rPr>
        <w:t>контрактов;</w:t>
      </w:r>
    </w:p>
    <w:p w14:paraId="2783EEF5" w14:textId="77777777" w:rsidR="00960FD4" w:rsidRDefault="00960FD4" w:rsidP="004D02FD">
      <w:pPr>
        <w:pStyle w:val="ae"/>
        <w:shd w:val="clear" w:color="auto" w:fill="FFFFFF"/>
        <w:ind w:firstLine="54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- </w:t>
      </w:r>
      <w:r w:rsidR="00E24840">
        <w:rPr>
          <w:color w:val="000000"/>
          <w:sz w:val="30"/>
          <w:szCs w:val="30"/>
        </w:rPr>
        <w:t xml:space="preserve">контроль за соблюдением условий договоров (соглашений), заключенных в целях исполнения договоров (соглашений) о </w:t>
      </w:r>
    </w:p>
    <w:p w14:paraId="465AF15F" w14:textId="77777777" w:rsidR="00960FD4" w:rsidRDefault="00960FD4" w:rsidP="004D02FD">
      <w:pPr>
        <w:pStyle w:val="ae"/>
        <w:shd w:val="clear" w:color="auto" w:fill="FFFFFF"/>
        <w:ind w:firstLine="540"/>
        <w:jc w:val="both"/>
        <w:rPr>
          <w:color w:val="000000"/>
          <w:sz w:val="30"/>
          <w:szCs w:val="30"/>
        </w:rPr>
      </w:pPr>
    </w:p>
    <w:p w14:paraId="2F805C4F" w14:textId="4986372F" w:rsidR="00E24840" w:rsidRDefault="00E24840" w:rsidP="004D02FD">
      <w:pPr>
        <w:pStyle w:val="ae"/>
        <w:shd w:val="clear" w:color="auto" w:fill="FFFFFF"/>
        <w:ind w:firstLine="54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предоставлении средств из бюджета, а также в случаях, предусмотренных настоящим Кодексом, условий договоров (соглашений), заключенных в це</w:t>
      </w:r>
      <w:r w:rsidR="00393495">
        <w:rPr>
          <w:color w:val="000000"/>
          <w:sz w:val="30"/>
          <w:szCs w:val="30"/>
        </w:rPr>
        <w:t>лях исполнения муниципальных</w:t>
      </w:r>
      <w:r>
        <w:rPr>
          <w:color w:val="000000"/>
          <w:sz w:val="30"/>
          <w:szCs w:val="30"/>
        </w:rPr>
        <w:t xml:space="preserve"> контрактов;</w:t>
      </w:r>
    </w:p>
    <w:p w14:paraId="31E0F200" w14:textId="56741458" w:rsidR="00E24840" w:rsidRPr="00960FD4" w:rsidRDefault="00960FD4" w:rsidP="004D02FD">
      <w:pPr>
        <w:pStyle w:val="ae"/>
        <w:shd w:val="clear" w:color="auto" w:fill="FFFFFF"/>
        <w:ind w:firstLine="54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- </w:t>
      </w:r>
      <w:r w:rsidR="00E24840">
        <w:rPr>
          <w:color w:val="000000"/>
          <w:sz w:val="30"/>
          <w:szCs w:val="30"/>
        </w:rPr>
        <w:t xml:space="preserve">контроль за достоверностью отчетов о результатах предоставления и (или) использования бюджетных средств (средств, предоставленных из </w:t>
      </w:r>
      <w:r w:rsidR="00E24840">
        <w:rPr>
          <w:color w:val="000000"/>
          <w:sz w:val="30"/>
          <w:szCs w:val="30"/>
        </w:rPr>
        <w:lastRenderedPageBreak/>
        <w:t>бюджета), в том числе отчето</w:t>
      </w:r>
      <w:r w:rsidR="00393495">
        <w:rPr>
          <w:color w:val="000000"/>
          <w:sz w:val="30"/>
          <w:szCs w:val="30"/>
        </w:rPr>
        <w:t xml:space="preserve">в о реализации </w:t>
      </w:r>
      <w:r w:rsidR="00E24840">
        <w:rPr>
          <w:color w:val="000000"/>
          <w:sz w:val="30"/>
          <w:szCs w:val="30"/>
        </w:rPr>
        <w:t>му</w:t>
      </w:r>
      <w:r w:rsidR="00393495">
        <w:rPr>
          <w:color w:val="000000"/>
          <w:sz w:val="30"/>
          <w:szCs w:val="30"/>
        </w:rPr>
        <w:t xml:space="preserve">ниципальных </w:t>
      </w:r>
      <w:r w:rsidR="00E24840">
        <w:rPr>
          <w:color w:val="000000"/>
          <w:sz w:val="30"/>
          <w:szCs w:val="30"/>
        </w:rPr>
        <w:t>программ, отчетов</w:t>
      </w:r>
      <w:r w:rsidR="00393495">
        <w:rPr>
          <w:color w:val="000000"/>
          <w:sz w:val="30"/>
          <w:szCs w:val="30"/>
        </w:rPr>
        <w:t xml:space="preserve"> об исполнении муниципальных</w:t>
      </w:r>
      <w:r w:rsidR="00E24840">
        <w:rPr>
          <w:color w:val="000000"/>
          <w:sz w:val="30"/>
          <w:szCs w:val="30"/>
        </w:rPr>
        <w:t xml:space="preserve"> заданий, отчетов о достижении значений показателей результативности предоставления средств из бюджета;</w:t>
      </w:r>
    </w:p>
    <w:p w14:paraId="490A3EB3" w14:textId="1B51CC1D" w:rsidR="00E24840" w:rsidRPr="00E24840" w:rsidRDefault="00E24840" w:rsidP="004D02F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</w:t>
      </w:r>
      <w:r w:rsidR="00960FD4">
        <w:rPr>
          <w:rFonts w:ascii="Times New Roman" w:hAnsi="Times New Roman" w:cs="Times New Roman"/>
          <w:sz w:val="30"/>
          <w:szCs w:val="30"/>
        </w:rPr>
        <w:t xml:space="preserve">- 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E24840">
        <w:rPr>
          <w:rFonts w:ascii="Times New Roman" w:hAnsi="Times New Roman" w:cs="Times New Roman"/>
          <w:sz w:val="30"/>
          <w:szCs w:val="30"/>
        </w:rPr>
        <w:t>контроль в сфере закупок, предусмотренный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14:paraId="090F87E2" w14:textId="2C103114" w:rsidR="00E24840" w:rsidRPr="00E24840" w:rsidRDefault="00960FD4" w:rsidP="004D02F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</w:t>
      </w:r>
      <w:r w:rsidR="00E24840" w:rsidRPr="00E24840">
        <w:rPr>
          <w:rFonts w:ascii="Times New Roman" w:hAnsi="Times New Roman" w:cs="Times New Roman"/>
          <w:sz w:val="30"/>
          <w:szCs w:val="30"/>
        </w:rPr>
        <w:t>2. При осуществлении полномочий п</w:t>
      </w:r>
      <w:r w:rsidR="00E24840">
        <w:rPr>
          <w:rFonts w:ascii="Times New Roman" w:hAnsi="Times New Roman" w:cs="Times New Roman"/>
          <w:sz w:val="30"/>
          <w:szCs w:val="30"/>
        </w:rPr>
        <w:t xml:space="preserve">о внутреннему муниципальному </w:t>
      </w:r>
      <w:r w:rsidR="00E24840" w:rsidRPr="00E24840">
        <w:rPr>
          <w:rFonts w:ascii="Times New Roman" w:hAnsi="Times New Roman" w:cs="Times New Roman"/>
          <w:sz w:val="30"/>
          <w:szCs w:val="30"/>
        </w:rPr>
        <w:t>финансовому контролю органами внутр</w:t>
      </w:r>
      <w:r w:rsidR="00E24840">
        <w:rPr>
          <w:rFonts w:ascii="Times New Roman" w:hAnsi="Times New Roman" w:cs="Times New Roman"/>
          <w:sz w:val="30"/>
          <w:szCs w:val="30"/>
        </w:rPr>
        <w:t xml:space="preserve">еннего муниципального </w:t>
      </w:r>
      <w:r w:rsidR="00E24840" w:rsidRPr="00E24840">
        <w:rPr>
          <w:rFonts w:ascii="Times New Roman" w:hAnsi="Times New Roman" w:cs="Times New Roman"/>
          <w:sz w:val="30"/>
          <w:szCs w:val="30"/>
        </w:rPr>
        <w:t>финансового контроля:</w:t>
      </w:r>
    </w:p>
    <w:p w14:paraId="49C828AE" w14:textId="4A1BF1E0" w:rsidR="00E24840" w:rsidRPr="00E24840" w:rsidRDefault="00960FD4" w:rsidP="004D02FD">
      <w:pPr>
        <w:pStyle w:val="ae"/>
        <w:shd w:val="clear" w:color="auto" w:fill="FFFFFF"/>
        <w:ind w:firstLine="54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- </w:t>
      </w:r>
      <w:r w:rsidR="00E24840">
        <w:rPr>
          <w:color w:val="000000"/>
          <w:sz w:val="30"/>
          <w:szCs w:val="30"/>
        </w:rPr>
        <w:t>проводятся проверки, ревизии, обследования, контрольный мониторинг в ходе осуществления указанными органам</w:t>
      </w:r>
      <w:r>
        <w:rPr>
          <w:color w:val="000000"/>
          <w:sz w:val="30"/>
          <w:szCs w:val="30"/>
        </w:rPr>
        <w:t>и внутреннего муниципального</w:t>
      </w:r>
      <w:r w:rsidR="00E24840">
        <w:rPr>
          <w:color w:val="000000"/>
          <w:sz w:val="30"/>
          <w:szCs w:val="30"/>
        </w:rPr>
        <w:t xml:space="preserve"> финансового контроля, в том числе на основании требований прокурора о проведении проверки в пределах компетенции орган</w:t>
      </w:r>
      <w:r>
        <w:rPr>
          <w:color w:val="000000"/>
          <w:sz w:val="30"/>
          <w:szCs w:val="30"/>
        </w:rPr>
        <w:t>а внутреннего муниципального</w:t>
      </w:r>
      <w:r w:rsidR="00E24840">
        <w:rPr>
          <w:color w:val="000000"/>
          <w:sz w:val="30"/>
          <w:szCs w:val="30"/>
        </w:rPr>
        <w:t xml:space="preserve"> финансового контроля;</w:t>
      </w:r>
    </w:p>
    <w:p w14:paraId="1ECD79D9" w14:textId="2D1B051A" w:rsidR="00E24840" w:rsidRDefault="00960FD4" w:rsidP="004D02FD">
      <w:pPr>
        <w:pStyle w:val="ae"/>
        <w:shd w:val="clear" w:color="auto" w:fill="FFFFFF"/>
        <w:ind w:firstLine="54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- </w:t>
      </w:r>
      <w:r w:rsidR="00E24840">
        <w:rPr>
          <w:color w:val="000000"/>
          <w:sz w:val="30"/>
          <w:szCs w:val="30"/>
        </w:rPr>
        <w:t>направляются объектам контроля акты, заключения, мотивированные мнения, представления и (или) предписания;</w:t>
      </w:r>
    </w:p>
    <w:p w14:paraId="402C03ED" w14:textId="049A3041" w:rsidR="00E24840" w:rsidRPr="00960FD4" w:rsidRDefault="00960FD4" w:rsidP="004D02FD">
      <w:pPr>
        <w:pStyle w:val="ae"/>
        <w:shd w:val="clear" w:color="auto" w:fill="FFFFFF"/>
        <w:ind w:firstLine="54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- </w:t>
      </w:r>
      <w:r w:rsidR="00E24840">
        <w:rPr>
          <w:color w:val="000000"/>
          <w:sz w:val="30"/>
          <w:szCs w:val="30"/>
        </w:rPr>
        <w:t>направляются финансовым органам (органам управления государственными внебюджетными фондами) уведомления о применении бюджетных мер принуждения;</w:t>
      </w:r>
    </w:p>
    <w:p w14:paraId="0DEF1067" w14:textId="2A39EF8E" w:rsidR="00E24840" w:rsidRPr="00E24840" w:rsidRDefault="00E24840" w:rsidP="004D02F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</w:t>
      </w:r>
      <w:r w:rsidR="00960FD4">
        <w:rPr>
          <w:rFonts w:ascii="Times New Roman" w:hAnsi="Times New Roman" w:cs="Times New Roman"/>
          <w:sz w:val="30"/>
          <w:szCs w:val="30"/>
        </w:rPr>
        <w:t xml:space="preserve">- </w:t>
      </w:r>
      <w:r w:rsidRPr="00E24840">
        <w:rPr>
          <w:rFonts w:ascii="Times New Roman" w:hAnsi="Times New Roman" w:cs="Times New Roman"/>
          <w:sz w:val="30"/>
          <w:szCs w:val="30"/>
        </w:rPr>
        <w:t>осуществляется производство по делам об административных правонарушениях в порядке, установленном законодательством об административных правонарушениях;</w:t>
      </w:r>
    </w:p>
    <w:p w14:paraId="2755058D" w14:textId="0BA7D393" w:rsidR="00E24840" w:rsidRDefault="00960FD4" w:rsidP="004D02FD">
      <w:pPr>
        <w:pStyle w:val="ae"/>
        <w:shd w:val="clear" w:color="auto" w:fill="FFFFFF"/>
        <w:ind w:firstLine="54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- </w:t>
      </w:r>
      <w:r w:rsidR="00E24840">
        <w:rPr>
          <w:color w:val="000000"/>
          <w:sz w:val="30"/>
          <w:szCs w:val="30"/>
        </w:rPr>
        <w:t>назначается (организуется) проведение экспертиз, необходимых для проведения проверок, ревизий, обследований, контрольного мониторинга;</w:t>
      </w:r>
    </w:p>
    <w:p w14:paraId="1C91E490" w14:textId="406C53FB" w:rsidR="00E24840" w:rsidRDefault="00960FD4" w:rsidP="004D02FD">
      <w:pPr>
        <w:pStyle w:val="ae"/>
        <w:shd w:val="clear" w:color="auto" w:fill="FFFFFF"/>
        <w:ind w:firstLine="54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- </w:t>
      </w:r>
      <w:r w:rsidR="00E24840">
        <w:rPr>
          <w:color w:val="000000"/>
          <w:sz w:val="30"/>
          <w:szCs w:val="30"/>
        </w:rPr>
        <w:t xml:space="preserve">получается необходимый для осуществления внутреннего </w:t>
      </w:r>
      <w:r w:rsidR="002E2BC2">
        <w:rPr>
          <w:color w:val="000000"/>
          <w:sz w:val="30"/>
          <w:szCs w:val="30"/>
        </w:rPr>
        <w:t>муниципального</w:t>
      </w:r>
      <w:r w:rsidR="00E24840">
        <w:rPr>
          <w:color w:val="000000"/>
          <w:sz w:val="30"/>
          <w:szCs w:val="30"/>
        </w:rPr>
        <w:t xml:space="preserve"> финансового контроля постоянный доступ к государственным и муниципальным информационным системам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 тайне;</w:t>
      </w:r>
    </w:p>
    <w:p w14:paraId="4B618911" w14:textId="77777777" w:rsidR="007C4C8F" w:rsidRDefault="002E2BC2" w:rsidP="004D02F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</w:t>
      </w:r>
    </w:p>
    <w:p w14:paraId="517E12B6" w14:textId="54D86217" w:rsidR="00E24840" w:rsidRPr="002E2BC2" w:rsidRDefault="007C4C8F" w:rsidP="004D02F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- </w:t>
      </w:r>
      <w:r w:rsidR="002E2BC2">
        <w:rPr>
          <w:rFonts w:ascii="Times New Roman" w:hAnsi="Times New Roman" w:cs="Times New Roman"/>
          <w:sz w:val="30"/>
          <w:szCs w:val="30"/>
        </w:rPr>
        <w:t xml:space="preserve"> </w:t>
      </w:r>
      <w:r w:rsidR="00E24840" w:rsidRPr="002E2BC2">
        <w:rPr>
          <w:rFonts w:ascii="Times New Roman" w:hAnsi="Times New Roman" w:cs="Times New Roman"/>
          <w:sz w:val="30"/>
          <w:szCs w:val="30"/>
        </w:rPr>
        <w:t>направляются в суд иски о признании осуществленных закупок товаров, работ, услуг д</w:t>
      </w:r>
      <w:r>
        <w:rPr>
          <w:rFonts w:ascii="Times New Roman" w:hAnsi="Times New Roman" w:cs="Times New Roman"/>
          <w:sz w:val="30"/>
          <w:szCs w:val="30"/>
        </w:rPr>
        <w:t>ля обеспечения муниципальных</w:t>
      </w:r>
      <w:r w:rsidR="00E24840" w:rsidRPr="002E2BC2">
        <w:rPr>
          <w:rFonts w:ascii="Times New Roman" w:hAnsi="Times New Roman" w:cs="Times New Roman"/>
          <w:sz w:val="30"/>
          <w:szCs w:val="30"/>
        </w:rPr>
        <w:t xml:space="preserve"> нужд нед</w:t>
      </w:r>
      <w:r w:rsidR="00393495">
        <w:rPr>
          <w:rFonts w:ascii="Times New Roman" w:hAnsi="Times New Roman" w:cs="Times New Roman"/>
          <w:sz w:val="30"/>
          <w:szCs w:val="30"/>
        </w:rPr>
        <w:t xml:space="preserve">ействительными в соответствии </w:t>
      </w:r>
      <w:proofErr w:type="spellStart"/>
      <w:r w:rsidR="00393495">
        <w:rPr>
          <w:rFonts w:ascii="Times New Roman" w:hAnsi="Times New Roman" w:cs="Times New Roman"/>
          <w:sz w:val="30"/>
          <w:szCs w:val="30"/>
        </w:rPr>
        <w:t>с</w:t>
      </w:r>
      <w:r w:rsidR="00E24840" w:rsidRPr="002E2BC2">
        <w:rPr>
          <w:rFonts w:ascii="Times New Roman" w:hAnsi="Times New Roman" w:cs="Times New Roman"/>
          <w:sz w:val="30"/>
          <w:szCs w:val="30"/>
        </w:rPr>
        <w:t>Гражданским</w:t>
      </w:r>
      <w:proofErr w:type="spellEnd"/>
      <w:r w:rsidR="00E24840" w:rsidRPr="002E2BC2">
        <w:rPr>
          <w:rFonts w:ascii="Times New Roman" w:hAnsi="Times New Roman" w:cs="Times New Roman"/>
          <w:sz w:val="30"/>
          <w:szCs w:val="30"/>
        </w:rPr>
        <w:t> </w:t>
      </w:r>
      <w:hyperlink r:id="rId9" w:history="1">
        <w:r w:rsidR="00E24840" w:rsidRPr="002E2BC2">
          <w:rPr>
            <w:rStyle w:val="aa"/>
            <w:rFonts w:ascii="Times New Roman" w:hAnsi="Times New Roman" w:cs="Times New Roman"/>
            <w:color w:val="1A0DAB"/>
            <w:sz w:val="30"/>
            <w:szCs w:val="30"/>
          </w:rPr>
          <w:t>кодексом</w:t>
        </w:r>
      </w:hyperlink>
      <w:r w:rsidR="00E24840" w:rsidRPr="002E2BC2">
        <w:rPr>
          <w:rFonts w:ascii="Times New Roman" w:hAnsi="Times New Roman" w:cs="Times New Roman"/>
          <w:sz w:val="30"/>
          <w:szCs w:val="30"/>
        </w:rPr>
        <w:t> Российской Федерации.</w:t>
      </w:r>
    </w:p>
    <w:p w14:paraId="6C436534" w14:textId="77777777" w:rsidR="00A447DD" w:rsidRPr="00A447DD" w:rsidRDefault="00A447DD" w:rsidP="004D02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C2CDB1A" w14:textId="77777777" w:rsidR="00A447DD" w:rsidRPr="00A447DD" w:rsidRDefault="00A447DD" w:rsidP="004D02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26D9B0D2" w14:textId="77777777" w:rsidR="00A447DD" w:rsidRPr="00A447DD" w:rsidRDefault="00A447DD" w:rsidP="004D02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612775" w14:textId="77777777" w:rsidR="00A447DD" w:rsidRPr="00A447DD" w:rsidRDefault="00A447DD" w:rsidP="004D02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336BB4" w14:textId="77777777" w:rsidR="00A447DD" w:rsidRPr="00A447DD" w:rsidRDefault="00A447DD" w:rsidP="004D02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447DD" w:rsidRPr="00A447DD" w:rsidSect="002E2BC2">
      <w:footerReference w:type="default" r:id="rId10"/>
      <w:pgSz w:w="11906" w:h="16838"/>
      <w:pgMar w:top="284" w:right="850" w:bottom="142" w:left="1701" w:header="0" w:footer="35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AF5494" w14:textId="77777777" w:rsidR="005900F5" w:rsidRDefault="005900F5" w:rsidP="005358E3">
      <w:pPr>
        <w:spacing w:after="0" w:line="240" w:lineRule="auto"/>
      </w:pPr>
      <w:r>
        <w:separator/>
      </w:r>
    </w:p>
  </w:endnote>
  <w:endnote w:type="continuationSeparator" w:id="0">
    <w:p w14:paraId="3369EF74" w14:textId="77777777" w:rsidR="005900F5" w:rsidRDefault="005900F5" w:rsidP="00535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5071997"/>
      <w:docPartObj>
        <w:docPartGallery w:val="Page Numbers (Bottom of Page)"/>
        <w:docPartUnique/>
      </w:docPartObj>
    </w:sdtPr>
    <w:sdtEndPr/>
    <w:sdtContent>
      <w:p w14:paraId="2E08D432" w14:textId="54044275" w:rsidR="00D056C5" w:rsidRDefault="00D056C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583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C1588F" w14:textId="77777777" w:rsidR="00D056C5" w:rsidRDefault="00D056C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29315B" w14:textId="77777777" w:rsidR="005900F5" w:rsidRDefault="005900F5" w:rsidP="005358E3">
      <w:pPr>
        <w:spacing w:after="0" w:line="240" w:lineRule="auto"/>
      </w:pPr>
      <w:r>
        <w:separator/>
      </w:r>
    </w:p>
  </w:footnote>
  <w:footnote w:type="continuationSeparator" w:id="0">
    <w:p w14:paraId="1267266D" w14:textId="77777777" w:rsidR="005900F5" w:rsidRDefault="005900F5" w:rsidP="005358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4D3C900C"/>
    <w:name w:val="WW8Num2"/>
    <w:lvl w:ilvl="0">
      <w:start w:val="5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8E622D"/>
    <w:multiLevelType w:val="singleLevel"/>
    <w:tmpl w:val="D14CFC86"/>
    <w:lvl w:ilvl="0">
      <w:start w:val="1"/>
      <w:numFmt w:val="decimal"/>
      <w:lvlText w:val="%1."/>
      <w:legacy w:legacy="1" w:legacySpace="0" w:legacyIndent="230"/>
      <w:lvlJc w:val="left"/>
      <w:rPr>
        <w:rFonts w:ascii="Arial" w:hAnsi="Arial" w:cs="Arial" w:hint="default"/>
      </w:rPr>
    </w:lvl>
  </w:abstractNum>
  <w:abstractNum w:abstractNumId="2">
    <w:nsid w:val="030F18A8"/>
    <w:multiLevelType w:val="hybridMultilevel"/>
    <w:tmpl w:val="BE5C457E"/>
    <w:lvl w:ilvl="0" w:tplc="69C2BE9A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36A3268"/>
    <w:multiLevelType w:val="hybridMultilevel"/>
    <w:tmpl w:val="B91E651A"/>
    <w:lvl w:ilvl="0" w:tplc="DCD0ADB6">
      <w:start w:val="1"/>
      <w:numFmt w:val="decimal"/>
      <w:lvlText w:val="%1.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5FC4E70"/>
    <w:multiLevelType w:val="multilevel"/>
    <w:tmpl w:val="B96CD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6A33D20"/>
    <w:multiLevelType w:val="hybridMultilevel"/>
    <w:tmpl w:val="66AE89FA"/>
    <w:lvl w:ilvl="0" w:tplc="0419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6">
    <w:nsid w:val="08667201"/>
    <w:multiLevelType w:val="hybridMultilevel"/>
    <w:tmpl w:val="ACB08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AF5D78"/>
    <w:multiLevelType w:val="hybridMultilevel"/>
    <w:tmpl w:val="DD5EECA8"/>
    <w:lvl w:ilvl="0" w:tplc="FF96E9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092B734A"/>
    <w:multiLevelType w:val="multilevel"/>
    <w:tmpl w:val="77D6F0CE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094E3918"/>
    <w:multiLevelType w:val="hybridMultilevel"/>
    <w:tmpl w:val="D9D2C59E"/>
    <w:lvl w:ilvl="0" w:tplc="587AC09C">
      <w:start w:val="1"/>
      <w:numFmt w:val="decimal"/>
      <w:lvlText w:val="%1)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BF600F3"/>
    <w:multiLevelType w:val="hybridMultilevel"/>
    <w:tmpl w:val="1DDA7724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>
    <w:nsid w:val="13001927"/>
    <w:multiLevelType w:val="hybridMultilevel"/>
    <w:tmpl w:val="7674E2BA"/>
    <w:lvl w:ilvl="0" w:tplc="26723284">
      <w:start w:val="18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9B4FA7"/>
    <w:multiLevelType w:val="hybridMultilevel"/>
    <w:tmpl w:val="FB9AE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E96C16"/>
    <w:multiLevelType w:val="hybridMultilevel"/>
    <w:tmpl w:val="754EA720"/>
    <w:lvl w:ilvl="0" w:tplc="70828694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1FA404E6"/>
    <w:multiLevelType w:val="multilevel"/>
    <w:tmpl w:val="3676C42C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2001202"/>
    <w:multiLevelType w:val="multilevel"/>
    <w:tmpl w:val="200A7584"/>
    <w:lvl w:ilvl="0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7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2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2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73" w:hanging="1800"/>
      </w:pPr>
      <w:rPr>
        <w:rFonts w:hint="default"/>
      </w:rPr>
    </w:lvl>
  </w:abstractNum>
  <w:abstractNum w:abstractNumId="16">
    <w:nsid w:val="22776B2F"/>
    <w:multiLevelType w:val="hybridMultilevel"/>
    <w:tmpl w:val="1EDA0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78E3D8C"/>
    <w:multiLevelType w:val="multilevel"/>
    <w:tmpl w:val="CB2A869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8EF2518"/>
    <w:multiLevelType w:val="hybridMultilevel"/>
    <w:tmpl w:val="5A6A0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9B40E98"/>
    <w:multiLevelType w:val="multilevel"/>
    <w:tmpl w:val="07861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1536AE3"/>
    <w:multiLevelType w:val="multilevel"/>
    <w:tmpl w:val="84A06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1AC46A7"/>
    <w:multiLevelType w:val="hybridMultilevel"/>
    <w:tmpl w:val="8DD48270"/>
    <w:lvl w:ilvl="0" w:tplc="BCB0533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34CD6468"/>
    <w:multiLevelType w:val="hybridMultilevel"/>
    <w:tmpl w:val="A712F8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38FD02C4"/>
    <w:multiLevelType w:val="hybridMultilevel"/>
    <w:tmpl w:val="AC1A16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390233D0"/>
    <w:multiLevelType w:val="hybridMultilevel"/>
    <w:tmpl w:val="0F4ACB92"/>
    <w:lvl w:ilvl="0" w:tplc="031CCB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3BAE4751"/>
    <w:multiLevelType w:val="hybridMultilevel"/>
    <w:tmpl w:val="6400D4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40EE3C70"/>
    <w:multiLevelType w:val="multilevel"/>
    <w:tmpl w:val="96ACC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1C31090"/>
    <w:multiLevelType w:val="hybridMultilevel"/>
    <w:tmpl w:val="36E8E15C"/>
    <w:lvl w:ilvl="0" w:tplc="139817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2B7377A"/>
    <w:multiLevelType w:val="hybridMultilevel"/>
    <w:tmpl w:val="5150F3AC"/>
    <w:lvl w:ilvl="0" w:tplc="0D54A4A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436A7F53"/>
    <w:multiLevelType w:val="hybridMultilevel"/>
    <w:tmpl w:val="3E9E88BC"/>
    <w:lvl w:ilvl="0" w:tplc="F30A5A9A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30">
    <w:nsid w:val="4428754D"/>
    <w:multiLevelType w:val="hybridMultilevel"/>
    <w:tmpl w:val="1D1ABA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4B77535E"/>
    <w:multiLevelType w:val="multilevel"/>
    <w:tmpl w:val="859ADD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4E72233D"/>
    <w:multiLevelType w:val="multilevel"/>
    <w:tmpl w:val="479A5892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2775557"/>
    <w:multiLevelType w:val="hybridMultilevel"/>
    <w:tmpl w:val="4D4006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557412D9"/>
    <w:multiLevelType w:val="hybridMultilevel"/>
    <w:tmpl w:val="BFE2EAB4"/>
    <w:lvl w:ilvl="0" w:tplc="B170C5EE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5">
    <w:nsid w:val="57D71F14"/>
    <w:multiLevelType w:val="hybridMultilevel"/>
    <w:tmpl w:val="CD3049B0"/>
    <w:lvl w:ilvl="0" w:tplc="041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36">
    <w:nsid w:val="581F695A"/>
    <w:multiLevelType w:val="hybridMultilevel"/>
    <w:tmpl w:val="F372E6D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7">
    <w:nsid w:val="5A595D78"/>
    <w:multiLevelType w:val="hybridMultilevel"/>
    <w:tmpl w:val="FD765C8A"/>
    <w:lvl w:ilvl="0" w:tplc="A7EC80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5E0B1767"/>
    <w:multiLevelType w:val="multilevel"/>
    <w:tmpl w:val="FF0066B0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auto"/>
        <w:sz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Times New Roman" w:hint="default"/>
        <w:color w:val="auto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  <w:color w:val="auto"/>
        <w:sz w:val="28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auto"/>
        <w:sz w:val="28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eastAsia="Times New Roman" w:hint="default"/>
        <w:color w:val="auto"/>
        <w:sz w:val="28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auto"/>
        <w:sz w:val="28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auto"/>
        <w:sz w:val="28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auto"/>
        <w:sz w:val="28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auto"/>
        <w:sz w:val="28"/>
      </w:rPr>
    </w:lvl>
  </w:abstractNum>
  <w:abstractNum w:abstractNumId="39">
    <w:nsid w:val="5E8C7696"/>
    <w:multiLevelType w:val="hybridMultilevel"/>
    <w:tmpl w:val="175466F2"/>
    <w:lvl w:ilvl="0" w:tplc="B0FA1D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5F1579FE"/>
    <w:multiLevelType w:val="multilevel"/>
    <w:tmpl w:val="C212A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61C7E71"/>
    <w:multiLevelType w:val="multilevel"/>
    <w:tmpl w:val="EDAA5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6243299"/>
    <w:multiLevelType w:val="hybridMultilevel"/>
    <w:tmpl w:val="AB92A3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6C06751B"/>
    <w:multiLevelType w:val="hybridMultilevel"/>
    <w:tmpl w:val="C882C14A"/>
    <w:lvl w:ilvl="0" w:tplc="F2C299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6C357618"/>
    <w:multiLevelType w:val="multilevel"/>
    <w:tmpl w:val="8FB20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36125E8"/>
    <w:multiLevelType w:val="hybridMultilevel"/>
    <w:tmpl w:val="AB10F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91726E"/>
    <w:multiLevelType w:val="hybridMultilevel"/>
    <w:tmpl w:val="9DC63C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>
    <w:nsid w:val="7AE16968"/>
    <w:multiLevelType w:val="multilevel"/>
    <w:tmpl w:val="0D20EBE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1">
      <w:start w:val="2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10"/>
        <w:w w:val="100"/>
        <w:position w:val="0"/>
        <w:sz w:val="28"/>
        <w:szCs w:val="20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7F6E75DF"/>
    <w:multiLevelType w:val="hybridMultilevel"/>
    <w:tmpl w:val="FD483BF0"/>
    <w:lvl w:ilvl="0" w:tplc="376CA5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3"/>
  </w:num>
  <w:num w:numId="3">
    <w:abstractNumId w:val="29"/>
  </w:num>
  <w:num w:numId="4">
    <w:abstractNumId w:val="6"/>
  </w:num>
  <w:num w:numId="5">
    <w:abstractNumId w:val="47"/>
  </w:num>
  <w:num w:numId="6">
    <w:abstractNumId w:val="7"/>
  </w:num>
  <w:num w:numId="7">
    <w:abstractNumId w:val="18"/>
  </w:num>
  <w:num w:numId="8">
    <w:abstractNumId w:val="37"/>
  </w:num>
  <w:num w:numId="9">
    <w:abstractNumId w:val="23"/>
  </w:num>
  <w:num w:numId="10">
    <w:abstractNumId w:val="25"/>
  </w:num>
  <w:num w:numId="11">
    <w:abstractNumId w:val="34"/>
  </w:num>
  <w:num w:numId="12">
    <w:abstractNumId w:val="33"/>
  </w:num>
  <w:num w:numId="13">
    <w:abstractNumId w:val="42"/>
  </w:num>
  <w:num w:numId="14">
    <w:abstractNumId w:val="22"/>
  </w:num>
  <w:num w:numId="15">
    <w:abstractNumId w:val="5"/>
  </w:num>
  <w:num w:numId="16">
    <w:abstractNumId w:val="28"/>
  </w:num>
  <w:num w:numId="17">
    <w:abstractNumId w:val="3"/>
  </w:num>
  <w:num w:numId="18">
    <w:abstractNumId w:val="27"/>
  </w:num>
  <w:num w:numId="19">
    <w:abstractNumId w:val="9"/>
  </w:num>
  <w:num w:numId="20">
    <w:abstractNumId w:val="16"/>
  </w:num>
  <w:num w:numId="21">
    <w:abstractNumId w:val="39"/>
  </w:num>
  <w:num w:numId="22">
    <w:abstractNumId w:val="46"/>
  </w:num>
  <w:num w:numId="23">
    <w:abstractNumId w:val="35"/>
  </w:num>
  <w:num w:numId="24">
    <w:abstractNumId w:val="30"/>
  </w:num>
  <w:num w:numId="25">
    <w:abstractNumId w:val="31"/>
    <w:lvlOverride w:ilvl="0">
      <w:startOverride w:val="1"/>
    </w:lvlOverride>
  </w:num>
  <w:num w:numId="26">
    <w:abstractNumId w:val="8"/>
    <w:lvlOverride w:ilvl="0">
      <w:startOverride w:val="1"/>
    </w:lvlOverride>
  </w:num>
  <w:num w:numId="27">
    <w:abstractNumId w:val="32"/>
    <w:lvlOverride w:ilvl="0">
      <w:startOverride w:val="1"/>
    </w:lvlOverride>
  </w:num>
  <w:num w:numId="28">
    <w:abstractNumId w:val="14"/>
    <w:lvlOverride w:ilvl="0">
      <w:startOverride w:val="1"/>
    </w:lvlOverride>
  </w:num>
  <w:num w:numId="29">
    <w:abstractNumId w:val="17"/>
  </w:num>
  <w:num w:numId="30">
    <w:abstractNumId w:val="26"/>
  </w:num>
  <w:num w:numId="31">
    <w:abstractNumId w:val="44"/>
  </w:num>
  <w:num w:numId="32">
    <w:abstractNumId w:val="40"/>
  </w:num>
  <w:num w:numId="33">
    <w:abstractNumId w:val="12"/>
  </w:num>
  <w:num w:numId="34">
    <w:abstractNumId w:val="10"/>
  </w:num>
  <w:num w:numId="35">
    <w:abstractNumId w:val="0"/>
  </w:num>
  <w:num w:numId="36">
    <w:abstractNumId w:val="11"/>
  </w:num>
  <w:num w:numId="37">
    <w:abstractNumId w:val="24"/>
  </w:num>
  <w:num w:numId="38">
    <w:abstractNumId w:val="36"/>
  </w:num>
  <w:num w:numId="39">
    <w:abstractNumId w:val="4"/>
  </w:num>
  <w:num w:numId="40">
    <w:abstractNumId w:val="19"/>
  </w:num>
  <w:num w:numId="41">
    <w:abstractNumId w:val="41"/>
  </w:num>
  <w:num w:numId="42">
    <w:abstractNumId w:val="20"/>
  </w:num>
  <w:num w:numId="43">
    <w:abstractNumId w:val="48"/>
  </w:num>
  <w:num w:numId="44">
    <w:abstractNumId w:val="2"/>
  </w:num>
  <w:num w:numId="45">
    <w:abstractNumId w:val="15"/>
  </w:num>
  <w:num w:numId="46">
    <w:abstractNumId w:val="38"/>
  </w:num>
  <w:num w:numId="47">
    <w:abstractNumId w:val="43"/>
  </w:num>
  <w:num w:numId="48">
    <w:abstractNumId w:val="21"/>
  </w:num>
  <w:num w:numId="49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592"/>
    <w:rsid w:val="00015E6C"/>
    <w:rsid w:val="001012A8"/>
    <w:rsid w:val="00162CD6"/>
    <w:rsid w:val="0017446E"/>
    <w:rsid w:val="00194A4B"/>
    <w:rsid w:val="00195EB0"/>
    <w:rsid w:val="001A2592"/>
    <w:rsid w:val="001B4B08"/>
    <w:rsid w:val="001C72ED"/>
    <w:rsid w:val="001C7301"/>
    <w:rsid w:val="0021390C"/>
    <w:rsid w:val="002567FA"/>
    <w:rsid w:val="00266B5E"/>
    <w:rsid w:val="002A4276"/>
    <w:rsid w:val="002D499F"/>
    <w:rsid w:val="002D52E4"/>
    <w:rsid w:val="002E2BC2"/>
    <w:rsid w:val="002F64F9"/>
    <w:rsid w:val="00323C2A"/>
    <w:rsid w:val="003472A8"/>
    <w:rsid w:val="0037741A"/>
    <w:rsid w:val="00385A54"/>
    <w:rsid w:val="00393495"/>
    <w:rsid w:val="003C1A13"/>
    <w:rsid w:val="003E6693"/>
    <w:rsid w:val="00404721"/>
    <w:rsid w:val="00433BF8"/>
    <w:rsid w:val="004453DB"/>
    <w:rsid w:val="004D02FD"/>
    <w:rsid w:val="004E0B27"/>
    <w:rsid w:val="00507372"/>
    <w:rsid w:val="00526747"/>
    <w:rsid w:val="0052731B"/>
    <w:rsid w:val="005358E3"/>
    <w:rsid w:val="00536E5A"/>
    <w:rsid w:val="00556582"/>
    <w:rsid w:val="005900F5"/>
    <w:rsid w:val="005923C4"/>
    <w:rsid w:val="00595D44"/>
    <w:rsid w:val="005B3ACF"/>
    <w:rsid w:val="005B583D"/>
    <w:rsid w:val="006253FE"/>
    <w:rsid w:val="006416D3"/>
    <w:rsid w:val="0066791B"/>
    <w:rsid w:val="006C2FA8"/>
    <w:rsid w:val="006C5F4F"/>
    <w:rsid w:val="007110C8"/>
    <w:rsid w:val="007516C7"/>
    <w:rsid w:val="00762575"/>
    <w:rsid w:val="00777ADB"/>
    <w:rsid w:val="007C4C8F"/>
    <w:rsid w:val="007E52BB"/>
    <w:rsid w:val="00840E09"/>
    <w:rsid w:val="008709F4"/>
    <w:rsid w:val="00894AC7"/>
    <w:rsid w:val="008D70D9"/>
    <w:rsid w:val="008E2FE1"/>
    <w:rsid w:val="00921C97"/>
    <w:rsid w:val="009329A8"/>
    <w:rsid w:val="00956DD4"/>
    <w:rsid w:val="00960FD4"/>
    <w:rsid w:val="009D065B"/>
    <w:rsid w:val="00A27E3A"/>
    <w:rsid w:val="00A3245D"/>
    <w:rsid w:val="00A32E68"/>
    <w:rsid w:val="00A447DD"/>
    <w:rsid w:val="00A84DBB"/>
    <w:rsid w:val="00A87ACA"/>
    <w:rsid w:val="00AB5855"/>
    <w:rsid w:val="00B46D56"/>
    <w:rsid w:val="00B470D0"/>
    <w:rsid w:val="00B5069F"/>
    <w:rsid w:val="00B76147"/>
    <w:rsid w:val="00C35E32"/>
    <w:rsid w:val="00C611BB"/>
    <w:rsid w:val="00CC18CB"/>
    <w:rsid w:val="00CF4E93"/>
    <w:rsid w:val="00D03BFD"/>
    <w:rsid w:val="00D0561C"/>
    <w:rsid w:val="00D056C5"/>
    <w:rsid w:val="00D175C9"/>
    <w:rsid w:val="00D20187"/>
    <w:rsid w:val="00D21DDA"/>
    <w:rsid w:val="00D54515"/>
    <w:rsid w:val="00D952AB"/>
    <w:rsid w:val="00DD63DA"/>
    <w:rsid w:val="00DE30B6"/>
    <w:rsid w:val="00DF328A"/>
    <w:rsid w:val="00E04361"/>
    <w:rsid w:val="00E24840"/>
    <w:rsid w:val="00E31478"/>
    <w:rsid w:val="00E37914"/>
    <w:rsid w:val="00EA4ACB"/>
    <w:rsid w:val="00EC4161"/>
    <w:rsid w:val="00EC483F"/>
    <w:rsid w:val="00ED1A7D"/>
    <w:rsid w:val="00ED5A84"/>
    <w:rsid w:val="00F54036"/>
    <w:rsid w:val="00F85357"/>
    <w:rsid w:val="00F9405C"/>
    <w:rsid w:val="00FA0C49"/>
    <w:rsid w:val="00FA4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E1F8C"/>
  <w15:docId w15:val="{8BF6782D-6003-4AEC-B1C9-41B2DEFF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A2592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2592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2592"/>
    <w:pPr>
      <w:keepNext/>
      <w:keepLines/>
      <w:widowControl w:val="0"/>
      <w:autoSpaceDE w:val="0"/>
      <w:autoSpaceDN w:val="0"/>
      <w:adjustRightInd w:val="0"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2592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2592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25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1A25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A25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1A2592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semiHidden/>
    <w:rsid w:val="001A2592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3">
    <w:name w:val="List Paragraph"/>
    <w:basedOn w:val="a"/>
    <w:qFormat/>
    <w:rsid w:val="001A2592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259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1A259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1A2592"/>
    <w:rPr>
      <w:rFonts w:ascii="Arial" w:hAnsi="Arial" w:cs="Arial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A259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1A2592"/>
    <w:rPr>
      <w:rFonts w:ascii="Arial" w:hAnsi="Arial" w:cs="Arial"/>
      <w:sz w:val="20"/>
      <w:szCs w:val="20"/>
    </w:rPr>
  </w:style>
  <w:style w:type="paragraph" w:customStyle="1" w:styleId="ConsPlusNormal">
    <w:name w:val="ConsPlusNormal"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a">
    <w:name w:val="Hyperlink"/>
    <w:basedOn w:val="a0"/>
    <w:uiPriority w:val="99"/>
    <w:unhideWhenUsed/>
    <w:rsid w:val="001A2592"/>
    <w:rPr>
      <w:color w:val="0000FF" w:themeColor="hyperlink"/>
      <w:u w:val="single"/>
    </w:rPr>
  </w:style>
  <w:style w:type="character" w:customStyle="1" w:styleId="685pt0pt">
    <w:name w:val="Основной текст (6) + 8;5 pt;Не полужирный;Интервал 0 pt"/>
    <w:basedOn w:val="a0"/>
    <w:rsid w:val="001A2592"/>
    <w:rPr>
      <w:rFonts w:ascii="Garamond" w:eastAsia="Garamond" w:hAnsi="Garamond" w:cs="Garamond"/>
      <w:b/>
      <w:bCs/>
      <w:spacing w:val="0"/>
      <w:sz w:val="17"/>
      <w:szCs w:val="17"/>
      <w:shd w:val="clear" w:color="auto" w:fill="FFFFFF"/>
    </w:rPr>
  </w:style>
  <w:style w:type="character" w:customStyle="1" w:styleId="6LucidaSansUnicode0pt">
    <w:name w:val="Основной текст (6) + Lucida Sans Unicode;Не полужирный;Интервал 0 pt"/>
    <w:basedOn w:val="a0"/>
    <w:rsid w:val="001A2592"/>
    <w:rPr>
      <w:rFonts w:ascii="Lucida Sans Unicode" w:eastAsia="Lucida Sans Unicode" w:hAnsi="Lucida Sans Unicode" w:cs="Lucida Sans Unicode"/>
      <w:b/>
      <w:bCs/>
      <w:spacing w:val="0"/>
      <w:sz w:val="15"/>
      <w:szCs w:val="15"/>
      <w:shd w:val="clear" w:color="auto" w:fill="FFFFFF"/>
    </w:rPr>
  </w:style>
  <w:style w:type="character" w:customStyle="1" w:styleId="ab">
    <w:name w:val="Основной текст_"/>
    <w:basedOn w:val="a0"/>
    <w:link w:val="11"/>
    <w:rsid w:val="001A2592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b"/>
    <w:rsid w:val="001A2592"/>
    <w:pPr>
      <w:shd w:val="clear" w:color="auto" w:fill="FFFFFF"/>
      <w:spacing w:after="0" w:line="449" w:lineRule="exact"/>
      <w:jc w:val="both"/>
    </w:pPr>
    <w:rPr>
      <w:rFonts w:ascii="Times New Roman" w:eastAsia="Times New Roman" w:hAnsi="Times New Roman" w:cs="Times New Roman"/>
      <w:sz w:val="25"/>
      <w:szCs w:val="25"/>
    </w:rPr>
  </w:style>
  <w:style w:type="table" w:styleId="ac">
    <w:name w:val="Table Grid"/>
    <w:basedOn w:val="a1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uiPriority w:val="1"/>
    <w:qFormat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Style24">
    <w:name w:val="Style24"/>
    <w:basedOn w:val="a"/>
    <w:uiPriority w:val="99"/>
    <w:rsid w:val="001A2592"/>
    <w:pPr>
      <w:widowControl w:val="0"/>
      <w:autoSpaceDE w:val="0"/>
      <w:autoSpaceDN w:val="0"/>
      <w:adjustRightInd w:val="0"/>
      <w:spacing w:after="0" w:line="319" w:lineRule="exact"/>
      <w:ind w:firstLine="59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31">
    <w:name w:val="Font Style31"/>
    <w:basedOn w:val="a0"/>
    <w:uiPriority w:val="99"/>
    <w:rsid w:val="001A2592"/>
    <w:rPr>
      <w:rFonts w:ascii="Times New Roman" w:hAnsi="Times New Roman" w:cs="Times New Roman"/>
      <w:sz w:val="26"/>
      <w:szCs w:val="26"/>
    </w:rPr>
  </w:style>
  <w:style w:type="paragraph" w:styleId="ae">
    <w:name w:val="Normal (Web)"/>
    <w:basedOn w:val="a"/>
    <w:uiPriority w:val="99"/>
    <w:unhideWhenUsed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31">
    <w:name w:val="Основной текст (3)_"/>
    <w:basedOn w:val="a0"/>
    <w:link w:val="32"/>
    <w:rsid w:val="001A2592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3125pt">
    <w:name w:val="Основной текст (3) + 12;5 pt;Полужирный;Не курсив"/>
    <w:basedOn w:val="31"/>
    <w:rsid w:val="001A2592"/>
    <w:rPr>
      <w:rFonts w:ascii="Arial" w:eastAsia="Arial" w:hAnsi="Arial" w:cs="Arial"/>
      <w:b/>
      <w:bCs/>
      <w:i/>
      <w:iCs/>
      <w:sz w:val="25"/>
      <w:szCs w:val="25"/>
      <w:shd w:val="clear" w:color="auto" w:fill="FFFFFF"/>
    </w:rPr>
  </w:style>
  <w:style w:type="character" w:customStyle="1" w:styleId="32pt">
    <w:name w:val="Основной текст (3) + Интервал 2 pt"/>
    <w:basedOn w:val="31"/>
    <w:rsid w:val="001A2592"/>
    <w:rPr>
      <w:rFonts w:ascii="Arial" w:eastAsia="Arial" w:hAnsi="Arial" w:cs="Arial"/>
      <w:spacing w:val="40"/>
      <w:sz w:val="17"/>
      <w:szCs w:val="17"/>
      <w:shd w:val="clear" w:color="auto" w:fill="FFFFFF"/>
      <w:lang w:val="en-US"/>
    </w:rPr>
  </w:style>
  <w:style w:type="paragraph" w:customStyle="1" w:styleId="32">
    <w:name w:val="Основной текст (3)"/>
    <w:basedOn w:val="a"/>
    <w:link w:val="31"/>
    <w:rsid w:val="001A2592"/>
    <w:pPr>
      <w:shd w:val="clear" w:color="auto" w:fill="FFFFFF"/>
      <w:spacing w:after="0" w:line="226" w:lineRule="exact"/>
      <w:ind w:firstLine="320"/>
      <w:jc w:val="both"/>
    </w:pPr>
    <w:rPr>
      <w:rFonts w:ascii="Arial" w:eastAsia="Arial" w:hAnsi="Arial" w:cs="Arial"/>
      <w:sz w:val="17"/>
      <w:szCs w:val="17"/>
    </w:rPr>
  </w:style>
  <w:style w:type="character" w:customStyle="1" w:styleId="21">
    <w:name w:val="Основной текст (2)_"/>
    <w:basedOn w:val="a0"/>
    <w:link w:val="22"/>
    <w:rsid w:val="001A259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65pt">
    <w:name w:val="Основной текст (2) + 6;5 pt;Полужирный"/>
    <w:basedOn w:val="21"/>
    <w:rsid w:val="001A2592"/>
    <w:rPr>
      <w:rFonts w:ascii="Times New Roman" w:eastAsia="Times New Roman" w:hAnsi="Times New Roman" w:cs="Times New Roman"/>
      <w:b/>
      <w:bCs/>
      <w:color w:val="00000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1A2592"/>
    <w:pPr>
      <w:widowControl w:val="0"/>
      <w:shd w:val="clear" w:color="auto" w:fill="FFFFFF"/>
      <w:spacing w:after="0" w:line="206" w:lineRule="exact"/>
      <w:ind w:firstLine="460"/>
      <w:jc w:val="both"/>
    </w:pPr>
    <w:rPr>
      <w:rFonts w:ascii="Times New Roman" w:eastAsia="Times New Roman" w:hAnsi="Times New Roman" w:cs="Times New Roman"/>
      <w:sz w:val="18"/>
      <w:szCs w:val="18"/>
    </w:rPr>
  </w:style>
  <w:style w:type="table" w:customStyle="1" w:styleId="12">
    <w:name w:val="Сетка таблицы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Содержимое таблицы"/>
    <w:basedOn w:val="a"/>
    <w:rsid w:val="001A259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numbering" w:customStyle="1" w:styleId="13">
    <w:name w:val="Нет списка1"/>
    <w:next w:val="a2"/>
    <w:uiPriority w:val="99"/>
    <w:semiHidden/>
    <w:unhideWhenUsed/>
    <w:rsid w:val="001A2592"/>
  </w:style>
  <w:style w:type="table" w:customStyle="1" w:styleId="33">
    <w:name w:val="Сетка таблицы3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1A2592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A2592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1A2592"/>
    <w:rPr>
      <w:rFonts w:eastAsiaTheme="minorHAnsi"/>
      <w:sz w:val="20"/>
      <w:szCs w:val="20"/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A2592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A2592"/>
    <w:rPr>
      <w:rFonts w:eastAsiaTheme="minorHAnsi"/>
      <w:b/>
      <w:bCs/>
      <w:sz w:val="20"/>
      <w:szCs w:val="20"/>
      <w:lang w:eastAsia="en-US"/>
    </w:rPr>
  </w:style>
  <w:style w:type="numbering" w:customStyle="1" w:styleId="24">
    <w:name w:val="Нет списка2"/>
    <w:next w:val="a2"/>
    <w:uiPriority w:val="99"/>
    <w:semiHidden/>
    <w:unhideWhenUsed/>
    <w:rsid w:val="001A2592"/>
  </w:style>
  <w:style w:type="table" w:customStyle="1" w:styleId="41">
    <w:name w:val="Сетка таблицы4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1A2592"/>
  </w:style>
  <w:style w:type="table" w:customStyle="1" w:styleId="310">
    <w:name w:val="Сетка таблицы3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">
    <w:name w:val="Нет списка3"/>
    <w:next w:val="a2"/>
    <w:uiPriority w:val="99"/>
    <w:semiHidden/>
    <w:unhideWhenUsed/>
    <w:rsid w:val="001A2592"/>
  </w:style>
  <w:style w:type="character" w:styleId="af5">
    <w:name w:val="FollowedHyperlink"/>
    <w:basedOn w:val="a0"/>
    <w:uiPriority w:val="99"/>
    <w:semiHidden/>
    <w:unhideWhenUsed/>
    <w:rsid w:val="001A2592"/>
    <w:rPr>
      <w:color w:val="800080"/>
      <w:u w:val="single"/>
    </w:rPr>
  </w:style>
  <w:style w:type="paragraph" w:styleId="af6">
    <w:name w:val="footnote text"/>
    <w:basedOn w:val="a"/>
    <w:link w:val="af7"/>
    <w:rsid w:val="001A25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7">
    <w:name w:val="Текст сноски Знак"/>
    <w:basedOn w:val="a0"/>
    <w:link w:val="af6"/>
    <w:rsid w:val="001A2592"/>
    <w:rPr>
      <w:rFonts w:ascii="Times New Roman" w:eastAsia="Times New Roman" w:hAnsi="Times New Roman" w:cs="Times New Roman"/>
      <w:sz w:val="20"/>
      <w:szCs w:val="20"/>
    </w:rPr>
  </w:style>
  <w:style w:type="character" w:styleId="af8">
    <w:name w:val="footnote reference"/>
    <w:uiPriority w:val="99"/>
    <w:rsid w:val="001A2592"/>
    <w:rPr>
      <w:vertAlign w:val="superscript"/>
    </w:rPr>
  </w:style>
  <w:style w:type="numbering" w:customStyle="1" w:styleId="42">
    <w:name w:val="Нет списка4"/>
    <w:next w:val="a2"/>
    <w:uiPriority w:val="99"/>
    <w:semiHidden/>
    <w:unhideWhenUsed/>
    <w:rsid w:val="001A2592"/>
  </w:style>
  <w:style w:type="table" w:customStyle="1" w:styleId="6">
    <w:name w:val="Сетка таблицы6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unhideWhenUsed/>
    <w:rsid w:val="001A2592"/>
  </w:style>
  <w:style w:type="table" w:customStyle="1" w:styleId="320">
    <w:name w:val="Сетка таблицы3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"/>
    <w:next w:val="a2"/>
    <w:uiPriority w:val="99"/>
    <w:semiHidden/>
    <w:unhideWhenUsed/>
    <w:rsid w:val="001A2592"/>
  </w:style>
  <w:style w:type="table" w:customStyle="1" w:styleId="410">
    <w:name w:val="Сетка таблицы4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"/>
    <w:next w:val="a2"/>
    <w:uiPriority w:val="99"/>
    <w:semiHidden/>
    <w:unhideWhenUsed/>
    <w:rsid w:val="001A2592"/>
  </w:style>
  <w:style w:type="table" w:customStyle="1" w:styleId="311">
    <w:name w:val="Сетка таблицы3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Сетка таблицы21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2">
    <w:name w:val="Нет списка31"/>
    <w:next w:val="a2"/>
    <w:uiPriority w:val="99"/>
    <w:semiHidden/>
    <w:unhideWhenUsed/>
    <w:rsid w:val="001A2592"/>
  </w:style>
  <w:style w:type="paragraph" w:styleId="af9">
    <w:name w:val="Body Text"/>
    <w:basedOn w:val="a"/>
    <w:link w:val="afa"/>
    <w:uiPriority w:val="99"/>
    <w:rsid w:val="002F64F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Основной текст Знак"/>
    <w:basedOn w:val="a0"/>
    <w:link w:val="af9"/>
    <w:uiPriority w:val="99"/>
    <w:rsid w:val="002F64F9"/>
    <w:rPr>
      <w:rFonts w:ascii="Times New Roman" w:eastAsia="Times New Roman" w:hAnsi="Times New Roman" w:cs="Times New Roman"/>
      <w:sz w:val="24"/>
      <w:szCs w:val="24"/>
    </w:rPr>
  </w:style>
  <w:style w:type="paragraph" w:customStyle="1" w:styleId="no-indent">
    <w:name w:val="no-indent"/>
    <w:basedOn w:val="a"/>
    <w:rsid w:val="008D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5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6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2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0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3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6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7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0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7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0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7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6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1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9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8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2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9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9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7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0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4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7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0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2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1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50849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CE6BF-8356-44AE-92DE-BE8CF949B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1298</Words>
  <Characters>7401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cp:lastPrinted>2026-06-19T06:17:00Z</cp:lastPrinted>
  <dcterms:created xsi:type="dcterms:W3CDTF">2026-06-19T04:39:00Z</dcterms:created>
  <dcterms:modified xsi:type="dcterms:W3CDTF">2026-06-19T06:18:00Z</dcterms:modified>
</cp:coreProperties>
</file>