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078B" w:rsidRPr="00E1078B" w:rsidRDefault="006E7631" w:rsidP="00E1078B">
      <w:pPr>
        <w:suppressAutoHyphens/>
        <w:jc w:val="center"/>
        <w:rPr>
          <w:rFonts w:ascii="Liberation Serif" w:eastAsia="SimSun" w:hAnsi="Liberation Serif" w:cs="Mangal" w:hint="eastAsia"/>
          <w:b/>
          <w:kern w:val="1"/>
          <w:lang w:eastAsia="zh-CN" w:bidi="hi-IN"/>
        </w:rPr>
      </w:pPr>
      <w:r w:rsidRPr="006E7631">
        <w:rPr>
          <w:rFonts w:ascii="Liberation Serif" w:eastAsia="SimSun" w:hAnsi="Liberation Serif" w:cs="Mangal"/>
          <w:b/>
          <w:kern w:val="1"/>
          <w:lang w:eastAsia="zh-CN" w:bidi="hi-IN"/>
        </w:rPr>
        <w:drawing>
          <wp:inline distT="0" distB="0" distL="0" distR="0">
            <wp:extent cx="695325" cy="742950"/>
            <wp:effectExtent l="19050" t="0" r="9525" b="0"/>
            <wp:docPr id="38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586" cy="7453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078B" w:rsidRPr="00E1078B" w:rsidRDefault="00E1078B" w:rsidP="00E1078B">
      <w:pPr>
        <w:suppressAutoHyphens/>
        <w:jc w:val="center"/>
        <w:rPr>
          <w:rFonts w:ascii="Liberation Serif" w:eastAsia="SimSun" w:hAnsi="Liberation Serif" w:cs="Mangal" w:hint="eastAsia"/>
          <w:kern w:val="1"/>
          <w:lang w:eastAsia="zh-CN" w:bidi="hi-IN"/>
        </w:rPr>
      </w:pPr>
      <w:r w:rsidRPr="00E1078B">
        <w:rPr>
          <w:rFonts w:eastAsia="SimSun"/>
          <w:b/>
          <w:kern w:val="1"/>
          <w:sz w:val="28"/>
          <w:lang w:eastAsia="zh-CN" w:bidi="hi-IN"/>
        </w:rPr>
        <w:t xml:space="preserve">АДМИНИСТРАЦИЯ МУНИЦИПАЛЬНОГО ОБРАЗОВАНИЯ </w:t>
      </w:r>
      <w:r w:rsidR="00320919">
        <w:rPr>
          <w:rFonts w:eastAsia="SimSun"/>
          <w:b/>
          <w:kern w:val="1"/>
          <w:sz w:val="28"/>
          <w:lang w:eastAsia="zh-CN" w:bidi="hi-IN"/>
        </w:rPr>
        <w:t>НОВОЮЛАСЕНСКИЙ</w:t>
      </w:r>
      <w:r w:rsidRPr="00E1078B">
        <w:rPr>
          <w:rFonts w:eastAsia="SimSun"/>
          <w:b/>
          <w:kern w:val="1"/>
          <w:sz w:val="28"/>
          <w:lang w:eastAsia="zh-CN" w:bidi="hi-IN"/>
        </w:rPr>
        <w:t xml:space="preserve"> СЕЛЬСОВЕТ</w:t>
      </w:r>
    </w:p>
    <w:p w:rsidR="00E1078B" w:rsidRPr="00E1078B" w:rsidRDefault="00E1078B" w:rsidP="00E1078B">
      <w:pPr>
        <w:tabs>
          <w:tab w:val="right" w:pos="900"/>
        </w:tabs>
        <w:suppressAutoHyphens/>
        <w:jc w:val="center"/>
        <w:rPr>
          <w:rFonts w:ascii="Liberation Serif" w:eastAsia="SimSun" w:hAnsi="Liberation Serif" w:cs="Mangal" w:hint="eastAsia"/>
          <w:kern w:val="1"/>
          <w:lang w:eastAsia="zh-CN" w:bidi="hi-IN"/>
        </w:rPr>
      </w:pPr>
      <w:r w:rsidRPr="00E1078B">
        <w:rPr>
          <w:rFonts w:eastAsia="SimSun"/>
          <w:b/>
          <w:caps/>
          <w:kern w:val="1"/>
          <w:sz w:val="28"/>
          <w:lang w:eastAsia="zh-CN" w:bidi="hi-IN"/>
        </w:rPr>
        <w:t>КрасногвардейскОГО районА оренбургской</w:t>
      </w:r>
      <w:r w:rsidRPr="00E1078B">
        <w:rPr>
          <w:rFonts w:eastAsia="SimSun"/>
          <w:b/>
          <w:kern w:val="1"/>
          <w:sz w:val="28"/>
          <w:lang w:eastAsia="zh-CN" w:bidi="hi-IN"/>
        </w:rPr>
        <w:t xml:space="preserve"> ОБЛАСТИ</w:t>
      </w:r>
    </w:p>
    <w:p w:rsidR="00E1078B" w:rsidRPr="00E1078B" w:rsidRDefault="00E1078B" w:rsidP="00E1078B">
      <w:pPr>
        <w:keepNext/>
        <w:numPr>
          <w:ilvl w:val="0"/>
          <w:numId w:val="31"/>
        </w:numPr>
        <w:tabs>
          <w:tab w:val="right" w:pos="0"/>
        </w:tabs>
        <w:suppressAutoHyphens/>
        <w:spacing w:before="240" w:after="120"/>
        <w:jc w:val="center"/>
        <w:outlineLvl w:val="0"/>
        <w:rPr>
          <w:rFonts w:ascii="Liberation Sans" w:eastAsia="Microsoft YaHei" w:hAnsi="Liberation Sans" w:cs="Mangal" w:hint="eastAsia"/>
          <w:kern w:val="1"/>
          <w:sz w:val="28"/>
          <w:szCs w:val="28"/>
          <w:lang w:eastAsia="zh-CN" w:bidi="hi-IN"/>
        </w:rPr>
      </w:pPr>
      <w:r w:rsidRPr="00E1078B">
        <w:rPr>
          <w:rFonts w:eastAsia="Microsoft YaHei"/>
          <w:b/>
          <w:kern w:val="1"/>
          <w:sz w:val="28"/>
          <w:szCs w:val="28"/>
          <w:lang w:eastAsia="zh-CN" w:bidi="hi-IN"/>
        </w:rPr>
        <w:t>П О С Т А Н О В Л Е Н И Е</w:t>
      </w:r>
    </w:p>
    <w:p w:rsidR="00E1078B" w:rsidRPr="00E1078B" w:rsidRDefault="00E1078B" w:rsidP="00E1078B">
      <w:pPr>
        <w:tabs>
          <w:tab w:val="right" w:pos="900"/>
        </w:tabs>
        <w:suppressAutoHyphens/>
        <w:jc w:val="left"/>
        <w:rPr>
          <w:rFonts w:ascii="Liberation Serif" w:eastAsia="SimSun" w:hAnsi="Liberation Serif" w:cs="Mangal" w:hint="eastAsia"/>
          <w:b/>
          <w:kern w:val="1"/>
          <w:lang w:eastAsia="zh-CN" w:bidi="hi-IN"/>
        </w:rPr>
      </w:pPr>
    </w:p>
    <w:p w:rsidR="00E1078B" w:rsidRPr="00E1078B" w:rsidRDefault="00B51D86" w:rsidP="00E1078B">
      <w:pPr>
        <w:tabs>
          <w:tab w:val="right" w:pos="900"/>
          <w:tab w:val="right" w:pos="10260"/>
        </w:tabs>
        <w:suppressAutoHyphens/>
        <w:jc w:val="left"/>
        <w:rPr>
          <w:rFonts w:ascii="Liberation Serif" w:eastAsia="SimSun" w:hAnsi="Liberation Serif" w:cs="Mangal" w:hint="eastAsia"/>
          <w:kern w:val="1"/>
          <w:lang w:eastAsia="zh-CN" w:bidi="hi-IN"/>
        </w:rPr>
      </w:pPr>
      <w:r>
        <w:rPr>
          <w:rFonts w:eastAsia="SimSun"/>
          <w:kern w:val="1"/>
          <w:sz w:val="28"/>
          <w:lang w:eastAsia="zh-CN" w:bidi="hi-IN"/>
        </w:rPr>
        <w:t>28</w:t>
      </w:r>
      <w:r w:rsidR="00320919">
        <w:rPr>
          <w:rFonts w:eastAsia="SimSun"/>
          <w:kern w:val="1"/>
          <w:sz w:val="28"/>
          <w:lang w:eastAsia="zh-CN" w:bidi="hi-IN"/>
        </w:rPr>
        <w:t>.</w:t>
      </w:r>
      <w:r>
        <w:rPr>
          <w:rFonts w:eastAsia="SimSun"/>
          <w:kern w:val="1"/>
          <w:sz w:val="28"/>
          <w:lang w:eastAsia="zh-CN" w:bidi="hi-IN"/>
        </w:rPr>
        <w:t>05</w:t>
      </w:r>
      <w:r w:rsidR="00320919">
        <w:rPr>
          <w:rFonts w:eastAsia="SimSun"/>
          <w:kern w:val="1"/>
          <w:sz w:val="28"/>
          <w:lang w:eastAsia="zh-CN" w:bidi="hi-IN"/>
        </w:rPr>
        <w:t>.2020</w:t>
      </w:r>
      <w:r w:rsidR="00E1078B">
        <w:rPr>
          <w:rFonts w:eastAsia="SimSun"/>
          <w:kern w:val="1"/>
          <w:sz w:val="28"/>
          <w:lang w:eastAsia="zh-CN" w:bidi="hi-IN"/>
        </w:rPr>
        <w:t xml:space="preserve">                                                                                                  </w:t>
      </w:r>
      <w:r>
        <w:rPr>
          <w:rFonts w:eastAsia="SimSun"/>
          <w:kern w:val="1"/>
          <w:sz w:val="28"/>
          <w:lang w:eastAsia="zh-CN" w:bidi="hi-IN"/>
        </w:rPr>
        <w:t xml:space="preserve">   </w:t>
      </w:r>
      <w:r w:rsidR="00320919">
        <w:rPr>
          <w:rFonts w:eastAsia="SimSun"/>
          <w:kern w:val="1"/>
          <w:sz w:val="28"/>
          <w:lang w:eastAsia="zh-CN" w:bidi="hi-IN"/>
        </w:rPr>
        <w:t xml:space="preserve"> </w:t>
      </w:r>
      <w:r w:rsidR="00E1078B" w:rsidRPr="00E1078B">
        <w:rPr>
          <w:rFonts w:eastAsia="SimSun"/>
          <w:kern w:val="1"/>
          <w:sz w:val="28"/>
          <w:lang w:eastAsia="zh-CN" w:bidi="hi-IN"/>
        </w:rPr>
        <w:t xml:space="preserve">№ </w:t>
      </w:r>
      <w:r>
        <w:rPr>
          <w:rFonts w:eastAsia="SimSun"/>
          <w:kern w:val="1"/>
          <w:sz w:val="28"/>
          <w:lang w:eastAsia="zh-CN" w:bidi="hi-IN"/>
        </w:rPr>
        <w:t>39</w:t>
      </w:r>
      <w:r w:rsidR="00E1078B" w:rsidRPr="00E1078B">
        <w:rPr>
          <w:rFonts w:eastAsia="SimSun"/>
          <w:kern w:val="1"/>
          <w:sz w:val="28"/>
          <w:lang w:eastAsia="zh-CN" w:bidi="hi-IN"/>
        </w:rPr>
        <w:t>-п</w:t>
      </w:r>
    </w:p>
    <w:p w:rsidR="00E1078B" w:rsidRPr="00320919" w:rsidRDefault="00320919" w:rsidP="00E1078B">
      <w:pPr>
        <w:suppressAutoHyphens/>
        <w:jc w:val="center"/>
        <w:rPr>
          <w:rFonts w:eastAsia="SimSun"/>
          <w:kern w:val="1"/>
          <w:sz w:val="28"/>
          <w:szCs w:val="28"/>
          <w:lang w:eastAsia="zh-CN" w:bidi="hi-IN"/>
        </w:rPr>
      </w:pPr>
      <w:r w:rsidRPr="00320919">
        <w:rPr>
          <w:rFonts w:eastAsia="SimSun"/>
          <w:kern w:val="1"/>
          <w:sz w:val="28"/>
          <w:szCs w:val="28"/>
          <w:lang w:eastAsia="zh-CN" w:bidi="hi-IN"/>
        </w:rPr>
        <w:t>с.Новоюласка</w:t>
      </w:r>
    </w:p>
    <w:p w:rsidR="00E1078B" w:rsidRPr="00E1078B" w:rsidRDefault="00E1078B" w:rsidP="00E1078B">
      <w:pPr>
        <w:suppressAutoHyphens/>
        <w:jc w:val="center"/>
        <w:rPr>
          <w:rFonts w:ascii="Arial" w:eastAsia="Arial" w:hAnsi="Arial" w:cs="Liberation Serif"/>
          <w:b/>
          <w:color w:val="000000"/>
          <w:kern w:val="1"/>
          <w:sz w:val="20"/>
          <w:lang w:eastAsia="ar-SA" w:bidi="hi-IN"/>
        </w:rPr>
      </w:pPr>
    </w:p>
    <w:p w:rsidR="00E1078B" w:rsidRPr="00E1078B" w:rsidRDefault="00E1078B" w:rsidP="00E1078B">
      <w:pPr>
        <w:suppressAutoHyphens/>
        <w:jc w:val="center"/>
        <w:rPr>
          <w:rFonts w:ascii="Arial" w:eastAsia="Arial" w:hAnsi="Arial" w:cs="Liberation Serif"/>
          <w:b/>
          <w:color w:val="000000"/>
          <w:kern w:val="1"/>
          <w:sz w:val="20"/>
          <w:lang w:eastAsia="ar-SA" w:bidi="hi-IN"/>
        </w:rPr>
      </w:pPr>
    </w:p>
    <w:p w:rsidR="00E1078B" w:rsidRPr="00E1078B" w:rsidRDefault="00E1078B" w:rsidP="00E1078B">
      <w:pPr>
        <w:suppressAutoHyphens/>
        <w:jc w:val="center"/>
        <w:rPr>
          <w:rFonts w:ascii="Liberation Serif" w:eastAsia="SimSun" w:hAnsi="Liberation Serif" w:cs="Mangal" w:hint="eastAsia"/>
          <w:kern w:val="1"/>
          <w:lang w:eastAsia="zh-CN" w:bidi="hi-IN"/>
        </w:rPr>
      </w:pPr>
      <w:r w:rsidRPr="00E1078B">
        <w:rPr>
          <w:kern w:val="1"/>
          <w:sz w:val="28"/>
          <w:szCs w:val="28"/>
          <w:lang w:eastAsia="zh-CN" w:bidi="hi-IN"/>
        </w:rPr>
        <w:t xml:space="preserve">Об </w:t>
      </w:r>
      <w:r>
        <w:rPr>
          <w:kern w:val="1"/>
          <w:sz w:val="28"/>
          <w:szCs w:val="28"/>
          <w:lang w:eastAsia="zh-CN" w:bidi="hi-IN"/>
        </w:rPr>
        <w:t>утверждении Порядка</w:t>
      </w:r>
      <w:r w:rsidRPr="00E1078B">
        <w:rPr>
          <w:kern w:val="1"/>
          <w:sz w:val="28"/>
          <w:szCs w:val="28"/>
          <w:lang w:eastAsia="zh-CN" w:bidi="hi-IN"/>
        </w:rPr>
        <w:t xml:space="preserve"> подготовки и утверждении документации по планировке территорий муниципального образования муниципального образования </w:t>
      </w:r>
      <w:r w:rsidR="00320919">
        <w:rPr>
          <w:kern w:val="1"/>
          <w:sz w:val="28"/>
          <w:szCs w:val="28"/>
          <w:lang w:eastAsia="zh-CN" w:bidi="hi-IN"/>
        </w:rPr>
        <w:t>Новоюласенский</w:t>
      </w:r>
      <w:r w:rsidRPr="00E1078B">
        <w:rPr>
          <w:kern w:val="1"/>
          <w:sz w:val="28"/>
          <w:szCs w:val="28"/>
          <w:lang w:eastAsia="zh-CN" w:bidi="hi-IN"/>
        </w:rPr>
        <w:t xml:space="preserve"> сельсовет</w:t>
      </w:r>
      <w:r w:rsidRPr="00E1078B">
        <w:rPr>
          <w:color w:val="000000"/>
          <w:kern w:val="1"/>
          <w:sz w:val="28"/>
          <w:szCs w:val="28"/>
          <w:lang w:eastAsia="ar-SA" w:bidi="hi-IN"/>
        </w:rPr>
        <w:t xml:space="preserve"> Красногвардейского района Оренбургской области</w:t>
      </w:r>
    </w:p>
    <w:p w:rsidR="00E1078B" w:rsidRPr="00E1078B" w:rsidRDefault="00E1078B" w:rsidP="00E1078B">
      <w:pPr>
        <w:suppressAutoHyphens/>
        <w:jc w:val="center"/>
        <w:rPr>
          <w:rFonts w:ascii="Liberation Serif" w:eastAsia="SimSun" w:hAnsi="Liberation Serif" w:cs="Mangal" w:hint="eastAsia"/>
          <w:kern w:val="1"/>
          <w:sz w:val="28"/>
          <w:szCs w:val="28"/>
          <w:lang w:eastAsia="zh-CN" w:bidi="hi-IN"/>
        </w:rPr>
      </w:pPr>
    </w:p>
    <w:p w:rsidR="00E1078B" w:rsidRPr="00E1078B" w:rsidRDefault="00E1078B" w:rsidP="00E1078B">
      <w:pPr>
        <w:suppressAutoHyphens/>
        <w:jc w:val="center"/>
        <w:rPr>
          <w:color w:val="000000"/>
          <w:kern w:val="1"/>
          <w:sz w:val="22"/>
          <w:szCs w:val="28"/>
          <w:lang w:eastAsia="ar-SA" w:bidi="hi-IN"/>
        </w:rPr>
      </w:pPr>
    </w:p>
    <w:p w:rsidR="00E1078B" w:rsidRPr="00E1078B" w:rsidRDefault="00E1078B" w:rsidP="00E1078B">
      <w:pPr>
        <w:suppressAutoHyphens/>
        <w:ind w:firstLine="737"/>
        <w:rPr>
          <w:rFonts w:ascii="Arial" w:eastAsia="Arial" w:hAnsi="Arial" w:cs="Liberation Serif"/>
          <w:color w:val="000000"/>
          <w:kern w:val="1"/>
          <w:sz w:val="20"/>
          <w:lang w:eastAsia="ar-SA" w:bidi="hi-IN"/>
        </w:rPr>
      </w:pPr>
      <w:r w:rsidRPr="00E1078B">
        <w:rPr>
          <w:color w:val="000000"/>
          <w:kern w:val="1"/>
          <w:sz w:val="28"/>
          <w:szCs w:val="28"/>
          <w:lang w:eastAsia="ar-SA" w:bidi="hi-IN"/>
        </w:rPr>
        <w:t xml:space="preserve">В соответствии с Градостроительным кодексом Российской Федерации, Федеральным законом </w:t>
      </w:r>
      <w:r>
        <w:rPr>
          <w:color w:val="000000"/>
          <w:kern w:val="1"/>
          <w:sz w:val="28"/>
          <w:szCs w:val="28"/>
          <w:lang w:eastAsia="ar-SA" w:bidi="hi-IN"/>
        </w:rPr>
        <w:t>«</w:t>
      </w:r>
      <w:r w:rsidRPr="00E1078B">
        <w:rPr>
          <w:color w:val="000000"/>
          <w:kern w:val="1"/>
          <w:sz w:val="28"/>
          <w:szCs w:val="28"/>
          <w:lang w:eastAsia="ar-SA" w:bidi="hi-IN"/>
        </w:rPr>
        <w:t>Об общих принципах организации местного самоуправления в Российской Федерации</w:t>
      </w:r>
      <w:r>
        <w:rPr>
          <w:color w:val="000000"/>
          <w:kern w:val="1"/>
          <w:sz w:val="28"/>
          <w:szCs w:val="28"/>
          <w:lang w:eastAsia="ar-SA" w:bidi="hi-IN"/>
        </w:rPr>
        <w:t>»</w:t>
      </w:r>
      <w:r w:rsidRPr="00E1078B">
        <w:rPr>
          <w:color w:val="000000"/>
          <w:kern w:val="1"/>
          <w:sz w:val="28"/>
          <w:szCs w:val="28"/>
          <w:lang w:eastAsia="ar-SA" w:bidi="hi-IN"/>
        </w:rPr>
        <w:t xml:space="preserve">, Уставом муниципального образования </w:t>
      </w:r>
      <w:r w:rsidR="00320919">
        <w:rPr>
          <w:color w:val="000000"/>
          <w:kern w:val="1"/>
          <w:sz w:val="28"/>
          <w:szCs w:val="28"/>
          <w:lang w:eastAsia="ar-SA" w:bidi="hi-IN"/>
        </w:rPr>
        <w:t>Новоюласенский</w:t>
      </w:r>
      <w:r w:rsidRPr="00E1078B">
        <w:rPr>
          <w:color w:val="000000"/>
          <w:kern w:val="1"/>
          <w:sz w:val="28"/>
          <w:szCs w:val="28"/>
          <w:lang w:eastAsia="ar-SA" w:bidi="hi-IN"/>
        </w:rPr>
        <w:t xml:space="preserve"> сельсовет Красногвардейского района Оренбургской области:</w:t>
      </w:r>
    </w:p>
    <w:p w:rsidR="00E1078B" w:rsidRPr="00E1078B" w:rsidRDefault="00E1078B" w:rsidP="00E1078B">
      <w:pPr>
        <w:suppressAutoHyphens/>
        <w:ind w:firstLine="737"/>
        <w:rPr>
          <w:rFonts w:ascii="Arial" w:eastAsia="Arial" w:hAnsi="Arial" w:cs="Liberation Serif"/>
          <w:color w:val="000000"/>
          <w:kern w:val="1"/>
          <w:sz w:val="20"/>
          <w:lang w:eastAsia="ar-SA" w:bidi="hi-IN"/>
        </w:rPr>
      </w:pPr>
      <w:r w:rsidRPr="00E1078B">
        <w:rPr>
          <w:color w:val="000000"/>
          <w:kern w:val="1"/>
          <w:sz w:val="28"/>
          <w:szCs w:val="28"/>
          <w:lang w:eastAsia="ar-SA" w:bidi="hi-IN"/>
        </w:rPr>
        <w:t xml:space="preserve">1. Утвердить Порядок подготовки и утверждения документации по планировке территории муниципального образования </w:t>
      </w:r>
      <w:r w:rsidR="00320919">
        <w:rPr>
          <w:color w:val="000000"/>
          <w:kern w:val="1"/>
          <w:sz w:val="28"/>
          <w:szCs w:val="28"/>
          <w:lang w:eastAsia="ar-SA" w:bidi="hi-IN"/>
        </w:rPr>
        <w:t>Новоюласенский</w:t>
      </w:r>
      <w:r w:rsidRPr="00E1078B">
        <w:rPr>
          <w:color w:val="000000"/>
          <w:kern w:val="1"/>
          <w:sz w:val="28"/>
          <w:szCs w:val="28"/>
          <w:lang w:eastAsia="ar-SA" w:bidi="hi-IN"/>
        </w:rPr>
        <w:t xml:space="preserve"> сельсовет Красногвардейского района Оренбургской области.</w:t>
      </w:r>
    </w:p>
    <w:p w:rsidR="00E1078B" w:rsidRPr="00F868CC" w:rsidRDefault="00E1078B" w:rsidP="00F868CC">
      <w:pPr>
        <w:pStyle w:val="ConsPlusTitle"/>
        <w:tabs>
          <w:tab w:val="left" w:pos="709"/>
        </w:tabs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868CC">
        <w:rPr>
          <w:rFonts w:ascii="Times New Roman" w:hAnsi="Times New Roman" w:cs="Times New Roman"/>
          <w:b w:val="0"/>
          <w:color w:val="000000"/>
          <w:kern w:val="1"/>
          <w:sz w:val="28"/>
          <w:szCs w:val="28"/>
          <w:lang w:eastAsia="ar-SA" w:bidi="hi-IN"/>
        </w:rPr>
        <w:t>2. Признать утратившим силу постановление администрации сельсов</w:t>
      </w:r>
      <w:r w:rsidRPr="00F868CC">
        <w:rPr>
          <w:rFonts w:ascii="Times New Roman" w:hAnsi="Times New Roman" w:cs="Times New Roman"/>
          <w:b w:val="0"/>
          <w:color w:val="000000"/>
          <w:kern w:val="1"/>
          <w:sz w:val="28"/>
          <w:szCs w:val="28"/>
          <w:lang w:eastAsia="ar-SA" w:bidi="hi-IN"/>
        </w:rPr>
        <w:t>е</w:t>
      </w:r>
      <w:r w:rsidRPr="00F868CC">
        <w:rPr>
          <w:rFonts w:ascii="Times New Roman" w:hAnsi="Times New Roman" w:cs="Times New Roman"/>
          <w:b w:val="0"/>
          <w:color w:val="000000"/>
          <w:kern w:val="1"/>
          <w:sz w:val="28"/>
          <w:szCs w:val="28"/>
          <w:lang w:eastAsia="ar-SA" w:bidi="hi-IN"/>
        </w:rPr>
        <w:t xml:space="preserve">та от </w:t>
      </w:r>
      <w:r w:rsidR="00F868CC">
        <w:rPr>
          <w:rFonts w:ascii="Times New Roman" w:hAnsi="Times New Roman" w:cs="Times New Roman"/>
          <w:b w:val="0"/>
          <w:color w:val="000000"/>
          <w:kern w:val="1"/>
          <w:sz w:val="28"/>
          <w:szCs w:val="28"/>
          <w:lang w:eastAsia="ar-SA" w:bidi="hi-IN"/>
        </w:rPr>
        <w:t xml:space="preserve"> 07.11.2017</w:t>
      </w:r>
      <w:r w:rsidRPr="00F868CC">
        <w:rPr>
          <w:rFonts w:ascii="Times New Roman" w:hAnsi="Times New Roman" w:cs="Times New Roman"/>
          <w:b w:val="0"/>
          <w:color w:val="000000"/>
          <w:kern w:val="1"/>
          <w:sz w:val="28"/>
          <w:szCs w:val="28"/>
          <w:lang w:eastAsia="ar-SA" w:bidi="hi-IN"/>
        </w:rPr>
        <w:t xml:space="preserve"> №</w:t>
      </w:r>
      <w:r w:rsidR="00F868CC">
        <w:rPr>
          <w:rFonts w:ascii="Times New Roman" w:hAnsi="Times New Roman" w:cs="Times New Roman"/>
          <w:b w:val="0"/>
          <w:color w:val="000000"/>
          <w:kern w:val="1"/>
          <w:sz w:val="28"/>
          <w:szCs w:val="28"/>
          <w:lang w:eastAsia="ar-SA" w:bidi="hi-IN"/>
        </w:rPr>
        <w:t xml:space="preserve"> 44</w:t>
      </w:r>
      <w:r w:rsidRPr="00F868CC">
        <w:rPr>
          <w:rFonts w:ascii="Times New Roman" w:hAnsi="Times New Roman" w:cs="Times New Roman"/>
          <w:b w:val="0"/>
          <w:color w:val="000000"/>
          <w:kern w:val="1"/>
          <w:sz w:val="28"/>
          <w:szCs w:val="28"/>
          <w:lang w:eastAsia="ar-SA" w:bidi="hi-IN"/>
        </w:rPr>
        <w:t>-п «</w:t>
      </w:r>
      <w:r w:rsidR="00F868CC" w:rsidRPr="00BD3F70">
        <w:rPr>
          <w:rFonts w:ascii="Times New Roman" w:hAnsi="Times New Roman" w:cs="Times New Roman"/>
          <w:b w:val="0"/>
          <w:sz w:val="28"/>
          <w:szCs w:val="28"/>
        </w:rPr>
        <w:t>Об обеспечении подготовки и утверждения док</w:t>
      </w:r>
      <w:r w:rsidR="00F868CC" w:rsidRPr="00BD3F70">
        <w:rPr>
          <w:rFonts w:ascii="Times New Roman" w:hAnsi="Times New Roman" w:cs="Times New Roman"/>
          <w:b w:val="0"/>
          <w:sz w:val="28"/>
          <w:szCs w:val="28"/>
        </w:rPr>
        <w:t>у</w:t>
      </w:r>
      <w:r w:rsidR="00F868CC" w:rsidRPr="00BD3F70">
        <w:rPr>
          <w:rFonts w:ascii="Times New Roman" w:hAnsi="Times New Roman" w:cs="Times New Roman"/>
          <w:b w:val="0"/>
          <w:sz w:val="28"/>
          <w:szCs w:val="28"/>
        </w:rPr>
        <w:t>ментации</w:t>
      </w:r>
      <w:r w:rsidR="00F868C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868CC" w:rsidRPr="00BD3F70">
        <w:rPr>
          <w:rFonts w:ascii="Times New Roman" w:hAnsi="Times New Roman" w:cs="Times New Roman"/>
          <w:b w:val="0"/>
          <w:sz w:val="28"/>
          <w:szCs w:val="28"/>
        </w:rPr>
        <w:t xml:space="preserve">по планировке территории муниципального образования </w:t>
      </w:r>
      <w:r w:rsidR="00320919" w:rsidRPr="00F868CC">
        <w:rPr>
          <w:rFonts w:ascii="Times New Roman" w:hAnsi="Times New Roman" w:cs="Times New Roman"/>
          <w:b w:val="0"/>
          <w:color w:val="000000"/>
          <w:kern w:val="1"/>
          <w:sz w:val="28"/>
          <w:szCs w:val="28"/>
          <w:lang w:eastAsia="ar-SA" w:bidi="hi-IN"/>
        </w:rPr>
        <w:t>Новоюл</w:t>
      </w:r>
      <w:r w:rsidR="00320919" w:rsidRPr="00F868CC">
        <w:rPr>
          <w:rFonts w:ascii="Times New Roman" w:hAnsi="Times New Roman" w:cs="Times New Roman"/>
          <w:b w:val="0"/>
          <w:color w:val="000000"/>
          <w:kern w:val="1"/>
          <w:sz w:val="28"/>
          <w:szCs w:val="28"/>
          <w:lang w:eastAsia="ar-SA" w:bidi="hi-IN"/>
        </w:rPr>
        <w:t>а</w:t>
      </w:r>
      <w:r w:rsidR="00320919" w:rsidRPr="00F868CC">
        <w:rPr>
          <w:rFonts w:ascii="Times New Roman" w:hAnsi="Times New Roman" w:cs="Times New Roman"/>
          <w:b w:val="0"/>
          <w:color w:val="000000"/>
          <w:kern w:val="1"/>
          <w:sz w:val="28"/>
          <w:szCs w:val="28"/>
          <w:lang w:eastAsia="ar-SA" w:bidi="hi-IN"/>
        </w:rPr>
        <w:t>сенский</w:t>
      </w:r>
      <w:r w:rsidRPr="00F868CC">
        <w:rPr>
          <w:rFonts w:ascii="Times New Roman" w:hAnsi="Times New Roman" w:cs="Times New Roman"/>
          <w:b w:val="0"/>
          <w:color w:val="000000"/>
          <w:kern w:val="1"/>
          <w:sz w:val="28"/>
          <w:szCs w:val="28"/>
          <w:lang w:eastAsia="ar-SA" w:bidi="hi-IN"/>
        </w:rPr>
        <w:t xml:space="preserve"> сельсовет Красногвардейского района Оренбургской области».</w:t>
      </w:r>
    </w:p>
    <w:p w:rsidR="00E1078B" w:rsidRPr="00E1078B" w:rsidRDefault="00E1078B" w:rsidP="00E1078B">
      <w:pPr>
        <w:suppressAutoHyphens/>
        <w:ind w:firstLine="737"/>
        <w:rPr>
          <w:rFonts w:ascii="Arial" w:eastAsia="Arial" w:hAnsi="Arial" w:cs="Liberation Serif"/>
          <w:color w:val="000000"/>
          <w:kern w:val="1"/>
          <w:sz w:val="20"/>
          <w:lang w:eastAsia="ar-SA" w:bidi="hi-IN"/>
        </w:rPr>
      </w:pPr>
      <w:r w:rsidRPr="00E1078B">
        <w:rPr>
          <w:color w:val="000000"/>
          <w:kern w:val="1"/>
          <w:sz w:val="28"/>
          <w:szCs w:val="28"/>
          <w:lang w:eastAsia="ar-SA" w:bidi="hi-IN"/>
        </w:rPr>
        <w:t>3. Постановление вступает</w:t>
      </w:r>
      <w:r>
        <w:rPr>
          <w:color w:val="000000"/>
          <w:kern w:val="1"/>
          <w:sz w:val="28"/>
          <w:szCs w:val="28"/>
          <w:lang w:eastAsia="ar-SA" w:bidi="hi-IN"/>
        </w:rPr>
        <w:t xml:space="preserve"> в силу с момента обнародования</w:t>
      </w:r>
      <w:r w:rsidRPr="00E1078B">
        <w:rPr>
          <w:color w:val="000000"/>
          <w:kern w:val="1"/>
          <w:sz w:val="28"/>
          <w:szCs w:val="28"/>
          <w:lang w:eastAsia="ar-SA" w:bidi="hi-IN"/>
        </w:rPr>
        <w:t xml:space="preserve"> и </w:t>
      </w:r>
      <w:r w:rsidR="00F868CC">
        <w:rPr>
          <w:color w:val="000000"/>
          <w:kern w:val="1"/>
          <w:sz w:val="28"/>
          <w:szCs w:val="28"/>
          <w:lang w:eastAsia="ar-SA" w:bidi="hi-IN"/>
        </w:rPr>
        <w:t xml:space="preserve">подлежит </w:t>
      </w:r>
      <w:r w:rsidR="00F868CC" w:rsidRPr="00950BF0">
        <w:rPr>
          <w:sz w:val="28"/>
          <w:szCs w:val="28"/>
        </w:rPr>
        <w:t>размещению на портале муниципальных образований Красногвардейского района в сети «Интернет».</w:t>
      </w:r>
    </w:p>
    <w:p w:rsidR="00E1078B" w:rsidRPr="00E1078B" w:rsidRDefault="00E1078B" w:rsidP="00E1078B">
      <w:pPr>
        <w:suppressAutoHyphens/>
        <w:ind w:firstLine="737"/>
        <w:rPr>
          <w:rFonts w:ascii="Arial" w:eastAsia="Arial" w:hAnsi="Arial" w:cs="Liberation Serif"/>
          <w:color w:val="000000"/>
          <w:kern w:val="1"/>
          <w:sz w:val="20"/>
          <w:lang w:eastAsia="ar-SA" w:bidi="hi-IN"/>
        </w:rPr>
      </w:pPr>
      <w:r w:rsidRPr="00E1078B">
        <w:rPr>
          <w:color w:val="000000"/>
          <w:kern w:val="1"/>
          <w:sz w:val="28"/>
          <w:szCs w:val="28"/>
          <w:lang w:eastAsia="ar-SA" w:bidi="hi-IN"/>
        </w:rPr>
        <w:t>4. Контроль за исполнением постановления оставляю за собой.</w:t>
      </w:r>
    </w:p>
    <w:p w:rsidR="00E1078B" w:rsidRPr="00E1078B" w:rsidRDefault="00E1078B" w:rsidP="00E1078B">
      <w:pPr>
        <w:suppressAutoHyphens/>
        <w:ind w:firstLine="540"/>
        <w:rPr>
          <w:rFonts w:ascii="Arial" w:eastAsia="Arial" w:hAnsi="Arial" w:cs="Liberation Serif"/>
          <w:color w:val="000000"/>
          <w:kern w:val="1"/>
          <w:sz w:val="28"/>
          <w:szCs w:val="28"/>
          <w:lang w:eastAsia="ar-SA" w:bidi="hi-IN"/>
        </w:rPr>
      </w:pPr>
    </w:p>
    <w:p w:rsidR="00E1078B" w:rsidRPr="00E1078B" w:rsidRDefault="00E1078B" w:rsidP="00E1078B">
      <w:pPr>
        <w:suppressAutoHyphens/>
        <w:ind w:firstLine="540"/>
        <w:rPr>
          <w:rFonts w:ascii="Arial" w:eastAsia="Arial" w:hAnsi="Arial" w:cs="Liberation Serif"/>
          <w:color w:val="000000"/>
          <w:kern w:val="1"/>
          <w:sz w:val="28"/>
          <w:szCs w:val="28"/>
          <w:lang w:eastAsia="ar-SA" w:bidi="hi-IN"/>
        </w:rPr>
      </w:pPr>
    </w:p>
    <w:p w:rsidR="00E1078B" w:rsidRPr="00F868CC" w:rsidRDefault="00E1078B" w:rsidP="00F868CC">
      <w:pPr>
        <w:suppressAutoHyphens/>
        <w:jc w:val="left"/>
        <w:rPr>
          <w:rFonts w:ascii="Arial" w:eastAsia="Arial" w:hAnsi="Arial" w:cs="Liberation Serif"/>
          <w:color w:val="000000"/>
          <w:kern w:val="1"/>
          <w:sz w:val="20"/>
          <w:lang w:eastAsia="ar-SA" w:bidi="hi-IN"/>
        </w:rPr>
      </w:pPr>
      <w:r>
        <w:rPr>
          <w:color w:val="000000"/>
          <w:kern w:val="1"/>
          <w:sz w:val="28"/>
          <w:szCs w:val="28"/>
          <w:lang w:eastAsia="ar-SA" w:bidi="hi-IN"/>
        </w:rPr>
        <w:t xml:space="preserve">Глава </w:t>
      </w:r>
      <w:r w:rsidRPr="00E1078B">
        <w:rPr>
          <w:color w:val="000000"/>
          <w:kern w:val="1"/>
          <w:sz w:val="28"/>
          <w:szCs w:val="28"/>
          <w:lang w:eastAsia="ar-SA" w:bidi="hi-IN"/>
        </w:rPr>
        <w:t xml:space="preserve">сельсовета                                                                               </w:t>
      </w:r>
      <w:r w:rsidR="006E7631">
        <w:rPr>
          <w:color w:val="000000"/>
          <w:kern w:val="1"/>
          <w:sz w:val="28"/>
          <w:szCs w:val="28"/>
          <w:lang w:eastAsia="ar-SA" w:bidi="hi-IN"/>
        </w:rPr>
        <w:t xml:space="preserve">   С.Н.Бисяева</w:t>
      </w:r>
    </w:p>
    <w:p w:rsidR="00E1078B" w:rsidRPr="00F868CC" w:rsidRDefault="00E1078B" w:rsidP="00E1078B">
      <w:pPr>
        <w:suppressAutoHyphens/>
        <w:rPr>
          <w:rFonts w:ascii="Arial" w:eastAsia="Arial" w:hAnsi="Arial" w:cs="Liberation Serif"/>
          <w:color w:val="000000"/>
          <w:kern w:val="1"/>
          <w:sz w:val="28"/>
          <w:szCs w:val="28"/>
          <w:lang w:eastAsia="ar-SA" w:bidi="hi-IN"/>
        </w:rPr>
      </w:pPr>
      <w:r w:rsidRPr="00F868CC">
        <w:rPr>
          <w:color w:val="000000"/>
          <w:kern w:val="1"/>
          <w:sz w:val="28"/>
          <w:szCs w:val="28"/>
          <w:lang w:eastAsia="ar-SA" w:bidi="hi-IN"/>
        </w:rPr>
        <w:t>Разослано: в дело, отдел архитектуры и градостроительства администрации района, прокурору района.</w:t>
      </w:r>
    </w:p>
    <w:p w:rsidR="00E1078B" w:rsidRDefault="00E1078B" w:rsidP="00DD5CB7">
      <w:pPr>
        <w:autoSpaceDE w:val="0"/>
        <w:autoSpaceDN w:val="0"/>
        <w:adjustRightInd w:val="0"/>
        <w:ind w:left="4248" w:firstLine="851"/>
        <w:outlineLvl w:val="0"/>
        <w:rPr>
          <w:rFonts w:ascii="PT Astra Serif" w:hAnsi="PT Astra Serif"/>
          <w:color w:val="000000"/>
          <w:sz w:val="28"/>
          <w:szCs w:val="28"/>
        </w:rPr>
      </w:pPr>
    </w:p>
    <w:p w:rsidR="00F868CC" w:rsidRDefault="00F868CC" w:rsidP="00DD5CB7">
      <w:pPr>
        <w:autoSpaceDE w:val="0"/>
        <w:autoSpaceDN w:val="0"/>
        <w:adjustRightInd w:val="0"/>
        <w:ind w:left="4248" w:firstLine="851"/>
        <w:outlineLvl w:val="0"/>
        <w:rPr>
          <w:rFonts w:ascii="PT Astra Serif" w:hAnsi="PT Astra Serif"/>
          <w:color w:val="000000"/>
          <w:sz w:val="28"/>
          <w:szCs w:val="28"/>
        </w:rPr>
      </w:pPr>
    </w:p>
    <w:p w:rsidR="00F868CC" w:rsidRDefault="00F868CC" w:rsidP="00DD5CB7">
      <w:pPr>
        <w:autoSpaceDE w:val="0"/>
        <w:autoSpaceDN w:val="0"/>
        <w:adjustRightInd w:val="0"/>
        <w:ind w:left="4248" w:firstLine="851"/>
        <w:outlineLvl w:val="0"/>
        <w:rPr>
          <w:rFonts w:ascii="PT Astra Serif" w:hAnsi="PT Astra Serif"/>
          <w:color w:val="000000"/>
          <w:sz w:val="28"/>
          <w:szCs w:val="28"/>
        </w:rPr>
      </w:pPr>
    </w:p>
    <w:p w:rsidR="007F4E3A" w:rsidRDefault="007F4E3A" w:rsidP="00DD5CB7">
      <w:pPr>
        <w:autoSpaceDE w:val="0"/>
        <w:autoSpaceDN w:val="0"/>
        <w:adjustRightInd w:val="0"/>
        <w:ind w:left="4248" w:firstLine="851"/>
        <w:outlineLvl w:val="0"/>
        <w:rPr>
          <w:rFonts w:ascii="PT Astra Serif" w:hAnsi="PT Astra Serif"/>
          <w:color w:val="000000"/>
          <w:sz w:val="28"/>
          <w:szCs w:val="28"/>
        </w:rPr>
      </w:pPr>
    </w:p>
    <w:p w:rsidR="007F4E3A" w:rsidRDefault="007F4E3A" w:rsidP="00DD5CB7">
      <w:pPr>
        <w:autoSpaceDE w:val="0"/>
        <w:autoSpaceDN w:val="0"/>
        <w:adjustRightInd w:val="0"/>
        <w:ind w:left="4248" w:firstLine="851"/>
        <w:outlineLvl w:val="0"/>
        <w:rPr>
          <w:rFonts w:ascii="PT Astra Serif" w:hAnsi="PT Astra Serif"/>
          <w:color w:val="000000"/>
          <w:sz w:val="28"/>
          <w:szCs w:val="28"/>
        </w:rPr>
      </w:pPr>
    </w:p>
    <w:p w:rsidR="007F4E3A" w:rsidRDefault="007F4E3A" w:rsidP="00DD5CB7">
      <w:pPr>
        <w:autoSpaceDE w:val="0"/>
        <w:autoSpaceDN w:val="0"/>
        <w:adjustRightInd w:val="0"/>
        <w:ind w:left="4248" w:firstLine="851"/>
        <w:outlineLvl w:val="0"/>
        <w:rPr>
          <w:rFonts w:ascii="PT Astra Serif" w:hAnsi="PT Astra Serif"/>
          <w:color w:val="000000"/>
          <w:sz w:val="28"/>
          <w:szCs w:val="28"/>
        </w:rPr>
      </w:pPr>
    </w:p>
    <w:p w:rsidR="00F868CC" w:rsidRDefault="00F868CC" w:rsidP="00DD5CB7">
      <w:pPr>
        <w:autoSpaceDE w:val="0"/>
        <w:autoSpaceDN w:val="0"/>
        <w:adjustRightInd w:val="0"/>
        <w:ind w:left="4248" w:firstLine="851"/>
        <w:outlineLvl w:val="0"/>
        <w:rPr>
          <w:rFonts w:ascii="PT Astra Serif" w:hAnsi="PT Astra Serif"/>
          <w:color w:val="000000"/>
          <w:sz w:val="28"/>
          <w:szCs w:val="28"/>
        </w:rPr>
      </w:pPr>
    </w:p>
    <w:p w:rsidR="00DD5CB7" w:rsidRPr="00320919" w:rsidRDefault="00320919" w:rsidP="00320919">
      <w:pPr>
        <w:ind w:left="5103"/>
        <w:jc w:val="right"/>
        <w:rPr>
          <w:color w:val="000000"/>
          <w:sz w:val="28"/>
          <w:szCs w:val="28"/>
        </w:rPr>
      </w:pPr>
      <w:r w:rsidRPr="00320919">
        <w:rPr>
          <w:color w:val="000000"/>
          <w:sz w:val="28"/>
          <w:szCs w:val="28"/>
        </w:rPr>
        <w:t xml:space="preserve">Приложение </w:t>
      </w:r>
    </w:p>
    <w:p w:rsidR="00320919" w:rsidRPr="00320919" w:rsidRDefault="00320919" w:rsidP="00320919">
      <w:pPr>
        <w:ind w:left="5103"/>
        <w:jc w:val="right"/>
        <w:rPr>
          <w:color w:val="000000"/>
          <w:sz w:val="28"/>
          <w:szCs w:val="28"/>
        </w:rPr>
      </w:pPr>
      <w:r w:rsidRPr="00320919">
        <w:rPr>
          <w:color w:val="000000"/>
          <w:sz w:val="28"/>
          <w:szCs w:val="28"/>
        </w:rPr>
        <w:t>к постановлению  администрации</w:t>
      </w:r>
    </w:p>
    <w:p w:rsidR="00320919" w:rsidRDefault="00320919" w:rsidP="00320919">
      <w:pPr>
        <w:ind w:left="5103"/>
        <w:jc w:val="right"/>
        <w:rPr>
          <w:color w:val="000000"/>
          <w:sz w:val="28"/>
          <w:szCs w:val="28"/>
        </w:rPr>
      </w:pPr>
      <w:r w:rsidRPr="00320919">
        <w:rPr>
          <w:color w:val="000000"/>
          <w:sz w:val="28"/>
          <w:szCs w:val="28"/>
        </w:rPr>
        <w:t>муниципального образования</w:t>
      </w:r>
    </w:p>
    <w:p w:rsidR="00320919" w:rsidRDefault="00320919" w:rsidP="00320919">
      <w:pPr>
        <w:ind w:left="5103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Новоюласенский сельсовет</w:t>
      </w:r>
    </w:p>
    <w:p w:rsidR="00320919" w:rsidRDefault="00320919" w:rsidP="00320919">
      <w:pPr>
        <w:ind w:left="5103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Красногвардейского района</w:t>
      </w:r>
    </w:p>
    <w:p w:rsidR="00320919" w:rsidRDefault="00320919" w:rsidP="00320919">
      <w:pPr>
        <w:ind w:left="5103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Оренбургской области</w:t>
      </w:r>
    </w:p>
    <w:p w:rsidR="00320919" w:rsidRPr="00320919" w:rsidRDefault="00320919" w:rsidP="00320919">
      <w:pPr>
        <w:ind w:left="5103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 </w:t>
      </w:r>
      <w:r w:rsidR="00AA73F1">
        <w:rPr>
          <w:color w:val="000000"/>
          <w:sz w:val="28"/>
          <w:szCs w:val="28"/>
        </w:rPr>
        <w:t>28.05</w:t>
      </w:r>
      <w:r>
        <w:rPr>
          <w:color w:val="000000"/>
          <w:sz w:val="28"/>
          <w:szCs w:val="28"/>
        </w:rPr>
        <w:t>.2020 №</w:t>
      </w:r>
      <w:r w:rsidR="00AA73F1">
        <w:rPr>
          <w:color w:val="000000"/>
          <w:sz w:val="28"/>
          <w:szCs w:val="28"/>
        </w:rPr>
        <w:t xml:space="preserve"> 39</w:t>
      </w:r>
      <w:r>
        <w:rPr>
          <w:color w:val="000000"/>
          <w:sz w:val="28"/>
          <w:szCs w:val="28"/>
        </w:rPr>
        <w:t>-п</w:t>
      </w:r>
    </w:p>
    <w:p w:rsidR="00E654EB" w:rsidRPr="00046F9E" w:rsidRDefault="00E654EB" w:rsidP="00320919">
      <w:pPr>
        <w:pStyle w:val="ad"/>
        <w:spacing w:line="240" w:lineRule="auto"/>
        <w:jc w:val="center"/>
        <w:rPr>
          <w:rFonts w:ascii="PT Astra Serif" w:hAnsi="PT Astra Serif"/>
        </w:rPr>
      </w:pPr>
    </w:p>
    <w:p w:rsidR="00E1078B" w:rsidRDefault="00E1078B" w:rsidP="00320919">
      <w:pPr>
        <w:pStyle w:val="ad"/>
        <w:suppressAutoHyphens/>
        <w:spacing w:line="240" w:lineRule="auto"/>
        <w:jc w:val="center"/>
        <w:rPr>
          <w:rFonts w:ascii="PT Astra Serif" w:hAnsi="PT Astra Serif"/>
          <w:b/>
        </w:rPr>
      </w:pPr>
      <w:r w:rsidRPr="00E1078B">
        <w:rPr>
          <w:rFonts w:ascii="PT Astra Serif" w:hAnsi="PT Astra Serif"/>
          <w:b/>
        </w:rPr>
        <w:t xml:space="preserve">Порядок </w:t>
      </w:r>
    </w:p>
    <w:p w:rsidR="003B3485" w:rsidRDefault="00E1078B" w:rsidP="00320919">
      <w:pPr>
        <w:pStyle w:val="ad"/>
        <w:suppressAutoHyphens/>
        <w:spacing w:line="240" w:lineRule="auto"/>
        <w:jc w:val="center"/>
        <w:rPr>
          <w:rFonts w:ascii="PT Astra Serif" w:hAnsi="PT Astra Serif"/>
          <w:b/>
        </w:rPr>
      </w:pPr>
      <w:r w:rsidRPr="00E1078B">
        <w:rPr>
          <w:rFonts w:ascii="PT Astra Serif" w:hAnsi="PT Astra Serif"/>
          <w:b/>
        </w:rPr>
        <w:t xml:space="preserve">подготовки и утверждения документации по планировке территории муниципального образования </w:t>
      </w:r>
      <w:r w:rsidR="00F868CC">
        <w:rPr>
          <w:rFonts w:ascii="PT Astra Serif" w:hAnsi="PT Astra Serif"/>
          <w:b/>
        </w:rPr>
        <w:t>Новоюласенский</w:t>
      </w:r>
      <w:r w:rsidRPr="00E1078B">
        <w:rPr>
          <w:rFonts w:ascii="PT Astra Serif" w:hAnsi="PT Astra Serif"/>
          <w:b/>
        </w:rPr>
        <w:t xml:space="preserve"> сельсовет Красногвардейского района Оренбургской области</w:t>
      </w:r>
    </w:p>
    <w:p w:rsidR="00E1078B" w:rsidRPr="00046F9E" w:rsidRDefault="00E1078B" w:rsidP="00320919">
      <w:pPr>
        <w:pStyle w:val="ad"/>
        <w:suppressAutoHyphens/>
        <w:spacing w:line="240" w:lineRule="auto"/>
        <w:jc w:val="center"/>
        <w:rPr>
          <w:rFonts w:ascii="PT Astra Serif" w:hAnsi="PT Astra Serif"/>
          <w:b/>
        </w:rPr>
      </w:pPr>
    </w:p>
    <w:p w:rsidR="00DC294B" w:rsidRPr="00046F9E" w:rsidRDefault="00DC294B" w:rsidP="00320919">
      <w:pPr>
        <w:pStyle w:val="ad"/>
        <w:suppressAutoHyphens/>
        <w:spacing w:line="240" w:lineRule="auto"/>
        <w:jc w:val="center"/>
        <w:rPr>
          <w:rFonts w:ascii="PT Astra Serif" w:hAnsi="PT Astra Serif"/>
          <w:b/>
        </w:rPr>
      </w:pPr>
      <w:r w:rsidRPr="00046F9E">
        <w:rPr>
          <w:rFonts w:ascii="PT Astra Serif" w:hAnsi="PT Astra Serif"/>
          <w:b/>
        </w:rPr>
        <w:t>1. Общ</w:t>
      </w:r>
      <w:r w:rsidR="00B16129">
        <w:rPr>
          <w:rFonts w:ascii="PT Astra Serif" w:hAnsi="PT Astra Serif"/>
          <w:b/>
        </w:rPr>
        <w:t>и</w:t>
      </w:r>
      <w:r w:rsidRPr="00046F9E">
        <w:rPr>
          <w:rFonts w:ascii="PT Astra Serif" w:hAnsi="PT Astra Serif"/>
          <w:b/>
        </w:rPr>
        <w:t>е положени</w:t>
      </w:r>
      <w:r w:rsidR="00B16129">
        <w:rPr>
          <w:rFonts w:ascii="PT Astra Serif" w:hAnsi="PT Astra Serif"/>
          <w:b/>
        </w:rPr>
        <w:t>я</w:t>
      </w:r>
      <w:bookmarkStart w:id="0" w:name="_GoBack"/>
      <w:bookmarkEnd w:id="0"/>
    </w:p>
    <w:p w:rsidR="00DC294B" w:rsidRPr="00046F9E" w:rsidRDefault="00DC294B" w:rsidP="00320919">
      <w:pPr>
        <w:pStyle w:val="ad"/>
        <w:suppressAutoHyphens/>
        <w:spacing w:line="240" w:lineRule="auto"/>
        <w:rPr>
          <w:rFonts w:ascii="PT Astra Serif" w:hAnsi="PT Astra Serif"/>
        </w:rPr>
      </w:pPr>
    </w:p>
    <w:p w:rsidR="00DC294B" w:rsidRDefault="00817A8F" w:rsidP="00F868CC">
      <w:pPr>
        <w:tabs>
          <w:tab w:val="left" w:pos="709"/>
        </w:tabs>
        <w:suppressAutoHyphens/>
        <w:ind w:firstLine="709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1.1. </w:t>
      </w:r>
      <w:r w:rsidR="00DC294B" w:rsidRPr="00046F9E">
        <w:rPr>
          <w:rFonts w:ascii="PT Astra Serif" w:hAnsi="PT Astra Serif"/>
          <w:sz w:val="28"/>
          <w:szCs w:val="28"/>
        </w:rPr>
        <w:t>Настоящ</w:t>
      </w:r>
      <w:r w:rsidR="00387C06">
        <w:rPr>
          <w:rFonts w:ascii="PT Astra Serif" w:hAnsi="PT Astra Serif"/>
          <w:sz w:val="28"/>
          <w:szCs w:val="28"/>
        </w:rPr>
        <w:t>ий</w:t>
      </w:r>
      <w:r w:rsidR="00F868CC">
        <w:rPr>
          <w:rFonts w:ascii="PT Astra Serif" w:hAnsi="PT Astra Serif"/>
          <w:sz w:val="28"/>
          <w:szCs w:val="28"/>
        </w:rPr>
        <w:t xml:space="preserve"> </w:t>
      </w:r>
      <w:r w:rsidR="00E1078B">
        <w:rPr>
          <w:rFonts w:ascii="PT Astra Serif" w:hAnsi="PT Astra Serif"/>
          <w:sz w:val="28"/>
          <w:szCs w:val="28"/>
        </w:rPr>
        <w:t>П</w:t>
      </w:r>
      <w:r w:rsidR="00DC294B" w:rsidRPr="00046F9E">
        <w:rPr>
          <w:rFonts w:ascii="PT Astra Serif" w:hAnsi="PT Astra Serif"/>
          <w:sz w:val="28"/>
          <w:szCs w:val="28"/>
        </w:rPr>
        <w:t>оряд</w:t>
      </w:r>
      <w:r w:rsidR="00E1078B">
        <w:rPr>
          <w:rFonts w:ascii="PT Astra Serif" w:hAnsi="PT Astra Serif"/>
          <w:sz w:val="28"/>
          <w:szCs w:val="28"/>
        </w:rPr>
        <w:t>ок</w:t>
      </w:r>
      <w:r w:rsidR="00DC294B" w:rsidRPr="00046F9E">
        <w:rPr>
          <w:rFonts w:ascii="PT Astra Serif" w:hAnsi="PT Astra Serif"/>
          <w:sz w:val="28"/>
          <w:szCs w:val="28"/>
        </w:rPr>
        <w:t xml:space="preserve"> подготовки </w:t>
      </w:r>
      <w:r w:rsidR="007E01A9">
        <w:rPr>
          <w:rFonts w:ascii="PT Astra Serif" w:hAnsi="PT Astra Serif"/>
          <w:sz w:val="28"/>
          <w:szCs w:val="28"/>
        </w:rPr>
        <w:t>и утверждении</w:t>
      </w:r>
      <w:r w:rsidR="00DC294B" w:rsidRPr="00046F9E">
        <w:rPr>
          <w:rFonts w:ascii="PT Astra Serif" w:hAnsi="PT Astra Serif"/>
          <w:sz w:val="28"/>
          <w:szCs w:val="28"/>
        </w:rPr>
        <w:t xml:space="preserve">документациипо планировке территорий муниципального образования </w:t>
      </w:r>
      <w:r w:rsidR="00F868CC">
        <w:rPr>
          <w:rFonts w:ascii="PT Astra Serif" w:hAnsi="PT Astra Serif"/>
          <w:sz w:val="28"/>
          <w:szCs w:val="28"/>
        </w:rPr>
        <w:t>Новоюласенский сельсовет</w:t>
      </w:r>
      <w:r w:rsidR="00DC294B" w:rsidRPr="00046F9E">
        <w:rPr>
          <w:rFonts w:ascii="PT Astra Serif" w:hAnsi="PT Astra Serif"/>
          <w:sz w:val="28"/>
          <w:szCs w:val="28"/>
        </w:rPr>
        <w:t xml:space="preserve">, (далее - </w:t>
      </w:r>
      <w:r w:rsidR="00E1078B">
        <w:rPr>
          <w:rFonts w:ascii="PT Astra Serif" w:hAnsi="PT Astra Serif"/>
          <w:sz w:val="28"/>
          <w:szCs w:val="28"/>
        </w:rPr>
        <w:t>Порядок</w:t>
      </w:r>
      <w:r w:rsidR="00DC294B" w:rsidRPr="00046F9E">
        <w:rPr>
          <w:rFonts w:ascii="PT Astra Serif" w:hAnsi="PT Astra Serif"/>
          <w:sz w:val="28"/>
          <w:szCs w:val="28"/>
        </w:rPr>
        <w:t xml:space="preserve">), разработан в соответствии с Градостроительным </w:t>
      </w:r>
      <w:hyperlink r:id="rId9" w:history="1">
        <w:r w:rsidR="00DC294B" w:rsidRPr="00046F9E">
          <w:rPr>
            <w:rFonts w:ascii="PT Astra Serif" w:hAnsi="PT Astra Serif"/>
            <w:sz w:val="28"/>
            <w:szCs w:val="28"/>
          </w:rPr>
          <w:t>кодексом</w:t>
        </w:r>
      </w:hyperlink>
      <w:r w:rsidR="00DC294B" w:rsidRPr="00046F9E">
        <w:rPr>
          <w:rFonts w:ascii="PT Astra Serif" w:hAnsi="PT Astra Serif"/>
          <w:sz w:val="28"/>
          <w:szCs w:val="28"/>
        </w:rPr>
        <w:t xml:space="preserve"> Российской Федерации и определяет порядок подготовки документации по планировке территорий муниципального образования </w:t>
      </w:r>
      <w:r w:rsidR="00F868CC">
        <w:rPr>
          <w:rFonts w:ascii="PT Astra Serif" w:hAnsi="PT Astra Serif"/>
          <w:sz w:val="28"/>
          <w:szCs w:val="28"/>
        </w:rPr>
        <w:t>Новоюласенский сельсовет</w:t>
      </w:r>
      <w:r w:rsidR="00DC294B" w:rsidRPr="00046F9E">
        <w:rPr>
          <w:rFonts w:ascii="PT Astra Serif" w:hAnsi="PT Astra Serif"/>
          <w:sz w:val="28"/>
          <w:szCs w:val="28"/>
        </w:rPr>
        <w:t>, а также порядок утверждения такой документации.</w:t>
      </w:r>
    </w:p>
    <w:p w:rsidR="00817A8F" w:rsidRDefault="00817A8F" w:rsidP="00320919">
      <w:pPr>
        <w:suppressAutoHyphens/>
        <w:ind w:firstLine="709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1.2. </w:t>
      </w:r>
      <w:r w:rsidRPr="00046F9E">
        <w:rPr>
          <w:rFonts w:ascii="PT Astra Serif" w:hAnsi="PT Astra Serif"/>
          <w:sz w:val="28"/>
          <w:szCs w:val="28"/>
        </w:rPr>
        <w:t>Подготовка документации по планировке территории осуществляется в целях обеспечения устойчивого развития территорий, в том числе выделения элементов планировочной структуры, установления границ земельных участков, установления границ зон планируемого размещения объектов капитального строительства</w:t>
      </w:r>
      <w:r>
        <w:rPr>
          <w:rFonts w:ascii="PT Astra Serif" w:hAnsi="PT Astra Serif"/>
          <w:sz w:val="28"/>
          <w:szCs w:val="28"/>
        </w:rPr>
        <w:t>.</w:t>
      </w:r>
    </w:p>
    <w:p w:rsidR="00144085" w:rsidRPr="00046F9E" w:rsidRDefault="00144085" w:rsidP="00320919">
      <w:pPr>
        <w:suppressAutoHyphens/>
        <w:ind w:firstLine="709"/>
        <w:rPr>
          <w:rFonts w:ascii="PT Astra Serif" w:hAnsi="PT Astra Serif"/>
          <w:sz w:val="28"/>
          <w:szCs w:val="28"/>
        </w:rPr>
      </w:pPr>
      <w:r>
        <w:rPr>
          <w:sz w:val="28"/>
          <w:szCs w:val="28"/>
        </w:rPr>
        <w:t>1.</w:t>
      </w:r>
      <w:r w:rsidR="008C451A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Pr="00046F9E">
        <w:rPr>
          <w:rFonts w:ascii="PT Astra Serif" w:hAnsi="PT Astra Serif"/>
          <w:sz w:val="28"/>
          <w:szCs w:val="28"/>
        </w:rPr>
        <w:t>Видами документации по планировке территории являются:</w:t>
      </w:r>
    </w:p>
    <w:p w:rsidR="00144085" w:rsidRPr="00046F9E" w:rsidRDefault="00144085" w:rsidP="00320919">
      <w:pPr>
        <w:suppressAutoHyphens/>
        <w:ind w:firstLine="709"/>
        <w:rPr>
          <w:rFonts w:ascii="PT Astra Serif" w:hAnsi="PT Astra Serif"/>
          <w:sz w:val="28"/>
          <w:szCs w:val="28"/>
        </w:rPr>
      </w:pPr>
      <w:r w:rsidRPr="00046F9E">
        <w:rPr>
          <w:rFonts w:ascii="PT Astra Serif" w:hAnsi="PT Astra Serif"/>
          <w:sz w:val="28"/>
          <w:szCs w:val="28"/>
        </w:rPr>
        <w:t>- проект планировки территории;</w:t>
      </w:r>
    </w:p>
    <w:p w:rsidR="00144085" w:rsidRPr="00046F9E" w:rsidRDefault="00144085" w:rsidP="00320919">
      <w:pPr>
        <w:suppressAutoHyphens/>
        <w:ind w:firstLine="709"/>
        <w:rPr>
          <w:rFonts w:ascii="PT Astra Serif" w:hAnsi="PT Astra Serif"/>
          <w:sz w:val="28"/>
          <w:szCs w:val="28"/>
        </w:rPr>
      </w:pPr>
      <w:r w:rsidRPr="00046F9E">
        <w:rPr>
          <w:rFonts w:ascii="PT Astra Serif" w:hAnsi="PT Astra Serif"/>
          <w:sz w:val="28"/>
          <w:szCs w:val="28"/>
        </w:rPr>
        <w:t>- проект межевания территории.</w:t>
      </w:r>
    </w:p>
    <w:p w:rsidR="008C451A" w:rsidRDefault="00423958" w:rsidP="00320919">
      <w:pPr>
        <w:suppressAutoHyphens/>
        <w:ind w:firstLine="709"/>
        <w:rPr>
          <w:rFonts w:ascii="PT Astra Serif" w:hAnsi="PT Astra Serif"/>
          <w:sz w:val="28"/>
          <w:szCs w:val="28"/>
        </w:rPr>
      </w:pPr>
      <w:r w:rsidRPr="00166986">
        <w:rPr>
          <w:rFonts w:ascii="PT Astra Serif" w:hAnsi="PT Astra Serif"/>
          <w:sz w:val="28"/>
          <w:szCs w:val="28"/>
        </w:rPr>
        <w:t>1.</w:t>
      </w:r>
      <w:r w:rsidR="008C451A">
        <w:rPr>
          <w:rFonts w:ascii="PT Astra Serif" w:hAnsi="PT Astra Serif"/>
          <w:sz w:val="28"/>
          <w:szCs w:val="28"/>
        </w:rPr>
        <w:t>4</w:t>
      </w:r>
      <w:r w:rsidR="00F868CC">
        <w:rPr>
          <w:rFonts w:ascii="PT Astra Serif" w:hAnsi="PT Astra Serif"/>
          <w:sz w:val="28"/>
          <w:szCs w:val="28"/>
        </w:rPr>
        <w:t>.</w:t>
      </w:r>
      <w:r w:rsidR="000513D0" w:rsidRPr="004041A5">
        <w:rPr>
          <w:rFonts w:ascii="PT Astra Serif" w:hAnsi="PT Astra Serif" w:cs="PT Astra Serif"/>
          <w:sz w:val="28"/>
          <w:szCs w:val="28"/>
        </w:rPr>
        <w:t>Администрация</w:t>
      </w:r>
      <w:r w:rsidR="00F868CC">
        <w:rPr>
          <w:rFonts w:ascii="PT Astra Serif" w:hAnsi="PT Astra Serif" w:cs="PT Astra Serif"/>
          <w:sz w:val="28"/>
          <w:szCs w:val="28"/>
        </w:rPr>
        <w:t xml:space="preserve"> </w:t>
      </w:r>
      <w:r w:rsidR="00F868CC">
        <w:rPr>
          <w:rFonts w:ascii="PT Astra Serif" w:hAnsi="PT Astra Serif"/>
          <w:sz w:val="28"/>
          <w:szCs w:val="28"/>
        </w:rPr>
        <w:t xml:space="preserve">муниципального </w:t>
      </w:r>
      <w:r w:rsidR="008276CB" w:rsidRPr="00046F9E">
        <w:rPr>
          <w:rFonts w:ascii="PT Astra Serif" w:hAnsi="PT Astra Serif"/>
          <w:sz w:val="28"/>
          <w:szCs w:val="28"/>
        </w:rPr>
        <w:t>образования</w:t>
      </w:r>
      <w:r w:rsidR="00F868CC">
        <w:rPr>
          <w:rFonts w:ascii="PT Astra Serif" w:hAnsi="PT Astra Serif"/>
          <w:sz w:val="28"/>
          <w:szCs w:val="28"/>
        </w:rPr>
        <w:t xml:space="preserve"> Новоюласенский </w:t>
      </w:r>
      <w:r w:rsidR="008276CB">
        <w:rPr>
          <w:rFonts w:ascii="PT Astra Serif" w:hAnsi="PT Astra Serif" w:cs="PT Astra Serif"/>
          <w:sz w:val="28"/>
          <w:szCs w:val="28"/>
        </w:rPr>
        <w:t xml:space="preserve">сельсовет Красногвардейского района Оренбургской области (далее по тексту Администрация) </w:t>
      </w:r>
      <w:r w:rsidR="000513D0" w:rsidRPr="004041A5">
        <w:rPr>
          <w:rFonts w:ascii="PT Astra Serif" w:hAnsi="PT Astra Serif" w:cs="PT Astra Serif"/>
          <w:sz w:val="28"/>
          <w:szCs w:val="28"/>
        </w:rPr>
        <w:t>принимает решение о подготовке документации по планировке территории, обеспечивает подготовку докумен</w:t>
      </w:r>
      <w:r w:rsidR="006B27B1">
        <w:rPr>
          <w:rFonts w:ascii="PT Astra Serif" w:hAnsi="PT Astra Serif" w:cs="PT Astra Serif"/>
          <w:sz w:val="28"/>
          <w:szCs w:val="28"/>
        </w:rPr>
        <w:t xml:space="preserve">тации по планировке территории </w:t>
      </w:r>
      <w:r w:rsidR="000513D0" w:rsidRPr="004041A5">
        <w:rPr>
          <w:rFonts w:ascii="PT Astra Serif" w:hAnsi="PT Astra Serif" w:cs="PT Astra Serif"/>
          <w:sz w:val="28"/>
          <w:szCs w:val="28"/>
        </w:rPr>
        <w:t xml:space="preserve">и утверждает документацию по планировке территории муниципального образования </w:t>
      </w:r>
      <w:r w:rsidR="00F868CC">
        <w:rPr>
          <w:rFonts w:ascii="PT Astra Serif" w:hAnsi="PT Astra Serif" w:cs="PT Astra Serif"/>
          <w:sz w:val="28"/>
          <w:szCs w:val="28"/>
        </w:rPr>
        <w:t>Новоюласенский сельсовет</w:t>
      </w:r>
      <w:r w:rsidR="000513D0" w:rsidRPr="004041A5">
        <w:rPr>
          <w:rFonts w:ascii="PT Astra Serif" w:hAnsi="PT Astra Serif" w:cs="PT Astra Serif"/>
          <w:sz w:val="28"/>
          <w:szCs w:val="28"/>
        </w:rPr>
        <w:t xml:space="preserve">, за исключением случаев, указанных в </w:t>
      </w:r>
      <w:hyperlink r:id="rId10" w:history="1">
        <w:r w:rsidR="000513D0" w:rsidRPr="00A173C6">
          <w:rPr>
            <w:rFonts w:ascii="PT Astra Serif" w:hAnsi="PT Astra Serif" w:cs="PT Astra Serif"/>
            <w:color w:val="000000" w:themeColor="text1"/>
            <w:sz w:val="28"/>
            <w:szCs w:val="28"/>
          </w:rPr>
          <w:t>частях 2</w:t>
        </w:r>
      </w:hyperlink>
      <w:r w:rsidR="000513D0" w:rsidRPr="00A173C6">
        <w:rPr>
          <w:rFonts w:ascii="PT Astra Serif" w:hAnsi="PT Astra Serif" w:cs="PT Astra Serif"/>
          <w:color w:val="000000" w:themeColor="text1"/>
          <w:sz w:val="28"/>
          <w:szCs w:val="28"/>
        </w:rPr>
        <w:t>-</w:t>
      </w:r>
      <w:hyperlink r:id="rId11" w:history="1">
        <w:r w:rsidR="000513D0" w:rsidRPr="00A173C6">
          <w:rPr>
            <w:rFonts w:ascii="PT Astra Serif" w:hAnsi="PT Astra Serif" w:cs="PT Astra Serif"/>
            <w:color w:val="000000" w:themeColor="text1"/>
            <w:sz w:val="28"/>
            <w:szCs w:val="28"/>
          </w:rPr>
          <w:t>4.2</w:t>
        </w:r>
      </w:hyperlink>
      <w:r w:rsidR="000513D0" w:rsidRPr="00A173C6">
        <w:rPr>
          <w:rFonts w:ascii="PT Astra Serif" w:hAnsi="PT Astra Serif" w:cs="PT Astra Serif"/>
          <w:color w:val="000000" w:themeColor="text1"/>
          <w:sz w:val="28"/>
          <w:szCs w:val="28"/>
        </w:rPr>
        <w:t xml:space="preserve">, </w:t>
      </w:r>
      <w:hyperlink r:id="rId12" w:history="1">
        <w:r w:rsidR="000513D0" w:rsidRPr="00A173C6">
          <w:rPr>
            <w:rFonts w:ascii="PT Astra Serif" w:hAnsi="PT Astra Serif" w:cs="PT Astra Serif"/>
            <w:color w:val="000000" w:themeColor="text1"/>
            <w:sz w:val="28"/>
            <w:szCs w:val="28"/>
          </w:rPr>
          <w:t>5.1</w:t>
        </w:r>
      </w:hyperlink>
      <w:r w:rsidR="000513D0" w:rsidRPr="00A173C6">
        <w:rPr>
          <w:rFonts w:ascii="PT Astra Serif" w:hAnsi="PT Astra Serif" w:cs="PT Astra Serif"/>
          <w:color w:val="000000" w:themeColor="text1"/>
          <w:sz w:val="28"/>
          <w:szCs w:val="28"/>
        </w:rPr>
        <w:t xml:space="preserve">, </w:t>
      </w:r>
      <w:hyperlink r:id="rId13" w:history="1">
        <w:r w:rsidR="000513D0" w:rsidRPr="00A173C6">
          <w:rPr>
            <w:rFonts w:ascii="PT Astra Serif" w:hAnsi="PT Astra Serif" w:cs="PT Astra Serif"/>
            <w:color w:val="000000" w:themeColor="text1"/>
            <w:sz w:val="28"/>
            <w:szCs w:val="28"/>
          </w:rPr>
          <w:t>5.2 статьи 45</w:t>
        </w:r>
      </w:hyperlink>
      <w:r w:rsidR="000513D0" w:rsidRPr="00A173C6">
        <w:rPr>
          <w:rFonts w:ascii="PT Astra Serif" w:hAnsi="PT Astra Serif" w:cs="PT Astra Serif"/>
          <w:color w:val="000000" w:themeColor="text1"/>
          <w:sz w:val="28"/>
          <w:szCs w:val="28"/>
        </w:rPr>
        <w:t xml:space="preserve"> Градостроительного кодекса Р</w:t>
      </w:r>
      <w:r w:rsidR="00A61554" w:rsidRPr="00A173C6">
        <w:rPr>
          <w:rFonts w:ascii="PT Astra Serif" w:hAnsi="PT Astra Serif" w:cs="PT Astra Serif"/>
          <w:color w:val="000000" w:themeColor="text1"/>
          <w:sz w:val="28"/>
          <w:szCs w:val="28"/>
        </w:rPr>
        <w:t>оссийской Федерации</w:t>
      </w:r>
      <w:r w:rsidRPr="00A173C6">
        <w:rPr>
          <w:rFonts w:ascii="PT Astra Serif" w:hAnsi="PT Astra Serif"/>
          <w:sz w:val="28"/>
          <w:szCs w:val="28"/>
        </w:rPr>
        <w:t>.</w:t>
      </w:r>
    </w:p>
    <w:p w:rsidR="008C451A" w:rsidRPr="00046F9E" w:rsidRDefault="008C451A" w:rsidP="00320919">
      <w:pPr>
        <w:suppressAutoHyphens/>
        <w:ind w:firstLine="709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1.5.</w:t>
      </w:r>
      <w:r w:rsidRPr="00046F9E">
        <w:rPr>
          <w:rFonts w:ascii="PT Astra Serif" w:hAnsi="PT Astra Serif"/>
          <w:sz w:val="28"/>
          <w:szCs w:val="28"/>
        </w:rPr>
        <w:t xml:space="preserve"> Подготовка документации по планировке территории в целях размещения объекта капитального строительства является обязательной в следующих случаях:</w:t>
      </w:r>
    </w:p>
    <w:p w:rsidR="008C451A" w:rsidRPr="00046F9E" w:rsidRDefault="008C451A" w:rsidP="00320919">
      <w:pPr>
        <w:suppressAutoHyphens/>
        <w:ind w:firstLine="709"/>
        <w:rPr>
          <w:rFonts w:ascii="PT Astra Serif" w:hAnsi="PT Astra Serif"/>
          <w:sz w:val="28"/>
          <w:szCs w:val="28"/>
        </w:rPr>
      </w:pPr>
      <w:r w:rsidRPr="00046F9E">
        <w:rPr>
          <w:rFonts w:ascii="PT Astra Serif" w:hAnsi="PT Astra Serif"/>
          <w:sz w:val="28"/>
          <w:szCs w:val="28"/>
        </w:rPr>
        <w:lastRenderedPageBreak/>
        <w:t>- необходимо изъятие земельных участков для государственных или муниципальных нужд в связи с размещением объекта капитального строительства федерального, регионального или местного значения;</w:t>
      </w:r>
    </w:p>
    <w:p w:rsidR="008C451A" w:rsidRPr="00046F9E" w:rsidRDefault="008C451A" w:rsidP="00320919">
      <w:pPr>
        <w:suppressAutoHyphens/>
        <w:ind w:firstLine="709"/>
        <w:rPr>
          <w:rFonts w:ascii="PT Astra Serif" w:hAnsi="PT Astra Serif"/>
          <w:sz w:val="28"/>
          <w:szCs w:val="28"/>
        </w:rPr>
      </w:pPr>
      <w:r w:rsidRPr="00046F9E">
        <w:rPr>
          <w:rFonts w:ascii="PT Astra Serif" w:hAnsi="PT Astra Serif"/>
          <w:sz w:val="28"/>
          <w:szCs w:val="28"/>
        </w:rPr>
        <w:t>- необходимы установление, изменение или отмена красных линий;</w:t>
      </w:r>
    </w:p>
    <w:p w:rsidR="008C451A" w:rsidRPr="00046F9E" w:rsidRDefault="008C451A" w:rsidP="00320919">
      <w:pPr>
        <w:suppressAutoHyphens/>
        <w:ind w:firstLine="709"/>
        <w:rPr>
          <w:rFonts w:ascii="PT Astra Serif" w:hAnsi="PT Astra Serif"/>
          <w:sz w:val="28"/>
          <w:szCs w:val="28"/>
        </w:rPr>
      </w:pPr>
      <w:r w:rsidRPr="00046F9E">
        <w:rPr>
          <w:rFonts w:ascii="PT Astra Serif" w:hAnsi="PT Astra Serif"/>
          <w:sz w:val="28"/>
          <w:szCs w:val="28"/>
        </w:rPr>
        <w:t xml:space="preserve">- необходимо образование земельных </w:t>
      </w:r>
      <w:r w:rsidRPr="00A173C6">
        <w:rPr>
          <w:rFonts w:ascii="PT Astra Serif" w:hAnsi="PT Astra Serif"/>
          <w:sz w:val="28"/>
          <w:szCs w:val="28"/>
        </w:rPr>
        <w:t>участков</w:t>
      </w:r>
      <w:r w:rsidR="00A61554" w:rsidRPr="00A173C6">
        <w:rPr>
          <w:rFonts w:ascii="PT Astra Serif" w:hAnsi="PT Astra Serif"/>
          <w:sz w:val="28"/>
          <w:szCs w:val="28"/>
        </w:rPr>
        <w:t>,</w:t>
      </w:r>
      <w:r w:rsidRPr="00A173C6">
        <w:rPr>
          <w:rFonts w:ascii="PT Astra Serif" w:hAnsi="PT Astra Serif"/>
          <w:sz w:val="28"/>
          <w:szCs w:val="28"/>
        </w:rPr>
        <w:t xml:space="preserve"> в случае если</w:t>
      </w:r>
      <w:r w:rsidRPr="00046F9E">
        <w:rPr>
          <w:rFonts w:ascii="PT Astra Serif" w:hAnsi="PT Astra Serif"/>
          <w:sz w:val="28"/>
          <w:szCs w:val="28"/>
        </w:rPr>
        <w:t xml:space="preserve"> в соответствии с земельным законодательством образование земельных участков осуществляется только в соответствии с проектом межевания территории;</w:t>
      </w:r>
    </w:p>
    <w:p w:rsidR="008C451A" w:rsidRPr="00046F9E" w:rsidRDefault="008C451A" w:rsidP="00320919">
      <w:pPr>
        <w:suppressAutoHyphens/>
        <w:ind w:firstLine="709"/>
        <w:rPr>
          <w:rFonts w:ascii="PT Astra Serif" w:hAnsi="PT Astra Serif"/>
          <w:sz w:val="28"/>
          <w:szCs w:val="28"/>
        </w:rPr>
      </w:pPr>
      <w:r w:rsidRPr="00046F9E">
        <w:rPr>
          <w:rFonts w:ascii="PT Astra Serif" w:hAnsi="PT Astra Serif"/>
          <w:sz w:val="28"/>
          <w:szCs w:val="28"/>
        </w:rPr>
        <w:t>- размещение объекта капитального строительства планируется на территориях двух и более муниципальных образований, имеющих общую границу (за исключением случая, если размещение такого объекта капитального строительства планируется осуществлять на землях или земельных участках, находящихся в государственной или муниципальной собственности, и для размещения такого объекта капитального строительства не требуются предоставление земельных участков, находящихся в государственной или муниципальной собственности, и установление сервитутов);</w:t>
      </w:r>
    </w:p>
    <w:p w:rsidR="008C451A" w:rsidRPr="00046F9E" w:rsidRDefault="008C451A" w:rsidP="00320919">
      <w:pPr>
        <w:suppressAutoHyphens/>
        <w:ind w:firstLine="709"/>
        <w:rPr>
          <w:rFonts w:ascii="PT Astra Serif" w:hAnsi="PT Astra Serif"/>
          <w:sz w:val="28"/>
          <w:szCs w:val="28"/>
        </w:rPr>
      </w:pPr>
      <w:r w:rsidRPr="00046F9E">
        <w:rPr>
          <w:rFonts w:ascii="PT Astra Serif" w:hAnsi="PT Astra Serif"/>
          <w:sz w:val="28"/>
          <w:szCs w:val="28"/>
        </w:rPr>
        <w:t xml:space="preserve">- планируются строительство, реконструкция линейного объекта (за исключением случая, если размещение линейного объекта планируется осуществлять на землях или земельных участках, находящихся в государственной или муниципальной собственности, и для размещения такого линейного объекта не требуются предоставление земельных участков, находящихся в государственной или муниципальной собственности, и установление сервитутов). Правительством Российской Федерации могут быть установлены иные </w:t>
      </w:r>
      <w:hyperlink r:id="rId14" w:history="1">
        <w:r w:rsidRPr="00046F9E">
          <w:rPr>
            <w:rFonts w:ascii="PT Astra Serif" w:hAnsi="PT Astra Serif"/>
            <w:sz w:val="28"/>
            <w:szCs w:val="28"/>
          </w:rPr>
          <w:t>случаи</w:t>
        </w:r>
      </w:hyperlink>
      <w:r w:rsidRPr="00046F9E">
        <w:rPr>
          <w:rFonts w:ascii="PT Astra Serif" w:hAnsi="PT Astra Serif"/>
          <w:sz w:val="28"/>
          <w:szCs w:val="28"/>
        </w:rPr>
        <w:t>, при которых для строительства, реконструкции линейного объекта не требуется подготовка документации по планировке территории;</w:t>
      </w:r>
    </w:p>
    <w:p w:rsidR="008C451A" w:rsidRDefault="008C451A" w:rsidP="00320919">
      <w:pPr>
        <w:suppressAutoHyphens/>
        <w:ind w:firstLine="709"/>
        <w:rPr>
          <w:rFonts w:ascii="PT Astra Serif" w:hAnsi="PT Astra Serif"/>
          <w:sz w:val="28"/>
          <w:szCs w:val="28"/>
        </w:rPr>
      </w:pPr>
      <w:r w:rsidRPr="00046F9E">
        <w:rPr>
          <w:rFonts w:ascii="PT Astra Serif" w:hAnsi="PT Astra Serif"/>
          <w:sz w:val="28"/>
          <w:szCs w:val="28"/>
        </w:rPr>
        <w:t>- планируется размещение объекта капитального строительства, не являющегося линейным объектом, и необходимых для обеспечения его функционирования объектов капитального строительства в границах особо охраняемой природной территории или в границах земель лесного фонда.</w:t>
      </w:r>
    </w:p>
    <w:p w:rsidR="008C451A" w:rsidRPr="00046F9E" w:rsidRDefault="008C451A" w:rsidP="00320919">
      <w:pPr>
        <w:suppressAutoHyphens/>
        <w:ind w:firstLine="709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1.6</w:t>
      </w:r>
      <w:r w:rsidRPr="00046F9E">
        <w:rPr>
          <w:rFonts w:ascii="PT Astra Serif" w:hAnsi="PT Astra Serif"/>
          <w:sz w:val="28"/>
          <w:szCs w:val="28"/>
        </w:rPr>
        <w:t xml:space="preserve">. Подготовка документации по планировке территории в целях размещения объектов капитального строительства применительно к территории, в границах которой не предусматривается осуществление деятельности по комплексному и устойчивому развитию территории, не требуется, за исключением случаев, указанных </w:t>
      </w:r>
      <w:r w:rsidRPr="000D3436">
        <w:rPr>
          <w:rFonts w:ascii="PT Astra Serif" w:hAnsi="PT Astra Serif"/>
          <w:sz w:val="28"/>
          <w:szCs w:val="28"/>
        </w:rPr>
        <w:t xml:space="preserve">в </w:t>
      </w:r>
      <w:hyperlink w:anchor="Par5" w:history="1">
        <w:r w:rsidRPr="000D3436">
          <w:rPr>
            <w:rFonts w:ascii="PT Astra Serif" w:hAnsi="PT Astra Serif"/>
            <w:sz w:val="28"/>
            <w:szCs w:val="28"/>
          </w:rPr>
          <w:t xml:space="preserve">пункте </w:t>
        </w:r>
        <w:r w:rsidR="000D3436" w:rsidRPr="000D3436">
          <w:rPr>
            <w:rFonts w:ascii="PT Astra Serif" w:hAnsi="PT Astra Serif"/>
            <w:sz w:val="28"/>
            <w:szCs w:val="28"/>
          </w:rPr>
          <w:t>1.5</w:t>
        </w:r>
      </w:hyperlink>
      <w:r w:rsidRPr="00046F9E">
        <w:rPr>
          <w:rFonts w:ascii="PT Astra Serif" w:hAnsi="PT Astra Serif"/>
          <w:sz w:val="28"/>
          <w:szCs w:val="28"/>
        </w:rPr>
        <w:t xml:space="preserve"> настоящего </w:t>
      </w:r>
      <w:r w:rsidR="00E1078B">
        <w:rPr>
          <w:rFonts w:ascii="PT Astra Serif" w:hAnsi="PT Astra Serif"/>
          <w:sz w:val="28"/>
          <w:szCs w:val="28"/>
        </w:rPr>
        <w:t>Порядка</w:t>
      </w:r>
      <w:r w:rsidRPr="00046F9E">
        <w:rPr>
          <w:rFonts w:ascii="PT Astra Serif" w:hAnsi="PT Astra Serif"/>
          <w:sz w:val="28"/>
          <w:szCs w:val="28"/>
        </w:rPr>
        <w:t>.</w:t>
      </w:r>
    </w:p>
    <w:p w:rsidR="008C451A" w:rsidRDefault="008C451A" w:rsidP="00320919">
      <w:pPr>
        <w:suppressAutoHyphens/>
        <w:autoSpaceDE w:val="0"/>
        <w:autoSpaceDN w:val="0"/>
        <w:adjustRightInd w:val="0"/>
        <w:ind w:firstLine="709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1.7</w:t>
      </w:r>
      <w:r w:rsidRPr="00166986">
        <w:rPr>
          <w:rFonts w:ascii="PT Astra Serif" w:hAnsi="PT Astra Serif"/>
          <w:sz w:val="28"/>
          <w:szCs w:val="28"/>
        </w:rPr>
        <w:t xml:space="preserve">. </w:t>
      </w:r>
      <w:r w:rsidRPr="00166986">
        <w:rPr>
          <w:rFonts w:ascii="PT Astra Serif" w:hAnsi="PT Astra Serif" w:cs="PT Astra Serif"/>
          <w:sz w:val="28"/>
          <w:szCs w:val="28"/>
        </w:rPr>
        <w:t xml:space="preserve">Проект планировки территории является основой для подготовки проекта межевания территории, за исключением случаев, предусмотренных </w:t>
      </w:r>
      <w:hyperlink r:id="rId15" w:history="1">
        <w:r w:rsidRPr="0062732A">
          <w:rPr>
            <w:rFonts w:ascii="PT Astra Serif" w:hAnsi="PT Astra Serif" w:cs="PT Astra Serif"/>
            <w:sz w:val="28"/>
            <w:szCs w:val="28"/>
          </w:rPr>
          <w:t>частью 5</w:t>
        </w:r>
      </w:hyperlink>
      <w:hyperlink r:id="rId16" w:history="1">
        <w:r w:rsidRPr="00B17221">
          <w:rPr>
            <w:rFonts w:ascii="PT Astra Serif" w:hAnsi="PT Astra Serif" w:cs="PT Astra Serif"/>
            <w:bCs/>
            <w:sz w:val="28"/>
            <w:szCs w:val="28"/>
          </w:rPr>
          <w:t>статьи 43</w:t>
        </w:r>
      </w:hyperlink>
      <w:r w:rsidRPr="0062732A">
        <w:rPr>
          <w:rFonts w:ascii="PT Astra Serif" w:hAnsi="PT Astra Serif" w:cs="PT Astra Serif"/>
          <w:bCs/>
          <w:sz w:val="28"/>
          <w:szCs w:val="28"/>
        </w:rPr>
        <w:t xml:space="preserve"> Градос</w:t>
      </w:r>
      <w:r>
        <w:rPr>
          <w:rFonts w:ascii="PT Astra Serif" w:hAnsi="PT Astra Serif" w:cs="PT Astra Serif"/>
          <w:bCs/>
          <w:sz w:val="28"/>
          <w:szCs w:val="28"/>
        </w:rPr>
        <w:t>троительного к</w:t>
      </w:r>
      <w:r w:rsidRPr="00166986">
        <w:rPr>
          <w:rFonts w:ascii="PT Astra Serif" w:hAnsi="PT Astra Serif" w:cs="PT Astra Serif"/>
          <w:bCs/>
          <w:sz w:val="28"/>
          <w:szCs w:val="28"/>
        </w:rPr>
        <w:t>одекса</w:t>
      </w:r>
      <w:r>
        <w:rPr>
          <w:rFonts w:ascii="PT Astra Serif" w:hAnsi="PT Astra Serif" w:cs="PT Astra Serif"/>
          <w:bCs/>
          <w:sz w:val="28"/>
          <w:szCs w:val="28"/>
        </w:rPr>
        <w:t xml:space="preserve"> Российской Федерации</w:t>
      </w:r>
      <w:r w:rsidRPr="00166986">
        <w:rPr>
          <w:rFonts w:ascii="PT Astra Serif" w:hAnsi="PT Astra Serif" w:cs="PT Astra Serif"/>
          <w:color w:val="FF0000"/>
          <w:sz w:val="28"/>
          <w:szCs w:val="28"/>
        </w:rPr>
        <w:t>.</w:t>
      </w:r>
      <w:r w:rsidRPr="00166986">
        <w:rPr>
          <w:rFonts w:ascii="PT Astra Serif" w:hAnsi="PT Astra Serif" w:cs="PT Astra Serif"/>
          <w:sz w:val="28"/>
          <w:szCs w:val="28"/>
        </w:rPr>
        <w:t xml:space="preserve"> Подготовка проекта межевания территории осуществляется в составе проекта планировки территории или в виде отдельного документа.</w:t>
      </w:r>
    </w:p>
    <w:p w:rsidR="008C451A" w:rsidRPr="00166986" w:rsidRDefault="008C451A" w:rsidP="00320919">
      <w:pPr>
        <w:suppressAutoHyphens/>
        <w:autoSpaceDE w:val="0"/>
        <w:autoSpaceDN w:val="0"/>
        <w:adjustRightInd w:val="0"/>
        <w:ind w:firstLine="709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1.8</w:t>
      </w:r>
      <w:r w:rsidRPr="00166986">
        <w:rPr>
          <w:rFonts w:ascii="PT Astra Serif" w:hAnsi="PT Astra Serif"/>
          <w:sz w:val="28"/>
          <w:szCs w:val="28"/>
        </w:rPr>
        <w:t xml:space="preserve">. </w:t>
      </w:r>
      <w:r w:rsidRPr="00166986">
        <w:rPr>
          <w:rFonts w:ascii="PT Astra Serif" w:hAnsi="PT Astra Serif" w:cs="PT Astra Serif"/>
          <w:bCs/>
          <w:sz w:val="28"/>
          <w:szCs w:val="28"/>
        </w:rPr>
        <w:t xml:space="preserve">Применительно к территории, в границах которой не предусматривается осуществление деятельности по комплексному и устойчивому развитию территории, а также не планируется размещение </w:t>
      </w:r>
      <w:r w:rsidRPr="00166986">
        <w:rPr>
          <w:rFonts w:ascii="PT Astra Serif" w:hAnsi="PT Astra Serif" w:cs="PT Astra Serif"/>
          <w:bCs/>
          <w:sz w:val="28"/>
          <w:szCs w:val="28"/>
        </w:rPr>
        <w:lastRenderedPageBreak/>
        <w:t xml:space="preserve">линейных объектов, допускается подготовка проекта межевания территории без подготовки проекта планировки территории в целях, предусмотренных </w:t>
      </w:r>
      <w:hyperlink r:id="rId17" w:history="1">
        <w:r w:rsidRPr="00166986">
          <w:rPr>
            <w:rFonts w:ascii="PT Astra Serif" w:hAnsi="PT Astra Serif" w:cs="PT Astra Serif"/>
            <w:bCs/>
            <w:sz w:val="28"/>
            <w:szCs w:val="28"/>
          </w:rPr>
          <w:t>частью 2 статьи 43</w:t>
        </w:r>
      </w:hyperlink>
      <w:r>
        <w:rPr>
          <w:rFonts w:ascii="PT Astra Serif" w:hAnsi="PT Astra Serif" w:cs="PT Astra Serif"/>
          <w:bCs/>
          <w:sz w:val="28"/>
          <w:szCs w:val="28"/>
        </w:rPr>
        <w:t>Градостроительного к</w:t>
      </w:r>
      <w:r w:rsidRPr="00166986">
        <w:rPr>
          <w:rFonts w:ascii="PT Astra Serif" w:hAnsi="PT Astra Serif" w:cs="PT Astra Serif"/>
          <w:bCs/>
          <w:sz w:val="28"/>
          <w:szCs w:val="28"/>
        </w:rPr>
        <w:t>одекса</w:t>
      </w:r>
      <w:r>
        <w:rPr>
          <w:rFonts w:ascii="PT Astra Serif" w:hAnsi="PT Astra Serif" w:cs="PT Astra Serif"/>
          <w:bCs/>
          <w:sz w:val="28"/>
          <w:szCs w:val="28"/>
        </w:rPr>
        <w:t xml:space="preserve"> Российской Федерации</w:t>
      </w:r>
      <w:r w:rsidRPr="00166986">
        <w:rPr>
          <w:rFonts w:ascii="PT Astra Serif" w:hAnsi="PT Astra Serif" w:cs="PT Astra Serif"/>
          <w:bCs/>
          <w:sz w:val="28"/>
          <w:szCs w:val="28"/>
        </w:rPr>
        <w:t>.</w:t>
      </w:r>
    </w:p>
    <w:p w:rsidR="00A173C6" w:rsidRDefault="00A173C6" w:rsidP="00320919">
      <w:pPr>
        <w:jc w:val="center"/>
        <w:rPr>
          <w:rFonts w:ascii="PT Astra Serif" w:hAnsi="PT Astra Serif"/>
          <w:b/>
          <w:sz w:val="28"/>
          <w:szCs w:val="28"/>
        </w:rPr>
      </w:pPr>
    </w:p>
    <w:p w:rsidR="002F309D" w:rsidRDefault="00281867" w:rsidP="00320919">
      <w:pPr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2</w:t>
      </w:r>
      <w:r w:rsidR="002E2AAB" w:rsidRPr="00046F9E">
        <w:rPr>
          <w:rFonts w:ascii="PT Astra Serif" w:hAnsi="PT Astra Serif"/>
          <w:b/>
          <w:sz w:val="28"/>
          <w:szCs w:val="28"/>
        </w:rPr>
        <w:t>. Общие требования</w:t>
      </w:r>
      <w:r w:rsidR="002F309D">
        <w:rPr>
          <w:rFonts w:ascii="PT Astra Serif" w:hAnsi="PT Astra Serif"/>
          <w:b/>
          <w:sz w:val="28"/>
          <w:szCs w:val="28"/>
        </w:rPr>
        <w:t xml:space="preserve"> к </w:t>
      </w:r>
      <w:r w:rsidR="002E2AAB" w:rsidRPr="00046F9E">
        <w:rPr>
          <w:rFonts w:ascii="PT Astra Serif" w:hAnsi="PT Astra Serif"/>
          <w:b/>
          <w:sz w:val="28"/>
          <w:szCs w:val="28"/>
        </w:rPr>
        <w:t>документации по планировке</w:t>
      </w:r>
    </w:p>
    <w:p w:rsidR="002E2AAB" w:rsidRPr="00046F9E" w:rsidRDefault="002E2AAB" w:rsidP="00320919">
      <w:pPr>
        <w:jc w:val="center"/>
        <w:rPr>
          <w:rFonts w:ascii="PT Astra Serif" w:hAnsi="PT Astra Serif"/>
          <w:b/>
          <w:sz w:val="28"/>
          <w:szCs w:val="28"/>
        </w:rPr>
      </w:pPr>
      <w:r w:rsidRPr="00046F9E">
        <w:rPr>
          <w:rFonts w:ascii="PT Astra Serif" w:hAnsi="PT Astra Serif"/>
          <w:b/>
          <w:sz w:val="28"/>
          <w:szCs w:val="28"/>
        </w:rPr>
        <w:t xml:space="preserve"> территории</w:t>
      </w:r>
      <w:r w:rsidR="002F309D">
        <w:rPr>
          <w:rFonts w:ascii="PT Astra Serif" w:hAnsi="PT Astra Serif"/>
          <w:b/>
          <w:sz w:val="28"/>
          <w:szCs w:val="28"/>
        </w:rPr>
        <w:t>, ее состав и содержание</w:t>
      </w:r>
    </w:p>
    <w:p w:rsidR="00A173C6" w:rsidRDefault="00A173C6" w:rsidP="00320919">
      <w:pPr>
        <w:suppressAutoHyphens/>
        <w:ind w:firstLine="851"/>
        <w:rPr>
          <w:rFonts w:ascii="PT Astra Serif" w:hAnsi="PT Astra Serif"/>
          <w:sz w:val="28"/>
          <w:szCs w:val="28"/>
        </w:rPr>
      </w:pPr>
    </w:p>
    <w:p w:rsidR="002E2AAB" w:rsidRDefault="00281867" w:rsidP="00320919">
      <w:pPr>
        <w:suppressAutoHyphens/>
        <w:ind w:firstLine="709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2</w:t>
      </w:r>
      <w:r w:rsidR="002E2AAB" w:rsidRPr="00046F9E">
        <w:rPr>
          <w:rFonts w:ascii="PT Astra Serif" w:hAnsi="PT Astra Serif"/>
          <w:sz w:val="28"/>
          <w:szCs w:val="28"/>
        </w:rPr>
        <w:t xml:space="preserve">.1. Общие требования к документации по планировке территории </w:t>
      </w:r>
      <w:r w:rsidR="002E2AAB" w:rsidRPr="00127BB0">
        <w:rPr>
          <w:rFonts w:ascii="PT Astra Serif" w:hAnsi="PT Astra Serif"/>
          <w:sz w:val="28"/>
          <w:szCs w:val="28"/>
        </w:rPr>
        <w:t xml:space="preserve">приведены в </w:t>
      </w:r>
      <w:hyperlink r:id="rId18" w:history="1">
        <w:r w:rsidR="002E2AAB" w:rsidRPr="00127BB0">
          <w:rPr>
            <w:rFonts w:ascii="PT Astra Serif" w:hAnsi="PT Astra Serif"/>
            <w:sz w:val="28"/>
            <w:szCs w:val="28"/>
          </w:rPr>
          <w:t>стать</w:t>
        </w:r>
        <w:r w:rsidR="00137B53" w:rsidRPr="00127BB0">
          <w:rPr>
            <w:rFonts w:ascii="PT Astra Serif" w:hAnsi="PT Astra Serif"/>
            <w:sz w:val="28"/>
            <w:szCs w:val="28"/>
          </w:rPr>
          <w:t>е</w:t>
        </w:r>
      </w:hyperlink>
      <w:hyperlink r:id="rId19" w:history="1">
        <w:r w:rsidR="002E2AAB" w:rsidRPr="00127BB0">
          <w:rPr>
            <w:rFonts w:ascii="PT Astra Serif" w:hAnsi="PT Astra Serif"/>
            <w:sz w:val="28"/>
            <w:szCs w:val="28"/>
          </w:rPr>
          <w:t>41.1</w:t>
        </w:r>
      </w:hyperlink>
      <w:r w:rsidR="002E2AAB" w:rsidRPr="00127BB0">
        <w:rPr>
          <w:rFonts w:ascii="PT Astra Serif" w:hAnsi="PT Astra Serif"/>
          <w:sz w:val="28"/>
          <w:szCs w:val="28"/>
        </w:rPr>
        <w:t>Градостроительного</w:t>
      </w:r>
      <w:r w:rsidR="002E2AAB" w:rsidRPr="00046F9E">
        <w:rPr>
          <w:rFonts w:ascii="PT Astra Serif" w:hAnsi="PT Astra Serif"/>
          <w:sz w:val="28"/>
          <w:szCs w:val="28"/>
        </w:rPr>
        <w:t xml:space="preserve"> кодекса Российской Федерации.</w:t>
      </w:r>
    </w:p>
    <w:p w:rsidR="002E2AAB" w:rsidRPr="00046F9E" w:rsidRDefault="00281867" w:rsidP="00320919">
      <w:pPr>
        <w:suppressAutoHyphens/>
        <w:ind w:firstLine="709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2</w:t>
      </w:r>
      <w:r w:rsidR="002E2AAB">
        <w:rPr>
          <w:rFonts w:ascii="PT Astra Serif" w:hAnsi="PT Astra Serif"/>
          <w:sz w:val="28"/>
          <w:szCs w:val="28"/>
        </w:rPr>
        <w:t>.2. П</w:t>
      </w:r>
      <w:r w:rsidR="002E2AAB" w:rsidRPr="004041A5">
        <w:rPr>
          <w:rFonts w:ascii="PT Astra Serif" w:hAnsi="PT Astra Serif" w:cs="PT Astra Serif"/>
          <w:sz w:val="28"/>
          <w:szCs w:val="28"/>
        </w:rPr>
        <w:t>одготовка документации по планировке территории осуществляется в соответствии с материалами и результатами инженерных изысканий в порядке и случаях, установленных ст</w:t>
      </w:r>
      <w:r w:rsidR="000B242D">
        <w:rPr>
          <w:rFonts w:ascii="PT Astra Serif" w:hAnsi="PT Astra Serif" w:cs="PT Astra Serif"/>
          <w:sz w:val="28"/>
          <w:szCs w:val="28"/>
        </w:rPr>
        <w:t xml:space="preserve">атьей </w:t>
      </w:r>
      <w:r w:rsidR="002E2AAB" w:rsidRPr="004041A5">
        <w:rPr>
          <w:rFonts w:ascii="PT Astra Serif" w:hAnsi="PT Astra Serif" w:cs="PT Astra Serif"/>
          <w:sz w:val="28"/>
          <w:szCs w:val="28"/>
        </w:rPr>
        <w:t xml:space="preserve">41.2 </w:t>
      </w:r>
      <w:r w:rsidR="002E2AAB" w:rsidRPr="00046F9E">
        <w:rPr>
          <w:rFonts w:ascii="PT Astra Serif" w:hAnsi="PT Astra Serif"/>
          <w:sz w:val="28"/>
          <w:szCs w:val="28"/>
        </w:rPr>
        <w:t>Градостроительного кодекса Российской Федерации</w:t>
      </w:r>
      <w:r w:rsidR="002E2AAB">
        <w:rPr>
          <w:rFonts w:ascii="PT Astra Serif" w:hAnsi="PT Astra Serif"/>
          <w:sz w:val="28"/>
          <w:szCs w:val="28"/>
        </w:rPr>
        <w:t>.</w:t>
      </w:r>
    </w:p>
    <w:p w:rsidR="002E2AAB" w:rsidRPr="00127BB0" w:rsidRDefault="00281867" w:rsidP="00320919">
      <w:pPr>
        <w:suppressAutoHyphens/>
        <w:ind w:firstLine="709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2</w:t>
      </w:r>
      <w:r w:rsidR="002E2AAB" w:rsidRPr="00046F9E">
        <w:rPr>
          <w:rFonts w:ascii="PT Astra Serif" w:hAnsi="PT Astra Serif"/>
          <w:sz w:val="28"/>
          <w:szCs w:val="28"/>
        </w:rPr>
        <w:t>.</w:t>
      </w:r>
      <w:r>
        <w:rPr>
          <w:rFonts w:ascii="PT Astra Serif" w:hAnsi="PT Astra Serif"/>
          <w:sz w:val="28"/>
          <w:szCs w:val="28"/>
        </w:rPr>
        <w:t>3</w:t>
      </w:r>
      <w:r w:rsidR="002E2AAB" w:rsidRPr="00046F9E">
        <w:rPr>
          <w:rFonts w:ascii="PT Astra Serif" w:hAnsi="PT Astra Serif"/>
          <w:sz w:val="28"/>
          <w:szCs w:val="28"/>
        </w:rPr>
        <w:t xml:space="preserve">. Инженерные изыскания предоставляются по форме и в порядке, </w:t>
      </w:r>
      <w:r w:rsidR="002E2AAB" w:rsidRPr="00127BB0">
        <w:rPr>
          <w:rFonts w:ascii="PT Astra Serif" w:hAnsi="PT Astra Serif"/>
          <w:sz w:val="28"/>
          <w:szCs w:val="28"/>
        </w:rPr>
        <w:t xml:space="preserve">установленным </w:t>
      </w:r>
      <w:hyperlink r:id="rId20" w:history="1">
        <w:r w:rsidR="002E2AAB" w:rsidRPr="00127BB0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="002E2AAB" w:rsidRPr="00127BB0">
        <w:rPr>
          <w:rFonts w:ascii="PT Astra Serif" w:hAnsi="PT Astra Serif"/>
          <w:sz w:val="28"/>
          <w:szCs w:val="28"/>
        </w:rPr>
        <w:t xml:space="preserve"> Правительства Российской Федерации от 22.04.2017 № 485 «О составе материалов и результатов инженерных изысканий, подлежащих размещению в государственных информационных системах обеспечения градостроительной деятельности, Едином государственном фонде данных о состоянии окружающей среды, ее загрязнении, а также о форме и порядке их представления</w:t>
      </w:r>
      <w:r w:rsidR="00A61554" w:rsidRPr="00127BB0">
        <w:rPr>
          <w:rFonts w:ascii="PT Astra Serif" w:hAnsi="PT Astra Serif"/>
          <w:sz w:val="28"/>
          <w:szCs w:val="28"/>
        </w:rPr>
        <w:t>»</w:t>
      </w:r>
      <w:r w:rsidR="002E2AAB" w:rsidRPr="00127BB0">
        <w:rPr>
          <w:rFonts w:ascii="PT Astra Serif" w:hAnsi="PT Astra Serif"/>
          <w:sz w:val="28"/>
          <w:szCs w:val="28"/>
        </w:rPr>
        <w:t>.</w:t>
      </w:r>
    </w:p>
    <w:p w:rsidR="002E2AAB" w:rsidRPr="00046F9E" w:rsidRDefault="00281867" w:rsidP="00320919">
      <w:pPr>
        <w:suppressAutoHyphens/>
        <w:ind w:firstLine="709"/>
        <w:rPr>
          <w:rFonts w:ascii="PT Astra Serif" w:hAnsi="PT Astra Serif"/>
          <w:sz w:val="28"/>
          <w:szCs w:val="28"/>
        </w:rPr>
      </w:pPr>
      <w:r w:rsidRPr="00127BB0">
        <w:rPr>
          <w:rFonts w:ascii="PT Astra Serif" w:hAnsi="PT Astra Serif"/>
          <w:sz w:val="28"/>
          <w:szCs w:val="28"/>
        </w:rPr>
        <w:t>2</w:t>
      </w:r>
      <w:r w:rsidR="002E2AAB" w:rsidRPr="00127BB0">
        <w:rPr>
          <w:rFonts w:ascii="PT Astra Serif" w:hAnsi="PT Astra Serif"/>
          <w:sz w:val="28"/>
          <w:szCs w:val="28"/>
        </w:rPr>
        <w:t>.</w:t>
      </w:r>
      <w:r w:rsidRPr="00127BB0">
        <w:rPr>
          <w:rFonts w:ascii="PT Astra Serif" w:hAnsi="PT Astra Serif"/>
          <w:sz w:val="28"/>
          <w:szCs w:val="28"/>
        </w:rPr>
        <w:t>4</w:t>
      </w:r>
      <w:r w:rsidR="002E2AAB" w:rsidRPr="00127BB0">
        <w:rPr>
          <w:rFonts w:ascii="PT Astra Serif" w:hAnsi="PT Astra Serif"/>
          <w:sz w:val="28"/>
          <w:szCs w:val="28"/>
        </w:rPr>
        <w:t>. Состав и содержание документации по планировке территории</w:t>
      </w:r>
      <w:r w:rsidR="002E2AAB" w:rsidRPr="00046F9E">
        <w:rPr>
          <w:rFonts w:ascii="PT Astra Serif" w:hAnsi="PT Astra Serif"/>
          <w:sz w:val="28"/>
          <w:szCs w:val="28"/>
        </w:rPr>
        <w:t xml:space="preserve"> приведены в </w:t>
      </w:r>
      <w:hyperlink r:id="rId21" w:history="1">
        <w:r w:rsidR="002E2AAB" w:rsidRPr="00046F9E">
          <w:rPr>
            <w:rFonts w:ascii="PT Astra Serif" w:hAnsi="PT Astra Serif"/>
            <w:sz w:val="28"/>
            <w:szCs w:val="28"/>
          </w:rPr>
          <w:t>статьях 42</w:t>
        </w:r>
      </w:hyperlink>
      <w:r w:rsidR="002E2AAB" w:rsidRPr="00046F9E">
        <w:rPr>
          <w:rFonts w:ascii="PT Astra Serif" w:hAnsi="PT Astra Serif"/>
          <w:sz w:val="28"/>
          <w:szCs w:val="28"/>
        </w:rPr>
        <w:t xml:space="preserve">, </w:t>
      </w:r>
      <w:hyperlink r:id="rId22" w:history="1">
        <w:r w:rsidR="002E2AAB" w:rsidRPr="00046F9E">
          <w:rPr>
            <w:rFonts w:ascii="PT Astra Serif" w:hAnsi="PT Astra Serif"/>
            <w:sz w:val="28"/>
            <w:szCs w:val="28"/>
          </w:rPr>
          <w:t>43</w:t>
        </w:r>
      </w:hyperlink>
      <w:r w:rsidR="002E2AAB" w:rsidRPr="00046F9E">
        <w:rPr>
          <w:rFonts w:ascii="PT Astra Serif" w:hAnsi="PT Astra Serif"/>
          <w:sz w:val="28"/>
          <w:szCs w:val="28"/>
        </w:rPr>
        <w:t xml:space="preserve"> Градостроительного кодекса Российской Федерации.</w:t>
      </w:r>
    </w:p>
    <w:p w:rsidR="002E2AAB" w:rsidRPr="00127BB0" w:rsidRDefault="00281867" w:rsidP="00320919">
      <w:pPr>
        <w:suppressAutoHyphens/>
        <w:ind w:firstLine="709"/>
        <w:rPr>
          <w:rFonts w:ascii="PT Astra Serif" w:hAnsi="PT Astra Serif"/>
          <w:sz w:val="28"/>
          <w:szCs w:val="28"/>
        </w:rPr>
      </w:pPr>
      <w:r w:rsidRPr="00A61554">
        <w:rPr>
          <w:rFonts w:ascii="PT Astra Serif" w:hAnsi="PT Astra Serif"/>
          <w:sz w:val="28"/>
          <w:szCs w:val="28"/>
        </w:rPr>
        <w:t>2</w:t>
      </w:r>
      <w:r w:rsidR="002E2AAB" w:rsidRPr="00A61554">
        <w:rPr>
          <w:rFonts w:ascii="PT Astra Serif" w:hAnsi="PT Astra Serif"/>
          <w:sz w:val="28"/>
          <w:szCs w:val="28"/>
        </w:rPr>
        <w:t>.</w:t>
      </w:r>
      <w:r w:rsidRPr="00A61554">
        <w:rPr>
          <w:rFonts w:ascii="PT Astra Serif" w:hAnsi="PT Astra Serif"/>
          <w:sz w:val="28"/>
          <w:szCs w:val="28"/>
        </w:rPr>
        <w:t>5</w:t>
      </w:r>
      <w:r w:rsidR="002E2AAB" w:rsidRPr="00A61554">
        <w:rPr>
          <w:rFonts w:ascii="PT Astra Serif" w:hAnsi="PT Astra Serif"/>
          <w:sz w:val="28"/>
          <w:szCs w:val="28"/>
        </w:rPr>
        <w:t xml:space="preserve">. Состав и содержание проекта планировки территории, предусматривающей размещение одного или нескольких линейных объектов, установлены </w:t>
      </w:r>
      <w:hyperlink r:id="rId23" w:history="1">
        <w:r w:rsidR="002E2AAB" w:rsidRPr="00A61554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="002E2AAB" w:rsidRPr="00A61554">
        <w:rPr>
          <w:rFonts w:ascii="PT Astra Serif" w:hAnsi="PT Astra Serif"/>
          <w:sz w:val="28"/>
          <w:szCs w:val="28"/>
        </w:rPr>
        <w:t xml:space="preserve"> Правительства Российской Федерации </w:t>
      </w:r>
      <w:r w:rsidR="002E2AAB" w:rsidRPr="00127BB0">
        <w:rPr>
          <w:rFonts w:ascii="PT Astra Serif" w:hAnsi="PT Astra Serif"/>
          <w:sz w:val="28"/>
          <w:szCs w:val="28"/>
        </w:rPr>
        <w:t>от 12.05.2017 № 564 «Об утверждении Положения о составе и содержании проектов планировки территории, предусматривающих размещение одного или нескольких линейных объектов».</w:t>
      </w:r>
    </w:p>
    <w:p w:rsidR="002E2AAB" w:rsidRPr="00046F9E" w:rsidRDefault="00281867" w:rsidP="00320919">
      <w:pPr>
        <w:suppressAutoHyphens/>
        <w:ind w:firstLine="709"/>
        <w:rPr>
          <w:rFonts w:ascii="PT Astra Serif" w:hAnsi="PT Astra Serif"/>
          <w:sz w:val="28"/>
          <w:szCs w:val="28"/>
        </w:rPr>
      </w:pPr>
      <w:r w:rsidRPr="00127BB0">
        <w:rPr>
          <w:rFonts w:ascii="PT Astra Serif" w:hAnsi="PT Astra Serif"/>
          <w:sz w:val="28"/>
          <w:szCs w:val="28"/>
        </w:rPr>
        <w:t>2</w:t>
      </w:r>
      <w:r w:rsidR="002E2AAB" w:rsidRPr="00127BB0">
        <w:rPr>
          <w:rFonts w:ascii="PT Astra Serif" w:hAnsi="PT Astra Serif"/>
          <w:sz w:val="28"/>
          <w:szCs w:val="28"/>
        </w:rPr>
        <w:t>.</w:t>
      </w:r>
      <w:r w:rsidRPr="00127BB0">
        <w:rPr>
          <w:rFonts w:ascii="PT Astra Serif" w:hAnsi="PT Astra Serif"/>
          <w:sz w:val="28"/>
          <w:szCs w:val="28"/>
        </w:rPr>
        <w:t>6</w:t>
      </w:r>
      <w:r w:rsidR="002E2AAB" w:rsidRPr="00127BB0">
        <w:rPr>
          <w:rFonts w:ascii="PT Astra Serif" w:hAnsi="PT Astra Serif"/>
          <w:sz w:val="28"/>
          <w:szCs w:val="28"/>
        </w:rPr>
        <w:t xml:space="preserve">. В случае подготовки документации по планировке территории лицами, указанными в </w:t>
      </w:r>
      <w:hyperlink r:id="rId24" w:history="1">
        <w:r w:rsidR="002E2AAB" w:rsidRPr="00127BB0">
          <w:rPr>
            <w:rFonts w:ascii="PT Astra Serif" w:hAnsi="PT Astra Serif"/>
            <w:sz w:val="28"/>
            <w:szCs w:val="28"/>
          </w:rPr>
          <w:t>ч. 3 ст</w:t>
        </w:r>
        <w:r w:rsidR="00A5377D" w:rsidRPr="00127BB0">
          <w:rPr>
            <w:rFonts w:ascii="PT Astra Serif" w:hAnsi="PT Astra Serif"/>
            <w:sz w:val="28"/>
            <w:szCs w:val="28"/>
          </w:rPr>
          <w:t>атьи</w:t>
        </w:r>
        <w:r w:rsidR="002E2AAB" w:rsidRPr="00127BB0">
          <w:rPr>
            <w:rFonts w:ascii="PT Astra Serif" w:hAnsi="PT Astra Serif"/>
            <w:sz w:val="28"/>
            <w:szCs w:val="28"/>
          </w:rPr>
          <w:t xml:space="preserve"> 46.9</w:t>
        </w:r>
      </w:hyperlink>
      <w:r w:rsidR="002E2AAB" w:rsidRPr="00127BB0">
        <w:rPr>
          <w:rFonts w:ascii="PT Astra Serif" w:hAnsi="PT Astra Serif"/>
          <w:sz w:val="28"/>
          <w:szCs w:val="28"/>
        </w:rPr>
        <w:t xml:space="preserve"> Градостроительного кодекса Р</w:t>
      </w:r>
      <w:r w:rsidR="00A61554" w:rsidRPr="00127BB0">
        <w:rPr>
          <w:rFonts w:ascii="PT Astra Serif" w:hAnsi="PT Astra Serif"/>
          <w:sz w:val="28"/>
          <w:szCs w:val="28"/>
        </w:rPr>
        <w:t>оссийской Федерации</w:t>
      </w:r>
      <w:r w:rsidR="002E2AAB" w:rsidRPr="00127BB0">
        <w:rPr>
          <w:rFonts w:ascii="PT Astra Serif" w:hAnsi="PT Astra Serif"/>
          <w:sz w:val="28"/>
          <w:szCs w:val="28"/>
        </w:rPr>
        <w:t xml:space="preserve">, и лицами, с которыми заключен договор о комплексном развитии территории по инициативе Администрации, подготовка документации по планировке территории осуществляется в соответствии с требованиями соответственно </w:t>
      </w:r>
      <w:hyperlink r:id="rId25" w:history="1">
        <w:r w:rsidR="002E2AAB" w:rsidRPr="00127BB0">
          <w:rPr>
            <w:rFonts w:ascii="PT Astra Serif" w:hAnsi="PT Astra Serif"/>
            <w:sz w:val="28"/>
            <w:szCs w:val="28"/>
          </w:rPr>
          <w:t>ст</w:t>
        </w:r>
        <w:r w:rsidR="00A5377D" w:rsidRPr="00127BB0">
          <w:rPr>
            <w:rFonts w:ascii="PT Astra Serif" w:hAnsi="PT Astra Serif"/>
            <w:sz w:val="28"/>
            <w:szCs w:val="28"/>
          </w:rPr>
          <w:t>атей</w:t>
        </w:r>
        <w:r w:rsidR="002E2AAB" w:rsidRPr="00127BB0">
          <w:rPr>
            <w:rFonts w:ascii="PT Astra Serif" w:hAnsi="PT Astra Serif"/>
            <w:sz w:val="28"/>
            <w:szCs w:val="28"/>
          </w:rPr>
          <w:t xml:space="preserve"> 46.9</w:t>
        </w:r>
      </w:hyperlink>
      <w:r w:rsidR="002E2AAB" w:rsidRPr="00127BB0">
        <w:rPr>
          <w:rFonts w:ascii="PT Astra Serif" w:hAnsi="PT Astra Serif"/>
          <w:sz w:val="28"/>
          <w:szCs w:val="28"/>
        </w:rPr>
        <w:t xml:space="preserve"> и </w:t>
      </w:r>
      <w:hyperlink r:id="rId26" w:history="1">
        <w:r w:rsidR="002E2AAB" w:rsidRPr="00127BB0">
          <w:rPr>
            <w:rFonts w:ascii="PT Astra Serif" w:hAnsi="PT Astra Serif"/>
            <w:sz w:val="28"/>
            <w:szCs w:val="28"/>
          </w:rPr>
          <w:t>46.10</w:t>
        </w:r>
      </w:hyperlink>
      <w:r w:rsidR="002E2AAB" w:rsidRPr="00127BB0">
        <w:rPr>
          <w:rFonts w:ascii="PT Astra Serif" w:hAnsi="PT Astra Serif"/>
          <w:sz w:val="28"/>
          <w:szCs w:val="28"/>
        </w:rPr>
        <w:t xml:space="preserve"> Градостроительного кодекса </w:t>
      </w:r>
      <w:r w:rsidR="00A61554" w:rsidRPr="00127BB0">
        <w:rPr>
          <w:rFonts w:ascii="PT Astra Serif" w:hAnsi="PT Astra Serif"/>
          <w:sz w:val="28"/>
          <w:szCs w:val="28"/>
        </w:rPr>
        <w:t>Российской Федерации</w:t>
      </w:r>
      <w:r w:rsidR="002E2AAB" w:rsidRPr="00127BB0">
        <w:rPr>
          <w:rFonts w:ascii="PT Astra Serif" w:hAnsi="PT Astra Serif"/>
          <w:sz w:val="28"/>
          <w:szCs w:val="28"/>
        </w:rPr>
        <w:t>.</w:t>
      </w:r>
    </w:p>
    <w:p w:rsidR="00041966" w:rsidRDefault="00041966" w:rsidP="00320919">
      <w:pPr>
        <w:autoSpaceDE w:val="0"/>
        <w:autoSpaceDN w:val="0"/>
        <w:adjustRightInd w:val="0"/>
        <w:ind w:firstLine="426"/>
        <w:jc w:val="center"/>
        <w:rPr>
          <w:rFonts w:ascii="PT Astra Serif" w:hAnsi="PT Astra Serif" w:cs="PT Astra Serif"/>
          <w:b/>
          <w:sz w:val="28"/>
          <w:szCs w:val="28"/>
        </w:rPr>
      </w:pPr>
    </w:p>
    <w:p w:rsidR="005A415B" w:rsidRPr="005A415B" w:rsidRDefault="005A415B" w:rsidP="00320919">
      <w:pPr>
        <w:autoSpaceDE w:val="0"/>
        <w:autoSpaceDN w:val="0"/>
        <w:adjustRightInd w:val="0"/>
        <w:ind w:firstLine="426"/>
        <w:jc w:val="center"/>
        <w:rPr>
          <w:rFonts w:ascii="PT Astra Serif" w:hAnsi="PT Astra Serif" w:cs="PT Astra Serif"/>
          <w:b/>
          <w:sz w:val="28"/>
          <w:szCs w:val="28"/>
        </w:rPr>
      </w:pPr>
      <w:r w:rsidRPr="005A415B">
        <w:rPr>
          <w:rFonts w:ascii="PT Astra Serif" w:hAnsi="PT Astra Serif" w:cs="PT Astra Serif"/>
          <w:b/>
          <w:sz w:val="28"/>
          <w:szCs w:val="28"/>
        </w:rPr>
        <w:t xml:space="preserve">3. Порядок принятия решения о подготовке </w:t>
      </w:r>
    </w:p>
    <w:p w:rsidR="005A415B" w:rsidRPr="005A415B" w:rsidRDefault="005A415B" w:rsidP="00320919">
      <w:pPr>
        <w:autoSpaceDE w:val="0"/>
        <w:autoSpaceDN w:val="0"/>
        <w:adjustRightInd w:val="0"/>
        <w:ind w:firstLine="426"/>
        <w:jc w:val="center"/>
        <w:rPr>
          <w:rFonts w:ascii="PT Astra Serif" w:hAnsi="PT Astra Serif" w:cs="PT Astra Serif"/>
          <w:b/>
          <w:sz w:val="28"/>
          <w:szCs w:val="28"/>
        </w:rPr>
      </w:pPr>
      <w:r w:rsidRPr="005A415B">
        <w:rPr>
          <w:rFonts w:ascii="PT Astra Serif" w:hAnsi="PT Astra Serif" w:cs="PT Astra Serif"/>
          <w:b/>
          <w:sz w:val="28"/>
          <w:szCs w:val="28"/>
        </w:rPr>
        <w:t>документации по планировке территории</w:t>
      </w:r>
    </w:p>
    <w:p w:rsidR="005A415B" w:rsidRPr="004041A5" w:rsidRDefault="005A415B" w:rsidP="00320919">
      <w:pPr>
        <w:autoSpaceDE w:val="0"/>
        <w:autoSpaceDN w:val="0"/>
        <w:adjustRightInd w:val="0"/>
        <w:ind w:firstLine="426"/>
        <w:jc w:val="center"/>
        <w:rPr>
          <w:rFonts w:ascii="PT Astra Serif" w:hAnsi="PT Astra Serif" w:cs="PT Astra Serif"/>
          <w:sz w:val="28"/>
          <w:szCs w:val="28"/>
        </w:rPr>
      </w:pPr>
    </w:p>
    <w:p w:rsidR="005A415B" w:rsidRPr="005A415B" w:rsidRDefault="005A415B" w:rsidP="00320919">
      <w:pPr>
        <w:suppressAutoHyphens/>
        <w:autoSpaceDE w:val="0"/>
        <w:autoSpaceDN w:val="0"/>
        <w:adjustRightInd w:val="0"/>
        <w:ind w:firstLine="709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3</w:t>
      </w:r>
      <w:r w:rsidRPr="005A415B">
        <w:rPr>
          <w:rFonts w:ascii="PT Astra Serif" w:hAnsi="PT Astra Serif" w:cs="PT Astra Serif"/>
          <w:sz w:val="28"/>
          <w:szCs w:val="28"/>
        </w:rPr>
        <w:t xml:space="preserve">.1. Решение о подготовке документации по планировке территорий муниципального образования </w:t>
      </w:r>
      <w:r w:rsidR="00F868CC">
        <w:rPr>
          <w:rFonts w:ascii="PT Astra Serif" w:hAnsi="PT Astra Serif" w:cs="PT Astra Serif"/>
          <w:sz w:val="28"/>
          <w:szCs w:val="28"/>
        </w:rPr>
        <w:t>Новоюласенский сельсовет</w:t>
      </w:r>
      <w:r w:rsidRPr="005A415B">
        <w:rPr>
          <w:rFonts w:ascii="PT Astra Serif" w:hAnsi="PT Astra Serif" w:cs="PT Astra Serif"/>
          <w:sz w:val="28"/>
          <w:szCs w:val="28"/>
        </w:rPr>
        <w:t xml:space="preserve"> принимается Администрацией по собственной инициативе либо на основании предложений физических, юридических лиц о подготовке документации по планировке территории.</w:t>
      </w:r>
    </w:p>
    <w:p w:rsidR="005A415B" w:rsidRPr="005A415B" w:rsidRDefault="005A415B" w:rsidP="00320919">
      <w:pPr>
        <w:suppressAutoHyphens/>
        <w:autoSpaceDE w:val="0"/>
        <w:autoSpaceDN w:val="0"/>
        <w:adjustRightInd w:val="0"/>
        <w:ind w:firstLine="709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lastRenderedPageBreak/>
        <w:t>3</w:t>
      </w:r>
      <w:r w:rsidRPr="005A415B">
        <w:rPr>
          <w:rFonts w:ascii="PT Astra Serif" w:hAnsi="PT Astra Serif" w:cs="PT Astra Serif"/>
          <w:sz w:val="28"/>
          <w:szCs w:val="28"/>
        </w:rPr>
        <w:t>.</w:t>
      </w:r>
      <w:r w:rsidR="009909C6">
        <w:rPr>
          <w:rFonts w:ascii="PT Astra Serif" w:hAnsi="PT Astra Serif" w:cs="PT Astra Serif"/>
          <w:sz w:val="28"/>
          <w:szCs w:val="28"/>
        </w:rPr>
        <w:t>2</w:t>
      </w:r>
      <w:r w:rsidRPr="005A415B">
        <w:rPr>
          <w:rFonts w:ascii="PT Astra Serif" w:hAnsi="PT Astra Serif" w:cs="PT Astra Serif"/>
          <w:sz w:val="28"/>
          <w:szCs w:val="28"/>
        </w:rPr>
        <w:t xml:space="preserve">. В случае подготовки документации по планировке территории </w:t>
      </w:r>
      <w:r w:rsidR="00A723CF">
        <w:rPr>
          <w:rFonts w:ascii="PT Astra Serif" w:hAnsi="PT Astra Serif" w:cs="PT Astra Serif"/>
          <w:sz w:val="28"/>
          <w:szCs w:val="28"/>
        </w:rPr>
        <w:t xml:space="preserve">лицами, </w:t>
      </w:r>
      <w:r w:rsidRPr="005A415B">
        <w:rPr>
          <w:rFonts w:ascii="PT Astra Serif" w:hAnsi="PT Astra Serif" w:cs="PT Astra Serif"/>
          <w:sz w:val="28"/>
          <w:szCs w:val="28"/>
        </w:rPr>
        <w:t xml:space="preserve">указанными в </w:t>
      </w:r>
      <w:hyperlink r:id="rId27" w:history="1">
        <w:r w:rsidRPr="005A415B">
          <w:rPr>
            <w:rFonts w:ascii="PT Astra Serif" w:hAnsi="PT Astra Serif" w:cs="PT Astra Serif"/>
            <w:color w:val="000000" w:themeColor="text1"/>
            <w:sz w:val="28"/>
            <w:szCs w:val="28"/>
          </w:rPr>
          <w:t>части 1.1 статьи 45</w:t>
        </w:r>
      </w:hyperlink>
      <w:r w:rsidRPr="005A415B">
        <w:rPr>
          <w:rFonts w:ascii="PT Astra Serif" w:hAnsi="PT Astra Serif" w:cs="PT Astra Serif"/>
          <w:sz w:val="28"/>
          <w:szCs w:val="28"/>
        </w:rPr>
        <w:t xml:space="preserve"> Градостроительного кодекса </w:t>
      </w:r>
      <w:r w:rsidR="00A61554" w:rsidRPr="00127BB0">
        <w:rPr>
          <w:rFonts w:ascii="PT Astra Serif" w:hAnsi="PT Astra Serif"/>
          <w:sz w:val="28"/>
          <w:szCs w:val="28"/>
        </w:rPr>
        <w:t>Российской Федерации</w:t>
      </w:r>
      <w:r w:rsidRPr="00127BB0">
        <w:rPr>
          <w:rFonts w:ascii="PT Astra Serif" w:hAnsi="PT Astra Serif" w:cs="PT Astra Serif"/>
          <w:sz w:val="28"/>
          <w:szCs w:val="28"/>
        </w:rPr>
        <w:t>, принятие</w:t>
      </w:r>
      <w:r w:rsidRPr="005A415B">
        <w:rPr>
          <w:rFonts w:ascii="PT Astra Serif" w:hAnsi="PT Astra Serif" w:cs="PT Astra Serif"/>
          <w:sz w:val="28"/>
          <w:szCs w:val="28"/>
        </w:rPr>
        <w:t xml:space="preserve"> Администрацией решения о подготовке документации по планировке территории не требуется.</w:t>
      </w:r>
      <w:bookmarkStart w:id="1" w:name="Par12"/>
      <w:bookmarkEnd w:id="1"/>
    </w:p>
    <w:p w:rsidR="005A415B" w:rsidRDefault="005A415B" w:rsidP="00320919">
      <w:pPr>
        <w:suppressAutoHyphens/>
        <w:autoSpaceDE w:val="0"/>
        <w:autoSpaceDN w:val="0"/>
        <w:adjustRightInd w:val="0"/>
        <w:ind w:firstLine="709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3</w:t>
      </w:r>
      <w:r w:rsidR="00326365">
        <w:rPr>
          <w:rFonts w:ascii="PT Astra Serif" w:hAnsi="PT Astra Serif" w:cs="PT Astra Serif"/>
          <w:sz w:val="28"/>
          <w:szCs w:val="28"/>
        </w:rPr>
        <w:t>.</w:t>
      </w:r>
      <w:r w:rsidR="00E07E5D">
        <w:rPr>
          <w:rFonts w:ascii="PT Astra Serif" w:hAnsi="PT Astra Serif" w:cs="PT Astra Serif"/>
          <w:sz w:val="28"/>
          <w:szCs w:val="28"/>
        </w:rPr>
        <w:t>3</w:t>
      </w:r>
      <w:r w:rsidR="00326365">
        <w:rPr>
          <w:rFonts w:ascii="PT Astra Serif" w:hAnsi="PT Astra Serif" w:cs="PT Astra Serif"/>
          <w:sz w:val="28"/>
          <w:szCs w:val="28"/>
        </w:rPr>
        <w:t xml:space="preserve">. </w:t>
      </w:r>
      <w:r w:rsidRPr="005A415B">
        <w:rPr>
          <w:rFonts w:ascii="PT Astra Serif" w:hAnsi="PT Astra Serif" w:cs="PT Astra Serif"/>
          <w:sz w:val="28"/>
          <w:szCs w:val="28"/>
        </w:rPr>
        <w:t>Физическое или юридическое лицо, заинтересованное в подготовке документации по планировке территории</w:t>
      </w:r>
      <w:r w:rsidR="00BB2688">
        <w:rPr>
          <w:rFonts w:ascii="PT Astra Serif" w:hAnsi="PT Astra Serif" w:cs="PT Astra Serif"/>
          <w:sz w:val="28"/>
          <w:szCs w:val="28"/>
        </w:rPr>
        <w:t xml:space="preserve"> (далее – заявитель)</w:t>
      </w:r>
      <w:r w:rsidRPr="005A415B">
        <w:rPr>
          <w:rFonts w:ascii="PT Astra Serif" w:hAnsi="PT Astra Serif" w:cs="PT Astra Serif"/>
          <w:sz w:val="28"/>
          <w:szCs w:val="28"/>
        </w:rPr>
        <w:t>, обращается в Администрацию с заявлением о подготовке документации по планировке соответствующей территории</w:t>
      </w:r>
      <w:r w:rsidRPr="0032798E">
        <w:rPr>
          <w:rFonts w:ascii="PT Astra Serif" w:hAnsi="PT Astra Serif" w:cs="PT Astra Serif"/>
          <w:sz w:val="28"/>
          <w:szCs w:val="28"/>
        </w:rPr>
        <w:t xml:space="preserve">. </w:t>
      </w:r>
    </w:p>
    <w:p w:rsidR="00326365" w:rsidRPr="00E56E17" w:rsidRDefault="00326365" w:rsidP="00320919">
      <w:pPr>
        <w:suppressAutoHyphens/>
        <w:ind w:firstLine="709"/>
        <w:rPr>
          <w:rFonts w:ascii="PT Astra Serif" w:hAnsi="PT Astra Serif" w:cs="PT Astra Serif"/>
          <w:sz w:val="28"/>
          <w:szCs w:val="28"/>
        </w:rPr>
      </w:pPr>
      <w:r w:rsidRPr="00127BB0">
        <w:rPr>
          <w:rFonts w:ascii="PT Astra Serif" w:hAnsi="PT Astra Serif"/>
          <w:sz w:val="28"/>
          <w:szCs w:val="28"/>
        </w:rPr>
        <w:t>3.</w:t>
      </w:r>
      <w:r w:rsidR="00E07E5D" w:rsidRPr="00127BB0">
        <w:rPr>
          <w:rFonts w:ascii="PT Astra Serif" w:hAnsi="PT Astra Serif"/>
          <w:sz w:val="28"/>
          <w:szCs w:val="28"/>
        </w:rPr>
        <w:t>4</w:t>
      </w:r>
      <w:r w:rsidRPr="00127BB0">
        <w:rPr>
          <w:rFonts w:ascii="PT Astra Serif" w:hAnsi="PT Astra Serif"/>
          <w:sz w:val="28"/>
          <w:szCs w:val="28"/>
        </w:rPr>
        <w:t>.</w:t>
      </w:r>
      <w:r w:rsidRPr="00127BB0">
        <w:rPr>
          <w:rFonts w:ascii="PT Astra Serif" w:hAnsi="PT Astra Serif" w:cs="PT Astra Serif"/>
          <w:sz w:val="28"/>
          <w:szCs w:val="28"/>
        </w:rPr>
        <w:t>В заявлении указывается</w:t>
      </w:r>
      <w:r w:rsidRPr="00E56E17">
        <w:rPr>
          <w:rFonts w:ascii="PT Astra Serif" w:hAnsi="PT Astra Serif" w:cs="PT Astra Serif"/>
          <w:sz w:val="28"/>
          <w:szCs w:val="28"/>
        </w:rPr>
        <w:t xml:space="preserve"> следующая информация:</w:t>
      </w:r>
    </w:p>
    <w:p w:rsidR="00326365" w:rsidRPr="00E56E17" w:rsidRDefault="00326365" w:rsidP="00320919">
      <w:pPr>
        <w:suppressAutoHyphens/>
        <w:autoSpaceDE w:val="0"/>
        <w:autoSpaceDN w:val="0"/>
        <w:adjustRightInd w:val="0"/>
        <w:ind w:firstLine="709"/>
        <w:rPr>
          <w:rFonts w:ascii="PT Astra Serif" w:hAnsi="PT Astra Serif" w:cs="PT Astra Serif"/>
          <w:sz w:val="28"/>
          <w:szCs w:val="28"/>
        </w:rPr>
      </w:pPr>
      <w:r w:rsidRPr="00E56E17">
        <w:rPr>
          <w:rFonts w:ascii="PT Astra Serif" w:hAnsi="PT Astra Serif" w:cs="PT Astra Serif"/>
          <w:sz w:val="28"/>
          <w:szCs w:val="28"/>
        </w:rPr>
        <w:t>- границы территории</w:t>
      </w:r>
      <w:r>
        <w:rPr>
          <w:rFonts w:ascii="PT Astra Serif" w:hAnsi="PT Astra Serif" w:cs="PT Astra Serif"/>
          <w:sz w:val="28"/>
          <w:szCs w:val="28"/>
        </w:rPr>
        <w:t>,</w:t>
      </w:r>
      <w:r w:rsidRPr="00E56E17">
        <w:rPr>
          <w:rFonts w:ascii="PT Astra Serif" w:hAnsi="PT Astra Serif" w:cs="PT Astra Serif"/>
          <w:sz w:val="28"/>
          <w:szCs w:val="28"/>
        </w:rPr>
        <w:t xml:space="preserve"> в отношении которой необходимо подготовить документацию по планировке территории;</w:t>
      </w:r>
    </w:p>
    <w:p w:rsidR="00326365" w:rsidRPr="00E56E17" w:rsidRDefault="00326365" w:rsidP="00320919">
      <w:pPr>
        <w:suppressAutoHyphens/>
        <w:autoSpaceDE w:val="0"/>
        <w:autoSpaceDN w:val="0"/>
        <w:adjustRightInd w:val="0"/>
        <w:ind w:firstLine="709"/>
        <w:rPr>
          <w:rFonts w:ascii="PT Astra Serif" w:hAnsi="PT Astra Serif" w:cs="PT Astra Serif"/>
          <w:sz w:val="28"/>
          <w:szCs w:val="28"/>
        </w:rPr>
      </w:pPr>
      <w:r w:rsidRPr="00E56E17">
        <w:rPr>
          <w:rFonts w:ascii="PT Astra Serif" w:hAnsi="PT Astra Serif" w:cs="PT Astra Serif"/>
          <w:sz w:val="28"/>
          <w:szCs w:val="28"/>
        </w:rPr>
        <w:t>- вид документации по планировке территории;</w:t>
      </w:r>
    </w:p>
    <w:p w:rsidR="00326365" w:rsidRPr="00E56E17" w:rsidRDefault="00326365" w:rsidP="00320919">
      <w:pPr>
        <w:suppressAutoHyphens/>
        <w:autoSpaceDE w:val="0"/>
        <w:autoSpaceDN w:val="0"/>
        <w:adjustRightInd w:val="0"/>
        <w:ind w:firstLine="709"/>
        <w:rPr>
          <w:rFonts w:ascii="PT Astra Serif" w:hAnsi="PT Astra Serif" w:cs="PT Astra Serif"/>
          <w:sz w:val="28"/>
          <w:szCs w:val="28"/>
        </w:rPr>
      </w:pPr>
      <w:r w:rsidRPr="00E56E17">
        <w:rPr>
          <w:rFonts w:ascii="PT Astra Serif" w:hAnsi="PT Astra Serif" w:cs="PT Astra Serif"/>
          <w:sz w:val="28"/>
          <w:szCs w:val="28"/>
        </w:rPr>
        <w:t>- цель подготовки документации по планировке территории;</w:t>
      </w:r>
    </w:p>
    <w:p w:rsidR="00326365" w:rsidRPr="00E56E17" w:rsidRDefault="00326365" w:rsidP="00320919">
      <w:pPr>
        <w:suppressAutoHyphens/>
        <w:autoSpaceDE w:val="0"/>
        <w:autoSpaceDN w:val="0"/>
        <w:adjustRightInd w:val="0"/>
        <w:ind w:firstLine="709"/>
        <w:rPr>
          <w:rFonts w:ascii="PT Astra Serif" w:hAnsi="PT Astra Serif" w:cs="PT Astra Serif"/>
          <w:sz w:val="28"/>
          <w:szCs w:val="28"/>
        </w:rPr>
      </w:pPr>
      <w:r w:rsidRPr="00E56E17">
        <w:rPr>
          <w:rFonts w:ascii="PT Astra Serif" w:hAnsi="PT Astra Serif" w:cs="PT Astra Serif"/>
          <w:sz w:val="28"/>
          <w:szCs w:val="28"/>
        </w:rPr>
        <w:t>- перечень объектов капитального строительства, планируемых к размещению, и их основные характеристики;</w:t>
      </w:r>
    </w:p>
    <w:p w:rsidR="00326365" w:rsidRPr="00E56E17" w:rsidRDefault="00326365" w:rsidP="00320919">
      <w:pPr>
        <w:suppressAutoHyphens/>
        <w:autoSpaceDE w:val="0"/>
        <w:autoSpaceDN w:val="0"/>
        <w:adjustRightInd w:val="0"/>
        <w:ind w:firstLine="709"/>
        <w:rPr>
          <w:rFonts w:ascii="PT Astra Serif" w:hAnsi="PT Astra Serif" w:cs="PT Astra Serif"/>
          <w:sz w:val="28"/>
          <w:szCs w:val="28"/>
        </w:rPr>
      </w:pPr>
      <w:r w:rsidRPr="00E56E17">
        <w:rPr>
          <w:rFonts w:ascii="PT Astra Serif" w:hAnsi="PT Astra Serif" w:cs="PT Astra Serif"/>
          <w:sz w:val="28"/>
          <w:szCs w:val="28"/>
        </w:rPr>
        <w:t>- источник финансирования работ по подготовке документации по планировке территории;</w:t>
      </w:r>
    </w:p>
    <w:p w:rsidR="00326365" w:rsidRDefault="00326365" w:rsidP="00320919">
      <w:pPr>
        <w:suppressAutoHyphens/>
        <w:autoSpaceDE w:val="0"/>
        <w:autoSpaceDN w:val="0"/>
        <w:adjustRightInd w:val="0"/>
        <w:ind w:firstLine="709"/>
        <w:rPr>
          <w:rFonts w:ascii="PT Astra Serif" w:hAnsi="PT Astra Serif" w:cs="PT Astra Serif"/>
          <w:sz w:val="28"/>
          <w:szCs w:val="28"/>
        </w:rPr>
      </w:pPr>
      <w:r w:rsidRPr="00E56E17">
        <w:rPr>
          <w:rFonts w:ascii="PT Astra Serif" w:hAnsi="PT Astra Serif" w:cs="PT Astra Serif"/>
          <w:sz w:val="28"/>
          <w:szCs w:val="28"/>
        </w:rPr>
        <w:t>- реквизиты акта, которым утверждены документы территориального планирования, предусматривающие размещение объекта капитального строительства, в случае если отображение такого объекта в документах т</w:t>
      </w:r>
      <w:r w:rsidRPr="001610BD">
        <w:rPr>
          <w:rFonts w:ascii="PT Astra Serif" w:hAnsi="PT Astra Serif" w:cs="PT Astra Serif"/>
          <w:sz w:val="28"/>
          <w:szCs w:val="28"/>
        </w:rPr>
        <w:t>ерриториального планирования предусмотрено в соответствии с законод</w:t>
      </w:r>
      <w:r w:rsidR="00A61554">
        <w:rPr>
          <w:rFonts w:ascii="PT Astra Serif" w:hAnsi="PT Astra Serif" w:cs="PT Astra Serif"/>
          <w:sz w:val="28"/>
          <w:szCs w:val="28"/>
        </w:rPr>
        <w:t xml:space="preserve">ательством </w:t>
      </w:r>
      <w:r w:rsidR="00A61554" w:rsidRPr="00127BB0">
        <w:rPr>
          <w:rFonts w:ascii="PT Astra Serif" w:hAnsi="PT Astra Serif" w:cs="PT Astra Serif"/>
          <w:sz w:val="28"/>
          <w:szCs w:val="28"/>
        </w:rPr>
        <w:t>Российской Федерации.</w:t>
      </w:r>
    </w:p>
    <w:p w:rsidR="00AB71D0" w:rsidRPr="00913C3D" w:rsidRDefault="00A165BD" w:rsidP="00320919">
      <w:pPr>
        <w:suppressAutoHyphens/>
        <w:autoSpaceDE w:val="0"/>
        <w:autoSpaceDN w:val="0"/>
        <w:adjustRightInd w:val="0"/>
        <w:ind w:firstLine="709"/>
        <w:rPr>
          <w:rFonts w:ascii="PT Astra Serif" w:hAnsi="PT Astra Serif" w:cs="PT Astra Serif"/>
          <w:sz w:val="28"/>
          <w:szCs w:val="28"/>
        </w:rPr>
      </w:pPr>
      <w:r w:rsidRPr="00913C3D">
        <w:rPr>
          <w:rFonts w:ascii="PT Astra Serif" w:hAnsi="PT Astra Serif" w:cs="PT Astra Serif"/>
          <w:sz w:val="28"/>
          <w:szCs w:val="28"/>
        </w:rPr>
        <w:t>3.5. Т</w:t>
      </w:r>
      <w:r w:rsidR="00AB71D0" w:rsidRPr="00913C3D">
        <w:rPr>
          <w:rFonts w:ascii="PT Astra Serif" w:hAnsi="PT Astra Serif" w:cs="PT Astra Serif"/>
          <w:sz w:val="28"/>
          <w:szCs w:val="28"/>
        </w:rPr>
        <w:t>ребования к перечню прилагаемых к заявлению документов устанавливается правовым актом Администрации.</w:t>
      </w:r>
    </w:p>
    <w:p w:rsidR="005A415B" w:rsidRPr="00127BB0" w:rsidRDefault="005A415B" w:rsidP="00320919">
      <w:pPr>
        <w:suppressAutoHyphens/>
        <w:autoSpaceDE w:val="0"/>
        <w:autoSpaceDN w:val="0"/>
        <w:adjustRightInd w:val="0"/>
        <w:ind w:firstLine="709"/>
        <w:rPr>
          <w:rFonts w:ascii="PT Astra Serif" w:hAnsi="PT Astra Serif" w:cs="PT Astra Serif"/>
          <w:sz w:val="28"/>
          <w:szCs w:val="28"/>
        </w:rPr>
      </w:pPr>
      <w:r w:rsidRPr="00127BB0">
        <w:rPr>
          <w:rFonts w:ascii="PT Astra Serif" w:hAnsi="PT Astra Serif" w:cs="PT Astra Serif"/>
          <w:sz w:val="28"/>
          <w:szCs w:val="28"/>
        </w:rPr>
        <w:t>3.</w:t>
      </w:r>
      <w:r w:rsidR="00A122EA" w:rsidRPr="00127BB0">
        <w:rPr>
          <w:rFonts w:ascii="PT Astra Serif" w:hAnsi="PT Astra Serif" w:cs="PT Astra Serif"/>
          <w:sz w:val="28"/>
          <w:szCs w:val="28"/>
        </w:rPr>
        <w:t>6</w:t>
      </w:r>
      <w:r w:rsidR="00A61554" w:rsidRPr="00127BB0">
        <w:rPr>
          <w:rFonts w:ascii="PT Astra Serif" w:hAnsi="PT Astra Serif" w:cs="PT Astra Serif"/>
          <w:sz w:val="28"/>
          <w:szCs w:val="28"/>
        </w:rPr>
        <w:t xml:space="preserve">. </w:t>
      </w:r>
      <w:r w:rsidRPr="00127BB0">
        <w:rPr>
          <w:rFonts w:ascii="PT Astra Serif" w:hAnsi="PT Astra Serif" w:cs="PT Astra Serif"/>
          <w:sz w:val="28"/>
          <w:szCs w:val="28"/>
        </w:rPr>
        <w:t>В течение 30 дней с момента получения заявления Администрация осуществляет одно из следующих действий:</w:t>
      </w:r>
    </w:p>
    <w:p w:rsidR="005A415B" w:rsidRPr="00127BB0" w:rsidRDefault="005A415B" w:rsidP="00320919">
      <w:pPr>
        <w:suppressAutoHyphens/>
        <w:autoSpaceDE w:val="0"/>
        <w:autoSpaceDN w:val="0"/>
        <w:adjustRightInd w:val="0"/>
        <w:ind w:firstLine="709"/>
        <w:rPr>
          <w:rFonts w:ascii="PT Astra Serif" w:hAnsi="PT Astra Serif" w:cs="PT Astra Serif"/>
          <w:sz w:val="28"/>
          <w:szCs w:val="28"/>
        </w:rPr>
      </w:pPr>
      <w:r w:rsidRPr="00127BB0">
        <w:rPr>
          <w:rFonts w:ascii="PT Astra Serif" w:hAnsi="PT Astra Serif" w:cs="PT Astra Serif"/>
          <w:sz w:val="28"/>
          <w:szCs w:val="28"/>
        </w:rPr>
        <w:t>- подготовку правового акта о подготовке документации по планировке территории</w:t>
      </w:r>
      <w:r w:rsidR="00A979E9" w:rsidRPr="00127BB0">
        <w:rPr>
          <w:rFonts w:ascii="PT Astra Serif" w:hAnsi="PT Astra Serif" w:cs="PT Astra Serif"/>
          <w:sz w:val="28"/>
          <w:szCs w:val="28"/>
        </w:rPr>
        <w:t>(</w:t>
      </w:r>
      <w:r w:rsidR="006543B9">
        <w:rPr>
          <w:rFonts w:ascii="PT Astra Serif" w:hAnsi="PT Astra Serif" w:cs="PT Astra Serif"/>
          <w:sz w:val="28"/>
          <w:szCs w:val="28"/>
        </w:rPr>
        <w:t>постановление</w:t>
      </w:r>
      <w:r w:rsidR="00A979E9" w:rsidRPr="00127BB0">
        <w:rPr>
          <w:rFonts w:ascii="PT Astra Serif" w:hAnsi="PT Astra Serif" w:cs="PT Astra Serif"/>
          <w:sz w:val="28"/>
          <w:szCs w:val="28"/>
        </w:rPr>
        <w:t>Администрации«О подготовке документации по планировке территории»)</w:t>
      </w:r>
      <w:r w:rsidRPr="00127BB0">
        <w:rPr>
          <w:rFonts w:ascii="PT Astra Serif" w:hAnsi="PT Astra Serif" w:cs="PT Astra Serif"/>
          <w:sz w:val="28"/>
          <w:szCs w:val="28"/>
        </w:rPr>
        <w:t>;</w:t>
      </w:r>
    </w:p>
    <w:p w:rsidR="005A415B" w:rsidRPr="00127BB0" w:rsidRDefault="005A415B" w:rsidP="00320919">
      <w:pPr>
        <w:suppressAutoHyphens/>
        <w:autoSpaceDE w:val="0"/>
        <w:autoSpaceDN w:val="0"/>
        <w:adjustRightInd w:val="0"/>
        <w:ind w:firstLine="709"/>
        <w:rPr>
          <w:rFonts w:ascii="PT Astra Serif" w:hAnsi="PT Astra Serif" w:cs="PT Astra Serif"/>
          <w:sz w:val="28"/>
          <w:szCs w:val="28"/>
        </w:rPr>
      </w:pPr>
      <w:r w:rsidRPr="00127BB0">
        <w:rPr>
          <w:rFonts w:ascii="PT Astra Serif" w:hAnsi="PT Astra Serif" w:cs="PT Astra Serif"/>
          <w:sz w:val="28"/>
          <w:szCs w:val="28"/>
        </w:rPr>
        <w:t>- подготовку мотивированного отказа в подготовке документации по планировке территории, содержащего исчерпывающий перечень оснований, препятствующих подготовке документации по планировке территории, при их наличии</w:t>
      </w:r>
      <w:r w:rsidR="00A979E9" w:rsidRPr="00127BB0">
        <w:rPr>
          <w:rFonts w:ascii="PT Astra Serif" w:hAnsi="PT Astra Serif" w:cs="PT Astra Serif"/>
          <w:sz w:val="28"/>
          <w:szCs w:val="28"/>
        </w:rPr>
        <w:t>(в форме письменного уведомления)</w:t>
      </w:r>
      <w:r w:rsidRPr="00127BB0">
        <w:rPr>
          <w:rFonts w:ascii="PT Astra Serif" w:hAnsi="PT Astra Serif" w:cs="PT Astra Serif"/>
          <w:sz w:val="28"/>
          <w:szCs w:val="28"/>
        </w:rPr>
        <w:t>.</w:t>
      </w:r>
    </w:p>
    <w:p w:rsidR="00E55367" w:rsidRPr="00B913DB" w:rsidRDefault="00E55367" w:rsidP="00320919">
      <w:pPr>
        <w:suppressAutoHyphens/>
        <w:autoSpaceDE w:val="0"/>
        <w:autoSpaceDN w:val="0"/>
        <w:adjustRightInd w:val="0"/>
        <w:ind w:firstLine="709"/>
        <w:rPr>
          <w:rFonts w:ascii="PT Astra Serif" w:hAnsi="PT Astra Serif" w:cs="PT Astra Serif"/>
          <w:sz w:val="28"/>
          <w:szCs w:val="28"/>
        </w:rPr>
      </w:pPr>
      <w:r w:rsidRPr="00127BB0">
        <w:rPr>
          <w:rFonts w:ascii="PT Astra Serif" w:hAnsi="PT Astra Serif" w:cs="PT Astra Serif"/>
          <w:sz w:val="28"/>
          <w:szCs w:val="28"/>
        </w:rPr>
        <w:t xml:space="preserve">О принятом решении </w:t>
      </w:r>
      <w:r w:rsidR="009D178B" w:rsidRPr="00127BB0">
        <w:rPr>
          <w:rFonts w:ascii="PT Astra Serif" w:hAnsi="PT Astra Serif"/>
          <w:sz w:val="28"/>
          <w:szCs w:val="28"/>
        </w:rPr>
        <w:t>Администраци</w:t>
      </w:r>
      <w:r w:rsidR="006543B9">
        <w:rPr>
          <w:rFonts w:ascii="PT Astra Serif" w:hAnsi="PT Astra Serif"/>
          <w:sz w:val="28"/>
          <w:szCs w:val="28"/>
        </w:rPr>
        <w:t>я</w:t>
      </w:r>
      <w:r w:rsidR="009D178B" w:rsidRPr="00127BB0">
        <w:rPr>
          <w:rFonts w:ascii="PT Astra Serif" w:hAnsi="PT Astra Serif"/>
          <w:sz w:val="28"/>
          <w:szCs w:val="28"/>
        </w:rPr>
        <w:t xml:space="preserve"> (далее – Уполномоченный орган) </w:t>
      </w:r>
      <w:r w:rsidRPr="00127BB0">
        <w:rPr>
          <w:rFonts w:ascii="PT Astra Serif" w:hAnsi="PT Astra Serif"/>
          <w:sz w:val="28"/>
          <w:szCs w:val="28"/>
        </w:rPr>
        <w:t>в течение 5 рабочих дней со дня принятия информирует з</w:t>
      </w:r>
      <w:r w:rsidR="009D178B" w:rsidRPr="00127BB0">
        <w:rPr>
          <w:rFonts w:ascii="PT Astra Serif" w:hAnsi="PT Astra Serif"/>
          <w:sz w:val="28"/>
          <w:szCs w:val="28"/>
        </w:rPr>
        <w:t>а</w:t>
      </w:r>
      <w:r w:rsidRPr="00127BB0">
        <w:rPr>
          <w:rFonts w:ascii="PT Astra Serif" w:hAnsi="PT Astra Serif"/>
          <w:sz w:val="28"/>
          <w:szCs w:val="28"/>
        </w:rPr>
        <w:t>явителя.</w:t>
      </w:r>
    </w:p>
    <w:p w:rsidR="005A415B" w:rsidRPr="005A415B" w:rsidRDefault="005A415B" w:rsidP="00320919">
      <w:pPr>
        <w:suppressAutoHyphens/>
        <w:autoSpaceDE w:val="0"/>
        <w:autoSpaceDN w:val="0"/>
        <w:adjustRightInd w:val="0"/>
        <w:ind w:firstLine="709"/>
        <w:rPr>
          <w:rFonts w:ascii="PT Astra Serif" w:hAnsi="PT Astra Serif" w:cs="PT Astra Serif"/>
          <w:sz w:val="28"/>
          <w:szCs w:val="28"/>
        </w:rPr>
      </w:pPr>
      <w:r w:rsidRPr="00B913DB">
        <w:rPr>
          <w:rFonts w:ascii="PT Astra Serif" w:hAnsi="PT Astra Serif" w:cs="PT Astra Serif"/>
          <w:sz w:val="28"/>
          <w:szCs w:val="28"/>
        </w:rPr>
        <w:t>3.</w:t>
      </w:r>
      <w:r w:rsidR="00A122EA">
        <w:rPr>
          <w:rFonts w:ascii="PT Astra Serif" w:hAnsi="PT Astra Serif" w:cs="PT Astra Serif"/>
          <w:sz w:val="28"/>
          <w:szCs w:val="28"/>
        </w:rPr>
        <w:t>7</w:t>
      </w:r>
      <w:r w:rsidRPr="00B913DB">
        <w:rPr>
          <w:rFonts w:ascii="PT Astra Serif" w:hAnsi="PT Astra Serif" w:cs="PT Astra Serif"/>
          <w:sz w:val="28"/>
          <w:szCs w:val="28"/>
        </w:rPr>
        <w:t>. Основаниями для</w:t>
      </w:r>
      <w:r w:rsidRPr="005A415B">
        <w:rPr>
          <w:rFonts w:ascii="PT Astra Serif" w:hAnsi="PT Astra Serif" w:cs="PT Astra Serif"/>
          <w:sz w:val="28"/>
          <w:szCs w:val="28"/>
        </w:rPr>
        <w:t xml:space="preserve"> принятия решения об отказе в подготовке документации по планировке территории являются:</w:t>
      </w:r>
    </w:p>
    <w:p w:rsidR="005A415B" w:rsidRPr="005A415B" w:rsidRDefault="005A415B" w:rsidP="00320919">
      <w:pPr>
        <w:suppressAutoHyphens/>
        <w:autoSpaceDE w:val="0"/>
        <w:autoSpaceDN w:val="0"/>
        <w:adjustRightInd w:val="0"/>
        <w:ind w:firstLine="709"/>
        <w:outlineLvl w:val="2"/>
        <w:rPr>
          <w:rFonts w:ascii="PT Astra Serif" w:hAnsi="PT Astra Serif"/>
          <w:sz w:val="28"/>
          <w:szCs w:val="28"/>
        </w:rPr>
      </w:pPr>
      <w:r w:rsidRPr="005A415B">
        <w:rPr>
          <w:rFonts w:ascii="PT Astra Serif" w:hAnsi="PT Astra Serif"/>
          <w:sz w:val="28"/>
          <w:szCs w:val="28"/>
        </w:rPr>
        <w:t>- отсутствие полномочий у Администрации на принятие   решения о подготовке документации по планировке территории;</w:t>
      </w:r>
    </w:p>
    <w:p w:rsidR="005A415B" w:rsidRPr="005A415B" w:rsidRDefault="005A415B" w:rsidP="00320919">
      <w:pPr>
        <w:suppressAutoHyphens/>
        <w:ind w:firstLine="709"/>
        <w:rPr>
          <w:rFonts w:ascii="PT Astra Serif" w:hAnsi="PT Astra Serif"/>
          <w:color w:val="000000"/>
          <w:sz w:val="28"/>
          <w:szCs w:val="28"/>
        </w:rPr>
      </w:pPr>
      <w:r w:rsidRPr="005A415B">
        <w:rPr>
          <w:rFonts w:ascii="PT Astra Serif" w:hAnsi="PT Astra Serif"/>
          <w:sz w:val="28"/>
          <w:szCs w:val="28"/>
        </w:rPr>
        <w:t xml:space="preserve">- наличие ранее принятого Администрацией решения </w:t>
      </w:r>
      <w:r w:rsidRPr="005A415B">
        <w:rPr>
          <w:rFonts w:ascii="PT Astra Serif" w:hAnsi="PT Astra Serif"/>
          <w:color w:val="000000"/>
          <w:sz w:val="28"/>
          <w:szCs w:val="28"/>
        </w:rPr>
        <w:t>о подготовке документации по планировке территории (либо её части), в   отношении которой подано заявление о подготовке документации по    планировке территории;</w:t>
      </w:r>
    </w:p>
    <w:p w:rsidR="005A415B" w:rsidRPr="005A415B" w:rsidRDefault="005A415B" w:rsidP="00320919">
      <w:pPr>
        <w:suppressAutoHyphens/>
        <w:ind w:firstLine="709"/>
        <w:rPr>
          <w:rFonts w:ascii="PT Astra Serif" w:hAnsi="PT Astra Serif" w:cs="Arial"/>
          <w:color w:val="000000"/>
          <w:sz w:val="28"/>
          <w:szCs w:val="28"/>
        </w:rPr>
      </w:pPr>
      <w:r w:rsidRPr="005A415B">
        <w:rPr>
          <w:rFonts w:ascii="PT Astra Serif" w:hAnsi="PT Astra Serif"/>
          <w:color w:val="000000"/>
          <w:sz w:val="28"/>
          <w:szCs w:val="28"/>
        </w:rPr>
        <w:t>- в документах территориального планирования муниципального                   образования</w:t>
      </w:r>
      <w:r w:rsidR="00F868CC">
        <w:rPr>
          <w:rFonts w:ascii="PT Astra Serif" w:hAnsi="PT Astra Serif"/>
          <w:color w:val="000000"/>
          <w:sz w:val="28"/>
          <w:szCs w:val="28"/>
        </w:rPr>
        <w:t xml:space="preserve"> Новоюласенский сельсовет</w:t>
      </w:r>
      <w:r w:rsidR="007C0532" w:rsidRPr="00113030">
        <w:rPr>
          <w:rFonts w:ascii="PT Astra Serif" w:hAnsi="PT Astra Serif"/>
          <w:sz w:val="28"/>
          <w:szCs w:val="28"/>
        </w:rPr>
        <w:t>,</w:t>
      </w:r>
      <w:r w:rsidR="00F868CC">
        <w:rPr>
          <w:rFonts w:ascii="PT Astra Serif" w:hAnsi="PT Astra Serif"/>
          <w:sz w:val="28"/>
          <w:szCs w:val="28"/>
        </w:rPr>
        <w:t xml:space="preserve"> </w:t>
      </w:r>
      <w:r w:rsidR="00306479" w:rsidRPr="00113030">
        <w:rPr>
          <w:rFonts w:ascii="PT Astra Serif" w:hAnsi="PT Astra Serif"/>
          <w:color w:val="000000"/>
          <w:sz w:val="28"/>
          <w:szCs w:val="28"/>
        </w:rPr>
        <w:t>г</w:t>
      </w:r>
      <w:r w:rsidR="00306479" w:rsidRPr="00113030">
        <w:rPr>
          <w:rFonts w:ascii="PT Astra Serif" w:hAnsi="PT Astra Serif"/>
          <w:sz w:val="28"/>
          <w:szCs w:val="28"/>
        </w:rPr>
        <w:t>енеральном плане</w:t>
      </w:r>
      <w:r w:rsidR="00F868CC">
        <w:rPr>
          <w:rFonts w:ascii="PT Astra Serif" w:hAnsi="PT Astra Serif"/>
          <w:sz w:val="28"/>
          <w:szCs w:val="28"/>
        </w:rPr>
        <w:t xml:space="preserve"> </w:t>
      </w:r>
      <w:r w:rsidRPr="00113030">
        <w:rPr>
          <w:rFonts w:ascii="PT Astra Serif" w:hAnsi="PT Astra Serif"/>
          <w:color w:val="000000"/>
          <w:sz w:val="28"/>
          <w:szCs w:val="28"/>
        </w:rPr>
        <w:t>отсутствуют</w:t>
      </w:r>
      <w:r w:rsidR="00F868CC">
        <w:rPr>
          <w:rFonts w:ascii="PT Astra Serif" w:hAnsi="PT Astra Serif"/>
          <w:color w:val="000000"/>
          <w:sz w:val="28"/>
          <w:szCs w:val="28"/>
        </w:rPr>
        <w:t xml:space="preserve"> </w:t>
      </w:r>
      <w:r w:rsidRPr="005A415B">
        <w:rPr>
          <w:rFonts w:ascii="PT Astra Serif" w:hAnsi="PT Astra Serif"/>
          <w:color w:val="000000"/>
          <w:sz w:val="28"/>
          <w:szCs w:val="28"/>
        </w:rPr>
        <w:lastRenderedPageBreak/>
        <w:t>сведения о размещении объекта капитального   строительства, при этом отображение указанного объекта в документах территориального планирования предусматривается в соответствии с законодательством Российской Федерации;</w:t>
      </w:r>
    </w:p>
    <w:p w:rsidR="005A415B" w:rsidRPr="005A415B" w:rsidRDefault="005A415B" w:rsidP="00320919">
      <w:pPr>
        <w:tabs>
          <w:tab w:val="left" w:pos="1134"/>
        </w:tabs>
        <w:suppressAutoHyphens/>
        <w:ind w:firstLine="709"/>
        <w:rPr>
          <w:rFonts w:ascii="PT Astra Serif" w:hAnsi="PT Astra Serif"/>
          <w:sz w:val="28"/>
          <w:szCs w:val="28"/>
        </w:rPr>
      </w:pPr>
      <w:r w:rsidRPr="005A415B">
        <w:rPr>
          <w:rFonts w:ascii="PT Astra Serif" w:hAnsi="PT Astra Serif"/>
          <w:sz w:val="28"/>
          <w:szCs w:val="28"/>
        </w:rPr>
        <w:t>- отсутствие у Администрации средств, предусмотренных на подготовку документации по планировке территории, в случае если заявитель в заявлении не указал информацию о подготовке документации по планировке территории за счет собственных средств.</w:t>
      </w:r>
    </w:p>
    <w:p w:rsidR="005A415B" w:rsidRDefault="006F4891" w:rsidP="00320919">
      <w:pPr>
        <w:suppressAutoHyphens/>
        <w:ind w:firstLine="709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3</w:t>
      </w:r>
      <w:r w:rsidR="005A415B" w:rsidRPr="005A415B">
        <w:rPr>
          <w:rFonts w:ascii="PT Astra Serif" w:hAnsi="PT Astra Serif"/>
          <w:sz w:val="28"/>
          <w:szCs w:val="28"/>
        </w:rPr>
        <w:t>.</w:t>
      </w:r>
      <w:r w:rsidR="00A122EA">
        <w:rPr>
          <w:rFonts w:ascii="PT Astra Serif" w:hAnsi="PT Astra Serif"/>
          <w:sz w:val="28"/>
          <w:szCs w:val="28"/>
        </w:rPr>
        <w:t>8</w:t>
      </w:r>
      <w:r w:rsidR="005A415B" w:rsidRPr="005A415B">
        <w:rPr>
          <w:rFonts w:ascii="PT Astra Serif" w:hAnsi="PT Astra Serif"/>
          <w:sz w:val="28"/>
          <w:szCs w:val="28"/>
        </w:rPr>
        <w:t>.  Администрация принимает решение о подготовке документации по планировке территории,</w:t>
      </w:r>
      <w:r w:rsidR="008C7446">
        <w:rPr>
          <w:rFonts w:ascii="PT Astra Serif" w:hAnsi="PT Astra Serif"/>
          <w:sz w:val="28"/>
          <w:szCs w:val="28"/>
        </w:rPr>
        <w:t xml:space="preserve"> содержащее</w:t>
      </w:r>
      <w:r w:rsidR="00B9787D">
        <w:rPr>
          <w:rFonts w:ascii="PT Astra Serif" w:hAnsi="PT Astra Serif"/>
          <w:sz w:val="28"/>
          <w:szCs w:val="28"/>
        </w:rPr>
        <w:t xml:space="preserve"> сведения</w:t>
      </w:r>
      <w:r w:rsidR="005A415B" w:rsidRPr="005A415B">
        <w:rPr>
          <w:rFonts w:ascii="PT Astra Serif" w:hAnsi="PT Astra Serif"/>
          <w:sz w:val="28"/>
          <w:szCs w:val="28"/>
        </w:rPr>
        <w:t>:</w:t>
      </w:r>
    </w:p>
    <w:p w:rsidR="00B9787D" w:rsidRDefault="00B9787D" w:rsidP="00320919">
      <w:pPr>
        <w:suppressAutoHyphens/>
        <w:ind w:firstLine="709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- о физическом или юридическом лице, обеспечивающем подготовку документации по планировке территории;</w:t>
      </w:r>
    </w:p>
    <w:p w:rsidR="00B9787D" w:rsidRDefault="00B9787D" w:rsidP="00320919">
      <w:pPr>
        <w:suppressAutoHyphens/>
        <w:ind w:firstLine="709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- о виде документации по планировке территории;</w:t>
      </w:r>
    </w:p>
    <w:p w:rsidR="00B9787D" w:rsidRPr="005A415B" w:rsidRDefault="00B9787D" w:rsidP="00320919">
      <w:pPr>
        <w:suppressAutoHyphens/>
        <w:ind w:firstLine="709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- об адресном ориентире территории, в отношении которой предполагается подготовка документации по планировке;</w:t>
      </w:r>
    </w:p>
    <w:p w:rsidR="00B9787D" w:rsidRPr="005A415B" w:rsidRDefault="005A415B" w:rsidP="00320919">
      <w:pPr>
        <w:suppressAutoHyphens/>
        <w:ind w:firstLine="709"/>
        <w:rPr>
          <w:rFonts w:ascii="PT Astra Serif" w:hAnsi="PT Astra Serif"/>
          <w:sz w:val="28"/>
          <w:szCs w:val="28"/>
        </w:rPr>
      </w:pPr>
      <w:r w:rsidRPr="005A415B">
        <w:rPr>
          <w:rFonts w:ascii="PT Astra Serif" w:hAnsi="PT Astra Serif"/>
          <w:sz w:val="28"/>
          <w:szCs w:val="28"/>
        </w:rPr>
        <w:t>-</w:t>
      </w:r>
      <w:r w:rsidR="00B9787D">
        <w:rPr>
          <w:rFonts w:ascii="PT Astra Serif" w:hAnsi="PT Astra Serif"/>
          <w:sz w:val="28"/>
          <w:szCs w:val="28"/>
        </w:rPr>
        <w:t xml:space="preserve"> о сроках подготовки документации по планировке территории.</w:t>
      </w:r>
    </w:p>
    <w:p w:rsidR="005A415B" w:rsidRPr="005A415B" w:rsidRDefault="006F4891" w:rsidP="00320919">
      <w:pPr>
        <w:suppressAutoHyphens/>
        <w:ind w:firstLine="709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3</w:t>
      </w:r>
      <w:r w:rsidR="005A415B" w:rsidRPr="005A415B">
        <w:rPr>
          <w:rFonts w:ascii="PT Astra Serif" w:hAnsi="PT Astra Serif"/>
          <w:sz w:val="28"/>
          <w:szCs w:val="28"/>
        </w:rPr>
        <w:t>.</w:t>
      </w:r>
      <w:r w:rsidR="00A122EA">
        <w:rPr>
          <w:rFonts w:ascii="PT Astra Serif" w:hAnsi="PT Astra Serif"/>
          <w:sz w:val="28"/>
          <w:szCs w:val="28"/>
        </w:rPr>
        <w:t>9</w:t>
      </w:r>
      <w:r w:rsidR="005A415B" w:rsidRPr="005A415B">
        <w:rPr>
          <w:rFonts w:ascii="PT Astra Serif" w:hAnsi="PT Astra Serif"/>
          <w:sz w:val="28"/>
          <w:szCs w:val="28"/>
        </w:rPr>
        <w:t xml:space="preserve">. </w:t>
      </w:r>
      <w:r w:rsidR="006543B9">
        <w:rPr>
          <w:rFonts w:ascii="PT Astra Serif" w:hAnsi="PT Astra Serif"/>
          <w:sz w:val="28"/>
          <w:szCs w:val="28"/>
        </w:rPr>
        <w:t>Постановление</w:t>
      </w:r>
      <w:r w:rsidR="005A415B" w:rsidRPr="005A415B">
        <w:rPr>
          <w:rFonts w:ascii="PT Astra Serif" w:hAnsi="PT Astra Serif"/>
          <w:sz w:val="28"/>
          <w:szCs w:val="28"/>
        </w:rPr>
        <w:t xml:space="preserve">Администрации о подготовке документации по планировке территорий подлежит обязательному </w:t>
      </w:r>
      <w:r w:rsidR="00B2301A">
        <w:rPr>
          <w:rFonts w:ascii="PT Astra Serif" w:hAnsi="PT Astra Serif"/>
          <w:sz w:val="28"/>
          <w:szCs w:val="28"/>
        </w:rPr>
        <w:t>обнародованию</w:t>
      </w:r>
      <w:r w:rsidR="005A415B" w:rsidRPr="005A415B">
        <w:rPr>
          <w:rFonts w:ascii="PT Astra Serif" w:hAnsi="PT Astra Serif"/>
          <w:sz w:val="28"/>
          <w:szCs w:val="28"/>
        </w:rPr>
        <w:t xml:space="preserve"> и размещается на официальном сайте муниципального образования в сети Интернет.</w:t>
      </w:r>
    </w:p>
    <w:p w:rsidR="005A415B" w:rsidRPr="00E56E17" w:rsidRDefault="006F4891" w:rsidP="00320919">
      <w:pPr>
        <w:suppressAutoHyphens/>
        <w:ind w:firstLine="709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3.</w:t>
      </w:r>
      <w:r w:rsidR="00A122EA">
        <w:rPr>
          <w:rFonts w:ascii="PT Astra Serif" w:hAnsi="PT Astra Serif"/>
          <w:sz w:val="28"/>
          <w:szCs w:val="28"/>
        </w:rPr>
        <w:t>10</w:t>
      </w:r>
      <w:r w:rsidR="005A415B" w:rsidRPr="005A415B">
        <w:rPr>
          <w:rFonts w:ascii="PT Astra Serif" w:hAnsi="PT Astra Serif"/>
          <w:sz w:val="28"/>
          <w:szCs w:val="28"/>
        </w:rPr>
        <w:t xml:space="preserve">. Со дня </w:t>
      </w:r>
      <w:r w:rsidR="00B2301A">
        <w:rPr>
          <w:rFonts w:ascii="PT Astra Serif" w:hAnsi="PT Astra Serif"/>
          <w:sz w:val="28"/>
          <w:szCs w:val="28"/>
        </w:rPr>
        <w:t>обнародования</w:t>
      </w:r>
      <w:r w:rsidR="006543B9">
        <w:rPr>
          <w:rFonts w:ascii="PT Astra Serif" w:hAnsi="PT Astra Serif"/>
          <w:sz w:val="28"/>
          <w:szCs w:val="28"/>
        </w:rPr>
        <w:t>постановления</w:t>
      </w:r>
      <w:r w:rsidR="005A415B" w:rsidRPr="005A415B">
        <w:rPr>
          <w:rFonts w:ascii="PT Astra Serif" w:hAnsi="PT Astra Serif"/>
          <w:sz w:val="28"/>
          <w:szCs w:val="28"/>
        </w:rPr>
        <w:t xml:space="preserve">Администрации о подготовке документации по планировке территории физические или юридические лица вправе представить в </w:t>
      </w:r>
      <w:r w:rsidR="005548A7" w:rsidRPr="005548A7">
        <w:rPr>
          <w:rFonts w:ascii="PT Astra Serif" w:hAnsi="PT Astra Serif"/>
          <w:sz w:val="28"/>
          <w:szCs w:val="28"/>
        </w:rPr>
        <w:t>Уполномоченный орган</w:t>
      </w:r>
      <w:r w:rsidR="005A415B" w:rsidRPr="005A415B">
        <w:rPr>
          <w:rFonts w:ascii="PT Astra Serif" w:hAnsi="PT Astra Serif"/>
          <w:sz w:val="28"/>
          <w:szCs w:val="28"/>
        </w:rPr>
        <w:t>свои предложения о порядке, сроках подготовки и содержании документации по планировке территории</w:t>
      </w:r>
      <w:r>
        <w:rPr>
          <w:rFonts w:ascii="PT Astra Serif" w:hAnsi="PT Astra Serif"/>
          <w:sz w:val="28"/>
          <w:szCs w:val="28"/>
        </w:rPr>
        <w:t>.</w:t>
      </w:r>
    </w:p>
    <w:p w:rsidR="002E2AAB" w:rsidRDefault="002E2AAB" w:rsidP="00320919">
      <w:pPr>
        <w:suppressAutoHyphens/>
        <w:ind w:firstLine="851"/>
        <w:rPr>
          <w:rFonts w:ascii="PT Astra Serif" w:hAnsi="PT Astra Serif"/>
          <w:sz w:val="28"/>
          <w:szCs w:val="28"/>
        </w:rPr>
      </w:pPr>
    </w:p>
    <w:p w:rsidR="007A285A" w:rsidRDefault="00D967AF" w:rsidP="00320919">
      <w:pPr>
        <w:suppressAutoHyphens/>
        <w:ind w:firstLine="851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4. </w:t>
      </w:r>
      <w:r w:rsidR="007A285A" w:rsidRPr="007A285A">
        <w:rPr>
          <w:rFonts w:ascii="PT Astra Serif" w:hAnsi="PT Astra Serif"/>
          <w:b/>
          <w:sz w:val="28"/>
          <w:szCs w:val="28"/>
        </w:rPr>
        <w:t xml:space="preserve"> Порядок подготовки документации по планировке территории</w:t>
      </w:r>
    </w:p>
    <w:p w:rsidR="007A285A" w:rsidRPr="007A285A" w:rsidRDefault="007A285A" w:rsidP="00320919">
      <w:pPr>
        <w:suppressAutoHyphens/>
        <w:ind w:firstLine="851"/>
        <w:rPr>
          <w:rFonts w:ascii="PT Astra Serif" w:hAnsi="PT Astra Serif"/>
          <w:b/>
          <w:sz w:val="28"/>
          <w:szCs w:val="28"/>
        </w:rPr>
      </w:pPr>
    </w:p>
    <w:p w:rsidR="007A285A" w:rsidRPr="00113030" w:rsidRDefault="00D967AF" w:rsidP="00320919">
      <w:pPr>
        <w:suppressAutoHyphens/>
        <w:autoSpaceDE w:val="0"/>
        <w:autoSpaceDN w:val="0"/>
        <w:adjustRightInd w:val="0"/>
        <w:ind w:firstLine="709"/>
        <w:rPr>
          <w:rFonts w:ascii="PT Astra Serif" w:hAnsi="PT Astra Serif" w:cs="PT Astra Serif"/>
          <w:sz w:val="28"/>
          <w:szCs w:val="28"/>
        </w:rPr>
      </w:pPr>
      <w:r w:rsidRPr="00113030">
        <w:rPr>
          <w:rFonts w:ascii="PT Astra Serif" w:hAnsi="PT Astra Serif" w:cs="PT Astra Serif"/>
          <w:sz w:val="28"/>
          <w:szCs w:val="28"/>
        </w:rPr>
        <w:t>4</w:t>
      </w:r>
      <w:r w:rsidR="007A285A" w:rsidRPr="00113030">
        <w:rPr>
          <w:rFonts w:ascii="PT Astra Serif" w:hAnsi="PT Astra Serif" w:cs="PT Astra Serif"/>
          <w:sz w:val="28"/>
          <w:szCs w:val="28"/>
        </w:rPr>
        <w:t>.</w:t>
      </w:r>
      <w:r w:rsidR="00E07E5D" w:rsidRPr="00113030">
        <w:rPr>
          <w:rFonts w:ascii="PT Astra Serif" w:hAnsi="PT Astra Serif" w:cs="PT Astra Serif"/>
          <w:sz w:val="28"/>
          <w:szCs w:val="28"/>
        </w:rPr>
        <w:t>1</w:t>
      </w:r>
      <w:r w:rsidR="007A285A" w:rsidRPr="00113030">
        <w:rPr>
          <w:rFonts w:ascii="PT Astra Serif" w:hAnsi="PT Astra Serif" w:cs="PT Astra Serif"/>
          <w:sz w:val="28"/>
          <w:szCs w:val="28"/>
        </w:rPr>
        <w:t>.</w:t>
      </w:r>
      <w:bookmarkStart w:id="2" w:name="Par2"/>
      <w:bookmarkEnd w:id="2"/>
      <w:r w:rsidR="007A285A" w:rsidRPr="00113030">
        <w:rPr>
          <w:rFonts w:ascii="PT Astra Serif" w:hAnsi="PT Astra Serif" w:cs="PT Astra Serif"/>
          <w:sz w:val="28"/>
          <w:szCs w:val="28"/>
        </w:rPr>
        <w:t xml:space="preserve">Лица, указанные в </w:t>
      </w:r>
      <w:hyperlink r:id="rId28" w:history="1">
        <w:r w:rsidR="007A285A" w:rsidRPr="00113030">
          <w:rPr>
            <w:rFonts w:ascii="PT Astra Serif" w:hAnsi="PT Astra Serif" w:cs="PT Astra Serif"/>
            <w:color w:val="000000" w:themeColor="text1"/>
            <w:sz w:val="28"/>
            <w:szCs w:val="28"/>
          </w:rPr>
          <w:t>части 1.1 статьи 45</w:t>
        </w:r>
      </w:hyperlink>
      <w:r w:rsidR="007A285A" w:rsidRPr="00113030">
        <w:rPr>
          <w:rFonts w:ascii="PT Astra Serif" w:hAnsi="PT Astra Serif" w:cs="PT Astra Serif"/>
          <w:sz w:val="28"/>
          <w:szCs w:val="28"/>
        </w:rPr>
        <w:t xml:space="preserve"> Градостроительного кодекса </w:t>
      </w:r>
      <w:r w:rsidR="007C0532" w:rsidRPr="00113030">
        <w:rPr>
          <w:rFonts w:ascii="PT Astra Serif" w:hAnsi="PT Astra Serif"/>
          <w:color w:val="000000"/>
          <w:sz w:val="28"/>
          <w:szCs w:val="28"/>
        </w:rPr>
        <w:t>Российской Федерации</w:t>
      </w:r>
      <w:r w:rsidR="007A285A" w:rsidRPr="00113030">
        <w:rPr>
          <w:rFonts w:ascii="PT Astra Serif" w:hAnsi="PT Astra Serif" w:cs="PT Astra Serif"/>
          <w:sz w:val="28"/>
          <w:szCs w:val="28"/>
        </w:rPr>
        <w:t xml:space="preserve">, осуществляют подготовку документации по планировке территории в соответствии с требованиями, указанными </w:t>
      </w:r>
      <w:r w:rsidR="007A285A" w:rsidRPr="00113030">
        <w:rPr>
          <w:rFonts w:ascii="PT Astra Serif" w:hAnsi="PT Astra Serif" w:cs="PT Astra Serif"/>
          <w:color w:val="000000" w:themeColor="text1"/>
          <w:sz w:val="28"/>
          <w:szCs w:val="28"/>
        </w:rPr>
        <w:t xml:space="preserve">в </w:t>
      </w:r>
      <w:hyperlink r:id="rId29" w:history="1">
        <w:r w:rsidR="007A285A" w:rsidRPr="00113030">
          <w:rPr>
            <w:rFonts w:ascii="PT Astra Serif" w:hAnsi="PT Astra Serif" w:cs="PT Astra Serif"/>
            <w:color w:val="000000" w:themeColor="text1"/>
            <w:sz w:val="28"/>
            <w:szCs w:val="28"/>
          </w:rPr>
          <w:t>части 10 статьи 45</w:t>
        </w:r>
      </w:hyperlink>
      <w:r w:rsidR="007A285A" w:rsidRPr="00113030">
        <w:rPr>
          <w:rFonts w:ascii="PT Astra Serif" w:hAnsi="PT Astra Serif" w:cs="PT Astra Serif"/>
          <w:sz w:val="28"/>
          <w:szCs w:val="28"/>
        </w:rPr>
        <w:t xml:space="preserve"> Градостроительного кодекса </w:t>
      </w:r>
      <w:r w:rsidR="007C0532" w:rsidRPr="00113030">
        <w:rPr>
          <w:rFonts w:ascii="PT Astra Serif" w:hAnsi="PT Astra Serif"/>
          <w:color w:val="000000"/>
          <w:sz w:val="28"/>
          <w:szCs w:val="28"/>
        </w:rPr>
        <w:t>Российской Федерации,</w:t>
      </w:r>
      <w:r w:rsidR="007A285A" w:rsidRPr="00113030">
        <w:rPr>
          <w:rFonts w:ascii="PT Astra Serif" w:hAnsi="PT Astra Serif" w:cs="PT Astra Serif"/>
          <w:sz w:val="28"/>
          <w:szCs w:val="28"/>
        </w:rPr>
        <w:t xml:space="preserve">и направляют ее для утверждения в Администрацию. </w:t>
      </w:r>
    </w:p>
    <w:p w:rsidR="007A285A" w:rsidRPr="005A415B" w:rsidRDefault="00D967AF" w:rsidP="00320919">
      <w:pPr>
        <w:suppressAutoHyphens/>
        <w:ind w:firstLine="709"/>
        <w:rPr>
          <w:rFonts w:ascii="PT Astra Serif" w:hAnsi="PT Astra Serif"/>
          <w:sz w:val="28"/>
          <w:szCs w:val="28"/>
        </w:rPr>
      </w:pPr>
      <w:r w:rsidRPr="00113030">
        <w:rPr>
          <w:rFonts w:ascii="PT Astra Serif" w:hAnsi="PT Astra Serif"/>
          <w:sz w:val="28"/>
          <w:szCs w:val="28"/>
        </w:rPr>
        <w:t>4</w:t>
      </w:r>
      <w:r w:rsidR="00E07E5D" w:rsidRPr="00113030">
        <w:rPr>
          <w:rFonts w:ascii="PT Astra Serif" w:hAnsi="PT Astra Serif"/>
          <w:sz w:val="28"/>
          <w:szCs w:val="28"/>
        </w:rPr>
        <w:t>.2</w:t>
      </w:r>
      <w:r w:rsidR="007A285A" w:rsidRPr="00113030">
        <w:rPr>
          <w:rFonts w:ascii="PT Astra Serif" w:hAnsi="PT Astra Serif"/>
          <w:sz w:val="28"/>
          <w:szCs w:val="28"/>
        </w:rPr>
        <w:t>. Финансирование подготовки документации</w:t>
      </w:r>
      <w:r w:rsidR="007A285A" w:rsidRPr="005A415B">
        <w:rPr>
          <w:rFonts w:ascii="PT Astra Serif" w:hAnsi="PT Astra Serif"/>
          <w:sz w:val="28"/>
          <w:szCs w:val="28"/>
        </w:rPr>
        <w:t xml:space="preserve"> по планировке территории, осуществляемой по инициативе заинтересованных юридических и физических лиц, производится за счет средств этих лиц.</w:t>
      </w:r>
    </w:p>
    <w:p w:rsidR="007A285A" w:rsidRPr="005A415B" w:rsidRDefault="00D967AF" w:rsidP="00320919">
      <w:pPr>
        <w:suppressAutoHyphens/>
        <w:ind w:firstLine="709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4</w:t>
      </w:r>
      <w:r w:rsidR="00E07E5D">
        <w:rPr>
          <w:rFonts w:ascii="PT Astra Serif" w:hAnsi="PT Astra Serif"/>
          <w:sz w:val="28"/>
          <w:szCs w:val="28"/>
        </w:rPr>
        <w:t>.3</w:t>
      </w:r>
      <w:r w:rsidR="007A285A" w:rsidRPr="005A415B">
        <w:rPr>
          <w:rFonts w:ascii="PT Astra Serif" w:hAnsi="PT Astra Serif"/>
          <w:sz w:val="28"/>
          <w:szCs w:val="28"/>
        </w:rPr>
        <w:t xml:space="preserve">. Подготовка проектов планировки и проектов межевания территорий, разрабатываемых по инициативе органов местного самоуправления, осуществляется на основании муниципального контракта, заключенного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нужд, иными лицами, за исключением случаев, предусмотренных частью 1.1 статьи 45 Градостроительного кодекса Российской Федерации, с соблюдением требований настоящего </w:t>
      </w:r>
      <w:r w:rsidR="00E1078B">
        <w:rPr>
          <w:rFonts w:ascii="PT Astra Serif" w:hAnsi="PT Astra Serif"/>
          <w:sz w:val="28"/>
          <w:szCs w:val="28"/>
        </w:rPr>
        <w:t>Порядка</w:t>
      </w:r>
      <w:r w:rsidR="007A285A" w:rsidRPr="005A415B">
        <w:rPr>
          <w:rFonts w:ascii="PT Astra Serif" w:hAnsi="PT Astra Serif"/>
          <w:sz w:val="28"/>
          <w:szCs w:val="28"/>
        </w:rPr>
        <w:t>.</w:t>
      </w:r>
    </w:p>
    <w:p w:rsidR="007A285A" w:rsidRPr="005A415B" w:rsidRDefault="00D967AF" w:rsidP="00320919">
      <w:pPr>
        <w:suppressAutoHyphens/>
        <w:ind w:firstLine="709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lastRenderedPageBreak/>
        <w:t>4</w:t>
      </w:r>
      <w:r w:rsidR="007A285A" w:rsidRPr="005A415B">
        <w:rPr>
          <w:rFonts w:ascii="PT Astra Serif" w:hAnsi="PT Astra Serif"/>
          <w:sz w:val="28"/>
          <w:szCs w:val="28"/>
        </w:rPr>
        <w:t>.</w:t>
      </w:r>
      <w:r w:rsidR="00A21066">
        <w:rPr>
          <w:rFonts w:ascii="PT Astra Serif" w:hAnsi="PT Astra Serif"/>
          <w:sz w:val="28"/>
          <w:szCs w:val="28"/>
        </w:rPr>
        <w:t>4</w:t>
      </w:r>
      <w:r w:rsidR="00E07E5D">
        <w:rPr>
          <w:rFonts w:ascii="PT Astra Serif" w:hAnsi="PT Astra Serif"/>
          <w:sz w:val="28"/>
          <w:szCs w:val="28"/>
        </w:rPr>
        <w:t>.</w:t>
      </w:r>
      <w:r w:rsidR="007A285A" w:rsidRPr="005A415B">
        <w:rPr>
          <w:rFonts w:ascii="PT Astra Serif" w:hAnsi="PT Astra Serif"/>
          <w:sz w:val="28"/>
          <w:szCs w:val="28"/>
        </w:rPr>
        <w:t xml:space="preserve"> Администрация оказывает необходимое содействие лицу, осуществляющему подготовку документации по планировке территории, в сборе и получении исходных данных для проектирования, иной необходимой информации, контролирует процесс подготовки документации по планировке территории, рассматривает и согласовывает промежуточные этапы работ.</w:t>
      </w:r>
    </w:p>
    <w:p w:rsidR="007A285A" w:rsidRPr="005A415B" w:rsidRDefault="00D967AF" w:rsidP="00320919">
      <w:pPr>
        <w:suppressAutoHyphens/>
        <w:ind w:firstLine="709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4</w:t>
      </w:r>
      <w:r w:rsidR="007A285A" w:rsidRPr="005A415B">
        <w:rPr>
          <w:rFonts w:ascii="PT Astra Serif" w:hAnsi="PT Astra Serif"/>
          <w:sz w:val="28"/>
          <w:szCs w:val="28"/>
        </w:rPr>
        <w:t>.</w:t>
      </w:r>
      <w:r w:rsidR="00A21066">
        <w:rPr>
          <w:rFonts w:ascii="PT Astra Serif" w:hAnsi="PT Astra Serif"/>
          <w:sz w:val="28"/>
          <w:szCs w:val="28"/>
        </w:rPr>
        <w:t>5</w:t>
      </w:r>
      <w:r w:rsidR="00E07E5D">
        <w:rPr>
          <w:rFonts w:ascii="PT Astra Serif" w:hAnsi="PT Astra Serif"/>
          <w:sz w:val="28"/>
          <w:szCs w:val="28"/>
        </w:rPr>
        <w:t xml:space="preserve">. </w:t>
      </w:r>
      <w:r w:rsidR="007A285A" w:rsidRPr="005A415B">
        <w:rPr>
          <w:rFonts w:ascii="PT Astra Serif" w:hAnsi="PT Astra Serif"/>
          <w:sz w:val="28"/>
          <w:szCs w:val="28"/>
        </w:rPr>
        <w:t xml:space="preserve">Финансирование подготовки документации по планировке территории, осуществляемой по инициативе органов местного самоуправления </w:t>
      </w:r>
      <w:r w:rsidR="000237EB">
        <w:rPr>
          <w:rFonts w:ascii="PT Astra Serif" w:hAnsi="PT Astra Serif"/>
          <w:sz w:val="28"/>
          <w:szCs w:val="28"/>
        </w:rPr>
        <w:t xml:space="preserve">муниципального образования </w:t>
      </w:r>
      <w:r w:rsidR="00F868CC">
        <w:rPr>
          <w:rFonts w:ascii="PT Astra Serif" w:hAnsi="PT Astra Serif"/>
          <w:sz w:val="28"/>
          <w:szCs w:val="28"/>
        </w:rPr>
        <w:t>Новоюласенский сельсовет</w:t>
      </w:r>
      <w:r w:rsidR="007A285A" w:rsidRPr="005A415B">
        <w:rPr>
          <w:rFonts w:ascii="PT Astra Serif" w:hAnsi="PT Astra Serif"/>
          <w:sz w:val="28"/>
          <w:szCs w:val="28"/>
        </w:rPr>
        <w:t>, производится за счет средств, предусмотренных бюджетом</w:t>
      </w:r>
      <w:r w:rsidR="007A285A">
        <w:rPr>
          <w:rFonts w:ascii="PT Astra Serif" w:hAnsi="PT Astra Serif"/>
          <w:sz w:val="28"/>
          <w:szCs w:val="28"/>
        </w:rPr>
        <w:t xml:space="preserve"> муниципального образования</w:t>
      </w:r>
      <w:r w:rsidR="00F868CC">
        <w:rPr>
          <w:rFonts w:ascii="PT Astra Serif" w:hAnsi="PT Astra Serif"/>
          <w:sz w:val="28"/>
          <w:szCs w:val="28"/>
        </w:rPr>
        <w:t xml:space="preserve"> Новоюласенский сельсовет</w:t>
      </w:r>
      <w:r w:rsidR="007A285A" w:rsidRPr="005A415B">
        <w:rPr>
          <w:rFonts w:ascii="PT Astra Serif" w:hAnsi="PT Astra Serif"/>
          <w:sz w:val="28"/>
          <w:szCs w:val="28"/>
        </w:rPr>
        <w:t>.</w:t>
      </w:r>
    </w:p>
    <w:p w:rsidR="007A285A" w:rsidRPr="00046F9E" w:rsidRDefault="007A285A" w:rsidP="00320919">
      <w:pPr>
        <w:suppressAutoHyphens/>
        <w:ind w:firstLine="851"/>
        <w:rPr>
          <w:rFonts w:ascii="PT Astra Serif" w:hAnsi="PT Astra Serif"/>
          <w:sz w:val="28"/>
          <w:szCs w:val="28"/>
        </w:rPr>
      </w:pPr>
    </w:p>
    <w:p w:rsidR="007016B1" w:rsidRDefault="00D967AF" w:rsidP="00320919">
      <w:pPr>
        <w:jc w:val="center"/>
        <w:rPr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5</w:t>
      </w:r>
      <w:r w:rsidR="00F62C73" w:rsidRPr="0032798E">
        <w:rPr>
          <w:rFonts w:ascii="PT Astra Serif" w:hAnsi="PT Astra Serif"/>
          <w:b/>
          <w:sz w:val="28"/>
          <w:szCs w:val="28"/>
        </w:rPr>
        <w:t xml:space="preserve">. </w:t>
      </w:r>
      <w:r w:rsidR="00B97CD6">
        <w:rPr>
          <w:rFonts w:ascii="PT Astra Serif" w:hAnsi="PT Astra Serif"/>
          <w:b/>
          <w:sz w:val="28"/>
          <w:szCs w:val="28"/>
        </w:rPr>
        <w:t xml:space="preserve">Принятие </w:t>
      </w:r>
      <w:r w:rsidR="00B97CD6" w:rsidRPr="00113030">
        <w:rPr>
          <w:rFonts w:ascii="PT Astra Serif" w:hAnsi="PT Astra Serif"/>
          <w:b/>
          <w:sz w:val="28"/>
          <w:szCs w:val="28"/>
        </w:rPr>
        <w:t>решения об</w:t>
      </w:r>
      <w:r w:rsidR="007016B1" w:rsidRPr="00113030">
        <w:rPr>
          <w:rFonts w:ascii="PT Astra Serif" w:hAnsi="PT Astra Serif"/>
          <w:b/>
          <w:sz w:val="28"/>
          <w:szCs w:val="28"/>
        </w:rPr>
        <w:t>утверждени</w:t>
      </w:r>
      <w:r w:rsidR="00B97CD6" w:rsidRPr="00113030">
        <w:rPr>
          <w:rFonts w:ascii="PT Astra Serif" w:hAnsi="PT Astra Serif"/>
          <w:b/>
          <w:sz w:val="28"/>
          <w:szCs w:val="28"/>
        </w:rPr>
        <w:t>и</w:t>
      </w:r>
      <w:r w:rsidR="007016B1" w:rsidRPr="00113030">
        <w:rPr>
          <w:rFonts w:ascii="PT Astra Serif" w:hAnsi="PT Astra Serif"/>
          <w:b/>
          <w:sz w:val="28"/>
          <w:szCs w:val="28"/>
        </w:rPr>
        <w:t xml:space="preserve"> документации</w:t>
      </w:r>
    </w:p>
    <w:p w:rsidR="008E2411" w:rsidRPr="0032798E" w:rsidRDefault="008E2411" w:rsidP="00320919">
      <w:pPr>
        <w:jc w:val="center"/>
        <w:rPr>
          <w:rFonts w:ascii="PT Astra Serif" w:hAnsi="PT Astra Serif"/>
          <w:b/>
          <w:sz w:val="28"/>
          <w:szCs w:val="28"/>
        </w:rPr>
      </w:pPr>
      <w:r w:rsidRPr="0032798E">
        <w:rPr>
          <w:rFonts w:ascii="PT Astra Serif" w:hAnsi="PT Astra Serif"/>
          <w:b/>
          <w:sz w:val="28"/>
          <w:szCs w:val="28"/>
        </w:rPr>
        <w:t xml:space="preserve">по планировке территории </w:t>
      </w:r>
    </w:p>
    <w:p w:rsidR="00DA240B" w:rsidRPr="00423958" w:rsidRDefault="00DA240B" w:rsidP="00320919">
      <w:pPr>
        <w:suppressAutoHyphens/>
        <w:ind w:firstLine="851"/>
        <w:jc w:val="center"/>
        <w:rPr>
          <w:b/>
          <w:sz w:val="28"/>
          <w:szCs w:val="28"/>
        </w:rPr>
      </w:pPr>
    </w:p>
    <w:p w:rsidR="00C161A2" w:rsidRPr="007235DA" w:rsidRDefault="00D967AF" w:rsidP="00320919">
      <w:pPr>
        <w:suppressAutoHyphens/>
        <w:ind w:firstLine="709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5</w:t>
      </w:r>
      <w:r w:rsidR="00C161A2" w:rsidRPr="004737C9">
        <w:rPr>
          <w:rFonts w:ascii="PT Astra Serif" w:hAnsi="PT Astra Serif"/>
          <w:sz w:val="28"/>
          <w:szCs w:val="28"/>
        </w:rPr>
        <w:t>.</w:t>
      </w:r>
      <w:r w:rsidR="001723C1">
        <w:rPr>
          <w:rFonts w:ascii="PT Astra Serif" w:hAnsi="PT Astra Serif"/>
          <w:sz w:val="28"/>
          <w:szCs w:val="28"/>
        </w:rPr>
        <w:t>1</w:t>
      </w:r>
      <w:r w:rsidR="00C161A2" w:rsidRPr="004737C9">
        <w:rPr>
          <w:rFonts w:ascii="PT Astra Serif" w:hAnsi="PT Astra Serif"/>
          <w:sz w:val="28"/>
          <w:szCs w:val="28"/>
        </w:rPr>
        <w:t xml:space="preserve">. </w:t>
      </w:r>
      <w:r w:rsidR="007235DA" w:rsidRPr="007235DA">
        <w:rPr>
          <w:rFonts w:ascii="PT Astra Serif" w:hAnsi="PT Astra Serif" w:cs="Arial CYR"/>
          <w:color w:val="000000"/>
          <w:sz w:val="28"/>
          <w:szCs w:val="28"/>
        </w:rPr>
        <w:t>Уполномоченный орган осуществляет проверку поступивших в адрес Администрации проектов документации по планировке от лиц, которыми осуществлена подготовка документации по планировке территории, в том числе от лиц, указанных в части 1.1 статьи 45 Градостроительного кодекса Российской Федерации, заинтересованных в утверждении документации по планировке территории, в части соответствия требованиям, указанным в ч. 10 ст. 45 Градостроительного кодекса Российской Федерации</w:t>
      </w:r>
      <w:r w:rsidR="00C161A2" w:rsidRPr="007235DA">
        <w:rPr>
          <w:rFonts w:ascii="PT Astra Serif" w:hAnsi="PT Astra Serif"/>
          <w:sz w:val="28"/>
          <w:szCs w:val="28"/>
        </w:rPr>
        <w:t>.</w:t>
      </w:r>
    </w:p>
    <w:p w:rsidR="005C20CD" w:rsidRDefault="00D967AF" w:rsidP="00320919">
      <w:pPr>
        <w:suppressAutoHyphens/>
        <w:ind w:firstLine="709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5</w:t>
      </w:r>
      <w:r w:rsidR="002F6971" w:rsidRPr="00D45C79">
        <w:rPr>
          <w:rFonts w:ascii="PT Astra Serif" w:hAnsi="PT Astra Serif"/>
          <w:sz w:val="28"/>
          <w:szCs w:val="28"/>
        </w:rPr>
        <w:t>.</w:t>
      </w:r>
      <w:r w:rsidR="00E07E5D">
        <w:rPr>
          <w:rFonts w:ascii="PT Astra Serif" w:hAnsi="PT Astra Serif"/>
          <w:sz w:val="28"/>
          <w:szCs w:val="28"/>
        </w:rPr>
        <w:t>2</w:t>
      </w:r>
      <w:r w:rsidR="002F6971" w:rsidRPr="00D45C79">
        <w:rPr>
          <w:rFonts w:ascii="PT Astra Serif" w:hAnsi="PT Astra Serif"/>
          <w:sz w:val="28"/>
          <w:szCs w:val="28"/>
        </w:rPr>
        <w:t>. Основаниями для отказа в утверждении документации по планировке являются:</w:t>
      </w:r>
    </w:p>
    <w:p w:rsidR="002F6971" w:rsidRPr="00D45C79" w:rsidRDefault="002F6971" w:rsidP="00320919">
      <w:pPr>
        <w:suppressAutoHyphens/>
        <w:ind w:firstLine="709"/>
        <w:rPr>
          <w:rFonts w:ascii="PT Astra Serif" w:eastAsia="Calibri" w:hAnsi="PT Astra Serif"/>
          <w:sz w:val="28"/>
          <w:szCs w:val="28"/>
        </w:rPr>
      </w:pPr>
      <w:r w:rsidRPr="00D45C79">
        <w:rPr>
          <w:rFonts w:ascii="PT Astra Serif" w:eastAsia="Calibri" w:hAnsi="PT Astra Serif"/>
          <w:sz w:val="28"/>
          <w:szCs w:val="28"/>
        </w:rPr>
        <w:t xml:space="preserve">- </w:t>
      </w:r>
      <w:r w:rsidRPr="00D45C79">
        <w:rPr>
          <w:rFonts w:ascii="PT Astra Serif" w:hAnsi="PT Astra Serif"/>
          <w:sz w:val="28"/>
          <w:szCs w:val="28"/>
        </w:rPr>
        <w:t>непредставление документов</w:t>
      </w:r>
      <w:r w:rsidRPr="00D45C79">
        <w:rPr>
          <w:rFonts w:ascii="PT Astra Serif" w:eastAsia="Calibri" w:hAnsi="PT Astra Serif"/>
          <w:sz w:val="28"/>
          <w:szCs w:val="28"/>
        </w:rPr>
        <w:t>, прилагаемых к заявлению, которые заявитель должен представить самостоятельно:</w:t>
      </w:r>
    </w:p>
    <w:p w:rsidR="002F6971" w:rsidRPr="00D45C79" w:rsidRDefault="002F6971" w:rsidP="00F868CC">
      <w:pPr>
        <w:suppressAutoHyphens/>
        <w:ind w:firstLine="709"/>
        <w:rPr>
          <w:rFonts w:ascii="PT Astra Serif" w:eastAsia="Calibri" w:hAnsi="PT Astra Serif"/>
          <w:sz w:val="28"/>
          <w:szCs w:val="28"/>
        </w:rPr>
      </w:pPr>
      <w:r w:rsidRPr="00D45C79">
        <w:rPr>
          <w:rFonts w:ascii="PT Astra Serif" w:hAnsi="PT Astra Serif" w:cs="Arial"/>
          <w:spacing w:val="2"/>
          <w:sz w:val="28"/>
          <w:szCs w:val="28"/>
        </w:rPr>
        <w:t xml:space="preserve">- </w:t>
      </w:r>
      <w:r w:rsidRPr="00D45C79">
        <w:rPr>
          <w:rFonts w:ascii="PT Astra Serif" w:eastAsia="Calibri" w:hAnsi="PT Astra Serif"/>
          <w:sz w:val="28"/>
          <w:szCs w:val="28"/>
        </w:rPr>
        <w:t xml:space="preserve">проект документации по планировке территории в составе, определенном статьями 41-46 </w:t>
      </w:r>
      <w:r w:rsidR="00340CC8">
        <w:rPr>
          <w:rFonts w:ascii="PT Astra Serif" w:hAnsi="PT Astra Serif"/>
          <w:sz w:val="28"/>
          <w:szCs w:val="28"/>
        </w:rPr>
        <w:t xml:space="preserve">Градостроительного кодекса </w:t>
      </w:r>
      <w:r w:rsidR="00340CC8" w:rsidRPr="005A415B">
        <w:rPr>
          <w:rFonts w:ascii="PT Astra Serif" w:hAnsi="PT Astra Serif"/>
          <w:sz w:val="28"/>
          <w:szCs w:val="28"/>
        </w:rPr>
        <w:t>Российской Федерации</w:t>
      </w:r>
      <w:r w:rsidRPr="00D45C79">
        <w:rPr>
          <w:rFonts w:ascii="PT Astra Serif" w:hAnsi="PT Astra Serif" w:cs="Arial"/>
          <w:spacing w:val="2"/>
          <w:sz w:val="28"/>
          <w:szCs w:val="28"/>
        </w:rPr>
        <w:t>на бумажном (оригинал в 1 экземпляре) и электронном носителях</w:t>
      </w:r>
      <w:r w:rsidRPr="00D45C79">
        <w:rPr>
          <w:rFonts w:ascii="PT Astra Serif" w:eastAsia="Calibri" w:hAnsi="PT Astra Serif"/>
          <w:sz w:val="28"/>
          <w:szCs w:val="28"/>
        </w:rPr>
        <w:t>;</w:t>
      </w:r>
    </w:p>
    <w:p w:rsidR="002F6971" w:rsidRPr="00D45C79" w:rsidRDefault="002F6971" w:rsidP="00F868CC">
      <w:pPr>
        <w:suppressAutoHyphens/>
        <w:ind w:firstLine="709"/>
        <w:rPr>
          <w:rFonts w:ascii="PT Astra Serif" w:eastAsia="Calibri" w:hAnsi="PT Astra Serif"/>
          <w:sz w:val="28"/>
          <w:szCs w:val="28"/>
        </w:rPr>
      </w:pPr>
      <w:r w:rsidRPr="00D45C79">
        <w:rPr>
          <w:rFonts w:ascii="PT Astra Serif" w:eastAsia="Calibri" w:hAnsi="PT Astra Serif"/>
          <w:sz w:val="28"/>
          <w:szCs w:val="28"/>
        </w:rPr>
        <w:t xml:space="preserve">- </w:t>
      </w:r>
      <w:r w:rsidRPr="00D45C79">
        <w:rPr>
          <w:rFonts w:ascii="PT Astra Serif" w:eastAsia="Calibri" w:hAnsi="PT Astra Serif"/>
          <w:sz w:val="28"/>
          <w:szCs w:val="28"/>
        </w:rPr>
        <w:tab/>
        <w:t xml:space="preserve">документы, подтверждающие согласование проекта документации по планировке территории, в </w:t>
      </w:r>
      <w:r w:rsidRPr="00113030">
        <w:rPr>
          <w:rFonts w:ascii="PT Astra Serif" w:eastAsia="Calibri" w:hAnsi="PT Astra Serif"/>
          <w:sz w:val="28"/>
          <w:szCs w:val="28"/>
        </w:rPr>
        <w:t xml:space="preserve">случае если такое согласование предусмотрено статьей 45 </w:t>
      </w:r>
      <w:r w:rsidR="00340CC8" w:rsidRPr="00113030">
        <w:rPr>
          <w:rFonts w:ascii="PT Astra Serif" w:hAnsi="PT Astra Serif"/>
          <w:sz w:val="28"/>
          <w:szCs w:val="28"/>
        </w:rPr>
        <w:t>Градостроительного кодекса</w:t>
      </w:r>
      <w:r w:rsidR="00340CC8" w:rsidRPr="005A415B">
        <w:rPr>
          <w:rFonts w:ascii="PT Astra Serif" w:hAnsi="PT Astra Serif"/>
          <w:sz w:val="28"/>
          <w:szCs w:val="28"/>
        </w:rPr>
        <w:t>Российской Федерации</w:t>
      </w:r>
      <w:r w:rsidRPr="00D45C79">
        <w:rPr>
          <w:rFonts w:ascii="PT Astra Serif" w:eastAsia="Calibri" w:hAnsi="PT Astra Serif"/>
          <w:sz w:val="28"/>
          <w:szCs w:val="28"/>
        </w:rPr>
        <w:t>(оригинал в 1 экземпляре);</w:t>
      </w:r>
    </w:p>
    <w:p w:rsidR="002F6971" w:rsidRPr="00D45C79" w:rsidRDefault="002F6971" w:rsidP="00320919">
      <w:pPr>
        <w:suppressAutoHyphens/>
        <w:ind w:firstLine="709"/>
        <w:rPr>
          <w:rFonts w:ascii="PT Astra Serif" w:hAnsi="PT Astra Serif"/>
          <w:sz w:val="28"/>
          <w:szCs w:val="28"/>
        </w:rPr>
      </w:pPr>
      <w:r w:rsidRPr="00D45C79">
        <w:rPr>
          <w:rFonts w:ascii="PT Astra Serif" w:hAnsi="PT Astra Serif"/>
          <w:sz w:val="28"/>
          <w:szCs w:val="28"/>
        </w:rPr>
        <w:t>- отрицательное заключение о результатах публичных слушаний по проекту планировки территории и проекту межевания территории;</w:t>
      </w:r>
    </w:p>
    <w:p w:rsidR="002F6971" w:rsidRPr="0031641A" w:rsidRDefault="002F6971" w:rsidP="00320919">
      <w:pPr>
        <w:suppressAutoHyphens/>
        <w:ind w:firstLine="709"/>
        <w:rPr>
          <w:rFonts w:ascii="PT Astra Serif" w:hAnsi="PT Astra Serif"/>
          <w:sz w:val="28"/>
          <w:szCs w:val="28"/>
        </w:rPr>
      </w:pPr>
      <w:r w:rsidRPr="00D45C79">
        <w:rPr>
          <w:rFonts w:ascii="PT Astra Serif" w:hAnsi="PT Astra Serif"/>
          <w:sz w:val="28"/>
          <w:szCs w:val="28"/>
        </w:rPr>
        <w:t xml:space="preserve">- </w:t>
      </w:r>
      <w:r w:rsidRPr="00D45C79">
        <w:rPr>
          <w:rFonts w:ascii="PT Astra Serif" w:hAnsi="PT Astra Serif" w:cs="Arial"/>
          <w:color w:val="2D2D2D"/>
          <w:spacing w:val="2"/>
          <w:sz w:val="28"/>
          <w:szCs w:val="28"/>
          <w:shd w:val="clear" w:color="auto" w:fill="FFFFFF"/>
        </w:rPr>
        <w:t>несоответствие документации по планировке территории требованиям части 10 </w:t>
      </w:r>
      <w:hyperlink r:id="rId30" w:history="1">
        <w:r w:rsidRPr="00D45C79">
          <w:rPr>
            <w:rStyle w:val="a6"/>
            <w:rFonts w:ascii="PT Astra Serif" w:hAnsi="PT Astra Serif" w:cs="Arial"/>
            <w:color w:val="auto"/>
            <w:spacing w:val="2"/>
            <w:sz w:val="28"/>
            <w:szCs w:val="28"/>
            <w:u w:val="none"/>
            <w:shd w:val="clear" w:color="auto" w:fill="FFFFFF"/>
          </w:rPr>
          <w:t xml:space="preserve">статьи 45 </w:t>
        </w:r>
        <w:r w:rsidR="00340CC8">
          <w:rPr>
            <w:rFonts w:ascii="PT Astra Serif" w:hAnsi="PT Astra Serif"/>
            <w:sz w:val="28"/>
            <w:szCs w:val="28"/>
          </w:rPr>
          <w:t xml:space="preserve">Градостроительного кодекса </w:t>
        </w:r>
        <w:r w:rsidR="00340CC8" w:rsidRPr="005A415B">
          <w:rPr>
            <w:rFonts w:ascii="PT Astra Serif" w:hAnsi="PT Astra Serif"/>
            <w:sz w:val="28"/>
            <w:szCs w:val="28"/>
          </w:rPr>
          <w:t>Российской Федерации</w:t>
        </w:r>
      </w:hyperlink>
      <w:r w:rsidRPr="00D45C79">
        <w:rPr>
          <w:rFonts w:ascii="PT Astra Serif" w:hAnsi="PT Astra Serif" w:cs="Arial"/>
          <w:spacing w:val="2"/>
          <w:sz w:val="28"/>
          <w:szCs w:val="28"/>
          <w:shd w:val="clear" w:color="auto" w:fill="FFFFFF"/>
        </w:rPr>
        <w:t>.</w:t>
      </w:r>
    </w:p>
    <w:p w:rsidR="00DA240B" w:rsidRDefault="00D967AF" w:rsidP="00320919">
      <w:pPr>
        <w:suppressAutoHyphens/>
        <w:ind w:firstLine="709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5</w:t>
      </w:r>
      <w:r w:rsidR="002F6971">
        <w:rPr>
          <w:rFonts w:ascii="PT Astra Serif" w:hAnsi="PT Astra Serif"/>
          <w:sz w:val="28"/>
          <w:szCs w:val="28"/>
        </w:rPr>
        <w:t>.</w:t>
      </w:r>
      <w:r w:rsidR="00E07E5D">
        <w:rPr>
          <w:rFonts w:ascii="PT Astra Serif" w:hAnsi="PT Astra Serif"/>
          <w:sz w:val="28"/>
          <w:szCs w:val="28"/>
        </w:rPr>
        <w:t>3</w:t>
      </w:r>
      <w:r w:rsidR="004F446F" w:rsidRPr="004737C9">
        <w:rPr>
          <w:rFonts w:ascii="PT Astra Serif" w:hAnsi="PT Astra Serif"/>
          <w:sz w:val="28"/>
          <w:szCs w:val="28"/>
        </w:rPr>
        <w:t xml:space="preserve">. </w:t>
      </w:r>
      <w:r w:rsidR="00DA240B" w:rsidRPr="004737C9">
        <w:rPr>
          <w:rFonts w:ascii="PT Astra Serif" w:hAnsi="PT Astra Serif"/>
          <w:sz w:val="28"/>
          <w:szCs w:val="28"/>
        </w:rPr>
        <w:t xml:space="preserve">По результатам проверки </w:t>
      </w:r>
      <w:r w:rsidR="005548A7" w:rsidRPr="004737C9">
        <w:rPr>
          <w:rFonts w:ascii="PT Astra Serif" w:hAnsi="PT Astra Serif"/>
          <w:sz w:val="28"/>
          <w:szCs w:val="28"/>
        </w:rPr>
        <w:t>Уполномоченный</w:t>
      </w:r>
      <w:r w:rsidR="005548A7" w:rsidRPr="005548A7">
        <w:rPr>
          <w:rFonts w:ascii="PT Astra Serif" w:hAnsi="PT Astra Serif"/>
          <w:sz w:val="28"/>
          <w:szCs w:val="28"/>
        </w:rPr>
        <w:t xml:space="preserve"> орган</w:t>
      </w:r>
      <w:r w:rsidR="00A84B1F">
        <w:rPr>
          <w:rFonts w:ascii="PT Astra Serif" w:hAnsi="PT Astra Serif"/>
          <w:sz w:val="28"/>
          <w:szCs w:val="28"/>
        </w:rPr>
        <w:t xml:space="preserve"> </w:t>
      </w:r>
      <w:r w:rsidR="00DA240B" w:rsidRPr="004F446F">
        <w:rPr>
          <w:rFonts w:ascii="PT Astra Serif" w:hAnsi="PT Astra Serif"/>
          <w:sz w:val="28"/>
          <w:szCs w:val="28"/>
        </w:rPr>
        <w:t>обеспечивает рассмотрение документации по планировке территории на публичных слушаниях либо отклоняет такую документацию и направляет ее на доработку</w:t>
      </w:r>
      <w:r w:rsidR="004F446F" w:rsidRPr="004F446F">
        <w:rPr>
          <w:rFonts w:ascii="PT Astra Serif" w:hAnsi="PT Astra Serif"/>
          <w:sz w:val="28"/>
          <w:szCs w:val="28"/>
        </w:rPr>
        <w:t>.</w:t>
      </w:r>
    </w:p>
    <w:p w:rsidR="00756CFB" w:rsidRPr="007340A0" w:rsidRDefault="00D967AF" w:rsidP="00320919">
      <w:pPr>
        <w:suppressAutoHyphens/>
        <w:ind w:firstLine="709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lastRenderedPageBreak/>
        <w:t>5</w:t>
      </w:r>
      <w:r w:rsidR="00756CFB" w:rsidRPr="007340A0">
        <w:rPr>
          <w:rFonts w:ascii="PT Astra Serif" w:hAnsi="PT Astra Serif"/>
          <w:sz w:val="28"/>
          <w:szCs w:val="28"/>
        </w:rPr>
        <w:t>.</w:t>
      </w:r>
      <w:r w:rsidR="00E07E5D">
        <w:rPr>
          <w:rFonts w:ascii="PT Astra Serif" w:hAnsi="PT Astra Serif"/>
          <w:sz w:val="28"/>
          <w:szCs w:val="28"/>
        </w:rPr>
        <w:t>4</w:t>
      </w:r>
      <w:r w:rsidR="00756CFB" w:rsidRPr="007340A0">
        <w:rPr>
          <w:rFonts w:ascii="PT Astra Serif" w:hAnsi="PT Astra Serif"/>
          <w:sz w:val="28"/>
          <w:szCs w:val="28"/>
        </w:rPr>
        <w:t xml:space="preserve">. Уполномоченный орган подготавливает </w:t>
      </w:r>
      <w:r w:rsidR="00756CFB" w:rsidRPr="007340A0">
        <w:rPr>
          <w:rFonts w:ascii="PT Astra Serif" w:hAnsi="PT Astra Serif"/>
          <w:color w:val="000000"/>
          <w:sz w:val="28"/>
          <w:szCs w:val="28"/>
        </w:rPr>
        <w:t>проект постановления «О назначении публичных слушаний по проекту планировки и</w:t>
      </w:r>
      <w:r w:rsidR="0064665D">
        <w:rPr>
          <w:rFonts w:ascii="PT Astra Serif" w:hAnsi="PT Astra Serif"/>
          <w:color w:val="000000"/>
          <w:sz w:val="28"/>
          <w:szCs w:val="28"/>
        </w:rPr>
        <w:t xml:space="preserve"> (или)</w:t>
      </w:r>
      <w:r w:rsidR="00756CFB" w:rsidRPr="007340A0">
        <w:rPr>
          <w:rFonts w:ascii="PT Astra Serif" w:hAnsi="PT Astra Serif"/>
          <w:color w:val="000000"/>
          <w:sz w:val="28"/>
          <w:szCs w:val="28"/>
        </w:rPr>
        <w:t xml:space="preserve"> проекту межевания территории».</w:t>
      </w:r>
    </w:p>
    <w:p w:rsidR="00A84B1F" w:rsidRDefault="00D967AF" w:rsidP="00320919">
      <w:pPr>
        <w:suppressAutoHyphens/>
        <w:ind w:firstLine="709"/>
        <w:rPr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5</w:t>
      </w:r>
      <w:r w:rsidR="004737C9">
        <w:rPr>
          <w:rFonts w:ascii="PT Astra Serif" w:hAnsi="PT Astra Serif"/>
          <w:color w:val="000000"/>
          <w:sz w:val="28"/>
          <w:szCs w:val="28"/>
        </w:rPr>
        <w:t>.</w:t>
      </w:r>
      <w:r w:rsidR="00E07E5D">
        <w:rPr>
          <w:rFonts w:ascii="PT Astra Serif" w:hAnsi="PT Astra Serif"/>
          <w:color w:val="000000"/>
          <w:sz w:val="28"/>
          <w:szCs w:val="28"/>
        </w:rPr>
        <w:t>5</w:t>
      </w:r>
      <w:r w:rsidR="007340A0" w:rsidRPr="007340A0">
        <w:rPr>
          <w:rFonts w:ascii="PT Astra Serif" w:hAnsi="PT Astra Serif"/>
          <w:color w:val="000000"/>
          <w:sz w:val="28"/>
          <w:szCs w:val="28"/>
        </w:rPr>
        <w:t>. Постановление</w:t>
      </w:r>
      <w:r w:rsidR="000C33C9">
        <w:rPr>
          <w:rFonts w:ascii="PT Astra Serif" w:hAnsi="PT Astra Serif"/>
          <w:color w:val="000000"/>
          <w:sz w:val="28"/>
          <w:szCs w:val="28"/>
        </w:rPr>
        <w:t xml:space="preserve"> Администрации «</w:t>
      </w:r>
      <w:r w:rsidR="007340A0" w:rsidRPr="007340A0">
        <w:rPr>
          <w:rFonts w:ascii="PT Astra Serif" w:hAnsi="PT Astra Serif"/>
          <w:color w:val="000000"/>
          <w:sz w:val="28"/>
          <w:szCs w:val="28"/>
        </w:rPr>
        <w:t xml:space="preserve">О назначении публичных слушаний по проекту планировки территории </w:t>
      </w:r>
      <w:r w:rsidR="007D6FE9" w:rsidRPr="007340A0">
        <w:rPr>
          <w:rFonts w:ascii="PT Astra Serif" w:hAnsi="PT Astra Serif"/>
          <w:color w:val="000000"/>
          <w:sz w:val="28"/>
          <w:szCs w:val="28"/>
        </w:rPr>
        <w:t>и</w:t>
      </w:r>
      <w:r w:rsidR="007D6FE9">
        <w:rPr>
          <w:rFonts w:ascii="PT Astra Serif" w:hAnsi="PT Astra Serif"/>
          <w:color w:val="000000"/>
          <w:sz w:val="28"/>
          <w:szCs w:val="28"/>
        </w:rPr>
        <w:t xml:space="preserve"> (или) </w:t>
      </w:r>
      <w:r w:rsidR="007340A0" w:rsidRPr="007340A0">
        <w:rPr>
          <w:rFonts w:ascii="PT Astra Serif" w:hAnsi="PT Astra Serif"/>
          <w:color w:val="000000"/>
          <w:sz w:val="28"/>
          <w:szCs w:val="28"/>
        </w:rPr>
        <w:t xml:space="preserve">проекту межевания территории» и необходимые документы по вопросам, выносимым на </w:t>
      </w:r>
      <w:r w:rsidR="007340A0" w:rsidRPr="00113030">
        <w:rPr>
          <w:rFonts w:ascii="PT Astra Serif" w:hAnsi="PT Astra Serif"/>
          <w:color w:val="000000"/>
          <w:sz w:val="28"/>
          <w:szCs w:val="28"/>
        </w:rPr>
        <w:t>публичные слушания</w:t>
      </w:r>
      <w:r w:rsidR="004C5815" w:rsidRPr="00113030">
        <w:rPr>
          <w:rFonts w:ascii="PT Astra Serif" w:hAnsi="PT Astra Serif"/>
          <w:color w:val="000000"/>
          <w:sz w:val="28"/>
          <w:szCs w:val="28"/>
        </w:rPr>
        <w:t>,</w:t>
      </w:r>
      <w:r w:rsidR="007340A0" w:rsidRPr="00113030">
        <w:rPr>
          <w:rFonts w:ascii="PT Astra Serif" w:hAnsi="PT Astra Serif"/>
          <w:color w:val="000000"/>
          <w:sz w:val="28"/>
          <w:szCs w:val="28"/>
        </w:rPr>
        <w:t xml:space="preserve"> подлежат обязательному </w:t>
      </w:r>
      <w:r w:rsidR="00B2301A">
        <w:rPr>
          <w:rFonts w:ascii="PT Astra Serif" w:hAnsi="PT Astra Serif"/>
          <w:sz w:val="28"/>
          <w:szCs w:val="28"/>
        </w:rPr>
        <w:t>обнародованию</w:t>
      </w:r>
      <w:r w:rsidR="007340A0" w:rsidRPr="00113030">
        <w:rPr>
          <w:rFonts w:ascii="PT Astra Serif" w:hAnsi="PT Astra Serif"/>
          <w:sz w:val="28"/>
          <w:szCs w:val="28"/>
        </w:rPr>
        <w:t xml:space="preserve"> и размещаются </w:t>
      </w:r>
      <w:r w:rsidR="00A84B1F" w:rsidRPr="00950BF0">
        <w:rPr>
          <w:sz w:val="28"/>
          <w:szCs w:val="28"/>
        </w:rPr>
        <w:t>на портале муниципальных образований Красногвардейского района в сети «Интернет».</w:t>
      </w:r>
    </w:p>
    <w:p w:rsidR="00CE2F52" w:rsidRPr="007F4E3A" w:rsidRDefault="00A84B1F" w:rsidP="007F4E3A">
      <w:pPr>
        <w:ind w:firstLine="709"/>
        <w:rPr>
          <w:sz w:val="28"/>
          <w:szCs w:val="28"/>
        </w:rPr>
      </w:pPr>
      <w:r w:rsidRPr="00113030">
        <w:rPr>
          <w:rFonts w:ascii="PT Astra Serif" w:hAnsi="PT Astra Serif"/>
          <w:sz w:val="28"/>
          <w:szCs w:val="28"/>
        </w:rPr>
        <w:t xml:space="preserve"> </w:t>
      </w:r>
      <w:r w:rsidR="00D967AF" w:rsidRPr="00113030">
        <w:rPr>
          <w:rFonts w:ascii="PT Astra Serif" w:hAnsi="PT Astra Serif"/>
          <w:sz w:val="28"/>
          <w:szCs w:val="28"/>
        </w:rPr>
        <w:t>5</w:t>
      </w:r>
      <w:r w:rsidR="00CE2F52" w:rsidRPr="00113030">
        <w:rPr>
          <w:rFonts w:ascii="PT Astra Serif" w:hAnsi="PT Astra Serif"/>
          <w:sz w:val="28"/>
          <w:szCs w:val="28"/>
        </w:rPr>
        <w:t>.</w:t>
      </w:r>
      <w:r w:rsidR="00E07E5D" w:rsidRPr="00113030">
        <w:rPr>
          <w:rFonts w:ascii="PT Astra Serif" w:hAnsi="PT Astra Serif"/>
          <w:sz w:val="28"/>
          <w:szCs w:val="28"/>
        </w:rPr>
        <w:t>6</w:t>
      </w:r>
      <w:r w:rsidR="00CE2F52" w:rsidRPr="00113030">
        <w:rPr>
          <w:rFonts w:ascii="PT Astra Serif" w:hAnsi="PT Astra Serif"/>
          <w:sz w:val="28"/>
          <w:szCs w:val="28"/>
        </w:rPr>
        <w:t xml:space="preserve">. </w:t>
      </w:r>
      <w:r w:rsidR="007340A0" w:rsidRPr="00113030">
        <w:rPr>
          <w:rFonts w:ascii="PT Astra Serif" w:hAnsi="PT Astra Serif"/>
          <w:sz w:val="28"/>
          <w:szCs w:val="28"/>
        </w:rPr>
        <w:t>Организация и проведение п</w:t>
      </w:r>
      <w:r w:rsidR="00CE2F52" w:rsidRPr="00113030">
        <w:rPr>
          <w:rFonts w:ascii="PT Astra Serif" w:hAnsi="PT Astra Serif"/>
          <w:sz w:val="28"/>
          <w:szCs w:val="28"/>
        </w:rPr>
        <w:t>убличны</w:t>
      </w:r>
      <w:r w:rsidR="007340A0" w:rsidRPr="00113030">
        <w:rPr>
          <w:rFonts w:ascii="PT Astra Serif" w:hAnsi="PT Astra Serif"/>
          <w:sz w:val="28"/>
          <w:szCs w:val="28"/>
        </w:rPr>
        <w:t>х</w:t>
      </w:r>
      <w:r w:rsidR="00CE2F52" w:rsidRPr="00113030">
        <w:rPr>
          <w:rFonts w:ascii="PT Astra Serif" w:hAnsi="PT Astra Serif"/>
          <w:sz w:val="28"/>
          <w:szCs w:val="28"/>
        </w:rPr>
        <w:t xml:space="preserve"> слушани</w:t>
      </w:r>
      <w:r w:rsidR="007340A0" w:rsidRPr="00113030">
        <w:rPr>
          <w:rFonts w:ascii="PT Astra Serif" w:hAnsi="PT Astra Serif"/>
          <w:sz w:val="28"/>
          <w:szCs w:val="28"/>
        </w:rPr>
        <w:t>й</w:t>
      </w:r>
      <w:r w:rsidR="00CE2F52" w:rsidRPr="00113030">
        <w:rPr>
          <w:rFonts w:ascii="PT Astra Serif" w:hAnsi="PT Astra Serif"/>
          <w:sz w:val="28"/>
          <w:szCs w:val="28"/>
        </w:rPr>
        <w:t xml:space="preserve"> по рассмотрению документации по планировке территории проводятся </w:t>
      </w:r>
      <w:r w:rsidR="007340A0" w:rsidRPr="00113030">
        <w:rPr>
          <w:rFonts w:ascii="PT Astra Serif" w:hAnsi="PT Astra Serif"/>
          <w:sz w:val="28"/>
          <w:szCs w:val="28"/>
        </w:rPr>
        <w:t>о</w:t>
      </w:r>
      <w:r w:rsidR="007340A0" w:rsidRPr="00113030">
        <w:rPr>
          <w:rFonts w:ascii="PT Astra Serif" w:hAnsi="PT Astra Serif" w:cs="PT Astra Serif"/>
          <w:sz w:val="28"/>
          <w:szCs w:val="28"/>
        </w:rPr>
        <w:t>рганизационным к</w:t>
      </w:r>
      <w:r w:rsidR="007340A0" w:rsidRPr="00113030">
        <w:rPr>
          <w:rFonts w:ascii="PT Astra Serif" w:hAnsi="PT Astra Serif" w:cs="PT Astra Serif"/>
          <w:sz w:val="28"/>
          <w:szCs w:val="28"/>
        </w:rPr>
        <w:t>о</w:t>
      </w:r>
      <w:r w:rsidR="007340A0" w:rsidRPr="00113030">
        <w:rPr>
          <w:rFonts w:ascii="PT Astra Serif" w:hAnsi="PT Astra Serif" w:cs="PT Astra Serif"/>
          <w:sz w:val="28"/>
          <w:szCs w:val="28"/>
        </w:rPr>
        <w:t xml:space="preserve">митетом </w:t>
      </w:r>
      <w:r w:rsidR="00CE2F52" w:rsidRPr="00113030">
        <w:rPr>
          <w:rFonts w:ascii="PT Astra Serif" w:hAnsi="PT Astra Serif"/>
          <w:sz w:val="28"/>
          <w:szCs w:val="28"/>
        </w:rPr>
        <w:t xml:space="preserve">в соответствии со </w:t>
      </w:r>
      <w:hyperlink r:id="rId31" w:history="1">
        <w:r w:rsidR="00CE2F52" w:rsidRPr="00113030">
          <w:rPr>
            <w:rFonts w:ascii="PT Astra Serif" w:hAnsi="PT Astra Serif"/>
            <w:sz w:val="28"/>
            <w:szCs w:val="28"/>
          </w:rPr>
          <w:t>статьей 5.1</w:t>
        </w:r>
      </w:hyperlink>
      <w:r w:rsidR="00CE2F52" w:rsidRPr="00113030">
        <w:rPr>
          <w:rFonts w:ascii="PT Astra Serif" w:hAnsi="PT Astra Serif"/>
          <w:sz w:val="28"/>
          <w:szCs w:val="28"/>
        </w:rPr>
        <w:t xml:space="preserve">, </w:t>
      </w:r>
      <w:hyperlink r:id="rId32" w:history="1">
        <w:r w:rsidR="00CE2F52" w:rsidRPr="00113030">
          <w:rPr>
            <w:rFonts w:ascii="PT Astra Serif" w:hAnsi="PT Astra Serif"/>
            <w:sz w:val="28"/>
            <w:szCs w:val="28"/>
          </w:rPr>
          <w:t>частью 11 статьи 46</w:t>
        </w:r>
      </w:hyperlink>
      <w:r w:rsidR="00CE2F52" w:rsidRPr="00113030">
        <w:rPr>
          <w:rFonts w:ascii="PT Astra Serif" w:hAnsi="PT Astra Serif"/>
          <w:sz w:val="28"/>
          <w:szCs w:val="28"/>
        </w:rPr>
        <w:t xml:space="preserve"> Градостроител</w:t>
      </w:r>
      <w:r w:rsidR="00CE2F52" w:rsidRPr="00113030">
        <w:rPr>
          <w:rFonts w:ascii="PT Astra Serif" w:hAnsi="PT Astra Serif"/>
          <w:sz w:val="28"/>
          <w:szCs w:val="28"/>
        </w:rPr>
        <w:t>ь</w:t>
      </w:r>
      <w:r w:rsidR="00CE2F52" w:rsidRPr="00113030">
        <w:rPr>
          <w:rFonts w:ascii="PT Astra Serif" w:hAnsi="PT Astra Serif"/>
          <w:sz w:val="28"/>
          <w:szCs w:val="28"/>
        </w:rPr>
        <w:t xml:space="preserve">ного кодекса Российской Федерации и </w:t>
      </w:r>
      <w:hyperlink r:id="rId33" w:history="1">
        <w:r w:rsidR="00CE2F52" w:rsidRPr="00113030">
          <w:rPr>
            <w:rFonts w:ascii="PT Astra Serif" w:hAnsi="PT Astra Serif"/>
            <w:sz w:val="28"/>
            <w:szCs w:val="28"/>
          </w:rPr>
          <w:t>решением</w:t>
        </w:r>
      </w:hyperlink>
      <w:r w:rsidR="007F4E3A">
        <w:t xml:space="preserve"> </w:t>
      </w:r>
      <w:r w:rsidR="006543B9">
        <w:rPr>
          <w:rFonts w:ascii="PT Astra Serif" w:hAnsi="PT Astra Serif"/>
          <w:sz w:val="28"/>
          <w:szCs w:val="28"/>
        </w:rPr>
        <w:t>Совета депутатов</w:t>
      </w:r>
      <w:r w:rsidR="00CE2F52" w:rsidRPr="00113030">
        <w:rPr>
          <w:rFonts w:ascii="PT Astra Serif" w:hAnsi="PT Astra Serif"/>
          <w:sz w:val="28"/>
          <w:szCs w:val="28"/>
        </w:rPr>
        <w:t xml:space="preserve"> муниц</w:t>
      </w:r>
      <w:r w:rsidR="00CE2F52" w:rsidRPr="00113030">
        <w:rPr>
          <w:rFonts w:ascii="PT Astra Serif" w:hAnsi="PT Astra Serif"/>
          <w:sz w:val="28"/>
          <w:szCs w:val="28"/>
        </w:rPr>
        <w:t>и</w:t>
      </w:r>
      <w:r w:rsidR="00CE2F52" w:rsidRPr="00113030">
        <w:rPr>
          <w:rFonts w:ascii="PT Astra Serif" w:hAnsi="PT Astra Serif"/>
          <w:sz w:val="28"/>
          <w:szCs w:val="28"/>
        </w:rPr>
        <w:t xml:space="preserve">пального образования </w:t>
      </w:r>
      <w:r w:rsidR="007F4E3A">
        <w:rPr>
          <w:rFonts w:ascii="PT Astra Serif" w:hAnsi="PT Astra Serif"/>
          <w:sz w:val="28"/>
          <w:szCs w:val="28"/>
        </w:rPr>
        <w:t xml:space="preserve"> Новоюласенский  сельсовет Красногвардейского ра</w:t>
      </w:r>
      <w:r w:rsidR="007F4E3A">
        <w:rPr>
          <w:rFonts w:ascii="PT Astra Serif" w:hAnsi="PT Astra Serif"/>
          <w:sz w:val="28"/>
          <w:szCs w:val="28"/>
        </w:rPr>
        <w:t>й</w:t>
      </w:r>
      <w:r w:rsidR="007F4E3A">
        <w:rPr>
          <w:rFonts w:ascii="PT Astra Serif" w:hAnsi="PT Astra Serif"/>
          <w:sz w:val="28"/>
          <w:szCs w:val="28"/>
        </w:rPr>
        <w:t xml:space="preserve">она Оренбургской области </w:t>
      </w:r>
      <w:r w:rsidR="00CE2F52" w:rsidRPr="00113030">
        <w:rPr>
          <w:rFonts w:ascii="PT Astra Serif" w:hAnsi="PT Astra Serif"/>
          <w:sz w:val="28"/>
          <w:szCs w:val="28"/>
        </w:rPr>
        <w:t>от</w:t>
      </w:r>
      <w:r w:rsidR="007F4E3A">
        <w:rPr>
          <w:rFonts w:ascii="PT Astra Serif" w:hAnsi="PT Astra Serif"/>
          <w:sz w:val="28"/>
          <w:szCs w:val="28"/>
        </w:rPr>
        <w:t xml:space="preserve"> 27.06.2018 </w:t>
      </w:r>
      <w:r w:rsidR="00CE2F52" w:rsidRPr="007340A0">
        <w:rPr>
          <w:rFonts w:ascii="PT Astra Serif" w:hAnsi="PT Astra Serif"/>
          <w:sz w:val="28"/>
          <w:szCs w:val="28"/>
        </w:rPr>
        <w:t xml:space="preserve"> № </w:t>
      </w:r>
      <w:r w:rsidR="007F4E3A">
        <w:rPr>
          <w:rFonts w:ascii="PT Astra Serif" w:hAnsi="PT Astra Serif"/>
          <w:sz w:val="28"/>
          <w:szCs w:val="28"/>
        </w:rPr>
        <w:t>26/2</w:t>
      </w:r>
      <w:r w:rsidR="00CE2F52" w:rsidRPr="007340A0">
        <w:rPr>
          <w:rFonts w:ascii="PT Astra Serif" w:hAnsi="PT Astra Serif"/>
          <w:sz w:val="28"/>
          <w:szCs w:val="28"/>
        </w:rPr>
        <w:t xml:space="preserve"> </w:t>
      </w:r>
      <w:r w:rsidR="00CE2F52" w:rsidRPr="00A84B1F">
        <w:rPr>
          <w:sz w:val="28"/>
          <w:szCs w:val="28"/>
        </w:rPr>
        <w:t>«</w:t>
      </w:r>
      <w:r w:rsidRPr="00A84B1F">
        <w:rPr>
          <w:sz w:val="28"/>
          <w:szCs w:val="28"/>
        </w:rPr>
        <w:t>Об утверждении  Полож</w:t>
      </w:r>
      <w:r w:rsidRPr="00A84B1F">
        <w:rPr>
          <w:sz w:val="28"/>
          <w:szCs w:val="28"/>
        </w:rPr>
        <w:t>е</w:t>
      </w:r>
      <w:r w:rsidRPr="00A84B1F">
        <w:rPr>
          <w:sz w:val="28"/>
          <w:szCs w:val="28"/>
        </w:rPr>
        <w:t>ния  о  порядке организации</w:t>
      </w:r>
      <w:r>
        <w:rPr>
          <w:sz w:val="28"/>
          <w:szCs w:val="28"/>
        </w:rPr>
        <w:t xml:space="preserve"> </w:t>
      </w:r>
      <w:r w:rsidRPr="00A84B1F">
        <w:rPr>
          <w:sz w:val="28"/>
          <w:szCs w:val="28"/>
        </w:rPr>
        <w:t>и  проведения общественных обсуждений, пу</w:t>
      </w:r>
      <w:r w:rsidRPr="00A84B1F">
        <w:rPr>
          <w:sz w:val="28"/>
          <w:szCs w:val="28"/>
        </w:rPr>
        <w:t>б</w:t>
      </w:r>
      <w:r w:rsidRPr="00A84B1F">
        <w:rPr>
          <w:sz w:val="28"/>
          <w:szCs w:val="28"/>
        </w:rPr>
        <w:t>личных слушаний  по  вопросам градостроительной деятельности  на  терр</w:t>
      </w:r>
      <w:r w:rsidRPr="00A84B1F">
        <w:rPr>
          <w:sz w:val="28"/>
          <w:szCs w:val="28"/>
        </w:rPr>
        <w:t>и</w:t>
      </w:r>
      <w:r w:rsidRPr="00A84B1F">
        <w:rPr>
          <w:sz w:val="28"/>
          <w:szCs w:val="28"/>
        </w:rPr>
        <w:t>тории муниципального образования Новоюласенский сельсовет Красногва</w:t>
      </w:r>
      <w:r w:rsidRPr="00A84B1F">
        <w:rPr>
          <w:sz w:val="28"/>
          <w:szCs w:val="28"/>
        </w:rPr>
        <w:t>р</w:t>
      </w:r>
      <w:r w:rsidRPr="00A84B1F">
        <w:rPr>
          <w:sz w:val="28"/>
          <w:szCs w:val="28"/>
        </w:rPr>
        <w:t>дейского р</w:t>
      </w:r>
      <w:r>
        <w:rPr>
          <w:sz w:val="28"/>
          <w:szCs w:val="28"/>
        </w:rPr>
        <w:t>айона</w:t>
      </w:r>
      <w:r w:rsidRPr="00A84B1F">
        <w:rPr>
          <w:sz w:val="28"/>
          <w:szCs w:val="28"/>
        </w:rPr>
        <w:t xml:space="preserve"> Оренбургской области</w:t>
      </w:r>
      <w:r>
        <w:rPr>
          <w:sz w:val="28"/>
          <w:szCs w:val="28"/>
        </w:rPr>
        <w:t>"</w:t>
      </w:r>
    </w:p>
    <w:p w:rsidR="00C01C72" w:rsidRPr="004737C9" w:rsidRDefault="00D967AF" w:rsidP="00320919">
      <w:pPr>
        <w:suppressAutoHyphens/>
        <w:ind w:firstLine="709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5</w:t>
      </w:r>
      <w:r w:rsidR="00C01C72" w:rsidRPr="004737C9">
        <w:rPr>
          <w:rFonts w:ascii="PT Astra Serif" w:hAnsi="PT Astra Serif"/>
          <w:sz w:val="28"/>
          <w:szCs w:val="28"/>
        </w:rPr>
        <w:t>.</w:t>
      </w:r>
      <w:r w:rsidR="00E07E5D">
        <w:rPr>
          <w:rFonts w:ascii="PT Astra Serif" w:hAnsi="PT Astra Serif"/>
          <w:sz w:val="28"/>
          <w:szCs w:val="28"/>
        </w:rPr>
        <w:t>7</w:t>
      </w:r>
      <w:r w:rsidR="00C01C72" w:rsidRPr="004737C9">
        <w:rPr>
          <w:rFonts w:ascii="PT Astra Serif" w:hAnsi="PT Astra Serif"/>
          <w:sz w:val="28"/>
          <w:szCs w:val="28"/>
        </w:rPr>
        <w:t xml:space="preserve">. Публичные слушания по проекту планировки территории </w:t>
      </w:r>
      <w:r w:rsidR="003F0701" w:rsidRPr="007340A0">
        <w:rPr>
          <w:rFonts w:ascii="PT Astra Serif" w:hAnsi="PT Astra Serif"/>
          <w:color w:val="000000"/>
          <w:sz w:val="28"/>
          <w:szCs w:val="28"/>
        </w:rPr>
        <w:t>и</w:t>
      </w:r>
      <w:r w:rsidR="003F0701">
        <w:rPr>
          <w:rFonts w:ascii="PT Astra Serif" w:hAnsi="PT Astra Serif"/>
          <w:color w:val="000000"/>
          <w:sz w:val="28"/>
          <w:szCs w:val="28"/>
        </w:rPr>
        <w:t xml:space="preserve"> (или)</w:t>
      </w:r>
      <w:r w:rsidR="00C01C72" w:rsidRPr="004737C9">
        <w:rPr>
          <w:rFonts w:ascii="PT Astra Serif" w:hAnsi="PT Astra Serif"/>
          <w:sz w:val="28"/>
          <w:szCs w:val="28"/>
        </w:rPr>
        <w:t xml:space="preserve"> проекту межевания территории не проводятся в случаях, предусмотренных </w:t>
      </w:r>
      <w:hyperlink r:id="rId34" w:history="1">
        <w:r w:rsidR="00C01C72" w:rsidRPr="004737C9">
          <w:rPr>
            <w:rFonts w:ascii="PT Astra Serif" w:hAnsi="PT Astra Serif"/>
            <w:sz w:val="28"/>
            <w:szCs w:val="28"/>
          </w:rPr>
          <w:t>частью 12 статьи 43</w:t>
        </w:r>
      </w:hyperlink>
      <w:r w:rsidR="00C01C72" w:rsidRPr="004737C9">
        <w:rPr>
          <w:rFonts w:ascii="PT Astra Serif" w:hAnsi="PT Astra Serif"/>
          <w:sz w:val="28"/>
          <w:szCs w:val="28"/>
        </w:rPr>
        <w:t xml:space="preserve"> и </w:t>
      </w:r>
      <w:hyperlink r:id="rId35" w:history="1">
        <w:r w:rsidR="00C01C72" w:rsidRPr="004737C9">
          <w:rPr>
            <w:rFonts w:ascii="PT Astra Serif" w:hAnsi="PT Astra Serif"/>
            <w:sz w:val="28"/>
            <w:szCs w:val="28"/>
          </w:rPr>
          <w:t>частью 22 статьи 45</w:t>
        </w:r>
      </w:hyperlink>
      <w:r w:rsidR="00C01C72" w:rsidRPr="004737C9">
        <w:rPr>
          <w:rFonts w:ascii="PT Astra Serif" w:hAnsi="PT Astra Serif"/>
          <w:sz w:val="28"/>
          <w:szCs w:val="28"/>
        </w:rPr>
        <w:t xml:space="preserve"> Градостроительного кодекса Российской Федерации, а также в случае, если проект планировки территории и проект межевания территории подготовлены в отношении:</w:t>
      </w:r>
    </w:p>
    <w:p w:rsidR="00C01C72" w:rsidRPr="004737C9" w:rsidRDefault="00C01C72" w:rsidP="00320919">
      <w:pPr>
        <w:suppressAutoHyphens/>
        <w:ind w:firstLine="709"/>
        <w:rPr>
          <w:rFonts w:ascii="PT Astra Serif" w:hAnsi="PT Astra Serif"/>
          <w:sz w:val="28"/>
          <w:szCs w:val="28"/>
        </w:rPr>
      </w:pPr>
      <w:r w:rsidRPr="004737C9">
        <w:rPr>
          <w:rFonts w:ascii="PT Astra Serif" w:hAnsi="PT Astra Serif"/>
          <w:sz w:val="28"/>
          <w:szCs w:val="28"/>
        </w:rPr>
        <w:t>- территории, в границах которой в соответствии с правилами землепользования и застройки предусматривается осуществление деятельности по комплексному и устойчивому развитию территории;</w:t>
      </w:r>
    </w:p>
    <w:p w:rsidR="00C01C72" w:rsidRPr="004737C9" w:rsidRDefault="00C01C72" w:rsidP="00320919">
      <w:pPr>
        <w:suppressAutoHyphens/>
        <w:ind w:firstLine="709"/>
        <w:rPr>
          <w:rFonts w:ascii="PT Astra Serif" w:hAnsi="PT Astra Serif"/>
          <w:sz w:val="28"/>
          <w:szCs w:val="28"/>
        </w:rPr>
      </w:pPr>
      <w:r w:rsidRPr="004737C9">
        <w:rPr>
          <w:rFonts w:ascii="PT Astra Serif" w:hAnsi="PT Astra Serif"/>
          <w:sz w:val="28"/>
          <w:szCs w:val="28"/>
        </w:rPr>
        <w:t>- территории в границах земельного участка, предоставленного садоводческому или огородническому некоммерческому товариществу для ведения садоводства или огородничества;</w:t>
      </w:r>
    </w:p>
    <w:p w:rsidR="00C01C72" w:rsidRPr="0031641A" w:rsidRDefault="00C01C72" w:rsidP="00320919">
      <w:pPr>
        <w:suppressAutoHyphens/>
        <w:ind w:firstLine="709"/>
        <w:rPr>
          <w:rFonts w:ascii="PT Astra Serif" w:hAnsi="PT Astra Serif"/>
          <w:sz w:val="28"/>
          <w:szCs w:val="28"/>
        </w:rPr>
      </w:pPr>
      <w:r w:rsidRPr="004737C9">
        <w:rPr>
          <w:rFonts w:ascii="PT Astra Serif" w:hAnsi="PT Astra Serif"/>
          <w:sz w:val="28"/>
          <w:szCs w:val="28"/>
        </w:rPr>
        <w:t>- территории для размещения линейных объектов в границах земель лесного фонда.</w:t>
      </w:r>
    </w:p>
    <w:p w:rsidR="00746C65" w:rsidRPr="00846D5D" w:rsidRDefault="00D967AF" w:rsidP="00320919">
      <w:pPr>
        <w:suppressAutoHyphens/>
        <w:ind w:firstLine="709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5</w:t>
      </w:r>
      <w:r w:rsidR="00746C65" w:rsidRPr="00846D5D">
        <w:rPr>
          <w:rFonts w:ascii="PT Astra Serif" w:hAnsi="PT Astra Serif" w:cs="PT Astra Serif"/>
          <w:sz w:val="28"/>
          <w:szCs w:val="28"/>
        </w:rPr>
        <w:t>.</w:t>
      </w:r>
      <w:r w:rsidR="002F6971">
        <w:rPr>
          <w:rFonts w:ascii="PT Astra Serif" w:hAnsi="PT Astra Serif" w:cs="PT Astra Serif"/>
          <w:sz w:val="28"/>
          <w:szCs w:val="28"/>
        </w:rPr>
        <w:t>8</w:t>
      </w:r>
      <w:r w:rsidR="00746C65" w:rsidRPr="00846D5D">
        <w:rPr>
          <w:rFonts w:ascii="PT Astra Serif" w:hAnsi="PT Astra Serif" w:cs="PT Astra Serif"/>
          <w:sz w:val="28"/>
          <w:szCs w:val="28"/>
        </w:rPr>
        <w:t xml:space="preserve">. Срок проведения публичных слушаний </w:t>
      </w:r>
      <w:r w:rsidR="00746C65">
        <w:rPr>
          <w:rFonts w:ascii="PT Astra Serif" w:hAnsi="PT Astra Serif" w:cs="PT Astra Serif"/>
          <w:sz w:val="28"/>
          <w:szCs w:val="28"/>
        </w:rPr>
        <w:t xml:space="preserve">по </w:t>
      </w:r>
      <w:r w:rsidR="00746C65" w:rsidRPr="00846D5D">
        <w:rPr>
          <w:rFonts w:ascii="PT Astra Serif" w:hAnsi="PT Astra Serif" w:cs="PT Astra Serif"/>
          <w:sz w:val="28"/>
          <w:szCs w:val="28"/>
        </w:rPr>
        <w:t xml:space="preserve">проектам </w:t>
      </w:r>
      <w:r w:rsidR="00746C65">
        <w:rPr>
          <w:rFonts w:ascii="PT Astra Serif" w:hAnsi="PT Astra Serif" w:cs="PT Astra Serif"/>
          <w:sz w:val="28"/>
          <w:szCs w:val="28"/>
        </w:rPr>
        <w:t>п</w:t>
      </w:r>
      <w:r w:rsidR="00746C65" w:rsidRPr="00846D5D">
        <w:rPr>
          <w:rFonts w:ascii="PT Astra Serif" w:hAnsi="PT Astra Serif" w:cs="PT Astra Serif"/>
          <w:sz w:val="28"/>
          <w:szCs w:val="28"/>
        </w:rPr>
        <w:t xml:space="preserve">ланировки и проектам межевания территории с момента оповещения жителей муниципального образования </w:t>
      </w:r>
      <w:r w:rsidR="007F4E3A">
        <w:rPr>
          <w:rFonts w:ascii="PT Astra Serif" w:hAnsi="PT Astra Serif" w:cs="PT Astra Serif"/>
          <w:sz w:val="28"/>
          <w:szCs w:val="28"/>
        </w:rPr>
        <w:t xml:space="preserve"> Новоюласенский сельсовет</w:t>
      </w:r>
      <w:r w:rsidR="00746C65" w:rsidRPr="00846D5D">
        <w:rPr>
          <w:rFonts w:ascii="PT Astra Serif" w:hAnsi="PT Astra Serif" w:cs="PT Astra Serif"/>
          <w:sz w:val="28"/>
          <w:szCs w:val="28"/>
        </w:rPr>
        <w:t xml:space="preserve"> об их проведении до дня </w:t>
      </w:r>
      <w:r w:rsidR="00B2301A">
        <w:rPr>
          <w:rFonts w:ascii="PT Astra Serif" w:hAnsi="PT Astra Serif" w:cs="PT Astra Serif"/>
          <w:sz w:val="28"/>
          <w:szCs w:val="28"/>
        </w:rPr>
        <w:t>обнародования</w:t>
      </w:r>
      <w:r w:rsidR="00746C65" w:rsidRPr="00846D5D">
        <w:rPr>
          <w:rFonts w:ascii="PT Astra Serif" w:hAnsi="PT Astra Serif" w:cs="PT Astra Serif"/>
          <w:sz w:val="28"/>
          <w:szCs w:val="28"/>
        </w:rPr>
        <w:t xml:space="preserve"> заключения о результатах публичных слушаний составляет не менее </w:t>
      </w:r>
      <w:r w:rsidR="00746C65">
        <w:rPr>
          <w:rFonts w:ascii="PT Astra Serif" w:hAnsi="PT Astra Serif" w:cs="PT Astra Serif"/>
          <w:sz w:val="28"/>
          <w:szCs w:val="28"/>
        </w:rPr>
        <w:t>1</w:t>
      </w:r>
      <w:r w:rsidR="00746C65" w:rsidRPr="00846D5D">
        <w:rPr>
          <w:rFonts w:ascii="PT Astra Serif" w:hAnsi="PT Astra Serif" w:cs="PT Astra Serif"/>
          <w:sz w:val="28"/>
          <w:szCs w:val="28"/>
        </w:rPr>
        <w:t xml:space="preserve"> месяца и </w:t>
      </w:r>
      <w:r w:rsidR="00746C65" w:rsidRPr="00D53F67">
        <w:rPr>
          <w:rFonts w:ascii="PT Astra Serif" w:hAnsi="PT Astra Serif" w:cs="PT Astra Serif"/>
          <w:sz w:val="28"/>
          <w:szCs w:val="28"/>
        </w:rPr>
        <w:t>не более 3 месяцев.</w:t>
      </w:r>
    </w:p>
    <w:p w:rsidR="00FE2567" w:rsidRPr="00846D5D" w:rsidRDefault="00D967AF" w:rsidP="00320919">
      <w:pPr>
        <w:suppressAutoHyphens/>
        <w:ind w:firstLine="709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5</w:t>
      </w:r>
      <w:r w:rsidR="00FE2567">
        <w:rPr>
          <w:rFonts w:ascii="PT Astra Serif" w:hAnsi="PT Astra Serif" w:cs="PT Astra Serif"/>
          <w:sz w:val="28"/>
          <w:szCs w:val="28"/>
        </w:rPr>
        <w:t>.</w:t>
      </w:r>
      <w:r w:rsidR="002F6971">
        <w:rPr>
          <w:rFonts w:ascii="PT Astra Serif" w:hAnsi="PT Astra Serif" w:cs="PT Astra Serif"/>
          <w:sz w:val="28"/>
          <w:szCs w:val="28"/>
        </w:rPr>
        <w:t>9</w:t>
      </w:r>
      <w:r w:rsidR="00FE2567">
        <w:rPr>
          <w:rFonts w:ascii="PT Astra Serif" w:hAnsi="PT Astra Serif" w:cs="PT Astra Serif"/>
          <w:sz w:val="28"/>
          <w:szCs w:val="28"/>
        </w:rPr>
        <w:t xml:space="preserve">. На основании протокола публичных слушаний </w:t>
      </w:r>
      <w:r w:rsidR="007340A0">
        <w:rPr>
          <w:rFonts w:ascii="PT Astra Serif" w:hAnsi="PT Astra Serif" w:cs="PT Astra Serif"/>
          <w:sz w:val="28"/>
          <w:szCs w:val="28"/>
        </w:rPr>
        <w:t>о</w:t>
      </w:r>
      <w:r w:rsidR="00FE2567">
        <w:rPr>
          <w:rFonts w:ascii="PT Astra Serif" w:hAnsi="PT Astra Serif" w:cs="PT Astra Serif"/>
          <w:sz w:val="28"/>
          <w:szCs w:val="28"/>
        </w:rPr>
        <w:t xml:space="preserve">рганизационный комитет осуществляет подготовку заключения о результатах публичных слушаний. Заключение </w:t>
      </w:r>
      <w:r w:rsidR="00FE2567" w:rsidRPr="005A415B">
        <w:rPr>
          <w:rFonts w:ascii="PT Astra Serif" w:hAnsi="PT Astra Serif"/>
          <w:sz w:val="28"/>
          <w:szCs w:val="28"/>
        </w:rPr>
        <w:t xml:space="preserve">подлежит обязательному </w:t>
      </w:r>
      <w:r w:rsidR="00B2301A">
        <w:rPr>
          <w:rFonts w:ascii="PT Astra Serif" w:hAnsi="PT Astra Serif" w:cs="PT Astra Serif"/>
          <w:sz w:val="28"/>
          <w:szCs w:val="28"/>
        </w:rPr>
        <w:t>обнародованию</w:t>
      </w:r>
      <w:r w:rsidR="007F4E3A">
        <w:rPr>
          <w:rFonts w:ascii="PT Astra Serif" w:hAnsi="PT Astra Serif" w:cs="PT Astra Serif"/>
          <w:sz w:val="28"/>
          <w:szCs w:val="28"/>
        </w:rPr>
        <w:t xml:space="preserve"> </w:t>
      </w:r>
      <w:r w:rsidR="00FE2567" w:rsidRPr="005A415B">
        <w:rPr>
          <w:rFonts w:ascii="PT Astra Serif" w:hAnsi="PT Astra Serif"/>
          <w:sz w:val="28"/>
          <w:szCs w:val="28"/>
        </w:rPr>
        <w:t xml:space="preserve">и размещается </w:t>
      </w:r>
      <w:r w:rsidR="007F4E3A" w:rsidRPr="00950BF0">
        <w:rPr>
          <w:sz w:val="28"/>
          <w:szCs w:val="28"/>
        </w:rPr>
        <w:t>на портале муниципальных образований Красногвардейского района в сети «Интернет».</w:t>
      </w:r>
      <w:r w:rsidR="00FE2567">
        <w:rPr>
          <w:rFonts w:ascii="PT Astra Serif" w:hAnsi="PT Astra Serif"/>
          <w:sz w:val="28"/>
          <w:szCs w:val="28"/>
        </w:rPr>
        <w:t>.</w:t>
      </w:r>
    </w:p>
    <w:p w:rsidR="00746C65" w:rsidRPr="004F446F" w:rsidRDefault="00D967AF" w:rsidP="00320919">
      <w:pPr>
        <w:suppressAutoHyphens/>
        <w:ind w:firstLine="709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5</w:t>
      </w:r>
      <w:r w:rsidR="00746C65">
        <w:rPr>
          <w:rFonts w:ascii="PT Astra Serif" w:hAnsi="PT Astra Serif"/>
          <w:sz w:val="28"/>
          <w:szCs w:val="28"/>
        </w:rPr>
        <w:t>.</w:t>
      </w:r>
      <w:r w:rsidR="002F6971">
        <w:rPr>
          <w:rFonts w:ascii="PT Astra Serif" w:hAnsi="PT Astra Serif"/>
          <w:sz w:val="28"/>
          <w:szCs w:val="28"/>
        </w:rPr>
        <w:t>10</w:t>
      </w:r>
      <w:r w:rsidR="00746C65">
        <w:rPr>
          <w:rFonts w:ascii="PT Astra Serif" w:hAnsi="PT Astra Serif"/>
          <w:sz w:val="28"/>
          <w:szCs w:val="28"/>
        </w:rPr>
        <w:t xml:space="preserve">. </w:t>
      </w:r>
      <w:r w:rsidR="00746C65" w:rsidRPr="005548A7">
        <w:rPr>
          <w:rFonts w:ascii="PT Astra Serif" w:hAnsi="PT Astra Serif"/>
          <w:sz w:val="28"/>
          <w:szCs w:val="28"/>
        </w:rPr>
        <w:t>Уполномоченный орган</w:t>
      </w:r>
      <w:r w:rsidR="007F4E3A">
        <w:rPr>
          <w:rFonts w:ascii="PT Astra Serif" w:hAnsi="PT Astra Serif"/>
          <w:sz w:val="28"/>
          <w:szCs w:val="28"/>
        </w:rPr>
        <w:t xml:space="preserve"> </w:t>
      </w:r>
      <w:r w:rsidR="00746C65" w:rsidRPr="004F446F">
        <w:rPr>
          <w:rFonts w:ascii="PT Astra Serif" w:hAnsi="PT Astra Serif"/>
          <w:sz w:val="28"/>
          <w:szCs w:val="28"/>
        </w:rPr>
        <w:t xml:space="preserve">направляет Главе </w:t>
      </w:r>
      <w:r w:rsidR="008276CB">
        <w:rPr>
          <w:rFonts w:ascii="PT Astra Serif" w:hAnsi="PT Astra Serif"/>
          <w:sz w:val="28"/>
          <w:szCs w:val="28"/>
        </w:rPr>
        <w:t>муниципального образования</w:t>
      </w:r>
      <w:r w:rsidR="00746C65" w:rsidRPr="004F446F">
        <w:rPr>
          <w:rFonts w:ascii="PT Astra Serif" w:hAnsi="PT Astra Serif"/>
          <w:sz w:val="28"/>
          <w:szCs w:val="28"/>
        </w:rPr>
        <w:t xml:space="preserve"> подготовленную документацию по планировке территории, </w:t>
      </w:r>
      <w:r w:rsidR="00746C65" w:rsidRPr="004F446F">
        <w:rPr>
          <w:rFonts w:ascii="PT Astra Serif" w:hAnsi="PT Astra Serif"/>
          <w:sz w:val="28"/>
          <w:szCs w:val="28"/>
        </w:rPr>
        <w:lastRenderedPageBreak/>
        <w:t>протокол публичных слушаний и заключение о результатах публичных слушаний.</w:t>
      </w:r>
    </w:p>
    <w:p w:rsidR="00746C65" w:rsidRPr="00D53F67" w:rsidRDefault="00D967AF" w:rsidP="00320919">
      <w:pPr>
        <w:suppressAutoHyphens/>
        <w:ind w:firstLine="709"/>
        <w:rPr>
          <w:rFonts w:ascii="PT Astra Serif" w:hAnsi="PT Astra Serif"/>
          <w:sz w:val="28"/>
          <w:szCs w:val="28"/>
        </w:rPr>
      </w:pPr>
      <w:r w:rsidRPr="00D53F67">
        <w:rPr>
          <w:rFonts w:ascii="PT Astra Serif" w:hAnsi="PT Astra Serif"/>
          <w:sz w:val="28"/>
          <w:szCs w:val="28"/>
        </w:rPr>
        <w:t>5</w:t>
      </w:r>
      <w:r w:rsidR="00746C65" w:rsidRPr="00D53F67">
        <w:rPr>
          <w:rFonts w:ascii="PT Astra Serif" w:hAnsi="PT Astra Serif"/>
          <w:sz w:val="28"/>
          <w:szCs w:val="28"/>
        </w:rPr>
        <w:t>.</w:t>
      </w:r>
      <w:r w:rsidR="004737C9" w:rsidRPr="00D53F67">
        <w:rPr>
          <w:rFonts w:ascii="PT Astra Serif" w:hAnsi="PT Astra Serif"/>
          <w:sz w:val="28"/>
          <w:szCs w:val="28"/>
        </w:rPr>
        <w:t>1</w:t>
      </w:r>
      <w:r w:rsidR="002F6971" w:rsidRPr="00D53F67">
        <w:rPr>
          <w:rFonts w:ascii="PT Astra Serif" w:hAnsi="PT Astra Serif"/>
          <w:sz w:val="28"/>
          <w:szCs w:val="28"/>
        </w:rPr>
        <w:t>1</w:t>
      </w:r>
      <w:r w:rsidR="00746C65" w:rsidRPr="00D53F67">
        <w:rPr>
          <w:rFonts w:ascii="PT Astra Serif" w:hAnsi="PT Astra Serif"/>
          <w:sz w:val="28"/>
          <w:szCs w:val="28"/>
        </w:rPr>
        <w:t xml:space="preserve">. В течение 10 дней со дня </w:t>
      </w:r>
      <w:r w:rsidR="00B2301A">
        <w:rPr>
          <w:rFonts w:ascii="PT Astra Serif" w:hAnsi="PT Astra Serif" w:cs="PT Astra Serif"/>
          <w:sz w:val="28"/>
          <w:szCs w:val="28"/>
        </w:rPr>
        <w:t>обнародования</w:t>
      </w:r>
      <w:r w:rsidR="007F4E3A">
        <w:rPr>
          <w:rFonts w:ascii="PT Astra Serif" w:hAnsi="PT Astra Serif" w:cs="PT Astra Serif"/>
          <w:sz w:val="28"/>
          <w:szCs w:val="28"/>
        </w:rPr>
        <w:t xml:space="preserve"> </w:t>
      </w:r>
      <w:r w:rsidR="00746C65" w:rsidRPr="00D53F67">
        <w:rPr>
          <w:rFonts w:ascii="PT Astra Serif" w:hAnsi="PT Astra Serif"/>
          <w:sz w:val="28"/>
          <w:szCs w:val="28"/>
        </w:rPr>
        <w:t>заключения о результатах проведения публичных слушаний</w:t>
      </w:r>
      <w:r w:rsidR="007F4E3A">
        <w:rPr>
          <w:rFonts w:ascii="PT Astra Serif" w:hAnsi="PT Astra Serif"/>
          <w:sz w:val="28"/>
          <w:szCs w:val="28"/>
        </w:rPr>
        <w:t>, г</w:t>
      </w:r>
      <w:r w:rsidR="00746C65" w:rsidRPr="00D53F67">
        <w:rPr>
          <w:rFonts w:ascii="PT Astra Serif" w:hAnsi="PT Astra Serif"/>
          <w:sz w:val="28"/>
          <w:szCs w:val="28"/>
        </w:rPr>
        <w:t xml:space="preserve">лава </w:t>
      </w:r>
      <w:r w:rsidR="008276CB">
        <w:rPr>
          <w:rFonts w:ascii="PT Astra Serif" w:hAnsi="PT Astra Serif"/>
          <w:sz w:val="28"/>
          <w:szCs w:val="28"/>
        </w:rPr>
        <w:t>муниципального образования</w:t>
      </w:r>
      <w:r w:rsidR="007F4E3A">
        <w:rPr>
          <w:rFonts w:ascii="PT Astra Serif" w:hAnsi="PT Astra Serif"/>
          <w:sz w:val="28"/>
          <w:szCs w:val="28"/>
        </w:rPr>
        <w:t xml:space="preserve"> </w:t>
      </w:r>
      <w:r w:rsidR="00746C65" w:rsidRPr="00D53F67">
        <w:rPr>
          <w:rFonts w:ascii="PT Astra Serif" w:hAnsi="PT Astra Serif"/>
          <w:sz w:val="28"/>
          <w:szCs w:val="28"/>
        </w:rPr>
        <w:t>принимает решение об утверждении документации по планировке территории или об отклонении такой документации и о направлении ее на доработку с учетом указанных замечаний и предложений в протоколе и заключении.</w:t>
      </w:r>
    </w:p>
    <w:p w:rsidR="00A22EB0" w:rsidRPr="00D53F67" w:rsidRDefault="00D967AF" w:rsidP="00320919">
      <w:pPr>
        <w:suppressAutoHyphens/>
        <w:ind w:firstLine="709"/>
        <w:rPr>
          <w:rFonts w:ascii="PT Astra Serif" w:hAnsi="PT Astra Serif"/>
          <w:sz w:val="28"/>
          <w:szCs w:val="28"/>
        </w:rPr>
      </w:pPr>
      <w:r w:rsidRPr="00D53F67">
        <w:rPr>
          <w:rFonts w:ascii="PT Astra Serif" w:hAnsi="PT Astra Serif"/>
          <w:sz w:val="28"/>
          <w:szCs w:val="28"/>
        </w:rPr>
        <w:t>5</w:t>
      </w:r>
      <w:r w:rsidR="00A22EB0" w:rsidRPr="00D53F67">
        <w:rPr>
          <w:rFonts w:ascii="PT Astra Serif" w:hAnsi="PT Astra Serif"/>
          <w:sz w:val="28"/>
          <w:szCs w:val="28"/>
        </w:rPr>
        <w:t>.</w:t>
      </w:r>
      <w:r w:rsidR="004737C9" w:rsidRPr="00D53F67">
        <w:rPr>
          <w:rFonts w:ascii="PT Astra Serif" w:hAnsi="PT Astra Serif"/>
          <w:sz w:val="28"/>
          <w:szCs w:val="28"/>
        </w:rPr>
        <w:t>1</w:t>
      </w:r>
      <w:r w:rsidR="002F6971" w:rsidRPr="00D53F67">
        <w:rPr>
          <w:rFonts w:ascii="PT Astra Serif" w:hAnsi="PT Astra Serif"/>
          <w:sz w:val="28"/>
          <w:szCs w:val="28"/>
        </w:rPr>
        <w:t>2</w:t>
      </w:r>
      <w:r w:rsidR="00A22EB0" w:rsidRPr="00D53F67">
        <w:rPr>
          <w:rFonts w:ascii="PT Astra Serif" w:hAnsi="PT Astra Serif"/>
          <w:sz w:val="28"/>
          <w:szCs w:val="28"/>
        </w:rPr>
        <w:t>. Решение об утверждении документации по планировке территории принимается в форме постановления Администрации.</w:t>
      </w:r>
    </w:p>
    <w:p w:rsidR="00A22EB0" w:rsidRPr="006C581D" w:rsidRDefault="00D967AF" w:rsidP="00320919">
      <w:pPr>
        <w:suppressAutoHyphens/>
        <w:ind w:firstLine="709"/>
        <w:rPr>
          <w:rFonts w:ascii="PT Astra Serif" w:hAnsi="PT Astra Serif"/>
          <w:sz w:val="28"/>
          <w:szCs w:val="28"/>
        </w:rPr>
      </w:pPr>
      <w:r w:rsidRPr="00D53F67">
        <w:rPr>
          <w:rFonts w:ascii="PT Astra Serif" w:hAnsi="PT Astra Serif"/>
          <w:sz w:val="28"/>
          <w:szCs w:val="28"/>
        </w:rPr>
        <w:t>5</w:t>
      </w:r>
      <w:r w:rsidR="00883077" w:rsidRPr="00D53F67">
        <w:rPr>
          <w:rFonts w:ascii="PT Astra Serif" w:hAnsi="PT Astra Serif"/>
          <w:sz w:val="28"/>
          <w:szCs w:val="28"/>
        </w:rPr>
        <w:t>.</w:t>
      </w:r>
      <w:r w:rsidR="00B33D1B" w:rsidRPr="00D53F67">
        <w:rPr>
          <w:rFonts w:ascii="PT Astra Serif" w:hAnsi="PT Astra Serif"/>
          <w:sz w:val="28"/>
          <w:szCs w:val="28"/>
        </w:rPr>
        <w:t>1</w:t>
      </w:r>
      <w:r w:rsidR="002F6971" w:rsidRPr="00D53F67">
        <w:rPr>
          <w:rFonts w:ascii="PT Astra Serif" w:hAnsi="PT Astra Serif"/>
          <w:sz w:val="28"/>
          <w:szCs w:val="28"/>
        </w:rPr>
        <w:t>3</w:t>
      </w:r>
      <w:r w:rsidR="00B33D1B" w:rsidRPr="00D53F67">
        <w:rPr>
          <w:rFonts w:ascii="PT Astra Serif" w:hAnsi="PT Astra Serif"/>
          <w:sz w:val="28"/>
          <w:szCs w:val="28"/>
        </w:rPr>
        <w:t>.</w:t>
      </w:r>
      <w:r w:rsidR="00A22EB0" w:rsidRPr="00D53F67">
        <w:rPr>
          <w:rFonts w:ascii="PT Astra Serif" w:hAnsi="PT Astra Serif"/>
          <w:sz w:val="28"/>
          <w:szCs w:val="28"/>
        </w:rPr>
        <w:t xml:space="preserve"> Решение о</w:t>
      </w:r>
      <w:r w:rsidR="004D495C" w:rsidRPr="00D53F67">
        <w:rPr>
          <w:rFonts w:ascii="PT Astra Serif" w:hAnsi="PT Astra Serif"/>
          <w:sz w:val="28"/>
          <w:szCs w:val="28"/>
        </w:rPr>
        <w:t>б отклонении документации</w:t>
      </w:r>
      <w:r w:rsidR="004D495C">
        <w:rPr>
          <w:rFonts w:ascii="PT Astra Serif" w:hAnsi="PT Astra Serif"/>
          <w:sz w:val="28"/>
          <w:szCs w:val="28"/>
        </w:rPr>
        <w:t xml:space="preserve"> по планировке территории и направлении ее</w:t>
      </w:r>
      <w:r w:rsidR="00A22EB0" w:rsidRPr="006C581D">
        <w:rPr>
          <w:rFonts w:ascii="PT Astra Serif" w:hAnsi="PT Astra Serif"/>
          <w:sz w:val="28"/>
          <w:szCs w:val="28"/>
        </w:rPr>
        <w:t xml:space="preserve"> на доработку оформляется в форме письменного уведомления.</w:t>
      </w:r>
    </w:p>
    <w:p w:rsidR="00A22EB0" w:rsidRPr="006C581D" w:rsidRDefault="00D967AF" w:rsidP="00320919">
      <w:pPr>
        <w:suppressAutoHyphens/>
        <w:ind w:firstLine="709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5</w:t>
      </w:r>
      <w:r w:rsidR="00883077">
        <w:rPr>
          <w:rFonts w:ascii="PT Astra Serif" w:hAnsi="PT Astra Serif"/>
          <w:sz w:val="28"/>
          <w:szCs w:val="28"/>
        </w:rPr>
        <w:t>.</w:t>
      </w:r>
      <w:r w:rsidR="00A22EB0">
        <w:rPr>
          <w:rFonts w:ascii="PT Astra Serif" w:hAnsi="PT Astra Serif"/>
          <w:sz w:val="28"/>
          <w:szCs w:val="28"/>
        </w:rPr>
        <w:t>1</w:t>
      </w:r>
      <w:r w:rsidR="002F6971">
        <w:rPr>
          <w:rFonts w:ascii="PT Astra Serif" w:hAnsi="PT Astra Serif"/>
          <w:sz w:val="28"/>
          <w:szCs w:val="28"/>
        </w:rPr>
        <w:t>4</w:t>
      </w:r>
      <w:r w:rsidR="00A22EB0">
        <w:rPr>
          <w:rFonts w:ascii="PT Astra Serif" w:hAnsi="PT Astra Serif"/>
          <w:sz w:val="28"/>
          <w:szCs w:val="28"/>
        </w:rPr>
        <w:t>.</w:t>
      </w:r>
      <w:r w:rsidR="00A22EB0" w:rsidRPr="006C581D">
        <w:rPr>
          <w:rFonts w:ascii="PT Astra Serif" w:hAnsi="PT Astra Serif"/>
          <w:sz w:val="28"/>
          <w:szCs w:val="28"/>
        </w:rPr>
        <w:t xml:space="preserve"> Постановление Администрации об утверждении документации по планировке территории </w:t>
      </w:r>
      <w:r w:rsidR="00A22EB0" w:rsidRPr="00046F9E">
        <w:rPr>
          <w:rFonts w:ascii="PT Astra Serif" w:hAnsi="PT Astra Serif"/>
          <w:sz w:val="28"/>
          <w:szCs w:val="28"/>
        </w:rPr>
        <w:t xml:space="preserve">подлежит обязательному </w:t>
      </w:r>
      <w:r w:rsidR="00B2301A">
        <w:rPr>
          <w:rFonts w:ascii="PT Astra Serif" w:hAnsi="PT Astra Serif" w:cs="PT Astra Serif"/>
          <w:sz w:val="28"/>
          <w:szCs w:val="28"/>
        </w:rPr>
        <w:t>обнародованию</w:t>
      </w:r>
      <w:r w:rsidR="007F4E3A">
        <w:rPr>
          <w:rFonts w:ascii="PT Astra Serif" w:hAnsi="PT Astra Serif" w:cs="PT Astra Serif"/>
          <w:sz w:val="28"/>
          <w:szCs w:val="28"/>
        </w:rPr>
        <w:t xml:space="preserve"> </w:t>
      </w:r>
      <w:r w:rsidR="00A22EB0" w:rsidRPr="00046F9E">
        <w:rPr>
          <w:rFonts w:ascii="PT Astra Serif" w:hAnsi="PT Astra Serif"/>
          <w:sz w:val="28"/>
          <w:szCs w:val="28"/>
        </w:rPr>
        <w:t xml:space="preserve">и размещается </w:t>
      </w:r>
      <w:r w:rsidR="007F4E3A" w:rsidRPr="00950BF0">
        <w:rPr>
          <w:sz w:val="28"/>
          <w:szCs w:val="28"/>
        </w:rPr>
        <w:t>на портале муниципальных образований Красногвардейского района в сети «Интернет».</w:t>
      </w:r>
      <w:r w:rsidR="00A22EB0" w:rsidRPr="006C581D">
        <w:rPr>
          <w:rFonts w:ascii="PT Astra Serif" w:hAnsi="PT Astra Serif"/>
          <w:sz w:val="28"/>
          <w:szCs w:val="28"/>
        </w:rPr>
        <w:t>.</w:t>
      </w:r>
    </w:p>
    <w:p w:rsidR="00DA240B" w:rsidRDefault="00D967AF" w:rsidP="00320919">
      <w:pPr>
        <w:suppressAutoHyphens/>
        <w:ind w:firstLine="709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5</w:t>
      </w:r>
      <w:r w:rsidR="00B365C1">
        <w:rPr>
          <w:rFonts w:ascii="PT Astra Serif" w:hAnsi="PT Astra Serif"/>
          <w:sz w:val="28"/>
          <w:szCs w:val="28"/>
        </w:rPr>
        <w:t>.</w:t>
      </w:r>
      <w:r w:rsidR="00883077">
        <w:rPr>
          <w:rFonts w:ascii="PT Astra Serif" w:hAnsi="PT Astra Serif"/>
          <w:sz w:val="28"/>
          <w:szCs w:val="28"/>
        </w:rPr>
        <w:t>1</w:t>
      </w:r>
      <w:r w:rsidR="002F6971">
        <w:rPr>
          <w:rFonts w:ascii="PT Astra Serif" w:hAnsi="PT Astra Serif"/>
          <w:sz w:val="28"/>
          <w:szCs w:val="28"/>
        </w:rPr>
        <w:t>5</w:t>
      </w:r>
      <w:r w:rsidR="00883077">
        <w:rPr>
          <w:rFonts w:ascii="PT Astra Serif" w:hAnsi="PT Astra Serif"/>
          <w:sz w:val="28"/>
          <w:szCs w:val="28"/>
        </w:rPr>
        <w:t>.</w:t>
      </w:r>
      <w:r w:rsidR="00DA240B" w:rsidRPr="004F446F">
        <w:rPr>
          <w:rFonts w:ascii="PT Astra Serif" w:hAnsi="PT Astra Serif"/>
          <w:sz w:val="28"/>
          <w:szCs w:val="28"/>
        </w:rPr>
        <w:t xml:space="preserve">Утвержденная документация по планировке территории подлежит </w:t>
      </w:r>
      <w:r w:rsidR="00B365C1" w:rsidRPr="00046F9E">
        <w:rPr>
          <w:rFonts w:ascii="PT Astra Serif" w:hAnsi="PT Astra Serif"/>
          <w:sz w:val="28"/>
          <w:szCs w:val="28"/>
        </w:rPr>
        <w:t xml:space="preserve">обязательному </w:t>
      </w:r>
      <w:r w:rsidR="00B2301A">
        <w:rPr>
          <w:rFonts w:ascii="PT Astra Serif" w:hAnsi="PT Astra Serif" w:cs="PT Astra Serif"/>
          <w:sz w:val="28"/>
          <w:szCs w:val="28"/>
        </w:rPr>
        <w:t>обнародованию</w:t>
      </w:r>
      <w:r w:rsidR="007F4E3A">
        <w:rPr>
          <w:rFonts w:ascii="PT Astra Serif" w:hAnsi="PT Astra Serif" w:cs="PT Astra Serif"/>
          <w:sz w:val="28"/>
          <w:szCs w:val="28"/>
        </w:rPr>
        <w:t xml:space="preserve"> </w:t>
      </w:r>
      <w:r w:rsidR="00B365C1" w:rsidRPr="00046F9E">
        <w:rPr>
          <w:rFonts w:ascii="PT Astra Serif" w:hAnsi="PT Astra Serif"/>
          <w:sz w:val="28"/>
          <w:szCs w:val="28"/>
        </w:rPr>
        <w:t xml:space="preserve">и размещается </w:t>
      </w:r>
      <w:r w:rsidR="007F4E3A" w:rsidRPr="00950BF0">
        <w:rPr>
          <w:sz w:val="28"/>
          <w:szCs w:val="28"/>
        </w:rPr>
        <w:t>на портале муниципальных образований Красногвардейского района в сети «Интернет».</w:t>
      </w:r>
    </w:p>
    <w:p w:rsidR="00A22EB0" w:rsidRDefault="00D967AF" w:rsidP="00320919">
      <w:pPr>
        <w:suppressAutoHyphens/>
        <w:ind w:firstLine="709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5</w:t>
      </w:r>
      <w:r w:rsidR="00A22EB0" w:rsidRPr="0031641A">
        <w:rPr>
          <w:rFonts w:ascii="PT Astra Serif" w:hAnsi="PT Astra Serif"/>
          <w:sz w:val="28"/>
          <w:szCs w:val="28"/>
        </w:rPr>
        <w:t>.1</w:t>
      </w:r>
      <w:r w:rsidR="00E07E5D">
        <w:rPr>
          <w:rFonts w:ascii="PT Astra Serif" w:hAnsi="PT Astra Serif"/>
          <w:sz w:val="28"/>
          <w:szCs w:val="28"/>
        </w:rPr>
        <w:t>6</w:t>
      </w:r>
      <w:r w:rsidR="00A22EB0" w:rsidRPr="0031641A">
        <w:rPr>
          <w:rFonts w:ascii="PT Astra Serif" w:hAnsi="PT Astra Serif"/>
          <w:sz w:val="28"/>
          <w:szCs w:val="28"/>
        </w:rPr>
        <w:t xml:space="preserve">. Внесение изменений в документацию по планировке территории допускается путем утверждения ее отдельных частей с соблюдением требований об обязательном </w:t>
      </w:r>
      <w:r w:rsidR="00B2301A" w:rsidRPr="00B2301A">
        <w:rPr>
          <w:rFonts w:ascii="PT Astra Serif" w:hAnsi="PT Astra Serif"/>
          <w:sz w:val="28"/>
          <w:szCs w:val="28"/>
        </w:rPr>
        <w:t>обнародовани</w:t>
      </w:r>
      <w:r w:rsidR="00B2301A">
        <w:rPr>
          <w:rFonts w:ascii="PT Astra Serif" w:hAnsi="PT Astra Serif"/>
          <w:sz w:val="28"/>
          <w:szCs w:val="28"/>
        </w:rPr>
        <w:t>и</w:t>
      </w:r>
      <w:r w:rsidR="00A22EB0" w:rsidRPr="0031641A">
        <w:rPr>
          <w:rFonts w:ascii="PT Astra Serif" w:hAnsi="PT Astra Serif"/>
          <w:sz w:val="28"/>
          <w:szCs w:val="28"/>
        </w:rPr>
        <w:t>такой документации в порядке, установленном</w:t>
      </w:r>
      <w:r w:rsidR="00A22EB0" w:rsidRPr="006C581D">
        <w:rPr>
          <w:rFonts w:ascii="PT Astra Serif" w:hAnsi="PT Astra Serif"/>
          <w:sz w:val="28"/>
          <w:szCs w:val="28"/>
        </w:rPr>
        <w:t xml:space="preserve"> законодательством. В указанном случае согласование документации по планировке территории осуществляется применительно к утверждаемым частям.</w:t>
      </w:r>
    </w:p>
    <w:p w:rsidR="00A22EB0" w:rsidRDefault="00D967AF" w:rsidP="00320919">
      <w:pPr>
        <w:suppressAutoHyphens/>
        <w:ind w:firstLine="709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5</w:t>
      </w:r>
      <w:r w:rsidR="00A22EB0" w:rsidRPr="00883077">
        <w:rPr>
          <w:rFonts w:ascii="PT Astra Serif" w:hAnsi="PT Astra Serif"/>
          <w:sz w:val="28"/>
          <w:szCs w:val="28"/>
        </w:rPr>
        <w:t>.1</w:t>
      </w:r>
      <w:r w:rsidR="00E07E5D">
        <w:rPr>
          <w:rFonts w:ascii="PT Astra Serif" w:hAnsi="PT Astra Serif"/>
          <w:sz w:val="28"/>
          <w:szCs w:val="28"/>
        </w:rPr>
        <w:t>7</w:t>
      </w:r>
      <w:r w:rsidR="00A22EB0" w:rsidRPr="00883077">
        <w:rPr>
          <w:rFonts w:ascii="PT Astra Serif" w:hAnsi="PT Astra Serif"/>
          <w:sz w:val="28"/>
          <w:szCs w:val="28"/>
        </w:rPr>
        <w:t>. Отмена документации по планировке территории (ее отдельных частей) осуществляется в порядке, предусмотренном действующим законодательством, в случае выявления оснований для ее отмены (отмены ее частей).</w:t>
      </w:r>
    </w:p>
    <w:p w:rsidR="00A979E9" w:rsidRPr="00883077" w:rsidRDefault="00A979E9" w:rsidP="00320919">
      <w:pPr>
        <w:suppressAutoHyphens/>
        <w:ind w:firstLine="851"/>
        <w:rPr>
          <w:rFonts w:ascii="PT Astra Serif" w:hAnsi="PT Astra Serif"/>
          <w:sz w:val="28"/>
          <w:szCs w:val="28"/>
        </w:rPr>
      </w:pPr>
    </w:p>
    <w:p w:rsidR="00CF4FC5" w:rsidRPr="00046F9E" w:rsidRDefault="00D967AF" w:rsidP="00320919">
      <w:pPr>
        <w:pStyle w:val="ConsPlusNormal"/>
        <w:jc w:val="center"/>
        <w:outlineLvl w:val="1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>6</w:t>
      </w:r>
      <w:r w:rsidR="00CF4FC5" w:rsidRPr="00046F9E">
        <w:rPr>
          <w:rFonts w:ascii="PT Astra Serif" w:hAnsi="PT Astra Serif"/>
          <w:b/>
        </w:rPr>
        <w:t>. Заключительные положения</w:t>
      </w:r>
    </w:p>
    <w:p w:rsidR="00CF4FC5" w:rsidRPr="00046F9E" w:rsidRDefault="00CF4FC5" w:rsidP="00320919">
      <w:pPr>
        <w:pStyle w:val="ConsPlusNormal"/>
        <w:jc w:val="center"/>
        <w:rPr>
          <w:rFonts w:ascii="PT Astra Serif" w:hAnsi="PT Astra Serif"/>
        </w:rPr>
      </w:pPr>
    </w:p>
    <w:p w:rsidR="00CF4FC5" w:rsidRPr="00046F9E" w:rsidRDefault="00CF4FC5" w:rsidP="00320919">
      <w:pPr>
        <w:pStyle w:val="ConsPlusNormal"/>
        <w:suppressAutoHyphens/>
        <w:ind w:firstLine="709"/>
        <w:jc w:val="both"/>
        <w:rPr>
          <w:rFonts w:ascii="PT Astra Serif" w:hAnsi="PT Astra Serif"/>
        </w:rPr>
      </w:pPr>
      <w:r w:rsidRPr="00046F9E">
        <w:rPr>
          <w:rFonts w:ascii="PT Astra Serif" w:hAnsi="PT Astra Serif"/>
        </w:rPr>
        <w:t xml:space="preserve">К отношениям, возникающим при подготовке и утверждении документации по планировке территории, не урегулированным настоящим </w:t>
      </w:r>
      <w:r w:rsidR="00E1078B">
        <w:rPr>
          <w:rFonts w:ascii="PT Astra Serif" w:hAnsi="PT Astra Serif"/>
        </w:rPr>
        <w:t>Порядком</w:t>
      </w:r>
      <w:r w:rsidRPr="00046F9E">
        <w:rPr>
          <w:rFonts w:ascii="PT Astra Serif" w:hAnsi="PT Astra Serif"/>
        </w:rPr>
        <w:t xml:space="preserve">, применяются положения Градостроительного </w:t>
      </w:r>
      <w:hyperlink r:id="rId36" w:history="1">
        <w:r w:rsidRPr="00046F9E">
          <w:rPr>
            <w:rFonts w:ascii="PT Astra Serif" w:hAnsi="PT Astra Serif"/>
          </w:rPr>
          <w:t>кодекса</w:t>
        </w:r>
      </w:hyperlink>
      <w:r w:rsidRPr="00046F9E">
        <w:rPr>
          <w:rFonts w:ascii="PT Astra Serif" w:hAnsi="PT Astra Serif"/>
        </w:rPr>
        <w:t xml:space="preserve"> Российской Федерации.</w:t>
      </w:r>
    </w:p>
    <w:p w:rsidR="0032798E" w:rsidRDefault="0032798E" w:rsidP="00320919">
      <w:pPr>
        <w:suppressAutoHyphens/>
        <w:ind w:firstLine="851"/>
        <w:rPr>
          <w:rFonts w:ascii="PT Astra Serif" w:hAnsi="PT Astra Serif"/>
          <w:sz w:val="28"/>
          <w:szCs w:val="28"/>
        </w:rPr>
      </w:pPr>
    </w:p>
    <w:p w:rsidR="0032798E" w:rsidRDefault="0032798E" w:rsidP="00320919">
      <w:pPr>
        <w:suppressAutoHyphens/>
        <w:ind w:firstLine="851"/>
        <w:rPr>
          <w:rFonts w:ascii="PT Astra Serif" w:hAnsi="PT Astra Serif"/>
          <w:sz w:val="28"/>
          <w:szCs w:val="28"/>
        </w:rPr>
      </w:pPr>
    </w:p>
    <w:p w:rsidR="0032798E" w:rsidRDefault="0032798E" w:rsidP="00320919">
      <w:pPr>
        <w:suppressAutoHyphens/>
        <w:ind w:firstLine="851"/>
        <w:rPr>
          <w:rFonts w:ascii="PT Astra Serif" w:hAnsi="PT Astra Serif"/>
          <w:sz w:val="28"/>
          <w:szCs w:val="28"/>
        </w:rPr>
      </w:pPr>
    </w:p>
    <w:p w:rsidR="0032798E" w:rsidRPr="00046F9E" w:rsidRDefault="0032798E" w:rsidP="00320919">
      <w:pPr>
        <w:suppressAutoHyphens/>
        <w:ind w:firstLine="851"/>
        <w:rPr>
          <w:rFonts w:ascii="PT Astra Serif" w:hAnsi="PT Astra Serif"/>
          <w:sz w:val="28"/>
          <w:szCs w:val="28"/>
        </w:rPr>
      </w:pPr>
    </w:p>
    <w:sectPr w:rsidR="0032798E" w:rsidRPr="00046F9E" w:rsidSect="005D653F">
      <w:headerReference w:type="first" r:id="rId37"/>
      <w:pgSz w:w="11906" w:h="16838" w:code="9"/>
      <w:pgMar w:top="1134" w:right="851" w:bottom="1134" w:left="1701" w:header="720" w:footer="720" w:gutter="0"/>
      <w:pgNumType w:start="1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2061" w:rsidRDefault="00172061">
      <w:r>
        <w:separator/>
      </w:r>
    </w:p>
  </w:endnote>
  <w:endnote w:type="continuationSeparator" w:id="1">
    <w:p w:rsidR="00172061" w:rsidRDefault="001720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2061" w:rsidRDefault="00172061">
      <w:r>
        <w:separator/>
      </w:r>
    </w:p>
  </w:footnote>
  <w:footnote w:type="continuationSeparator" w:id="1">
    <w:p w:rsidR="00172061" w:rsidRDefault="0017206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C75" w:rsidRPr="00C17F74" w:rsidRDefault="002A0C75">
    <w:pPr>
      <w:pStyle w:val="a3"/>
      <w:rPr>
        <w:b/>
        <w:szCs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9A48DF"/>
    <w:multiLevelType w:val="multilevel"/>
    <w:tmpl w:val="8C66AA78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018B7062"/>
    <w:multiLevelType w:val="multilevel"/>
    <w:tmpl w:val="5AA02962"/>
    <w:lvl w:ilvl="0">
      <w:start w:val="4"/>
      <w:numFmt w:val="decimal"/>
      <w:lvlText w:val="%1."/>
      <w:lvlJc w:val="left"/>
      <w:pPr>
        <w:ind w:left="360" w:hanging="360"/>
      </w:pPr>
      <w:rPr>
        <w:rFonts w:eastAsiaTheme="minorHAnsi" w:cstheme="minorBidi"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eastAsiaTheme="minorHAnsi" w:cstheme="minorBidi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Theme="minorHAnsi" w:cstheme="minorBidi"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Theme="minorHAnsi" w:cstheme="minorBidi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Theme="minorHAnsi" w:cstheme="minorBidi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Theme="minorHAnsi" w:cstheme="minorBidi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Theme="minorHAnsi" w:cstheme="minorBidi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Theme="minorHAnsi" w:cstheme="minorBidi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eastAsiaTheme="minorHAnsi" w:cstheme="minorBidi" w:hint="default"/>
      </w:rPr>
    </w:lvl>
  </w:abstractNum>
  <w:abstractNum w:abstractNumId="3">
    <w:nsid w:val="02214B74"/>
    <w:multiLevelType w:val="multilevel"/>
    <w:tmpl w:val="72C69E4E"/>
    <w:lvl w:ilvl="0">
      <w:start w:val="2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909" w:hanging="5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i w:val="0"/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0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72" w:hanging="1440"/>
      </w:pPr>
      <w:rPr>
        <w:rFonts w:hint="default"/>
      </w:rPr>
    </w:lvl>
  </w:abstractNum>
  <w:abstractNum w:abstractNumId="4">
    <w:nsid w:val="02397054"/>
    <w:multiLevelType w:val="hybridMultilevel"/>
    <w:tmpl w:val="4782CFC6"/>
    <w:lvl w:ilvl="0" w:tplc="7D74697A">
      <w:start w:val="1"/>
      <w:numFmt w:val="bullet"/>
      <w:lvlText w:val=""/>
      <w:lvlJc w:val="left"/>
      <w:pPr>
        <w:ind w:left="546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02CF5DD4"/>
    <w:multiLevelType w:val="multilevel"/>
    <w:tmpl w:val="E04A357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823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6">
    <w:nsid w:val="036C7B7C"/>
    <w:multiLevelType w:val="multilevel"/>
    <w:tmpl w:val="E04A357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823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7">
    <w:nsid w:val="05553829"/>
    <w:multiLevelType w:val="multilevel"/>
    <w:tmpl w:val="7FF8AB28"/>
    <w:lvl w:ilvl="0">
      <w:start w:val="3"/>
      <w:numFmt w:val="decimal"/>
      <w:lvlText w:val="%1."/>
      <w:lvlJc w:val="left"/>
      <w:pPr>
        <w:ind w:left="450" w:hanging="450"/>
      </w:pPr>
      <w:rPr>
        <w:rFonts w:ascii="Times New Roman" w:eastAsia="Times New Roman" w:hAnsi="Times New Roman" w:hint="default"/>
        <w:b w:val="0"/>
        <w:sz w:val="28"/>
      </w:rPr>
    </w:lvl>
    <w:lvl w:ilvl="1">
      <w:start w:val="4"/>
      <w:numFmt w:val="decimal"/>
      <w:lvlText w:val="%1.%2."/>
      <w:lvlJc w:val="left"/>
      <w:pPr>
        <w:ind w:left="450" w:hanging="450"/>
      </w:pPr>
      <w:rPr>
        <w:rFonts w:ascii="Times New Roman" w:eastAsia="Times New Roman" w:hAnsi="Times New Roman" w:hint="default"/>
        <w:b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eastAsia="Times New Roman" w:hAnsi="Times New Roman" w:hint="default"/>
        <w:b w:val="0"/>
        <w:sz w:val="28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" w:eastAsia="Times New Roman" w:hAnsi="Times New Roman" w:hint="default"/>
        <w:b w:val="0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eastAsia="Times New Roman" w:hAnsi="Times New Roman" w:hint="default"/>
        <w:b w:val="0"/>
        <w:sz w:val="28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 New Roman" w:eastAsia="Times New Roman" w:hAnsi="Times New Roman" w:hint="default"/>
        <w:b w:val="0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 New Roman" w:eastAsia="Times New Roman" w:hAnsi="Times New Roman" w:hint="default"/>
        <w:b w:val="0"/>
        <w:sz w:val="28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 New Roman" w:eastAsia="Times New Roman" w:hAnsi="Times New Roman" w:hint="default"/>
        <w:b w:val="0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 New Roman" w:eastAsia="Times New Roman" w:hAnsi="Times New Roman" w:hint="default"/>
        <w:b w:val="0"/>
        <w:sz w:val="28"/>
      </w:rPr>
    </w:lvl>
  </w:abstractNum>
  <w:abstractNum w:abstractNumId="8">
    <w:nsid w:val="0C0F5943"/>
    <w:multiLevelType w:val="multilevel"/>
    <w:tmpl w:val="0E149982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9">
    <w:nsid w:val="0EF61A0A"/>
    <w:multiLevelType w:val="hybridMultilevel"/>
    <w:tmpl w:val="6C5A3E32"/>
    <w:lvl w:ilvl="0" w:tplc="7D74697A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>
    <w:nsid w:val="17AB3302"/>
    <w:multiLevelType w:val="multilevel"/>
    <w:tmpl w:val="2A82202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1A1710F2"/>
    <w:multiLevelType w:val="multilevel"/>
    <w:tmpl w:val="7822242A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20A87529"/>
    <w:multiLevelType w:val="multilevel"/>
    <w:tmpl w:val="EBC20F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1981" w:hanging="1272"/>
      </w:pPr>
      <w:rPr>
        <w:rFonts w:ascii="Symbol" w:hAnsi="Symbol"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2330" w:hanging="127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79" w:hanging="1272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28" w:hanging="127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77" w:hanging="1272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3">
    <w:nsid w:val="29B54043"/>
    <w:multiLevelType w:val="multilevel"/>
    <w:tmpl w:val="3DE60E84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2C4B6BDF"/>
    <w:multiLevelType w:val="hybridMultilevel"/>
    <w:tmpl w:val="56F0A01A"/>
    <w:lvl w:ilvl="0" w:tplc="7D74697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33656E21"/>
    <w:multiLevelType w:val="multilevel"/>
    <w:tmpl w:val="56D4692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6">
    <w:nsid w:val="36AE79C3"/>
    <w:multiLevelType w:val="hybridMultilevel"/>
    <w:tmpl w:val="F3FE0138"/>
    <w:lvl w:ilvl="0" w:tplc="7D74697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3D896BBB"/>
    <w:multiLevelType w:val="multilevel"/>
    <w:tmpl w:val="7E2846D8"/>
    <w:lvl w:ilvl="0">
      <w:start w:val="3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810" w:hanging="810"/>
      </w:pPr>
      <w:rPr>
        <w:rFonts w:hint="default"/>
      </w:rPr>
    </w:lvl>
    <w:lvl w:ilvl="2">
      <w:start w:val="10"/>
      <w:numFmt w:val="decimal"/>
      <w:lvlText w:val="%1.%2.%3."/>
      <w:lvlJc w:val="left"/>
      <w:pPr>
        <w:ind w:left="8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>
    <w:nsid w:val="45190DCE"/>
    <w:multiLevelType w:val="multilevel"/>
    <w:tmpl w:val="ACFA71E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18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6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8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7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0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84" w:hanging="1800"/>
      </w:pPr>
      <w:rPr>
        <w:rFonts w:hint="default"/>
      </w:rPr>
    </w:lvl>
  </w:abstractNum>
  <w:abstractNum w:abstractNumId="19">
    <w:nsid w:val="4B180FBB"/>
    <w:multiLevelType w:val="hybridMultilevel"/>
    <w:tmpl w:val="D4788B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BF840C7"/>
    <w:multiLevelType w:val="multilevel"/>
    <w:tmpl w:val="E04A357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823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21">
    <w:nsid w:val="4E3F1001"/>
    <w:multiLevelType w:val="hybridMultilevel"/>
    <w:tmpl w:val="7584CC7C"/>
    <w:lvl w:ilvl="0" w:tplc="D4FA2AF8">
      <w:start w:val="7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2">
    <w:nsid w:val="4F7572D1"/>
    <w:multiLevelType w:val="hybridMultilevel"/>
    <w:tmpl w:val="AB486F3E"/>
    <w:lvl w:ilvl="0" w:tplc="ED709104">
      <w:start w:val="1"/>
      <w:numFmt w:val="decimal"/>
      <w:lvlText w:val="%1)"/>
      <w:lvlJc w:val="left"/>
      <w:pPr>
        <w:ind w:left="37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483" w:hanging="360"/>
      </w:pPr>
    </w:lvl>
    <w:lvl w:ilvl="2" w:tplc="0419001B" w:tentative="1">
      <w:start w:val="1"/>
      <w:numFmt w:val="lowerRoman"/>
      <w:lvlText w:val="%3."/>
      <w:lvlJc w:val="right"/>
      <w:pPr>
        <w:ind w:left="5203" w:hanging="180"/>
      </w:pPr>
    </w:lvl>
    <w:lvl w:ilvl="3" w:tplc="0419000F" w:tentative="1">
      <w:start w:val="1"/>
      <w:numFmt w:val="decimal"/>
      <w:lvlText w:val="%4."/>
      <w:lvlJc w:val="left"/>
      <w:pPr>
        <w:ind w:left="5923" w:hanging="360"/>
      </w:pPr>
    </w:lvl>
    <w:lvl w:ilvl="4" w:tplc="04190019" w:tentative="1">
      <w:start w:val="1"/>
      <w:numFmt w:val="lowerLetter"/>
      <w:lvlText w:val="%5."/>
      <w:lvlJc w:val="left"/>
      <w:pPr>
        <w:ind w:left="6643" w:hanging="360"/>
      </w:pPr>
    </w:lvl>
    <w:lvl w:ilvl="5" w:tplc="0419001B" w:tentative="1">
      <w:start w:val="1"/>
      <w:numFmt w:val="lowerRoman"/>
      <w:lvlText w:val="%6."/>
      <w:lvlJc w:val="right"/>
      <w:pPr>
        <w:ind w:left="7363" w:hanging="180"/>
      </w:pPr>
    </w:lvl>
    <w:lvl w:ilvl="6" w:tplc="0419000F" w:tentative="1">
      <w:start w:val="1"/>
      <w:numFmt w:val="decimal"/>
      <w:lvlText w:val="%7."/>
      <w:lvlJc w:val="left"/>
      <w:pPr>
        <w:ind w:left="8083" w:hanging="360"/>
      </w:pPr>
    </w:lvl>
    <w:lvl w:ilvl="7" w:tplc="04190019" w:tentative="1">
      <w:start w:val="1"/>
      <w:numFmt w:val="lowerLetter"/>
      <w:lvlText w:val="%8."/>
      <w:lvlJc w:val="left"/>
      <w:pPr>
        <w:ind w:left="8803" w:hanging="360"/>
      </w:pPr>
    </w:lvl>
    <w:lvl w:ilvl="8" w:tplc="0419001B" w:tentative="1">
      <w:start w:val="1"/>
      <w:numFmt w:val="lowerRoman"/>
      <w:lvlText w:val="%9."/>
      <w:lvlJc w:val="right"/>
      <w:pPr>
        <w:ind w:left="9523" w:hanging="180"/>
      </w:pPr>
    </w:lvl>
  </w:abstractNum>
  <w:abstractNum w:abstractNumId="23">
    <w:nsid w:val="508D00C9"/>
    <w:multiLevelType w:val="multilevel"/>
    <w:tmpl w:val="88D83D2A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4">
    <w:nsid w:val="51225DAF"/>
    <w:multiLevelType w:val="multilevel"/>
    <w:tmpl w:val="B8FC4452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>
    <w:nsid w:val="54580355"/>
    <w:multiLevelType w:val="multilevel"/>
    <w:tmpl w:val="E04A357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823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26">
    <w:nsid w:val="60737795"/>
    <w:multiLevelType w:val="hybridMultilevel"/>
    <w:tmpl w:val="D1B497FC"/>
    <w:lvl w:ilvl="0" w:tplc="C332CE5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>
    <w:nsid w:val="6A2846C8"/>
    <w:multiLevelType w:val="hybridMultilevel"/>
    <w:tmpl w:val="B25E6F38"/>
    <w:lvl w:ilvl="0" w:tplc="37262EE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>
    <w:nsid w:val="710765AF"/>
    <w:multiLevelType w:val="multilevel"/>
    <w:tmpl w:val="6D84E918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9">
    <w:nsid w:val="737C2D3E"/>
    <w:multiLevelType w:val="multilevel"/>
    <w:tmpl w:val="A4F60340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30">
    <w:nsid w:val="78EC4F1E"/>
    <w:multiLevelType w:val="multilevel"/>
    <w:tmpl w:val="959C046C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894" w:hanging="54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num w:numId="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5"/>
  </w:num>
  <w:num w:numId="3">
    <w:abstractNumId w:val="6"/>
  </w:num>
  <w:num w:numId="4">
    <w:abstractNumId w:val="5"/>
  </w:num>
  <w:num w:numId="5">
    <w:abstractNumId w:val="20"/>
  </w:num>
  <w:num w:numId="6">
    <w:abstractNumId w:val="9"/>
  </w:num>
  <w:num w:numId="7">
    <w:abstractNumId w:val="18"/>
  </w:num>
  <w:num w:numId="8">
    <w:abstractNumId w:val="27"/>
  </w:num>
  <w:num w:numId="9">
    <w:abstractNumId w:val="14"/>
  </w:num>
  <w:num w:numId="10">
    <w:abstractNumId w:val="16"/>
  </w:num>
  <w:num w:numId="11">
    <w:abstractNumId w:val="21"/>
  </w:num>
  <w:num w:numId="12">
    <w:abstractNumId w:val="29"/>
  </w:num>
  <w:num w:numId="13">
    <w:abstractNumId w:val="12"/>
  </w:num>
  <w:num w:numId="14">
    <w:abstractNumId w:val="15"/>
  </w:num>
  <w:num w:numId="15">
    <w:abstractNumId w:val="26"/>
  </w:num>
  <w:num w:numId="16">
    <w:abstractNumId w:val="30"/>
  </w:num>
  <w:num w:numId="17">
    <w:abstractNumId w:val="7"/>
  </w:num>
  <w:num w:numId="18">
    <w:abstractNumId w:val="2"/>
  </w:num>
  <w:num w:numId="19">
    <w:abstractNumId w:val="4"/>
  </w:num>
  <w:num w:numId="20">
    <w:abstractNumId w:val="3"/>
  </w:num>
  <w:num w:numId="21">
    <w:abstractNumId w:val="8"/>
  </w:num>
  <w:num w:numId="22">
    <w:abstractNumId w:val="1"/>
  </w:num>
  <w:num w:numId="23">
    <w:abstractNumId w:val="11"/>
  </w:num>
  <w:num w:numId="24">
    <w:abstractNumId w:val="22"/>
  </w:num>
  <w:num w:numId="25">
    <w:abstractNumId w:val="28"/>
  </w:num>
  <w:num w:numId="26">
    <w:abstractNumId w:val="24"/>
  </w:num>
  <w:num w:numId="27">
    <w:abstractNumId w:val="23"/>
  </w:num>
  <w:num w:numId="28">
    <w:abstractNumId w:val="13"/>
  </w:num>
  <w:num w:numId="29">
    <w:abstractNumId w:val="17"/>
  </w:num>
  <w:num w:numId="30">
    <w:abstractNumId w:val="10"/>
  </w:num>
  <w:num w:numId="3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20"/>
  <w:autoHyphenation/>
  <w:hyphenationZone w:val="357"/>
  <w:drawingGridHorizontalSpacing w:val="140"/>
  <w:displayHorizontalDrawingGridEvery w:val="0"/>
  <w:displayVerticalDrawingGridEvery w:val="0"/>
  <w:noPunctuationKerning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D97073"/>
    <w:rsid w:val="00001C99"/>
    <w:rsid w:val="00004206"/>
    <w:rsid w:val="00004667"/>
    <w:rsid w:val="00004AD3"/>
    <w:rsid w:val="00005125"/>
    <w:rsid w:val="000067F0"/>
    <w:rsid w:val="00006D20"/>
    <w:rsid w:val="00007954"/>
    <w:rsid w:val="0001081C"/>
    <w:rsid w:val="000111FC"/>
    <w:rsid w:val="000137B6"/>
    <w:rsid w:val="00013B40"/>
    <w:rsid w:val="00017F07"/>
    <w:rsid w:val="000231E5"/>
    <w:rsid w:val="000237EB"/>
    <w:rsid w:val="0002440A"/>
    <w:rsid w:val="0002513E"/>
    <w:rsid w:val="00027AF9"/>
    <w:rsid w:val="00031712"/>
    <w:rsid w:val="00031CA4"/>
    <w:rsid w:val="0003277B"/>
    <w:rsid w:val="00032FCA"/>
    <w:rsid w:val="00033D8B"/>
    <w:rsid w:val="000348A6"/>
    <w:rsid w:val="000356B6"/>
    <w:rsid w:val="0004010F"/>
    <w:rsid w:val="00041966"/>
    <w:rsid w:val="000437C9"/>
    <w:rsid w:val="000445B3"/>
    <w:rsid w:val="00044EEA"/>
    <w:rsid w:val="00046184"/>
    <w:rsid w:val="00046E7A"/>
    <w:rsid w:val="00046F9E"/>
    <w:rsid w:val="00047FA4"/>
    <w:rsid w:val="000512CB"/>
    <w:rsid w:val="000513D0"/>
    <w:rsid w:val="00051866"/>
    <w:rsid w:val="00052C34"/>
    <w:rsid w:val="0005305F"/>
    <w:rsid w:val="000537BE"/>
    <w:rsid w:val="00053BBB"/>
    <w:rsid w:val="00055C93"/>
    <w:rsid w:val="0006013C"/>
    <w:rsid w:val="00060B36"/>
    <w:rsid w:val="00061E78"/>
    <w:rsid w:val="00062F09"/>
    <w:rsid w:val="000648C9"/>
    <w:rsid w:val="00065E0A"/>
    <w:rsid w:val="000669EA"/>
    <w:rsid w:val="00070B8C"/>
    <w:rsid w:val="000718B5"/>
    <w:rsid w:val="00072098"/>
    <w:rsid w:val="000725B4"/>
    <w:rsid w:val="00072D39"/>
    <w:rsid w:val="00074F07"/>
    <w:rsid w:val="00074F2B"/>
    <w:rsid w:val="00075BAE"/>
    <w:rsid w:val="00077806"/>
    <w:rsid w:val="000808CB"/>
    <w:rsid w:val="00084E9D"/>
    <w:rsid w:val="000905A8"/>
    <w:rsid w:val="00091360"/>
    <w:rsid w:val="00091B60"/>
    <w:rsid w:val="0009372A"/>
    <w:rsid w:val="000939EA"/>
    <w:rsid w:val="00094B7A"/>
    <w:rsid w:val="00095D3F"/>
    <w:rsid w:val="00096C51"/>
    <w:rsid w:val="000972BB"/>
    <w:rsid w:val="0009773D"/>
    <w:rsid w:val="000A1BE5"/>
    <w:rsid w:val="000A22D3"/>
    <w:rsid w:val="000A4690"/>
    <w:rsid w:val="000A5418"/>
    <w:rsid w:val="000A5669"/>
    <w:rsid w:val="000A677C"/>
    <w:rsid w:val="000A70B6"/>
    <w:rsid w:val="000B0AB1"/>
    <w:rsid w:val="000B242D"/>
    <w:rsid w:val="000B2BED"/>
    <w:rsid w:val="000B3FDD"/>
    <w:rsid w:val="000B475F"/>
    <w:rsid w:val="000C264F"/>
    <w:rsid w:val="000C2B06"/>
    <w:rsid w:val="000C2D13"/>
    <w:rsid w:val="000C307B"/>
    <w:rsid w:val="000C33C9"/>
    <w:rsid w:val="000C3CF5"/>
    <w:rsid w:val="000C4C06"/>
    <w:rsid w:val="000C4DF8"/>
    <w:rsid w:val="000C78E2"/>
    <w:rsid w:val="000D03BA"/>
    <w:rsid w:val="000D0633"/>
    <w:rsid w:val="000D06CB"/>
    <w:rsid w:val="000D12DF"/>
    <w:rsid w:val="000D3436"/>
    <w:rsid w:val="000D4487"/>
    <w:rsid w:val="000D57E8"/>
    <w:rsid w:val="000D60AB"/>
    <w:rsid w:val="000D7D9B"/>
    <w:rsid w:val="000E220B"/>
    <w:rsid w:val="000E2CA3"/>
    <w:rsid w:val="000E3BD0"/>
    <w:rsid w:val="000F3C89"/>
    <w:rsid w:val="000F4992"/>
    <w:rsid w:val="000F770E"/>
    <w:rsid w:val="0010145F"/>
    <w:rsid w:val="00101E5B"/>
    <w:rsid w:val="0010333E"/>
    <w:rsid w:val="00103E82"/>
    <w:rsid w:val="001042F6"/>
    <w:rsid w:val="00104B6D"/>
    <w:rsid w:val="00105ACC"/>
    <w:rsid w:val="001116BE"/>
    <w:rsid w:val="001120C7"/>
    <w:rsid w:val="00113030"/>
    <w:rsid w:val="00113080"/>
    <w:rsid w:val="00116814"/>
    <w:rsid w:val="00120808"/>
    <w:rsid w:val="00121370"/>
    <w:rsid w:val="00121423"/>
    <w:rsid w:val="00121A03"/>
    <w:rsid w:val="00124320"/>
    <w:rsid w:val="00124C9A"/>
    <w:rsid w:val="0012505E"/>
    <w:rsid w:val="00126C72"/>
    <w:rsid w:val="00127BB0"/>
    <w:rsid w:val="001303E0"/>
    <w:rsid w:val="0013200F"/>
    <w:rsid w:val="0013207C"/>
    <w:rsid w:val="00132FE6"/>
    <w:rsid w:val="00135441"/>
    <w:rsid w:val="00137408"/>
    <w:rsid w:val="00137B53"/>
    <w:rsid w:val="00137CDE"/>
    <w:rsid w:val="001400CB"/>
    <w:rsid w:val="00140C81"/>
    <w:rsid w:val="00141031"/>
    <w:rsid w:val="00141694"/>
    <w:rsid w:val="0014179E"/>
    <w:rsid w:val="00141815"/>
    <w:rsid w:val="00144085"/>
    <w:rsid w:val="00144501"/>
    <w:rsid w:val="0014782E"/>
    <w:rsid w:val="00147FAF"/>
    <w:rsid w:val="001509B0"/>
    <w:rsid w:val="00150F3D"/>
    <w:rsid w:val="0015291E"/>
    <w:rsid w:val="001530F1"/>
    <w:rsid w:val="0015477A"/>
    <w:rsid w:val="001569F2"/>
    <w:rsid w:val="00157DC3"/>
    <w:rsid w:val="001610BD"/>
    <w:rsid w:val="00161B32"/>
    <w:rsid w:val="00162F11"/>
    <w:rsid w:val="0016548C"/>
    <w:rsid w:val="00165F30"/>
    <w:rsid w:val="00166917"/>
    <w:rsid w:val="00166986"/>
    <w:rsid w:val="00172061"/>
    <w:rsid w:val="001722EF"/>
    <w:rsid w:val="001723C1"/>
    <w:rsid w:val="00172FDB"/>
    <w:rsid w:val="00174139"/>
    <w:rsid w:val="00176DE4"/>
    <w:rsid w:val="00180415"/>
    <w:rsid w:val="0018325B"/>
    <w:rsid w:val="00184187"/>
    <w:rsid w:val="00185BAA"/>
    <w:rsid w:val="00186587"/>
    <w:rsid w:val="0019021B"/>
    <w:rsid w:val="00190553"/>
    <w:rsid w:val="001925EA"/>
    <w:rsid w:val="001934C3"/>
    <w:rsid w:val="00194B16"/>
    <w:rsid w:val="00194F40"/>
    <w:rsid w:val="001A12DC"/>
    <w:rsid w:val="001A34DB"/>
    <w:rsid w:val="001A3A5E"/>
    <w:rsid w:val="001B11FF"/>
    <w:rsid w:val="001B28F9"/>
    <w:rsid w:val="001B5005"/>
    <w:rsid w:val="001B5350"/>
    <w:rsid w:val="001C05F9"/>
    <w:rsid w:val="001C2520"/>
    <w:rsid w:val="001C615B"/>
    <w:rsid w:val="001C7805"/>
    <w:rsid w:val="001D0EBC"/>
    <w:rsid w:val="001E01BC"/>
    <w:rsid w:val="001E07DA"/>
    <w:rsid w:val="001E4559"/>
    <w:rsid w:val="001E539A"/>
    <w:rsid w:val="001E5572"/>
    <w:rsid w:val="001E58B1"/>
    <w:rsid w:val="001E5BE6"/>
    <w:rsid w:val="001E7282"/>
    <w:rsid w:val="001F1CAB"/>
    <w:rsid w:val="001F2FE1"/>
    <w:rsid w:val="001F3DFA"/>
    <w:rsid w:val="001F6DDD"/>
    <w:rsid w:val="001F7EFF"/>
    <w:rsid w:val="00200EE7"/>
    <w:rsid w:val="00201699"/>
    <w:rsid w:val="002021FA"/>
    <w:rsid w:val="00203EC2"/>
    <w:rsid w:val="0020514C"/>
    <w:rsid w:val="00206546"/>
    <w:rsid w:val="002102A0"/>
    <w:rsid w:val="00210427"/>
    <w:rsid w:val="00211193"/>
    <w:rsid w:val="00211426"/>
    <w:rsid w:val="002141A3"/>
    <w:rsid w:val="002172C3"/>
    <w:rsid w:val="002172D7"/>
    <w:rsid w:val="00217D95"/>
    <w:rsid w:val="00220A52"/>
    <w:rsid w:val="002220A7"/>
    <w:rsid w:val="00222E69"/>
    <w:rsid w:val="002237B6"/>
    <w:rsid w:val="002245A5"/>
    <w:rsid w:val="002258A1"/>
    <w:rsid w:val="00226F08"/>
    <w:rsid w:val="00230A98"/>
    <w:rsid w:val="00231234"/>
    <w:rsid w:val="00232168"/>
    <w:rsid w:val="0023230B"/>
    <w:rsid w:val="00232933"/>
    <w:rsid w:val="00235081"/>
    <w:rsid w:val="00235D2E"/>
    <w:rsid w:val="00236148"/>
    <w:rsid w:val="00236727"/>
    <w:rsid w:val="00236A37"/>
    <w:rsid w:val="0024088B"/>
    <w:rsid w:val="00240C25"/>
    <w:rsid w:val="0024385E"/>
    <w:rsid w:val="002514A8"/>
    <w:rsid w:val="00251913"/>
    <w:rsid w:val="00252281"/>
    <w:rsid w:val="00252B68"/>
    <w:rsid w:val="00253307"/>
    <w:rsid w:val="00261AF3"/>
    <w:rsid w:val="00261ED7"/>
    <w:rsid w:val="00264D21"/>
    <w:rsid w:val="00270727"/>
    <w:rsid w:val="0027139D"/>
    <w:rsid w:val="002746AE"/>
    <w:rsid w:val="00277A06"/>
    <w:rsid w:val="00281867"/>
    <w:rsid w:val="002836EF"/>
    <w:rsid w:val="00284FA1"/>
    <w:rsid w:val="00286581"/>
    <w:rsid w:val="0028738B"/>
    <w:rsid w:val="00287B16"/>
    <w:rsid w:val="00292CFA"/>
    <w:rsid w:val="00292DC9"/>
    <w:rsid w:val="00296B79"/>
    <w:rsid w:val="002A0C75"/>
    <w:rsid w:val="002A1341"/>
    <w:rsid w:val="002A1731"/>
    <w:rsid w:val="002A266B"/>
    <w:rsid w:val="002A60E1"/>
    <w:rsid w:val="002A61A4"/>
    <w:rsid w:val="002B1379"/>
    <w:rsid w:val="002B1B19"/>
    <w:rsid w:val="002B1DCC"/>
    <w:rsid w:val="002B2BA1"/>
    <w:rsid w:val="002B5CA6"/>
    <w:rsid w:val="002C1676"/>
    <w:rsid w:val="002C32CB"/>
    <w:rsid w:val="002C466D"/>
    <w:rsid w:val="002C58CD"/>
    <w:rsid w:val="002C6FC9"/>
    <w:rsid w:val="002C7551"/>
    <w:rsid w:val="002D0624"/>
    <w:rsid w:val="002D174A"/>
    <w:rsid w:val="002D1A0A"/>
    <w:rsid w:val="002D2018"/>
    <w:rsid w:val="002D386C"/>
    <w:rsid w:val="002D4B9B"/>
    <w:rsid w:val="002D4BA5"/>
    <w:rsid w:val="002D50F1"/>
    <w:rsid w:val="002D7625"/>
    <w:rsid w:val="002D7CEF"/>
    <w:rsid w:val="002E01AF"/>
    <w:rsid w:val="002E1878"/>
    <w:rsid w:val="002E2AAB"/>
    <w:rsid w:val="002E5AC0"/>
    <w:rsid w:val="002E5AF9"/>
    <w:rsid w:val="002E644F"/>
    <w:rsid w:val="002E6BCA"/>
    <w:rsid w:val="002E70DC"/>
    <w:rsid w:val="002F003C"/>
    <w:rsid w:val="002F13DA"/>
    <w:rsid w:val="002F2E65"/>
    <w:rsid w:val="002F3083"/>
    <w:rsid w:val="002F309D"/>
    <w:rsid w:val="002F3B4B"/>
    <w:rsid w:val="002F45D3"/>
    <w:rsid w:val="002F6971"/>
    <w:rsid w:val="0030333C"/>
    <w:rsid w:val="00303C73"/>
    <w:rsid w:val="00303D1B"/>
    <w:rsid w:val="003041B0"/>
    <w:rsid w:val="00305699"/>
    <w:rsid w:val="00305A86"/>
    <w:rsid w:val="00305DDC"/>
    <w:rsid w:val="00306479"/>
    <w:rsid w:val="00306522"/>
    <w:rsid w:val="003073AC"/>
    <w:rsid w:val="00310C56"/>
    <w:rsid w:val="00310D16"/>
    <w:rsid w:val="00311C93"/>
    <w:rsid w:val="003121A6"/>
    <w:rsid w:val="00314B75"/>
    <w:rsid w:val="0031572F"/>
    <w:rsid w:val="0031641A"/>
    <w:rsid w:val="003168B9"/>
    <w:rsid w:val="00320919"/>
    <w:rsid w:val="00321443"/>
    <w:rsid w:val="00322432"/>
    <w:rsid w:val="003229A3"/>
    <w:rsid w:val="00322ED8"/>
    <w:rsid w:val="00323381"/>
    <w:rsid w:val="0032605E"/>
    <w:rsid w:val="00326209"/>
    <w:rsid w:val="00326365"/>
    <w:rsid w:val="0032729A"/>
    <w:rsid w:val="0032788E"/>
    <w:rsid w:val="0032798E"/>
    <w:rsid w:val="00330D10"/>
    <w:rsid w:val="00331058"/>
    <w:rsid w:val="00333178"/>
    <w:rsid w:val="003343E3"/>
    <w:rsid w:val="0033549C"/>
    <w:rsid w:val="00336999"/>
    <w:rsid w:val="00340CC8"/>
    <w:rsid w:val="00347924"/>
    <w:rsid w:val="00347EBF"/>
    <w:rsid w:val="00347F3C"/>
    <w:rsid w:val="0035026B"/>
    <w:rsid w:val="003526F5"/>
    <w:rsid w:val="00353006"/>
    <w:rsid w:val="00354916"/>
    <w:rsid w:val="00355EC3"/>
    <w:rsid w:val="00356174"/>
    <w:rsid w:val="003564B9"/>
    <w:rsid w:val="00357647"/>
    <w:rsid w:val="003622DA"/>
    <w:rsid w:val="00362C80"/>
    <w:rsid w:val="003635A0"/>
    <w:rsid w:val="00363631"/>
    <w:rsid w:val="003647F3"/>
    <w:rsid w:val="00364DC8"/>
    <w:rsid w:val="003659EC"/>
    <w:rsid w:val="00370A22"/>
    <w:rsid w:val="00371D67"/>
    <w:rsid w:val="0037339B"/>
    <w:rsid w:val="00376558"/>
    <w:rsid w:val="00380882"/>
    <w:rsid w:val="00382AB3"/>
    <w:rsid w:val="00383EE2"/>
    <w:rsid w:val="00387733"/>
    <w:rsid w:val="00387C06"/>
    <w:rsid w:val="00387C5D"/>
    <w:rsid w:val="00393E77"/>
    <w:rsid w:val="003945E7"/>
    <w:rsid w:val="00395277"/>
    <w:rsid w:val="003964FE"/>
    <w:rsid w:val="00397F43"/>
    <w:rsid w:val="003A0261"/>
    <w:rsid w:val="003A0CF0"/>
    <w:rsid w:val="003A12B8"/>
    <w:rsid w:val="003A14FB"/>
    <w:rsid w:val="003A1789"/>
    <w:rsid w:val="003A577F"/>
    <w:rsid w:val="003A70A9"/>
    <w:rsid w:val="003B0047"/>
    <w:rsid w:val="003B0E0B"/>
    <w:rsid w:val="003B1EEB"/>
    <w:rsid w:val="003B2142"/>
    <w:rsid w:val="003B3485"/>
    <w:rsid w:val="003B5BC6"/>
    <w:rsid w:val="003B63D0"/>
    <w:rsid w:val="003B68F9"/>
    <w:rsid w:val="003B6DA8"/>
    <w:rsid w:val="003B6EE0"/>
    <w:rsid w:val="003C0AEA"/>
    <w:rsid w:val="003C0D9E"/>
    <w:rsid w:val="003C10F3"/>
    <w:rsid w:val="003C3F1D"/>
    <w:rsid w:val="003C439E"/>
    <w:rsid w:val="003C44EC"/>
    <w:rsid w:val="003C627A"/>
    <w:rsid w:val="003C6E4E"/>
    <w:rsid w:val="003C77F3"/>
    <w:rsid w:val="003D0FFC"/>
    <w:rsid w:val="003D3F1F"/>
    <w:rsid w:val="003D3F20"/>
    <w:rsid w:val="003D3FEF"/>
    <w:rsid w:val="003D43A7"/>
    <w:rsid w:val="003D47C0"/>
    <w:rsid w:val="003D52B0"/>
    <w:rsid w:val="003D5C5D"/>
    <w:rsid w:val="003D61C8"/>
    <w:rsid w:val="003D705E"/>
    <w:rsid w:val="003D72A7"/>
    <w:rsid w:val="003E034B"/>
    <w:rsid w:val="003E08CB"/>
    <w:rsid w:val="003E0F3F"/>
    <w:rsid w:val="003E0F80"/>
    <w:rsid w:val="003E1BF9"/>
    <w:rsid w:val="003E48F4"/>
    <w:rsid w:val="003E52DF"/>
    <w:rsid w:val="003E568C"/>
    <w:rsid w:val="003E653C"/>
    <w:rsid w:val="003E660D"/>
    <w:rsid w:val="003F03AC"/>
    <w:rsid w:val="003F0701"/>
    <w:rsid w:val="003F088A"/>
    <w:rsid w:val="003F0D0C"/>
    <w:rsid w:val="003F1CEA"/>
    <w:rsid w:val="003F3964"/>
    <w:rsid w:val="003F5366"/>
    <w:rsid w:val="003F5F1F"/>
    <w:rsid w:val="003F65D1"/>
    <w:rsid w:val="003F6F24"/>
    <w:rsid w:val="004013A0"/>
    <w:rsid w:val="00403BD6"/>
    <w:rsid w:val="0041237A"/>
    <w:rsid w:val="00412DBC"/>
    <w:rsid w:val="004139D8"/>
    <w:rsid w:val="00416332"/>
    <w:rsid w:val="00416F99"/>
    <w:rsid w:val="00416FEF"/>
    <w:rsid w:val="00420542"/>
    <w:rsid w:val="00421691"/>
    <w:rsid w:val="00421C81"/>
    <w:rsid w:val="004227A6"/>
    <w:rsid w:val="00423958"/>
    <w:rsid w:val="0042404D"/>
    <w:rsid w:val="004241E1"/>
    <w:rsid w:val="0042489D"/>
    <w:rsid w:val="00424BA0"/>
    <w:rsid w:val="004259BB"/>
    <w:rsid w:val="004263FE"/>
    <w:rsid w:val="00427D4B"/>
    <w:rsid w:val="00430ED1"/>
    <w:rsid w:val="004325C2"/>
    <w:rsid w:val="0043367B"/>
    <w:rsid w:val="004345FE"/>
    <w:rsid w:val="004346A9"/>
    <w:rsid w:val="00434B00"/>
    <w:rsid w:val="004361B4"/>
    <w:rsid w:val="00440244"/>
    <w:rsid w:val="00441936"/>
    <w:rsid w:val="004438C2"/>
    <w:rsid w:val="00445614"/>
    <w:rsid w:val="00446889"/>
    <w:rsid w:val="00447844"/>
    <w:rsid w:val="004500AF"/>
    <w:rsid w:val="0045258D"/>
    <w:rsid w:val="00452AC4"/>
    <w:rsid w:val="00452F7B"/>
    <w:rsid w:val="00454F95"/>
    <w:rsid w:val="00455B31"/>
    <w:rsid w:val="00460337"/>
    <w:rsid w:val="00462108"/>
    <w:rsid w:val="0046325F"/>
    <w:rsid w:val="004638E5"/>
    <w:rsid w:val="00465EDD"/>
    <w:rsid w:val="00470DB1"/>
    <w:rsid w:val="004726BE"/>
    <w:rsid w:val="00472D04"/>
    <w:rsid w:val="004731E2"/>
    <w:rsid w:val="004737C9"/>
    <w:rsid w:val="004738B6"/>
    <w:rsid w:val="00475609"/>
    <w:rsid w:val="00476757"/>
    <w:rsid w:val="00482900"/>
    <w:rsid w:val="0048411B"/>
    <w:rsid w:val="00484CC4"/>
    <w:rsid w:val="00485D76"/>
    <w:rsid w:val="004925E2"/>
    <w:rsid w:val="00492839"/>
    <w:rsid w:val="00493E14"/>
    <w:rsid w:val="00494464"/>
    <w:rsid w:val="00496237"/>
    <w:rsid w:val="00497680"/>
    <w:rsid w:val="00497C41"/>
    <w:rsid w:val="004A087E"/>
    <w:rsid w:val="004A141E"/>
    <w:rsid w:val="004A1476"/>
    <w:rsid w:val="004A4C73"/>
    <w:rsid w:val="004A7EEB"/>
    <w:rsid w:val="004B303A"/>
    <w:rsid w:val="004B3B8A"/>
    <w:rsid w:val="004B6712"/>
    <w:rsid w:val="004B7785"/>
    <w:rsid w:val="004B7823"/>
    <w:rsid w:val="004C1572"/>
    <w:rsid w:val="004C5815"/>
    <w:rsid w:val="004C64F8"/>
    <w:rsid w:val="004D44E0"/>
    <w:rsid w:val="004D495C"/>
    <w:rsid w:val="004D4D58"/>
    <w:rsid w:val="004D6D43"/>
    <w:rsid w:val="004D7970"/>
    <w:rsid w:val="004D7EF4"/>
    <w:rsid w:val="004E2221"/>
    <w:rsid w:val="004E3AC7"/>
    <w:rsid w:val="004E3F08"/>
    <w:rsid w:val="004E4047"/>
    <w:rsid w:val="004E43A9"/>
    <w:rsid w:val="004E523D"/>
    <w:rsid w:val="004E5A25"/>
    <w:rsid w:val="004E5E4B"/>
    <w:rsid w:val="004E7400"/>
    <w:rsid w:val="004F2A11"/>
    <w:rsid w:val="004F38BA"/>
    <w:rsid w:val="004F446F"/>
    <w:rsid w:val="004F51C5"/>
    <w:rsid w:val="004F5571"/>
    <w:rsid w:val="005036B5"/>
    <w:rsid w:val="0050420C"/>
    <w:rsid w:val="0050671C"/>
    <w:rsid w:val="0050689A"/>
    <w:rsid w:val="005068EB"/>
    <w:rsid w:val="005074B1"/>
    <w:rsid w:val="00507A4F"/>
    <w:rsid w:val="00507C21"/>
    <w:rsid w:val="005106A9"/>
    <w:rsid w:val="005135BA"/>
    <w:rsid w:val="00513826"/>
    <w:rsid w:val="00515586"/>
    <w:rsid w:val="00517764"/>
    <w:rsid w:val="00521F2B"/>
    <w:rsid w:val="005262AA"/>
    <w:rsid w:val="00530C0F"/>
    <w:rsid w:val="00531AA3"/>
    <w:rsid w:val="0053342F"/>
    <w:rsid w:val="00533E76"/>
    <w:rsid w:val="00535298"/>
    <w:rsid w:val="005370AD"/>
    <w:rsid w:val="00540D46"/>
    <w:rsid w:val="00541AAA"/>
    <w:rsid w:val="005424BB"/>
    <w:rsid w:val="00545CFB"/>
    <w:rsid w:val="00547410"/>
    <w:rsid w:val="00550351"/>
    <w:rsid w:val="00553F57"/>
    <w:rsid w:val="005548A7"/>
    <w:rsid w:val="00555428"/>
    <w:rsid w:val="00555556"/>
    <w:rsid w:val="00556B48"/>
    <w:rsid w:val="00557383"/>
    <w:rsid w:val="00557F89"/>
    <w:rsid w:val="005610F1"/>
    <w:rsid w:val="00562379"/>
    <w:rsid w:val="00562449"/>
    <w:rsid w:val="00564289"/>
    <w:rsid w:val="00565984"/>
    <w:rsid w:val="00565D76"/>
    <w:rsid w:val="0057076A"/>
    <w:rsid w:val="005715EF"/>
    <w:rsid w:val="005726E2"/>
    <w:rsid w:val="00572E41"/>
    <w:rsid w:val="005737EC"/>
    <w:rsid w:val="00575F99"/>
    <w:rsid w:val="0057675A"/>
    <w:rsid w:val="00576FC5"/>
    <w:rsid w:val="00577AF1"/>
    <w:rsid w:val="005815B3"/>
    <w:rsid w:val="00581990"/>
    <w:rsid w:val="005828E8"/>
    <w:rsid w:val="00583EAB"/>
    <w:rsid w:val="005861D2"/>
    <w:rsid w:val="005877C2"/>
    <w:rsid w:val="00591729"/>
    <w:rsid w:val="0059386E"/>
    <w:rsid w:val="005971FE"/>
    <w:rsid w:val="00597FC7"/>
    <w:rsid w:val="005A217B"/>
    <w:rsid w:val="005A415B"/>
    <w:rsid w:val="005A54B3"/>
    <w:rsid w:val="005A7819"/>
    <w:rsid w:val="005B2028"/>
    <w:rsid w:val="005B5DDD"/>
    <w:rsid w:val="005C0689"/>
    <w:rsid w:val="005C0D41"/>
    <w:rsid w:val="005C20CD"/>
    <w:rsid w:val="005C2963"/>
    <w:rsid w:val="005C2CCF"/>
    <w:rsid w:val="005C57EA"/>
    <w:rsid w:val="005C5A8A"/>
    <w:rsid w:val="005C5E8E"/>
    <w:rsid w:val="005C76B2"/>
    <w:rsid w:val="005C7C4E"/>
    <w:rsid w:val="005D33CF"/>
    <w:rsid w:val="005D3B4C"/>
    <w:rsid w:val="005D5DBB"/>
    <w:rsid w:val="005D653F"/>
    <w:rsid w:val="005D6592"/>
    <w:rsid w:val="005E0298"/>
    <w:rsid w:val="005E1358"/>
    <w:rsid w:val="005E1EC2"/>
    <w:rsid w:val="005E3D78"/>
    <w:rsid w:val="005E3D99"/>
    <w:rsid w:val="005E4649"/>
    <w:rsid w:val="005E4E49"/>
    <w:rsid w:val="005E4FBE"/>
    <w:rsid w:val="005E4FE4"/>
    <w:rsid w:val="005E507F"/>
    <w:rsid w:val="005E5C21"/>
    <w:rsid w:val="005F1C22"/>
    <w:rsid w:val="005F1CED"/>
    <w:rsid w:val="005F20B4"/>
    <w:rsid w:val="005F4097"/>
    <w:rsid w:val="006004DE"/>
    <w:rsid w:val="00610175"/>
    <w:rsid w:val="00610285"/>
    <w:rsid w:val="00610375"/>
    <w:rsid w:val="0061631F"/>
    <w:rsid w:val="00616A0D"/>
    <w:rsid w:val="00617782"/>
    <w:rsid w:val="00617EF6"/>
    <w:rsid w:val="006202ED"/>
    <w:rsid w:val="00623500"/>
    <w:rsid w:val="00623A02"/>
    <w:rsid w:val="006248A8"/>
    <w:rsid w:val="00624B46"/>
    <w:rsid w:val="00626087"/>
    <w:rsid w:val="0062732A"/>
    <w:rsid w:val="006276C7"/>
    <w:rsid w:val="00632695"/>
    <w:rsid w:val="00632947"/>
    <w:rsid w:val="006337E0"/>
    <w:rsid w:val="0063418B"/>
    <w:rsid w:val="00636BF3"/>
    <w:rsid w:val="0064665D"/>
    <w:rsid w:val="00652171"/>
    <w:rsid w:val="006526E7"/>
    <w:rsid w:val="0065404A"/>
    <w:rsid w:val="006543B9"/>
    <w:rsid w:val="00654B0E"/>
    <w:rsid w:val="00656D4C"/>
    <w:rsid w:val="0065756F"/>
    <w:rsid w:val="006614B7"/>
    <w:rsid w:val="006647BC"/>
    <w:rsid w:val="00664D73"/>
    <w:rsid w:val="006670F7"/>
    <w:rsid w:val="0066795A"/>
    <w:rsid w:val="00667E24"/>
    <w:rsid w:val="006707C9"/>
    <w:rsid w:val="00671C3D"/>
    <w:rsid w:val="0067214D"/>
    <w:rsid w:val="00672850"/>
    <w:rsid w:val="00672C28"/>
    <w:rsid w:val="00674786"/>
    <w:rsid w:val="00675610"/>
    <w:rsid w:val="006770DB"/>
    <w:rsid w:val="00677558"/>
    <w:rsid w:val="0068090E"/>
    <w:rsid w:val="0068119E"/>
    <w:rsid w:val="006813D0"/>
    <w:rsid w:val="0068156D"/>
    <w:rsid w:val="006823CC"/>
    <w:rsid w:val="00682649"/>
    <w:rsid w:val="006826FC"/>
    <w:rsid w:val="00683672"/>
    <w:rsid w:val="00683A7F"/>
    <w:rsid w:val="00685D03"/>
    <w:rsid w:val="00686797"/>
    <w:rsid w:val="0068684C"/>
    <w:rsid w:val="006905C0"/>
    <w:rsid w:val="00694116"/>
    <w:rsid w:val="00694D01"/>
    <w:rsid w:val="006965EF"/>
    <w:rsid w:val="0069785C"/>
    <w:rsid w:val="00697969"/>
    <w:rsid w:val="00697D95"/>
    <w:rsid w:val="006A2E55"/>
    <w:rsid w:val="006A42D1"/>
    <w:rsid w:val="006A4EB7"/>
    <w:rsid w:val="006A4FE3"/>
    <w:rsid w:val="006A6109"/>
    <w:rsid w:val="006A631B"/>
    <w:rsid w:val="006A6D47"/>
    <w:rsid w:val="006B055F"/>
    <w:rsid w:val="006B094B"/>
    <w:rsid w:val="006B17EC"/>
    <w:rsid w:val="006B19A4"/>
    <w:rsid w:val="006B22E6"/>
    <w:rsid w:val="006B27B1"/>
    <w:rsid w:val="006B6CA6"/>
    <w:rsid w:val="006B72B2"/>
    <w:rsid w:val="006C2388"/>
    <w:rsid w:val="006C4172"/>
    <w:rsid w:val="006C581D"/>
    <w:rsid w:val="006C65E3"/>
    <w:rsid w:val="006C6EA6"/>
    <w:rsid w:val="006C7ACC"/>
    <w:rsid w:val="006D0151"/>
    <w:rsid w:val="006D166E"/>
    <w:rsid w:val="006D20E5"/>
    <w:rsid w:val="006D58A9"/>
    <w:rsid w:val="006D5F13"/>
    <w:rsid w:val="006D697D"/>
    <w:rsid w:val="006E0F04"/>
    <w:rsid w:val="006E2179"/>
    <w:rsid w:val="006E3E2D"/>
    <w:rsid w:val="006E4D19"/>
    <w:rsid w:val="006E508C"/>
    <w:rsid w:val="006E5B15"/>
    <w:rsid w:val="006E7631"/>
    <w:rsid w:val="006F068A"/>
    <w:rsid w:val="006F0886"/>
    <w:rsid w:val="006F0948"/>
    <w:rsid w:val="006F0E76"/>
    <w:rsid w:val="006F37A5"/>
    <w:rsid w:val="006F38C6"/>
    <w:rsid w:val="006F4230"/>
    <w:rsid w:val="006F4891"/>
    <w:rsid w:val="006F4F5C"/>
    <w:rsid w:val="006F6632"/>
    <w:rsid w:val="006F6DA3"/>
    <w:rsid w:val="006F6DD2"/>
    <w:rsid w:val="007016B1"/>
    <w:rsid w:val="0070220E"/>
    <w:rsid w:val="007049C1"/>
    <w:rsid w:val="00707AD5"/>
    <w:rsid w:val="007129FF"/>
    <w:rsid w:val="0071308D"/>
    <w:rsid w:val="0071355D"/>
    <w:rsid w:val="0072053A"/>
    <w:rsid w:val="0072165F"/>
    <w:rsid w:val="007235DA"/>
    <w:rsid w:val="0072415C"/>
    <w:rsid w:val="00724169"/>
    <w:rsid w:val="0072658E"/>
    <w:rsid w:val="00726682"/>
    <w:rsid w:val="0073085C"/>
    <w:rsid w:val="00730BC4"/>
    <w:rsid w:val="007313AB"/>
    <w:rsid w:val="00731612"/>
    <w:rsid w:val="00733549"/>
    <w:rsid w:val="007340A0"/>
    <w:rsid w:val="007352B6"/>
    <w:rsid w:val="007358CB"/>
    <w:rsid w:val="00735A5C"/>
    <w:rsid w:val="007371F3"/>
    <w:rsid w:val="007376FE"/>
    <w:rsid w:val="00743088"/>
    <w:rsid w:val="00746C65"/>
    <w:rsid w:val="00747A66"/>
    <w:rsid w:val="00750196"/>
    <w:rsid w:val="007501F3"/>
    <w:rsid w:val="00752135"/>
    <w:rsid w:val="0075228F"/>
    <w:rsid w:val="007541A1"/>
    <w:rsid w:val="0075543A"/>
    <w:rsid w:val="00756CFB"/>
    <w:rsid w:val="007612C2"/>
    <w:rsid w:val="00761723"/>
    <w:rsid w:val="007618AF"/>
    <w:rsid w:val="007663FB"/>
    <w:rsid w:val="00767256"/>
    <w:rsid w:val="007712FB"/>
    <w:rsid w:val="00772156"/>
    <w:rsid w:val="00773B86"/>
    <w:rsid w:val="00774D94"/>
    <w:rsid w:val="00775B1E"/>
    <w:rsid w:val="00775C42"/>
    <w:rsid w:val="0077729C"/>
    <w:rsid w:val="0077744F"/>
    <w:rsid w:val="00782426"/>
    <w:rsid w:val="00782E20"/>
    <w:rsid w:val="00784E11"/>
    <w:rsid w:val="00785CD5"/>
    <w:rsid w:val="00791DE2"/>
    <w:rsid w:val="0079313B"/>
    <w:rsid w:val="00794E0B"/>
    <w:rsid w:val="00795630"/>
    <w:rsid w:val="0079611D"/>
    <w:rsid w:val="00797C07"/>
    <w:rsid w:val="007A08C8"/>
    <w:rsid w:val="007A0AA2"/>
    <w:rsid w:val="007A234A"/>
    <w:rsid w:val="007A26BA"/>
    <w:rsid w:val="007A285A"/>
    <w:rsid w:val="007A3508"/>
    <w:rsid w:val="007A4CEA"/>
    <w:rsid w:val="007A56DA"/>
    <w:rsid w:val="007B1F4C"/>
    <w:rsid w:val="007B3F68"/>
    <w:rsid w:val="007B48A1"/>
    <w:rsid w:val="007B6003"/>
    <w:rsid w:val="007C0532"/>
    <w:rsid w:val="007C083D"/>
    <w:rsid w:val="007C0DF5"/>
    <w:rsid w:val="007C1BB8"/>
    <w:rsid w:val="007C427B"/>
    <w:rsid w:val="007C491C"/>
    <w:rsid w:val="007C7C16"/>
    <w:rsid w:val="007C7E56"/>
    <w:rsid w:val="007D3E1D"/>
    <w:rsid w:val="007D3F9B"/>
    <w:rsid w:val="007D4E5F"/>
    <w:rsid w:val="007D5620"/>
    <w:rsid w:val="007D5ABB"/>
    <w:rsid w:val="007D63AE"/>
    <w:rsid w:val="007D6B78"/>
    <w:rsid w:val="007D6FE9"/>
    <w:rsid w:val="007D7719"/>
    <w:rsid w:val="007E01A9"/>
    <w:rsid w:val="007E13F0"/>
    <w:rsid w:val="007E1CBA"/>
    <w:rsid w:val="007E3DCE"/>
    <w:rsid w:val="007F014D"/>
    <w:rsid w:val="007F0C45"/>
    <w:rsid w:val="007F193F"/>
    <w:rsid w:val="007F23F2"/>
    <w:rsid w:val="007F2FFB"/>
    <w:rsid w:val="007F4E3A"/>
    <w:rsid w:val="007F5C38"/>
    <w:rsid w:val="007F5D75"/>
    <w:rsid w:val="007F6276"/>
    <w:rsid w:val="007F6455"/>
    <w:rsid w:val="008010BF"/>
    <w:rsid w:val="008022AC"/>
    <w:rsid w:val="00803E34"/>
    <w:rsid w:val="00805601"/>
    <w:rsid w:val="00805A25"/>
    <w:rsid w:val="00805B9D"/>
    <w:rsid w:val="00806F31"/>
    <w:rsid w:val="00807200"/>
    <w:rsid w:val="00810D07"/>
    <w:rsid w:val="008115E8"/>
    <w:rsid w:val="008145D7"/>
    <w:rsid w:val="0081467D"/>
    <w:rsid w:val="008146B2"/>
    <w:rsid w:val="008158F7"/>
    <w:rsid w:val="00816DD0"/>
    <w:rsid w:val="00817A8F"/>
    <w:rsid w:val="008220F6"/>
    <w:rsid w:val="00822477"/>
    <w:rsid w:val="008250F0"/>
    <w:rsid w:val="0082641F"/>
    <w:rsid w:val="00826775"/>
    <w:rsid w:val="008276CB"/>
    <w:rsid w:val="00831D99"/>
    <w:rsid w:val="00832E5C"/>
    <w:rsid w:val="008331AC"/>
    <w:rsid w:val="00833F28"/>
    <w:rsid w:val="00834F2E"/>
    <w:rsid w:val="0083539E"/>
    <w:rsid w:val="008353CC"/>
    <w:rsid w:val="00840B38"/>
    <w:rsid w:val="0084380A"/>
    <w:rsid w:val="00844A1C"/>
    <w:rsid w:val="00845028"/>
    <w:rsid w:val="0084569E"/>
    <w:rsid w:val="00846D5D"/>
    <w:rsid w:val="00847907"/>
    <w:rsid w:val="008506E5"/>
    <w:rsid w:val="00853BA0"/>
    <w:rsid w:val="00854F4F"/>
    <w:rsid w:val="00856959"/>
    <w:rsid w:val="00856D9C"/>
    <w:rsid w:val="00860916"/>
    <w:rsid w:val="00862090"/>
    <w:rsid w:val="0086287C"/>
    <w:rsid w:val="0086477D"/>
    <w:rsid w:val="00867C47"/>
    <w:rsid w:val="00870E4E"/>
    <w:rsid w:val="00870FE5"/>
    <w:rsid w:val="00871018"/>
    <w:rsid w:val="00871EAA"/>
    <w:rsid w:val="00872DE0"/>
    <w:rsid w:val="00873516"/>
    <w:rsid w:val="00874D3C"/>
    <w:rsid w:val="008756C1"/>
    <w:rsid w:val="00876AA6"/>
    <w:rsid w:val="00877CCA"/>
    <w:rsid w:val="00881573"/>
    <w:rsid w:val="00883077"/>
    <w:rsid w:val="00884410"/>
    <w:rsid w:val="00884CD1"/>
    <w:rsid w:val="0088576A"/>
    <w:rsid w:val="008858B4"/>
    <w:rsid w:val="00887019"/>
    <w:rsid w:val="00890943"/>
    <w:rsid w:val="00893F28"/>
    <w:rsid w:val="00895C33"/>
    <w:rsid w:val="00895D7C"/>
    <w:rsid w:val="00896697"/>
    <w:rsid w:val="00896DC0"/>
    <w:rsid w:val="008978C7"/>
    <w:rsid w:val="008A0F95"/>
    <w:rsid w:val="008A0FE5"/>
    <w:rsid w:val="008A3467"/>
    <w:rsid w:val="008A3E99"/>
    <w:rsid w:val="008A4695"/>
    <w:rsid w:val="008A7820"/>
    <w:rsid w:val="008B02BD"/>
    <w:rsid w:val="008B144A"/>
    <w:rsid w:val="008B3B11"/>
    <w:rsid w:val="008B41B9"/>
    <w:rsid w:val="008B4E73"/>
    <w:rsid w:val="008B69F0"/>
    <w:rsid w:val="008C2BB2"/>
    <w:rsid w:val="008C451A"/>
    <w:rsid w:val="008C4601"/>
    <w:rsid w:val="008C62FB"/>
    <w:rsid w:val="008C6F25"/>
    <w:rsid w:val="008C7446"/>
    <w:rsid w:val="008C7614"/>
    <w:rsid w:val="008D0898"/>
    <w:rsid w:val="008D09FB"/>
    <w:rsid w:val="008D17F7"/>
    <w:rsid w:val="008D1A85"/>
    <w:rsid w:val="008D5C3C"/>
    <w:rsid w:val="008D644C"/>
    <w:rsid w:val="008E2411"/>
    <w:rsid w:val="008E6929"/>
    <w:rsid w:val="008E6F0E"/>
    <w:rsid w:val="008F4D95"/>
    <w:rsid w:val="009025ED"/>
    <w:rsid w:val="00904ED4"/>
    <w:rsid w:val="00905472"/>
    <w:rsid w:val="00907190"/>
    <w:rsid w:val="00907B41"/>
    <w:rsid w:val="00910C1A"/>
    <w:rsid w:val="00910FE9"/>
    <w:rsid w:val="009115BF"/>
    <w:rsid w:val="00911E03"/>
    <w:rsid w:val="00912EA2"/>
    <w:rsid w:val="00913C3D"/>
    <w:rsid w:val="009163B9"/>
    <w:rsid w:val="0092241D"/>
    <w:rsid w:val="00923021"/>
    <w:rsid w:val="00924117"/>
    <w:rsid w:val="009245E8"/>
    <w:rsid w:val="009247AD"/>
    <w:rsid w:val="009248A3"/>
    <w:rsid w:val="00924A51"/>
    <w:rsid w:val="0092727B"/>
    <w:rsid w:val="00927A56"/>
    <w:rsid w:val="00931893"/>
    <w:rsid w:val="00931C03"/>
    <w:rsid w:val="00934A50"/>
    <w:rsid w:val="00935A04"/>
    <w:rsid w:val="00936B18"/>
    <w:rsid w:val="009376AF"/>
    <w:rsid w:val="00940DBD"/>
    <w:rsid w:val="009477AA"/>
    <w:rsid w:val="00950848"/>
    <w:rsid w:val="0095202F"/>
    <w:rsid w:val="00953B9A"/>
    <w:rsid w:val="00955844"/>
    <w:rsid w:val="00956580"/>
    <w:rsid w:val="0095662D"/>
    <w:rsid w:val="00960D6B"/>
    <w:rsid w:val="0096243D"/>
    <w:rsid w:val="00962620"/>
    <w:rsid w:val="00963483"/>
    <w:rsid w:val="00963C68"/>
    <w:rsid w:val="00965A78"/>
    <w:rsid w:val="009667EE"/>
    <w:rsid w:val="0096733F"/>
    <w:rsid w:val="00971B7B"/>
    <w:rsid w:val="009729E7"/>
    <w:rsid w:val="009730AF"/>
    <w:rsid w:val="009749B3"/>
    <w:rsid w:val="009753B9"/>
    <w:rsid w:val="009770A9"/>
    <w:rsid w:val="00981D9D"/>
    <w:rsid w:val="0098369B"/>
    <w:rsid w:val="009870C0"/>
    <w:rsid w:val="009909C6"/>
    <w:rsid w:val="00991D49"/>
    <w:rsid w:val="00991F32"/>
    <w:rsid w:val="009924AF"/>
    <w:rsid w:val="0099784B"/>
    <w:rsid w:val="009A136A"/>
    <w:rsid w:val="009A364D"/>
    <w:rsid w:val="009A5589"/>
    <w:rsid w:val="009A6A4E"/>
    <w:rsid w:val="009A7667"/>
    <w:rsid w:val="009B1140"/>
    <w:rsid w:val="009B2E85"/>
    <w:rsid w:val="009B308D"/>
    <w:rsid w:val="009B3FE3"/>
    <w:rsid w:val="009B4D60"/>
    <w:rsid w:val="009B5EB9"/>
    <w:rsid w:val="009B6503"/>
    <w:rsid w:val="009B65D1"/>
    <w:rsid w:val="009B698C"/>
    <w:rsid w:val="009C0049"/>
    <w:rsid w:val="009C214F"/>
    <w:rsid w:val="009C38FC"/>
    <w:rsid w:val="009C54FD"/>
    <w:rsid w:val="009C55EC"/>
    <w:rsid w:val="009C5F3D"/>
    <w:rsid w:val="009D03A6"/>
    <w:rsid w:val="009D046E"/>
    <w:rsid w:val="009D1022"/>
    <w:rsid w:val="009D178B"/>
    <w:rsid w:val="009D4AA4"/>
    <w:rsid w:val="009D5FA9"/>
    <w:rsid w:val="009D6688"/>
    <w:rsid w:val="009D683A"/>
    <w:rsid w:val="009D7F12"/>
    <w:rsid w:val="009E0697"/>
    <w:rsid w:val="009E12B4"/>
    <w:rsid w:val="009E257E"/>
    <w:rsid w:val="009E2EDB"/>
    <w:rsid w:val="009E2F75"/>
    <w:rsid w:val="009E45B8"/>
    <w:rsid w:val="009E4D7B"/>
    <w:rsid w:val="009E6A6A"/>
    <w:rsid w:val="009E7F9A"/>
    <w:rsid w:val="009F11AF"/>
    <w:rsid w:val="009F153E"/>
    <w:rsid w:val="009F2EE6"/>
    <w:rsid w:val="009F540F"/>
    <w:rsid w:val="009F75D0"/>
    <w:rsid w:val="009F7670"/>
    <w:rsid w:val="00A033A4"/>
    <w:rsid w:val="00A071C3"/>
    <w:rsid w:val="00A1104D"/>
    <w:rsid w:val="00A11C82"/>
    <w:rsid w:val="00A122EA"/>
    <w:rsid w:val="00A13BFC"/>
    <w:rsid w:val="00A14410"/>
    <w:rsid w:val="00A165BD"/>
    <w:rsid w:val="00A169AD"/>
    <w:rsid w:val="00A173C6"/>
    <w:rsid w:val="00A21066"/>
    <w:rsid w:val="00A2130F"/>
    <w:rsid w:val="00A21C01"/>
    <w:rsid w:val="00A22EB0"/>
    <w:rsid w:val="00A23253"/>
    <w:rsid w:val="00A245A1"/>
    <w:rsid w:val="00A3284F"/>
    <w:rsid w:val="00A33316"/>
    <w:rsid w:val="00A33DD2"/>
    <w:rsid w:val="00A34DD9"/>
    <w:rsid w:val="00A35F80"/>
    <w:rsid w:val="00A3680B"/>
    <w:rsid w:val="00A44CCC"/>
    <w:rsid w:val="00A4701E"/>
    <w:rsid w:val="00A47310"/>
    <w:rsid w:val="00A51EDA"/>
    <w:rsid w:val="00A52476"/>
    <w:rsid w:val="00A5377D"/>
    <w:rsid w:val="00A54A1D"/>
    <w:rsid w:val="00A56EDC"/>
    <w:rsid w:val="00A57179"/>
    <w:rsid w:val="00A57C39"/>
    <w:rsid w:val="00A60C4E"/>
    <w:rsid w:val="00A60F68"/>
    <w:rsid w:val="00A61402"/>
    <w:rsid w:val="00A61554"/>
    <w:rsid w:val="00A656BA"/>
    <w:rsid w:val="00A65864"/>
    <w:rsid w:val="00A660D6"/>
    <w:rsid w:val="00A6732A"/>
    <w:rsid w:val="00A674D4"/>
    <w:rsid w:val="00A67ACD"/>
    <w:rsid w:val="00A723CF"/>
    <w:rsid w:val="00A75283"/>
    <w:rsid w:val="00A76A1E"/>
    <w:rsid w:val="00A77242"/>
    <w:rsid w:val="00A8058F"/>
    <w:rsid w:val="00A81311"/>
    <w:rsid w:val="00A82B7E"/>
    <w:rsid w:val="00A84B1F"/>
    <w:rsid w:val="00A84D73"/>
    <w:rsid w:val="00A855A1"/>
    <w:rsid w:val="00A87D86"/>
    <w:rsid w:val="00A903A8"/>
    <w:rsid w:val="00A91C5C"/>
    <w:rsid w:val="00A91E98"/>
    <w:rsid w:val="00A92474"/>
    <w:rsid w:val="00A95BC1"/>
    <w:rsid w:val="00A963F8"/>
    <w:rsid w:val="00A969C8"/>
    <w:rsid w:val="00A979E9"/>
    <w:rsid w:val="00A97ED9"/>
    <w:rsid w:val="00AA0BAF"/>
    <w:rsid w:val="00AA188A"/>
    <w:rsid w:val="00AA1B38"/>
    <w:rsid w:val="00AA66EB"/>
    <w:rsid w:val="00AA73EF"/>
    <w:rsid w:val="00AA73F1"/>
    <w:rsid w:val="00AB02A8"/>
    <w:rsid w:val="00AB0CE9"/>
    <w:rsid w:val="00AB1FE3"/>
    <w:rsid w:val="00AB328A"/>
    <w:rsid w:val="00AB358F"/>
    <w:rsid w:val="00AB6F33"/>
    <w:rsid w:val="00AB71D0"/>
    <w:rsid w:val="00AB7EF8"/>
    <w:rsid w:val="00AC0EEF"/>
    <w:rsid w:val="00AC2305"/>
    <w:rsid w:val="00AC40C2"/>
    <w:rsid w:val="00AC4C2A"/>
    <w:rsid w:val="00AC689B"/>
    <w:rsid w:val="00AD127D"/>
    <w:rsid w:val="00AD4198"/>
    <w:rsid w:val="00AD45B4"/>
    <w:rsid w:val="00AE0B87"/>
    <w:rsid w:val="00AE17A5"/>
    <w:rsid w:val="00AE4645"/>
    <w:rsid w:val="00AE5200"/>
    <w:rsid w:val="00AE75E3"/>
    <w:rsid w:val="00AF0A38"/>
    <w:rsid w:val="00AF2E7C"/>
    <w:rsid w:val="00AF3523"/>
    <w:rsid w:val="00AF4DCD"/>
    <w:rsid w:val="00AF61C0"/>
    <w:rsid w:val="00B01623"/>
    <w:rsid w:val="00B02594"/>
    <w:rsid w:val="00B0319E"/>
    <w:rsid w:val="00B0324C"/>
    <w:rsid w:val="00B04217"/>
    <w:rsid w:val="00B04911"/>
    <w:rsid w:val="00B04E78"/>
    <w:rsid w:val="00B10C76"/>
    <w:rsid w:val="00B11081"/>
    <w:rsid w:val="00B11533"/>
    <w:rsid w:val="00B14FF5"/>
    <w:rsid w:val="00B155A4"/>
    <w:rsid w:val="00B15792"/>
    <w:rsid w:val="00B16129"/>
    <w:rsid w:val="00B17221"/>
    <w:rsid w:val="00B17915"/>
    <w:rsid w:val="00B17C29"/>
    <w:rsid w:val="00B17EDE"/>
    <w:rsid w:val="00B2003D"/>
    <w:rsid w:val="00B2301A"/>
    <w:rsid w:val="00B23E3A"/>
    <w:rsid w:val="00B24B7E"/>
    <w:rsid w:val="00B25E3B"/>
    <w:rsid w:val="00B27B04"/>
    <w:rsid w:val="00B27F8E"/>
    <w:rsid w:val="00B303CE"/>
    <w:rsid w:val="00B30E69"/>
    <w:rsid w:val="00B3366E"/>
    <w:rsid w:val="00B33D1B"/>
    <w:rsid w:val="00B347A2"/>
    <w:rsid w:val="00B365C1"/>
    <w:rsid w:val="00B37BC4"/>
    <w:rsid w:val="00B412F5"/>
    <w:rsid w:val="00B43194"/>
    <w:rsid w:val="00B43ED3"/>
    <w:rsid w:val="00B440A8"/>
    <w:rsid w:val="00B441AA"/>
    <w:rsid w:val="00B458CE"/>
    <w:rsid w:val="00B4660F"/>
    <w:rsid w:val="00B502F6"/>
    <w:rsid w:val="00B50B07"/>
    <w:rsid w:val="00B51D86"/>
    <w:rsid w:val="00B52E23"/>
    <w:rsid w:val="00B559A2"/>
    <w:rsid w:val="00B56728"/>
    <w:rsid w:val="00B61CF9"/>
    <w:rsid w:val="00B62802"/>
    <w:rsid w:val="00B63046"/>
    <w:rsid w:val="00B6496A"/>
    <w:rsid w:val="00B64ED7"/>
    <w:rsid w:val="00B65C54"/>
    <w:rsid w:val="00B67A22"/>
    <w:rsid w:val="00B70316"/>
    <w:rsid w:val="00B7057D"/>
    <w:rsid w:val="00B71EED"/>
    <w:rsid w:val="00B72D00"/>
    <w:rsid w:val="00B72DFE"/>
    <w:rsid w:val="00B737D8"/>
    <w:rsid w:val="00B764DD"/>
    <w:rsid w:val="00B7679F"/>
    <w:rsid w:val="00B77AF7"/>
    <w:rsid w:val="00B77E3D"/>
    <w:rsid w:val="00B808F3"/>
    <w:rsid w:val="00B80901"/>
    <w:rsid w:val="00B84D49"/>
    <w:rsid w:val="00B84DB1"/>
    <w:rsid w:val="00B858BF"/>
    <w:rsid w:val="00B879F8"/>
    <w:rsid w:val="00B87B1E"/>
    <w:rsid w:val="00B913DB"/>
    <w:rsid w:val="00B91921"/>
    <w:rsid w:val="00B91DA5"/>
    <w:rsid w:val="00B92F67"/>
    <w:rsid w:val="00B9351B"/>
    <w:rsid w:val="00B94749"/>
    <w:rsid w:val="00B963F2"/>
    <w:rsid w:val="00B96489"/>
    <w:rsid w:val="00B9787D"/>
    <w:rsid w:val="00B97CD6"/>
    <w:rsid w:val="00BA3CAC"/>
    <w:rsid w:val="00BA447C"/>
    <w:rsid w:val="00BA6108"/>
    <w:rsid w:val="00BA7863"/>
    <w:rsid w:val="00BA7CA5"/>
    <w:rsid w:val="00BB0CF0"/>
    <w:rsid w:val="00BB1240"/>
    <w:rsid w:val="00BB2688"/>
    <w:rsid w:val="00BB2AF1"/>
    <w:rsid w:val="00BB30A3"/>
    <w:rsid w:val="00BB3E92"/>
    <w:rsid w:val="00BB5277"/>
    <w:rsid w:val="00BB6CAE"/>
    <w:rsid w:val="00BC19BB"/>
    <w:rsid w:val="00BC5A72"/>
    <w:rsid w:val="00BC5FC7"/>
    <w:rsid w:val="00BC6E46"/>
    <w:rsid w:val="00BD0202"/>
    <w:rsid w:val="00BD0AFA"/>
    <w:rsid w:val="00BD5661"/>
    <w:rsid w:val="00BD5F2F"/>
    <w:rsid w:val="00BD6323"/>
    <w:rsid w:val="00BD6505"/>
    <w:rsid w:val="00BD6B9F"/>
    <w:rsid w:val="00BD74B7"/>
    <w:rsid w:val="00BD7667"/>
    <w:rsid w:val="00BD7D77"/>
    <w:rsid w:val="00BE1368"/>
    <w:rsid w:val="00BE1469"/>
    <w:rsid w:val="00BE22E1"/>
    <w:rsid w:val="00BE34BA"/>
    <w:rsid w:val="00BE357B"/>
    <w:rsid w:val="00BE4B0B"/>
    <w:rsid w:val="00BF09D5"/>
    <w:rsid w:val="00BF330B"/>
    <w:rsid w:val="00BF3811"/>
    <w:rsid w:val="00BF40CE"/>
    <w:rsid w:val="00BF53CB"/>
    <w:rsid w:val="00BF581C"/>
    <w:rsid w:val="00C00021"/>
    <w:rsid w:val="00C0190E"/>
    <w:rsid w:val="00C01C72"/>
    <w:rsid w:val="00C04D3C"/>
    <w:rsid w:val="00C06A19"/>
    <w:rsid w:val="00C10ED7"/>
    <w:rsid w:val="00C11301"/>
    <w:rsid w:val="00C13DE7"/>
    <w:rsid w:val="00C161A2"/>
    <w:rsid w:val="00C16D8B"/>
    <w:rsid w:val="00C17F74"/>
    <w:rsid w:val="00C206BD"/>
    <w:rsid w:val="00C20C5F"/>
    <w:rsid w:val="00C20C7D"/>
    <w:rsid w:val="00C2691B"/>
    <w:rsid w:val="00C275E4"/>
    <w:rsid w:val="00C301B1"/>
    <w:rsid w:val="00C30E0B"/>
    <w:rsid w:val="00C313A8"/>
    <w:rsid w:val="00C320C5"/>
    <w:rsid w:val="00C321DA"/>
    <w:rsid w:val="00C32C0C"/>
    <w:rsid w:val="00C32F05"/>
    <w:rsid w:val="00C33711"/>
    <w:rsid w:val="00C33F5F"/>
    <w:rsid w:val="00C34397"/>
    <w:rsid w:val="00C34A53"/>
    <w:rsid w:val="00C358A9"/>
    <w:rsid w:val="00C4087D"/>
    <w:rsid w:val="00C414A5"/>
    <w:rsid w:val="00C42C98"/>
    <w:rsid w:val="00C42E89"/>
    <w:rsid w:val="00C43658"/>
    <w:rsid w:val="00C43B78"/>
    <w:rsid w:val="00C47993"/>
    <w:rsid w:val="00C47AA9"/>
    <w:rsid w:val="00C509D8"/>
    <w:rsid w:val="00C52D49"/>
    <w:rsid w:val="00C5489E"/>
    <w:rsid w:val="00C55318"/>
    <w:rsid w:val="00C556C3"/>
    <w:rsid w:val="00C56E29"/>
    <w:rsid w:val="00C574B9"/>
    <w:rsid w:val="00C61515"/>
    <w:rsid w:val="00C61ED2"/>
    <w:rsid w:val="00C621CC"/>
    <w:rsid w:val="00C62262"/>
    <w:rsid w:val="00C6325D"/>
    <w:rsid w:val="00C636C3"/>
    <w:rsid w:val="00C63D33"/>
    <w:rsid w:val="00C63FAE"/>
    <w:rsid w:val="00C660EE"/>
    <w:rsid w:val="00C67632"/>
    <w:rsid w:val="00C705E3"/>
    <w:rsid w:val="00C726F5"/>
    <w:rsid w:val="00C728C3"/>
    <w:rsid w:val="00C73DBB"/>
    <w:rsid w:val="00C76FEB"/>
    <w:rsid w:val="00C8050D"/>
    <w:rsid w:val="00C808C4"/>
    <w:rsid w:val="00C8168D"/>
    <w:rsid w:val="00C84D67"/>
    <w:rsid w:val="00C85E7A"/>
    <w:rsid w:val="00C87EBC"/>
    <w:rsid w:val="00C908BC"/>
    <w:rsid w:val="00C934E0"/>
    <w:rsid w:val="00C9368B"/>
    <w:rsid w:val="00C93848"/>
    <w:rsid w:val="00C954F6"/>
    <w:rsid w:val="00C96534"/>
    <w:rsid w:val="00CA18E4"/>
    <w:rsid w:val="00CA4414"/>
    <w:rsid w:val="00CA4817"/>
    <w:rsid w:val="00CA6ED0"/>
    <w:rsid w:val="00CA7000"/>
    <w:rsid w:val="00CA7A64"/>
    <w:rsid w:val="00CB133C"/>
    <w:rsid w:val="00CB21CF"/>
    <w:rsid w:val="00CB3518"/>
    <w:rsid w:val="00CB474E"/>
    <w:rsid w:val="00CB7332"/>
    <w:rsid w:val="00CB7812"/>
    <w:rsid w:val="00CC2536"/>
    <w:rsid w:val="00CC4AFD"/>
    <w:rsid w:val="00CC4BA2"/>
    <w:rsid w:val="00CC678E"/>
    <w:rsid w:val="00CD13FB"/>
    <w:rsid w:val="00CD1A19"/>
    <w:rsid w:val="00CD6856"/>
    <w:rsid w:val="00CD6A53"/>
    <w:rsid w:val="00CD7492"/>
    <w:rsid w:val="00CD78F1"/>
    <w:rsid w:val="00CE1A21"/>
    <w:rsid w:val="00CE2F52"/>
    <w:rsid w:val="00CE51CC"/>
    <w:rsid w:val="00CE66AF"/>
    <w:rsid w:val="00CF0853"/>
    <w:rsid w:val="00CF0ABC"/>
    <w:rsid w:val="00CF2482"/>
    <w:rsid w:val="00CF2A4C"/>
    <w:rsid w:val="00CF4FC5"/>
    <w:rsid w:val="00CF59BF"/>
    <w:rsid w:val="00CF61F7"/>
    <w:rsid w:val="00CF79D2"/>
    <w:rsid w:val="00D006C2"/>
    <w:rsid w:val="00D00C62"/>
    <w:rsid w:val="00D00C95"/>
    <w:rsid w:val="00D01B35"/>
    <w:rsid w:val="00D04914"/>
    <w:rsid w:val="00D04B8B"/>
    <w:rsid w:val="00D0531D"/>
    <w:rsid w:val="00D057BF"/>
    <w:rsid w:val="00D057D9"/>
    <w:rsid w:val="00D05BAD"/>
    <w:rsid w:val="00D11EBF"/>
    <w:rsid w:val="00D14DE5"/>
    <w:rsid w:val="00D15BF8"/>
    <w:rsid w:val="00D1633B"/>
    <w:rsid w:val="00D21D5A"/>
    <w:rsid w:val="00D224F2"/>
    <w:rsid w:val="00D22F2D"/>
    <w:rsid w:val="00D247E5"/>
    <w:rsid w:val="00D26C8C"/>
    <w:rsid w:val="00D275E0"/>
    <w:rsid w:val="00D304E2"/>
    <w:rsid w:val="00D31761"/>
    <w:rsid w:val="00D32579"/>
    <w:rsid w:val="00D369A4"/>
    <w:rsid w:val="00D41A08"/>
    <w:rsid w:val="00D45C79"/>
    <w:rsid w:val="00D464B4"/>
    <w:rsid w:val="00D46DD4"/>
    <w:rsid w:val="00D47F19"/>
    <w:rsid w:val="00D50553"/>
    <w:rsid w:val="00D50641"/>
    <w:rsid w:val="00D50746"/>
    <w:rsid w:val="00D5152F"/>
    <w:rsid w:val="00D52DD1"/>
    <w:rsid w:val="00D5342A"/>
    <w:rsid w:val="00D53F67"/>
    <w:rsid w:val="00D544E1"/>
    <w:rsid w:val="00D54D62"/>
    <w:rsid w:val="00D566B4"/>
    <w:rsid w:val="00D61B92"/>
    <w:rsid w:val="00D6268F"/>
    <w:rsid w:val="00D633DE"/>
    <w:rsid w:val="00D65986"/>
    <w:rsid w:val="00D672AE"/>
    <w:rsid w:val="00D726BF"/>
    <w:rsid w:val="00D72A14"/>
    <w:rsid w:val="00D74364"/>
    <w:rsid w:val="00D76B72"/>
    <w:rsid w:val="00D771D4"/>
    <w:rsid w:val="00D773F3"/>
    <w:rsid w:val="00D8079B"/>
    <w:rsid w:val="00D80AEB"/>
    <w:rsid w:val="00D82E6C"/>
    <w:rsid w:val="00D85B62"/>
    <w:rsid w:val="00D87036"/>
    <w:rsid w:val="00D87087"/>
    <w:rsid w:val="00D911B8"/>
    <w:rsid w:val="00D93628"/>
    <w:rsid w:val="00D93A43"/>
    <w:rsid w:val="00D94EDC"/>
    <w:rsid w:val="00D9532D"/>
    <w:rsid w:val="00D95C14"/>
    <w:rsid w:val="00D967AF"/>
    <w:rsid w:val="00D97073"/>
    <w:rsid w:val="00DA02C7"/>
    <w:rsid w:val="00DA0A15"/>
    <w:rsid w:val="00DA240B"/>
    <w:rsid w:val="00DA2719"/>
    <w:rsid w:val="00DA2D31"/>
    <w:rsid w:val="00DA4BFD"/>
    <w:rsid w:val="00DA5C5A"/>
    <w:rsid w:val="00DA69BC"/>
    <w:rsid w:val="00DA783C"/>
    <w:rsid w:val="00DA7B2C"/>
    <w:rsid w:val="00DB05E2"/>
    <w:rsid w:val="00DB0607"/>
    <w:rsid w:val="00DB0C96"/>
    <w:rsid w:val="00DB20A4"/>
    <w:rsid w:val="00DB2164"/>
    <w:rsid w:val="00DB2547"/>
    <w:rsid w:val="00DB3808"/>
    <w:rsid w:val="00DB43BD"/>
    <w:rsid w:val="00DB4E0F"/>
    <w:rsid w:val="00DB5190"/>
    <w:rsid w:val="00DB56DE"/>
    <w:rsid w:val="00DB6519"/>
    <w:rsid w:val="00DB7BE4"/>
    <w:rsid w:val="00DC0807"/>
    <w:rsid w:val="00DC1E7E"/>
    <w:rsid w:val="00DC294B"/>
    <w:rsid w:val="00DC2EB9"/>
    <w:rsid w:val="00DC3675"/>
    <w:rsid w:val="00DC44BC"/>
    <w:rsid w:val="00DC5AFF"/>
    <w:rsid w:val="00DC696D"/>
    <w:rsid w:val="00DC6A93"/>
    <w:rsid w:val="00DD05AA"/>
    <w:rsid w:val="00DD4FC8"/>
    <w:rsid w:val="00DD5CB7"/>
    <w:rsid w:val="00DD709B"/>
    <w:rsid w:val="00DE0490"/>
    <w:rsid w:val="00DE0B33"/>
    <w:rsid w:val="00DE1027"/>
    <w:rsid w:val="00DE17C6"/>
    <w:rsid w:val="00DE5100"/>
    <w:rsid w:val="00DE64F7"/>
    <w:rsid w:val="00DE6517"/>
    <w:rsid w:val="00DE7525"/>
    <w:rsid w:val="00DE7C65"/>
    <w:rsid w:val="00DF1B3F"/>
    <w:rsid w:val="00DF5D42"/>
    <w:rsid w:val="00DF754F"/>
    <w:rsid w:val="00DF7BC3"/>
    <w:rsid w:val="00E004EF"/>
    <w:rsid w:val="00E00515"/>
    <w:rsid w:val="00E00553"/>
    <w:rsid w:val="00E019CD"/>
    <w:rsid w:val="00E04899"/>
    <w:rsid w:val="00E05CBA"/>
    <w:rsid w:val="00E0621F"/>
    <w:rsid w:val="00E06F6D"/>
    <w:rsid w:val="00E07E5D"/>
    <w:rsid w:val="00E1078B"/>
    <w:rsid w:val="00E10C69"/>
    <w:rsid w:val="00E11DD4"/>
    <w:rsid w:val="00E1306D"/>
    <w:rsid w:val="00E13967"/>
    <w:rsid w:val="00E139A5"/>
    <w:rsid w:val="00E13AC1"/>
    <w:rsid w:val="00E14F3E"/>
    <w:rsid w:val="00E16007"/>
    <w:rsid w:val="00E1627A"/>
    <w:rsid w:val="00E17323"/>
    <w:rsid w:val="00E2185A"/>
    <w:rsid w:val="00E2568C"/>
    <w:rsid w:val="00E3403B"/>
    <w:rsid w:val="00E35221"/>
    <w:rsid w:val="00E359B1"/>
    <w:rsid w:val="00E36510"/>
    <w:rsid w:val="00E42CF1"/>
    <w:rsid w:val="00E43BD4"/>
    <w:rsid w:val="00E44198"/>
    <w:rsid w:val="00E47D0A"/>
    <w:rsid w:val="00E51560"/>
    <w:rsid w:val="00E53A1B"/>
    <w:rsid w:val="00E543A7"/>
    <w:rsid w:val="00E55367"/>
    <w:rsid w:val="00E56E17"/>
    <w:rsid w:val="00E6014A"/>
    <w:rsid w:val="00E646AC"/>
    <w:rsid w:val="00E654EB"/>
    <w:rsid w:val="00E703A8"/>
    <w:rsid w:val="00E7221B"/>
    <w:rsid w:val="00E739E6"/>
    <w:rsid w:val="00E756FB"/>
    <w:rsid w:val="00E76D6C"/>
    <w:rsid w:val="00E76DB3"/>
    <w:rsid w:val="00E7736D"/>
    <w:rsid w:val="00E7753C"/>
    <w:rsid w:val="00E77AE1"/>
    <w:rsid w:val="00E82E6D"/>
    <w:rsid w:val="00E8332D"/>
    <w:rsid w:val="00E84F18"/>
    <w:rsid w:val="00E87FCD"/>
    <w:rsid w:val="00E964FE"/>
    <w:rsid w:val="00E96A44"/>
    <w:rsid w:val="00E97AE9"/>
    <w:rsid w:val="00E97DC4"/>
    <w:rsid w:val="00EA1635"/>
    <w:rsid w:val="00EA19B7"/>
    <w:rsid w:val="00EA1D90"/>
    <w:rsid w:val="00EA2726"/>
    <w:rsid w:val="00EA6D7C"/>
    <w:rsid w:val="00EB0A66"/>
    <w:rsid w:val="00EB2069"/>
    <w:rsid w:val="00EB2EC5"/>
    <w:rsid w:val="00EB5431"/>
    <w:rsid w:val="00EC0EB5"/>
    <w:rsid w:val="00EC2A54"/>
    <w:rsid w:val="00EC341A"/>
    <w:rsid w:val="00EC3593"/>
    <w:rsid w:val="00EC4AF4"/>
    <w:rsid w:val="00EC4DF7"/>
    <w:rsid w:val="00EC712A"/>
    <w:rsid w:val="00EC71DE"/>
    <w:rsid w:val="00EC7CC8"/>
    <w:rsid w:val="00ED0710"/>
    <w:rsid w:val="00ED751F"/>
    <w:rsid w:val="00EE1A87"/>
    <w:rsid w:val="00EE1EB1"/>
    <w:rsid w:val="00EE4933"/>
    <w:rsid w:val="00EE6FEE"/>
    <w:rsid w:val="00EF04DE"/>
    <w:rsid w:val="00EF0FD4"/>
    <w:rsid w:val="00EF2A6B"/>
    <w:rsid w:val="00EF33E5"/>
    <w:rsid w:val="00EF5F43"/>
    <w:rsid w:val="00F010D7"/>
    <w:rsid w:val="00F03092"/>
    <w:rsid w:val="00F03EB3"/>
    <w:rsid w:val="00F07387"/>
    <w:rsid w:val="00F07C8F"/>
    <w:rsid w:val="00F111C0"/>
    <w:rsid w:val="00F16478"/>
    <w:rsid w:val="00F250D4"/>
    <w:rsid w:val="00F25A18"/>
    <w:rsid w:val="00F25DFF"/>
    <w:rsid w:val="00F30231"/>
    <w:rsid w:val="00F30A25"/>
    <w:rsid w:val="00F30FAB"/>
    <w:rsid w:val="00F34C09"/>
    <w:rsid w:val="00F3737F"/>
    <w:rsid w:val="00F41D7F"/>
    <w:rsid w:val="00F45E3F"/>
    <w:rsid w:val="00F511FD"/>
    <w:rsid w:val="00F515F9"/>
    <w:rsid w:val="00F52313"/>
    <w:rsid w:val="00F5259F"/>
    <w:rsid w:val="00F527B1"/>
    <w:rsid w:val="00F56456"/>
    <w:rsid w:val="00F57940"/>
    <w:rsid w:val="00F6000F"/>
    <w:rsid w:val="00F6025F"/>
    <w:rsid w:val="00F61C5D"/>
    <w:rsid w:val="00F62B51"/>
    <w:rsid w:val="00F62C73"/>
    <w:rsid w:val="00F661E1"/>
    <w:rsid w:val="00F738BD"/>
    <w:rsid w:val="00F7470B"/>
    <w:rsid w:val="00F768B1"/>
    <w:rsid w:val="00F77546"/>
    <w:rsid w:val="00F80B3F"/>
    <w:rsid w:val="00F83401"/>
    <w:rsid w:val="00F84F05"/>
    <w:rsid w:val="00F850BA"/>
    <w:rsid w:val="00F85FE1"/>
    <w:rsid w:val="00F8621F"/>
    <w:rsid w:val="00F868CC"/>
    <w:rsid w:val="00F86DA6"/>
    <w:rsid w:val="00F93D11"/>
    <w:rsid w:val="00F94359"/>
    <w:rsid w:val="00F94AD3"/>
    <w:rsid w:val="00F9799B"/>
    <w:rsid w:val="00F97B85"/>
    <w:rsid w:val="00FA0130"/>
    <w:rsid w:val="00FA0385"/>
    <w:rsid w:val="00FA14C0"/>
    <w:rsid w:val="00FA1FC8"/>
    <w:rsid w:val="00FA2B0B"/>
    <w:rsid w:val="00FA336C"/>
    <w:rsid w:val="00FA43BC"/>
    <w:rsid w:val="00FA45DE"/>
    <w:rsid w:val="00FA4913"/>
    <w:rsid w:val="00FA494E"/>
    <w:rsid w:val="00FA60D7"/>
    <w:rsid w:val="00FA7687"/>
    <w:rsid w:val="00FB129A"/>
    <w:rsid w:val="00FB5596"/>
    <w:rsid w:val="00FB6EE4"/>
    <w:rsid w:val="00FC15BC"/>
    <w:rsid w:val="00FC2792"/>
    <w:rsid w:val="00FC2CDB"/>
    <w:rsid w:val="00FC5717"/>
    <w:rsid w:val="00FC5B16"/>
    <w:rsid w:val="00FC77F5"/>
    <w:rsid w:val="00FD14BA"/>
    <w:rsid w:val="00FD162C"/>
    <w:rsid w:val="00FD1F41"/>
    <w:rsid w:val="00FD24CF"/>
    <w:rsid w:val="00FD359D"/>
    <w:rsid w:val="00FD3AEF"/>
    <w:rsid w:val="00FD4A0A"/>
    <w:rsid w:val="00FD76C7"/>
    <w:rsid w:val="00FE22E8"/>
    <w:rsid w:val="00FE2567"/>
    <w:rsid w:val="00FE304A"/>
    <w:rsid w:val="00FE3D58"/>
    <w:rsid w:val="00FE51BF"/>
    <w:rsid w:val="00FE6AEC"/>
    <w:rsid w:val="00FE6CC6"/>
    <w:rsid w:val="00FF0989"/>
    <w:rsid w:val="00FF2331"/>
    <w:rsid w:val="00FF24B2"/>
    <w:rsid w:val="00FF26C4"/>
    <w:rsid w:val="00FF2BA0"/>
    <w:rsid w:val="00FF301B"/>
    <w:rsid w:val="00FF3782"/>
    <w:rsid w:val="00FF4776"/>
    <w:rsid w:val="00FF4BD1"/>
    <w:rsid w:val="00FF5E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footnote reference" w:uiPriority="99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7073"/>
    <w:pPr>
      <w:jc w:val="both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1"/>
    <w:basedOn w:val="a"/>
    <w:link w:val="a4"/>
    <w:rsid w:val="00AE75E3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AE75E3"/>
    <w:pPr>
      <w:tabs>
        <w:tab w:val="center" w:pos="4153"/>
        <w:tab w:val="right" w:pos="8306"/>
      </w:tabs>
    </w:pPr>
  </w:style>
  <w:style w:type="paragraph" w:styleId="2">
    <w:name w:val="Body Text Indent 2"/>
    <w:basedOn w:val="a"/>
    <w:rsid w:val="0020514C"/>
    <w:pPr>
      <w:widowControl w:val="0"/>
      <w:snapToGrid w:val="0"/>
      <w:ind w:firstLine="709"/>
    </w:pPr>
  </w:style>
  <w:style w:type="paragraph" w:customStyle="1" w:styleId="ConsPlusTitle">
    <w:name w:val="ConsPlusTitle"/>
    <w:uiPriority w:val="99"/>
    <w:rsid w:val="00806F31"/>
    <w:pPr>
      <w:autoSpaceDE w:val="0"/>
      <w:autoSpaceDN w:val="0"/>
      <w:adjustRightInd w:val="0"/>
    </w:pPr>
    <w:rPr>
      <w:rFonts w:ascii="Arial" w:hAnsi="Arial" w:cs="Arial"/>
      <w:b/>
      <w:bCs/>
    </w:rPr>
  </w:style>
  <w:style w:type="character" w:styleId="a6">
    <w:name w:val="Hyperlink"/>
    <w:uiPriority w:val="99"/>
    <w:unhideWhenUsed/>
    <w:rsid w:val="003B3485"/>
    <w:rPr>
      <w:color w:val="0000FF"/>
      <w:u w:val="single"/>
    </w:rPr>
  </w:style>
  <w:style w:type="paragraph" w:styleId="a7">
    <w:name w:val="List Paragraph"/>
    <w:aliases w:val="ТЗ список"/>
    <w:basedOn w:val="a"/>
    <w:link w:val="a8"/>
    <w:uiPriority w:val="34"/>
    <w:qFormat/>
    <w:rsid w:val="003B3485"/>
    <w:pPr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6A4EB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aliases w:val="Знак1 Знак"/>
    <w:basedOn w:val="a0"/>
    <w:link w:val="a3"/>
    <w:rsid w:val="00BB1240"/>
    <w:rPr>
      <w:sz w:val="24"/>
      <w:szCs w:val="24"/>
    </w:rPr>
  </w:style>
  <w:style w:type="paragraph" w:styleId="a9">
    <w:name w:val="Balloon Text"/>
    <w:basedOn w:val="a"/>
    <w:link w:val="aa"/>
    <w:rsid w:val="00D9362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D9362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236148"/>
    <w:pPr>
      <w:autoSpaceDE w:val="0"/>
      <w:autoSpaceDN w:val="0"/>
      <w:adjustRightInd w:val="0"/>
    </w:pPr>
    <w:rPr>
      <w:rFonts w:eastAsiaTheme="minorEastAsia"/>
      <w:sz w:val="28"/>
      <w:szCs w:val="28"/>
    </w:rPr>
  </w:style>
  <w:style w:type="character" w:customStyle="1" w:styleId="ConsPlusNormal0">
    <w:name w:val="ConsPlusNormal Знак"/>
    <w:link w:val="ConsPlusNormal"/>
    <w:locked/>
    <w:rsid w:val="00236148"/>
    <w:rPr>
      <w:rFonts w:eastAsiaTheme="minorEastAsia"/>
      <w:sz w:val="28"/>
      <w:szCs w:val="28"/>
    </w:rPr>
  </w:style>
  <w:style w:type="paragraph" w:customStyle="1" w:styleId="1">
    <w:name w:val="Абзац списка1"/>
    <w:basedOn w:val="a"/>
    <w:rsid w:val="00DB43BD"/>
    <w:pPr>
      <w:spacing w:after="200" w:line="276" w:lineRule="auto"/>
      <w:ind w:left="720"/>
    </w:pPr>
    <w:rPr>
      <w:szCs w:val="22"/>
      <w:lang w:eastAsia="en-US"/>
    </w:rPr>
  </w:style>
  <w:style w:type="paragraph" w:styleId="ab">
    <w:name w:val="Body Text Indent"/>
    <w:basedOn w:val="a"/>
    <w:link w:val="ac"/>
    <w:rsid w:val="00CF2A4C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CF2A4C"/>
    <w:rPr>
      <w:sz w:val="24"/>
      <w:szCs w:val="24"/>
    </w:rPr>
  </w:style>
  <w:style w:type="paragraph" w:styleId="ad">
    <w:name w:val="No Spacing"/>
    <w:link w:val="ae"/>
    <w:uiPriority w:val="1"/>
    <w:qFormat/>
    <w:rsid w:val="00CF2A4C"/>
    <w:pPr>
      <w:spacing w:line="276" w:lineRule="auto"/>
      <w:ind w:firstLine="567"/>
      <w:jc w:val="both"/>
    </w:pPr>
    <w:rPr>
      <w:sz w:val="28"/>
      <w:szCs w:val="28"/>
    </w:rPr>
  </w:style>
  <w:style w:type="character" w:customStyle="1" w:styleId="ae">
    <w:name w:val="Без интервала Знак"/>
    <w:basedOn w:val="a0"/>
    <w:link w:val="ad"/>
    <w:uiPriority w:val="99"/>
    <w:locked/>
    <w:rsid w:val="00CF2A4C"/>
    <w:rPr>
      <w:sz w:val="28"/>
      <w:szCs w:val="28"/>
    </w:rPr>
  </w:style>
  <w:style w:type="character" w:customStyle="1" w:styleId="a8">
    <w:name w:val="Абзац списка Знак"/>
    <w:aliases w:val="ТЗ список Знак"/>
    <w:basedOn w:val="a0"/>
    <w:link w:val="a7"/>
    <w:uiPriority w:val="34"/>
    <w:rsid w:val="00CF2A4C"/>
    <w:rPr>
      <w:rFonts w:ascii="Calibri" w:eastAsia="Calibri" w:hAnsi="Calibri"/>
      <w:sz w:val="22"/>
      <w:szCs w:val="22"/>
      <w:lang w:eastAsia="en-US"/>
    </w:rPr>
  </w:style>
  <w:style w:type="character" w:customStyle="1" w:styleId="af">
    <w:name w:val="Гипертекстовая ссылка"/>
    <w:basedOn w:val="a0"/>
    <w:uiPriority w:val="99"/>
    <w:rsid w:val="00F30A25"/>
    <w:rPr>
      <w:rFonts w:cs="Times New Roman"/>
      <w:color w:val="106BBE"/>
    </w:rPr>
  </w:style>
  <w:style w:type="paragraph" w:styleId="af0">
    <w:name w:val="Normal (Web)"/>
    <w:basedOn w:val="a"/>
    <w:uiPriority w:val="99"/>
    <w:unhideWhenUsed/>
    <w:rsid w:val="00F30A25"/>
    <w:pPr>
      <w:spacing w:before="100" w:beforeAutospacing="1" w:after="100" w:afterAutospacing="1"/>
      <w:jc w:val="left"/>
    </w:pPr>
  </w:style>
  <w:style w:type="paragraph" w:customStyle="1" w:styleId="ListParagraph1">
    <w:name w:val="List Paragraph1"/>
    <w:basedOn w:val="a"/>
    <w:rsid w:val="004345FE"/>
    <w:pPr>
      <w:spacing w:after="200" w:line="276" w:lineRule="auto"/>
      <w:ind w:left="720"/>
    </w:pPr>
    <w:rPr>
      <w:szCs w:val="22"/>
      <w:lang w:eastAsia="en-US"/>
    </w:rPr>
  </w:style>
  <w:style w:type="character" w:styleId="af1">
    <w:name w:val="footnote reference"/>
    <w:aliases w:val="Знак сноски-FN,Ciae niinee-FN,Знак сноски 1"/>
    <w:basedOn w:val="a0"/>
    <w:uiPriority w:val="99"/>
    <w:unhideWhenUsed/>
    <w:rsid w:val="004345FE"/>
    <w:rPr>
      <w:vertAlign w:val="superscript"/>
    </w:rPr>
  </w:style>
  <w:style w:type="character" w:styleId="af2">
    <w:name w:val="annotation reference"/>
    <w:basedOn w:val="a0"/>
    <w:uiPriority w:val="99"/>
    <w:unhideWhenUsed/>
    <w:rsid w:val="001F7EFF"/>
    <w:rPr>
      <w:sz w:val="16"/>
      <w:szCs w:val="16"/>
    </w:rPr>
  </w:style>
  <w:style w:type="table" w:styleId="af3">
    <w:name w:val="Table Grid"/>
    <w:basedOn w:val="a1"/>
    <w:rsid w:val="008C6F2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880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5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8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CF9BCCC6DE4DEFF63CB0CBF0C9B92377F032EF55A8D1BB2F81C842799DFD0A5DABC9113C348FAEB0697A2276AE2D0BB20F3DE194BBC8JCgFH" TargetMode="External"/><Relationship Id="rId18" Type="http://schemas.openxmlformats.org/officeDocument/2006/relationships/hyperlink" Target="consultantplus://offline/ref=61F82CA8CD7811B73BA07A675B06495030E44ADBBF09DC227923F5D2965D560989567F8F3793386A7FDE9339006D684BED2135ACCAE3fDhBL" TargetMode="External"/><Relationship Id="rId26" Type="http://schemas.openxmlformats.org/officeDocument/2006/relationships/hyperlink" Target="consultantplus://offline/ref=E10BEFAA7D0108FEE568927949A24CE6B121F1845EFC3435A8EFD91B9F3055F024D796FFA254D976EFE36B3A0C95FDF1C8177356B41964h5M" TargetMode="External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61F82CA8CD7811B73BA07A675B06495030E44ADBBF09DC227923F5D2965D560989567F8F32913F6A7FDE9339006D684BED2135ACCAE3fDhBL" TargetMode="External"/><Relationship Id="rId34" Type="http://schemas.openxmlformats.org/officeDocument/2006/relationships/hyperlink" Target="consultantplus://offline/ref=8C715CD949C3B1AF4727B5A8AAF90B716BE9D23CBE3D1057F2B1FF8C8A2A8A8D366C8DDE8971F38F628585EF8F3705A1657C1FF7F7D8lFABF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CF9BCCC6DE4DEFF63CB0CBF0C9B92377F032EF55A8D1BB2F81C842799DFD0A5DABC9113F308EA7B0697A2276AE2D0BB20F3DE194BBC8JCgFH" TargetMode="External"/><Relationship Id="rId17" Type="http://schemas.openxmlformats.org/officeDocument/2006/relationships/hyperlink" Target="consultantplus://offline/ref=3A76044B6E4B529238855052FCEA8347BA15F66C69380151408D26D3201D5DC1C80A33B15456BDED69A46E33EE15328A00006A8EBFCDpEg8E" TargetMode="External"/><Relationship Id="rId25" Type="http://schemas.openxmlformats.org/officeDocument/2006/relationships/hyperlink" Target="consultantplus://offline/ref=E10BEFAA7D0108FEE568927949A24CE6B121F1845EFC3435A8EFD91B9F3055F024D796FFA351D276EFE36B3A0C95FDF1C8177356B41964h5M" TargetMode="External"/><Relationship Id="rId33" Type="http://schemas.openxmlformats.org/officeDocument/2006/relationships/hyperlink" Target="consultantplus://offline/ref=61F82CA8CD7811B73BA0646A4D6A1E5F35EB16D6BD0ED47D2C77F385C90D505CC91679DA60D26A6C2A86C96C0F726355EFf2h3L" TargetMode="Externa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3A76044B6E4B529238855052FCEA8347BA15F66C69380151408D26D3201D5DC1C80A33B15456BDED69A46E33EE15328A00006A8EBFCDpEg8E" TargetMode="External"/><Relationship Id="rId20" Type="http://schemas.openxmlformats.org/officeDocument/2006/relationships/hyperlink" Target="consultantplus://offline/ref=61F82CA8CD7811B73BA07A675B06495030E24FDFB50ADC227923F5D2965D56099B562783309F21612991D56C0Ff6hCL" TargetMode="External"/><Relationship Id="rId29" Type="http://schemas.openxmlformats.org/officeDocument/2006/relationships/hyperlink" Target="consultantplus://offline/ref=B1B3D33DBA42417EAD9E09A46D2DBC1DB95B02BF418A087271592BE73678A0710749B21A79D44BC3E4286271B543DF72A2B53E1747DEM6A4I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F9BCCC6DE4DEFF63CB0CBF0C9B92377F032EF55A8D1BB2F81C842799DFD0A5DABC9113C348CA7B0697A2276AE2D0BB20F3DE194BBC8JCgFH" TargetMode="External"/><Relationship Id="rId24" Type="http://schemas.openxmlformats.org/officeDocument/2006/relationships/hyperlink" Target="consultantplus://offline/ref=E10BEFAA7D0108FEE568927949A24CE6B121F1845EFC3435A8EFD91B9F3055F024D796FFA35EDB76EFE36B3A0C95FDF1C8177356B41964h5M" TargetMode="External"/><Relationship Id="rId32" Type="http://schemas.openxmlformats.org/officeDocument/2006/relationships/hyperlink" Target="consultantplus://offline/ref=61F82CA8CD7811B73BA07A675B06495030E44ADBBF09DC227923F5D2965D560989567F8C3396366A7FDE9339006D684BED2135ACCAE3fDhBL" TargetMode="External"/><Relationship Id="rId37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FB1FA3E6EFEFB933E3E2127235FB44DBA6C74DE23CBED741A2A554736DB9545C3324927BDC92FD40C1E91B55B8265D7C289A0A754E3CdBhEE" TargetMode="External"/><Relationship Id="rId23" Type="http://schemas.openxmlformats.org/officeDocument/2006/relationships/hyperlink" Target="consultantplus://offline/ref=61F82CA8CD7811B73BA07A675B06495030E240DCBD01DC227923F5D2965D56099B562783309F21612991D56C0Ff6hCL" TargetMode="External"/><Relationship Id="rId28" Type="http://schemas.openxmlformats.org/officeDocument/2006/relationships/hyperlink" Target="consultantplus://offline/ref=B1B3D33DBA42417EAD9E09A46D2DBC1DB95B02BF418A087271592BE73678A0710749B21975D14DC3E4286271B543DF72A2B53E1747DEM6A4I" TargetMode="External"/><Relationship Id="rId36" Type="http://schemas.openxmlformats.org/officeDocument/2006/relationships/hyperlink" Target="consultantplus://offline/ref=E10BEFAA7D0108FEE568927949A24CE6B121F1845EFC3435A8EFD91B9F3055F036D7CEF3A457C47DBAAC2D6F0369h6M" TargetMode="External"/><Relationship Id="rId10" Type="http://schemas.openxmlformats.org/officeDocument/2006/relationships/hyperlink" Target="consultantplus://offline/ref=CF9BCCC6DE4DEFF63CB0CBF0C9B92377F032EF55A8D1BB2F81C842799DFD0A5DABC9113F308EAFB0697A2276AE2D0BB20F3DE194BBC8JCgFH" TargetMode="External"/><Relationship Id="rId19" Type="http://schemas.openxmlformats.org/officeDocument/2006/relationships/hyperlink" Target="consultantplus://offline/ref=61F82CA8CD7811B73BA07A675B06495030E44ADBBF09DC227923F5D2965D560989567F8F32933B6A7FDE9339006D684BED2135ACCAE3fDhBL" TargetMode="External"/><Relationship Id="rId31" Type="http://schemas.openxmlformats.org/officeDocument/2006/relationships/hyperlink" Target="consultantplus://offline/ref=61F82CA8CD7811B73BA07A675B06495030E44ADBBF09DC227923F5D2965D560989567F8C30963B6A7FDE9339006D684BED2135ACCAE3fDhB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79498CC3E91F02BCF15BB419123E4C24B90472DBE604696DA37D1A89FBF33FBAC52AF63533606F5D4282AFDC28C8968068F81A06969795CW8e0D" TargetMode="External"/><Relationship Id="rId14" Type="http://schemas.openxmlformats.org/officeDocument/2006/relationships/hyperlink" Target="consultantplus://offline/ref=8030B57468263409C0E41E0214CFA8930283B34AB44E0F429B4B9CEBBDB9F13DD464CC80304FEE3DA4B7B7FCE60111AC772A0DAAE930BD5EQCk0D" TargetMode="External"/><Relationship Id="rId22" Type="http://schemas.openxmlformats.org/officeDocument/2006/relationships/hyperlink" Target="consultantplus://offline/ref=61F82CA8CD7811B73BA07A675B06495030E44ADBBF09DC227923F5D2965D560989567F8F329F396A7FDE9339006D684BED2135ACCAE3fDhBL" TargetMode="External"/><Relationship Id="rId27" Type="http://schemas.openxmlformats.org/officeDocument/2006/relationships/hyperlink" Target="consultantplus://offline/ref=B1B3D33DBA42417EAD9E09A46D2DBC1DB95B02BF418A087271592BE73678A0710749B21975D14DC3E4286271B543DF72A2B53E1747DEM6A4I" TargetMode="External"/><Relationship Id="rId30" Type="http://schemas.openxmlformats.org/officeDocument/2006/relationships/hyperlink" Target="http://docs.cntd.ru/document/901919338" TargetMode="External"/><Relationship Id="rId35" Type="http://schemas.openxmlformats.org/officeDocument/2006/relationships/hyperlink" Target="consultantplus://offline/ref=8C715CD949C3B1AF4727B5A8AAF90B716BE9D23CBE3D1057F2B1FF8C8A2A8A8D366C8DDD8B73F78736DF95EBC66309BE646101F6E9D8FBB8lEA9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HARCH~1.IV\AppData\Local\Temp\Rar$DI01.765\36.%20&#1041;&#1083;&#1072;&#1085;&#1082;%20&#1087;&#1086;&#1089;&#1090;&#1072;&#1085;&#1086;&#1074;&#1083;&#1077;&#1085;&#1080;&#1103;%20&#1040;&#1076;&#1084;&#1080;&#1085;&#1080;&#1089;&#1090;&#1088;&#1072;&#1094;&#1080;&#1080;%20&#1075;&#1086;&#1088;&#1086;&#1076;&#1072;%20&#1053;&#1086;&#1074;&#1099;&#1081;%20&#1059;&#1088;&#1077;&#1085;&#1075;&#1086;&#108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4AB3B402-1AD1-4467-A7F6-F462908E90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36. Бланк постановления Администрации города Новый Уренгой</Template>
  <TotalTime>99</TotalTime>
  <Pages>9</Pages>
  <Words>3684</Words>
  <Characters>21005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24640</CharactersWithSpaces>
  <SharedDoc>false</SharedDoc>
  <HLinks>
    <vt:vector size="72" baseType="variant">
      <vt:variant>
        <vt:i4>5832717</vt:i4>
      </vt:variant>
      <vt:variant>
        <vt:i4>33</vt:i4>
      </vt:variant>
      <vt:variant>
        <vt:i4>0</vt:i4>
      </vt:variant>
      <vt:variant>
        <vt:i4>5</vt:i4>
      </vt:variant>
      <vt:variant>
        <vt:lpwstr>garantf1://455333.0/</vt:lpwstr>
      </vt:variant>
      <vt:variant>
        <vt:lpwstr/>
      </vt:variant>
      <vt:variant>
        <vt:i4>655445</vt:i4>
      </vt:variant>
      <vt:variant>
        <vt:i4>30</vt:i4>
      </vt:variant>
      <vt:variant>
        <vt:i4>0</vt:i4>
      </vt:variant>
      <vt:variant>
        <vt:i4>5</vt:i4>
      </vt:variant>
      <vt:variant>
        <vt:lpwstr>mailto:NOYABR_OTDEL@mfc.yanao.ru</vt:lpwstr>
      </vt:variant>
      <vt:variant>
        <vt:lpwstr/>
      </vt:variant>
      <vt:variant>
        <vt:i4>67</vt:i4>
      </vt:variant>
      <vt:variant>
        <vt:i4>27</vt:i4>
      </vt:variant>
      <vt:variant>
        <vt:i4>0</vt:i4>
      </vt:variant>
      <vt:variant>
        <vt:i4>5</vt:i4>
      </vt:variant>
      <vt:variant>
        <vt:lpwstr>http://www.mfc.yanao.ru/</vt:lpwstr>
      </vt:variant>
      <vt:variant>
        <vt:lpwstr/>
      </vt:variant>
      <vt:variant>
        <vt:i4>1048615</vt:i4>
      </vt:variant>
      <vt:variant>
        <vt:i4>24</vt:i4>
      </vt:variant>
      <vt:variant>
        <vt:i4>0</vt:i4>
      </vt:variant>
      <vt:variant>
        <vt:i4>5</vt:i4>
      </vt:variant>
      <vt:variant>
        <vt:lpwstr>mailto:mfc-yanao@mfc.yanao.ru</vt:lpwstr>
      </vt:variant>
      <vt:variant>
        <vt:lpwstr/>
      </vt:variant>
      <vt:variant>
        <vt:i4>72680452</vt:i4>
      </vt:variant>
      <vt:variant>
        <vt:i4>21</vt:i4>
      </vt:variant>
      <vt:variant>
        <vt:i4>0</vt:i4>
      </vt:variant>
      <vt:variant>
        <vt:i4>5</vt:i4>
      </vt:variant>
      <vt:variant>
        <vt:lpwstr>../../../../DOCUME~1/527/LOCALS~1/Temp/Rar$DI04.046/Приложение 4 Типовой АР- выдача градостроительного плана.docx</vt:lpwstr>
      </vt:variant>
      <vt:variant>
        <vt:lpwstr>sub_1200</vt:lpwstr>
      </vt:variant>
      <vt:variant>
        <vt:i4>1638478</vt:i4>
      </vt:variant>
      <vt:variant>
        <vt:i4>18</vt:i4>
      </vt:variant>
      <vt:variant>
        <vt:i4>0</vt:i4>
      </vt:variant>
      <vt:variant>
        <vt:i4>5</vt:i4>
      </vt:variant>
      <vt:variant>
        <vt:lpwstr>http://www.pravo.gov.ru/</vt:lpwstr>
      </vt:variant>
      <vt:variant>
        <vt:lpwstr/>
      </vt:variant>
      <vt:variant>
        <vt:i4>6553660</vt:i4>
      </vt:variant>
      <vt:variant>
        <vt:i4>15</vt:i4>
      </vt:variant>
      <vt:variant>
        <vt:i4>0</vt:i4>
      </vt:variant>
      <vt:variant>
        <vt:i4>5</vt:i4>
      </vt:variant>
      <vt:variant>
        <vt:lpwstr>garantf1://70864644.0/</vt:lpwstr>
      </vt:variant>
      <vt:variant>
        <vt:lpwstr/>
      </vt:variant>
      <vt:variant>
        <vt:i4>7077949</vt:i4>
      </vt:variant>
      <vt:variant>
        <vt:i4>12</vt:i4>
      </vt:variant>
      <vt:variant>
        <vt:i4>0</vt:i4>
      </vt:variant>
      <vt:variant>
        <vt:i4>5</vt:i4>
      </vt:variant>
      <vt:variant>
        <vt:lpwstr>garantf1://12077515.0/</vt:lpwstr>
      </vt:variant>
      <vt:variant>
        <vt:lpwstr/>
      </vt:variant>
      <vt:variant>
        <vt:i4>6750259</vt:i4>
      </vt:variant>
      <vt:variant>
        <vt:i4>9</vt:i4>
      </vt:variant>
      <vt:variant>
        <vt:i4>0</vt:i4>
      </vt:variant>
      <vt:variant>
        <vt:i4>5</vt:i4>
      </vt:variant>
      <vt:variant>
        <vt:lpwstr>garantf1://12038258.0/</vt:lpwstr>
      </vt:variant>
      <vt:variant>
        <vt:lpwstr/>
      </vt:variant>
      <vt:variant>
        <vt:i4>851994</vt:i4>
      </vt:variant>
      <vt:variant>
        <vt:i4>6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  <vt:variant>
        <vt:i4>720961</vt:i4>
      </vt:variant>
      <vt:variant>
        <vt:i4>3</vt:i4>
      </vt:variant>
      <vt:variant>
        <vt:i4>0</vt:i4>
      </vt:variant>
      <vt:variant>
        <vt:i4>5</vt:i4>
      </vt:variant>
      <vt:variant>
        <vt:lpwstr>http://www.pgu-yamal.ru/</vt:lpwstr>
      </vt:variant>
      <vt:variant>
        <vt:lpwstr/>
      </vt:variant>
      <vt:variant>
        <vt:i4>6291480</vt:i4>
      </vt:variant>
      <vt:variant>
        <vt:i4>0</vt:i4>
      </vt:variant>
      <vt:variant>
        <vt:i4>0</vt:i4>
      </vt:variant>
      <vt:variant>
        <vt:i4>5</vt:i4>
      </vt:variant>
      <vt:variant>
        <vt:lpwstr>mailto:uga@nur.yanao.ru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Харченко Инна Васильевна (KHARCHENKOIV - Kharchenko.IV)</dc:creator>
  <cp:lastModifiedBy>user</cp:lastModifiedBy>
  <cp:revision>14</cp:revision>
  <cp:lastPrinted>2020-03-03T07:11:00Z</cp:lastPrinted>
  <dcterms:created xsi:type="dcterms:W3CDTF">2020-05-07T05:36:00Z</dcterms:created>
  <dcterms:modified xsi:type="dcterms:W3CDTF">2020-05-25T11:36:00Z</dcterms:modified>
</cp:coreProperties>
</file>