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B97" w:rsidRDefault="00BA2B97" w:rsidP="00BA2B97">
      <w:pPr>
        <w:tabs>
          <w:tab w:val="right" w:pos="900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781050" cy="876300"/>
            <wp:effectExtent l="0" t="0" r="0" b="0"/>
            <wp:docPr id="12" name="Рисунок 1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B97" w:rsidRPr="00BA2B97" w:rsidRDefault="00BA2B97" w:rsidP="00BA2B9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BA2B97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НОВОЮЛАСЕНСКИЙ </w:t>
      </w:r>
      <w:r w:rsidRPr="00BA2B97">
        <w:rPr>
          <w:rFonts w:ascii="Times New Roman" w:hAnsi="Times New Roman" w:cs="Times New Roman"/>
          <w:b/>
          <w:caps/>
          <w:sz w:val="28"/>
          <w:szCs w:val="28"/>
        </w:rPr>
        <w:t>СЕЛЬСОВЕТ</w:t>
      </w:r>
    </w:p>
    <w:p w:rsidR="00BA2B97" w:rsidRPr="00BA2B97" w:rsidRDefault="00BA2B97" w:rsidP="00BA2B97">
      <w:pPr>
        <w:tabs>
          <w:tab w:val="righ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B97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районАоренбургской</w:t>
      </w:r>
      <w:r w:rsidRPr="00BA2B97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BA2B97" w:rsidRPr="00BA2B97" w:rsidRDefault="00BA2B97" w:rsidP="00BA2B97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A2B97" w:rsidRPr="00BA2B97" w:rsidRDefault="00BA2B97" w:rsidP="00BA2B97">
      <w:pPr>
        <w:pStyle w:val="1"/>
        <w:tabs>
          <w:tab w:val="right" w:pos="0"/>
        </w:tabs>
        <w:jc w:val="center"/>
        <w:rPr>
          <w:b/>
        </w:rPr>
      </w:pPr>
      <w:r w:rsidRPr="00BA2B97">
        <w:rPr>
          <w:b/>
        </w:rPr>
        <w:t>Р А С П О Р Я Ж Е Н И Е</w:t>
      </w:r>
    </w:p>
    <w:p w:rsidR="00BA2B97" w:rsidRPr="00BA2B97" w:rsidRDefault="00BA2B97" w:rsidP="00BA2B97">
      <w:pPr>
        <w:spacing w:after="0" w:line="240" w:lineRule="auto"/>
        <w:rPr>
          <w:rFonts w:ascii="Times New Roman" w:hAnsi="Times New Roman" w:cs="Times New Roman"/>
        </w:rPr>
      </w:pPr>
    </w:p>
    <w:p w:rsidR="00BA2B97" w:rsidRPr="00BA2B97" w:rsidRDefault="00BA2B97" w:rsidP="00BA2B97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</w:rPr>
      </w:pPr>
    </w:p>
    <w:p w:rsidR="00BA2B97" w:rsidRPr="00BA2B97" w:rsidRDefault="00BA2B97" w:rsidP="00BA2B97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2B97">
        <w:rPr>
          <w:rFonts w:ascii="Times New Roman" w:hAnsi="Times New Roman" w:cs="Times New Roman"/>
          <w:sz w:val="28"/>
          <w:szCs w:val="28"/>
        </w:rPr>
        <w:t>11.07.2018                                                                                                         14-р</w:t>
      </w:r>
    </w:p>
    <w:p w:rsidR="00BA2B97" w:rsidRPr="00BA2B97" w:rsidRDefault="00BA2B97" w:rsidP="00BA2B97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2B97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BA2B97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BA2B97" w:rsidRPr="00BA2B97" w:rsidRDefault="00BA2B97" w:rsidP="00BA2B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B97" w:rsidRPr="00BA2B97" w:rsidRDefault="00BA2B97" w:rsidP="00BA2B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B97" w:rsidRPr="00BA2B97" w:rsidRDefault="00BA2B97" w:rsidP="00BA2B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A2B97">
        <w:rPr>
          <w:rFonts w:ascii="Times New Roman" w:hAnsi="Times New Roman" w:cs="Times New Roman"/>
          <w:sz w:val="28"/>
          <w:szCs w:val="28"/>
        </w:rPr>
        <w:t xml:space="preserve">О назначении ответственного за направление сведений для включения </w:t>
      </w:r>
    </w:p>
    <w:p w:rsidR="00BA2B97" w:rsidRPr="00BA2B97" w:rsidRDefault="00BA2B97" w:rsidP="00BA2B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A2B97">
        <w:rPr>
          <w:rFonts w:ascii="Times New Roman" w:hAnsi="Times New Roman" w:cs="Times New Roman"/>
          <w:sz w:val="28"/>
          <w:szCs w:val="28"/>
        </w:rPr>
        <w:t>в реестр лиц, уволенных в связи с утратой доверия</w:t>
      </w:r>
    </w:p>
    <w:p w:rsidR="00BA2B97" w:rsidRPr="00BA2B97" w:rsidRDefault="00BA2B97" w:rsidP="00BA2B9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2B97" w:rsidRPr="00BA2B97" w:rsidRDefault="00BA2B97" w:rsidP="00BA2B97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B97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05 марта 2018 года № 228 «О реестре лиц, уволенных в связи с утратой доверия», постановлением Правительства Оренбургской области от 28 мая 2018 года № 315-п «О реализации отдельных положений постановления Правительства Российской Федерации от 05 марта 2018 года № 228 «О реестре лиц, уволенных в связи с утратой доверия»:</w:t>
      </w:r>
    </w:p>
    <w:p w:rsidR="00BA2B97" w:rsidRPr="00BA2B97" w:rsidRDefault="00BA2B97" w:rsidP="00BA2B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2B97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BA2B97">
        <w:rPr>
          <w:rFonts w:ascii="Times New Roman" w:hAnsi="Times New Roman" w:cs="Times New Roman"/>
          <w:sz w:val="28"/>
          <w:szCs w:val="28"/>
        </w:rPr>
        <w:t>ОпределитьДраную</w:t>
      </w:r>
      <w:proofErr w:type="spellEnd"/>
      <w:r w:rsidRPr="00BA2B97">
        <w:rPr>
          <w:rFonts w:ascii="Times New Roman" w:hAnsi="Times New Roman" w:cs="Times New Roman"/>
          <w:sz w:val="28"/>
          <w:szCs w:val="28"/>
        </w:rPr>
        <w:t xml:space="preserve"> Т.В., специалиста 1 категории  ответственным за направление должностному лицу администрации муниципального образования Красногвардейский район Оренбургской области сведений для включения в реестр лиц, уволенных в связи с утратой доверия, и исключения из реестра в отношении лиц, замещавших муниципальные должности Оренбургской области и должности муниципальной службы, в установленном порядке.</w:t>
      </w:r>
    </w:p>
    <w:p w:rsidR="00BA2B97" w:rsidRPr="00BA2B97" w:rsidRDefault="00BA2B97" w:rsidP="00BA2B9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B97">
        <w:rPr>
          <w:rFonts w:ascii="Times New Roman" w:hAnsi="Times New Roman" w:cs="Times New Roman"/>
          <w:sz w:val="28"/>
          <w:szCs w:val="28"/>
        </w:rPr>
        <w:tab/>
        <w:t>2. Установить, что настоящее распоряжение вступает в силу со дня его подписания.</w:t>
      </w:r>
    </w:p>
    <w:p w:rsidR="00BA2B97" w:rsidRPr="00BA2B97" w:rsidRDefault="00BA2B97" w:rsidP="00BA2B9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A2B97">
        <w:rPr>
          <w:rFonts w:ascii="Times New Roman" w:hAnsi="Times New Roman" w:cs="Times New Roman"/>
          <w:sz w:val="28"/>
          <w:szCs w:val="28"/>
        </w:rPr>
        <w:tab/>
        <w:t>3. Контроль за исполнением настоящего распоряжения оставляю за собой.</w:t>
      </w:r>
    </w:p>
    <w:p w:rsidR="00BA2B97" w:rsidRPr="00BA2B97" w:rsidRDefault="00BA2B97" w:rsidP="00BA2B97">
      <w:pPr>
        <w:spacing w:after="0" w:line="240" w:lineRule="auto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BA2B97" w:rsidRPr="00BA2B97" w:rsidRDefault="00BA2B97" w:rsidP="00BA2B97">
      <w:pPr>
        <w:spacing w:after="0" w:line="240" w:lineRule="auto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BA2B97" w:rsidRPr="00BA2B97" w:rsidRDefault="00BA2B97" w:rsidP="00BA2B97">
      <w:pPr>
        <w:spacing w:after="0" w:line="240" w:lineRule="auto"/>
        <w:ind w:firstLine="855"/>
        <w:jc w:val="both"/>
        <w:rPr>
          <w:rFonts w:ascii="Times New Roman" w:hAnsi="Times New Roman" w:cs="Times New Roman"/>
          <w:sz w:val="28"/>
          <w:szCs w:val="28"/>
        </w:rPr>
      </w:pPr>
    </w:p>
    <w:p w:rsidR="00EE3B02" w:rsidRDefault="00BA2B97" w:rsidP="00BA2B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2B97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   </w:t>
      </w:r>
      <w:proofErr w:type="spellStart"/>
      <w:r w:rsidRPr="00BA2B97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BA2B97" w:rsidRDefault="00BA2B97" w:rsidP="00BA2B97">
      <w:pPr>
        <w:spacing w:after="0" w:line="240" w:lineRule="auto"/>
      </w:pPr>
      <w:r w:rsidRPr="00BA2B97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Драной Т.В.</w:t>
      </w:r>
      <w:r w:rsidRPr="00BA2B97">
        <w:rPr>
          <w:rFonts w:ascii="Times New Roman" w:hAnsi="Times New Roman" w:cs="Times New Roman"/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E78A0" w:rsidRDefault="007E78A0"/>
    <w:sectPr w:rsidR="007E78A0" w:rsidSect="00585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A2B97"/>
    <w:rsid w:val="005851DE"/>
    <w:rsid w:val="007E78A0"/>
    <w:rsid w:val="00BA2B97"/>
    <w:rsid w:val="00EE3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1DE"/>
  </w:style>
  <w:style w:type="paragraph" w:styleId="1">
    <w:name w:val="heading 1"/>
    <w:basedOn w:val="a"/>
    <w:next w:val="a"/>
    <w:link w:val="10"/>
    <w:qFormat/>
    <w:rsid w:val="00BA2B9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2B97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A2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B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1298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2019-06-27T12:25:00Z</dcterms:created>
  <dcterms:modified xsi:type="dcterms:W3CDTF">2019-08-21T04:38:00Z</dcterms:modified>
</cp:coreProperties>
</file>