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9E6" w:rsidRPr="00851A5B" w:rsidRDefault="00DC49E6" w:rsidP="00DC49E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Сведения</w:t>
      </w:r>
    </w:p>
    <w:p w:rsidR="00DC49E6" w:rsidRPr="00851A5B" w:rsidRDefault="00DC49E6" w:rsidP="00DC49E6">
      <w:pPr>
        <w:pBdr>
          <w:bottom w:val="single" w:sz="12" w:space="1" w:color="000000"/>
        </w:pBd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о доходах, об имуществе и обязательствах имущественного характера</w:t>
      </w:r>
    </w:p>
    <w:p w:rsidR="00DC49E6" w:rsidRPr="00851A5B" w:rsidRDefault="00DC49E6" w:rsidP="00DC49E6">
      <w:pPr>
        <w:pBdr>
          <w:bottom w:val="single" w:sz="12" w:space="1" w:color="000000"/>
        </w:pBd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Драной Татьяны Викторовны, специалиста 1 категории  образовании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Новоюласенского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сельсовета Красногвардейского района Оренбургской области</w:t>
      </w:r>
    </w:p>
    <w:p w:rsidR="00DC49E6" w:rsidRPr="00851A5B" w:rsidRDefault="00DC49E6" w:rsidP="00DC49E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(фамилия, имя, отчество, полное наименование замещаемой муниципальной должности или должности муниципальной службы)</w:t>
      </w:r>
    </w:p>
    <w:p w:rsidR="00DC49E6" w:rsidRPr="00851A5B" w:rsidRDefault="00DC49E6" w:rsidP="00DC49E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51A5B">
        <w:rPr>
          <w:rFonts w:ascii="Times New Roman" w:hAnsi="Times New Roman" w:cs="Times New Roman"/>
          <w:sz w:val="24"/>
          <w:szCs w:val="24"/>
        </w:rPr>
        <w:t>и членов его семьи за период с 01 января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851A5B">
        <w:rPr>
          <w:rFonts w:ascii="Times New Roman" w:hAnsi="Times New Roman" w:cs="Times New Roman"/>
          <w:sz w:val="24"/>
          <w:szCs w:val="24"/>
        </w:rPr>
        <w:t>года по 31 декабря 20</w:t>
      </w:r>
      <w:r>
        <w:rPr>
          <w:rFonts w:ascii="Times New Roman" w:hAnsi="Times New Roman" w:cs="Times New Roman"/>
          <w:sz w:val="24"/>
          <w:szCs w:val="24"/>
        </w:rPr>
        <w:t>21</w:t>
      </w:r>
      <w:r w:rsidRPr="00851A5B"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W w:w="15735" w:type="dxa"/>
        <w:tblInd w:w="-957" w:type="dxa"/>
        <w:tblLayout w:type="fixed"/>
        <w:tblCellMar>
          <w:top w:w="55" w:type="dxa"/>
          <w:left w:w="36" w:type="dxa"/>
          <w:bottom w:w="55" w:type="dxa"/>
          <w:right w:w="55" w:type="dxa"/>
        </w:tblCellMar>
        <w:tblLook w:val="04A0"/>
      </w:tblPr>
      <w:tblGrid>
        <w:gridCol w:w="1560"/>
        <w:gridCol w:w="1418"/>
        <w:gridCol w:w="1417"/>
        <w:gridCol w:w="1276"/>
        <w:gridCol w:w="992"/>
        <w:gridCol w:w="1276"/>
        <w:gridCol w:w="1276"/>
        <w:gridCol w:w="1134"/>
        <w:gridCol w:w="1134"/>
        <w:gridCol w:w="1417"/>
        <w:gridCol w:w="1134"/>
        <w:gridCol w:w="1701"/>
      </w:tblGrid>
      <w:tr w:rsidR="00DC49E6" w:rsidRPr="003F01A1" w:rsidTr="00DC49E6">
        <w:trPr>
          <w:trHeight w:val="1625"/>
        </w:trPr>
        <w:tc>
          <w:tcPr>
            <w:tcW w:w="1560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Наименование должности</w:t>
            </w:r>
          </w:p>
        </w:tc>
        <w:tc>
          <w:tcPr>
            <w:tcW w:w="4961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544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Транспортные средства (вид, марка)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Декларированный годовой доход  (руб.)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C49E6" w:rsidRPr="003F01A1" w:rsidRDefault="00DC49E6" w:rsidP="00881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 xml:space="preserve">Сведения об источниках получения средств, за </w:t>
            </w:r>
          </w:p>
          <w:p w:rsidR="00DC49E6" w:rsidRPr="003F01A1" w:rsidRDefault="00DC49E6" w:rsidP="00881A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счет которых совершена сделка  (вид приобретенного имущества, источники)</w:t>
            </w:r>
          </w:p>
        </w:tc>
      </w:tr>
      <w:tr w:rsidR="00DC49E6" w:rsidRPr="003F01A1" w:rsidTr="00DC49E6">
        <w:trPr>
          <w:trHeight w:val="559"/>
        </w:trPr>
        <w:tc>
          <w:tcPr>
            <w:tcW w:w="1560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DC49E6" w:rsidRPr="003F01A1" w:rsidRDefault="00DC49E6" w:rsidP="00881AED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DC49E6" w:rsidRPr="003F01A1" w:rsidRDefault="00DC49E6" w:rsidP="00881AED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объекта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площадь (кв.м.)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вид объекта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площадь (кв.м.)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kern w:val="2"/>
                <w:sz w:val="16"/>
                <w:lang w:eastAsia="en-US"/>
              </w:rPr>
              <w:t>страна расположения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3F01A1" w:rsidRDefault="00DC49E6" w:rsidP="00881AED">
            <w:pPr>
              <w:pStyle w:val="a3"/>
              <w:jc w:val="center"/>
            </w:pP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3F01A1" w:rsidRDefault="00DC49E6" w:rsidP="00881AED">
            <w:pPr>
              <w:pStyle w:val="a3"/>
              <w:jc w:val="center"/>
            </w:pP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C49E6" w:rsidRPr="003F01A1" w:rsidRDefault="00DC49E6" w:rsidP="00881AED">
            <w:pPr>
              <w:pStyle w:val="a3"/>
              <w:jc w:val="center"/>
            </w:pPr>
          </w:p>
        </w:tc>
      </w:tr>
      <w:tr w:rsidR="00DC49E6" w:rsidRPr="003F01A1" w:rsidTr="00DC49E6">
        <w:trPr>
          <w:trHeight w:val="259"/>
        </w:trPr>
        <w:tc>
          <w:tcPr>
            <w:tcW w:w="15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5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11</w:t>
            </w:r>
          </w:p>
        </w:tc>
        <w:tc>
          <w:tcPr>
            <w:tcW w:w="170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lang w:eastAsia="en-US"/>
              </w:rPr>
              <w:t>12</w:t>
            </w:r>
          </w:p>
        </w:tc>
      </w:tr>
      <w:tr w:rsidR="00DC49E6" w:rsidRPr="003F01A1" w:rsidTr="00DC49E6">
        <w:trPr>
          <w:trHeight w:val="1023"/>
        </w:trPr>
        <w:tc>
          <w:tcPr>
            <w:tcW w:w="1560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Драная Татьяна Викторовна</w:t>
            </w:r>
          </w:p>
        </w:tc>
        <w:tc>
          <w:tcPr>
            <w:tcW w:w="1418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Специалист 1 категории администрации</w:t>
            </w:r>
            <w:r w:rsidRPr="007B235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 w:rsidRPr="007B235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Новоюласенск</w:t>
            </w: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ого</w:t>
            </w:r>
            <w:proofErr w:type="spellEnd"/>
            <w:r w:rsidRPr="007B2351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сельсовет</w:t>
            </w: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а</w:t>
            </w:r>
          </w:p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Красногвардейс-кого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района Оренбургской области</w:t>
            </w:r>
          </w:p>
        </w:tc>
        <w:tc>
          <w:tcPr>
            <w:tcW w:w="141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Жилой дом</w:t>
            </w:r>
          </w:p>
        </w:tc>
        <w:tc>
          <w:tcPr>
            <w:tcW w:w="113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53,1</w:t>
            </w:r>
          </w:p>
        </w:tc>
        <w:tc>
          <w:tcPr>
            <w:tcW w:w="113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417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tcBorders>
              <w:top w:val="nil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462 109,81</w:t>
            </w:r>
          </w:p>
        </w:tc>
        <w:tc>
          <w:tcPr>
            <w:tcW w:w="1701" w:type="dxa"/>
            <w:tcBorders>
              <w:top w:val="nil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DC49E6" w:rsidRPr="003F01A1" w:rsidTr="00DC49E6">
        <w:trPr>
          <w:trHeight w:val="1329"/>
        </w:trPr>
        <w:tc>
          <w:tcPr>
            <w:tcW w:w="1560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  <w:p w:rsidR="00DC49E6" w:rsidRPr="003F01A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3F01A1">
              <w:rPr>
                <w:rFonts w:ascii="Times New Roman" w:hAnsi="Times New Roman" w:cs="Times New Roman"/>
                <w:sz w:val="16"/>
                <w:szCs w:val="16"/>
              </w:rPr>
              <w:t xml:space="preserve">(без указания Ф.И.О., даты рождения, адреса и иных персональных данных) 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Агошков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П.В.-водитель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Земли сельскохозяйственного назначения, для сельскохозяйственного использования</w:t>
            </w: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Общая долевая (1/135)</w:t>
            </w:r>
          </w:p>
        </w:tc>
        <w:tc>
          <w:tcPr>
            <w:tcW w:w="992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20520000,0</w:t>
            </w:r>
          </w:p>
        </w:tc>
        <w:tc>
          <w:tcPr>
            <w:tcW w:w="1276" w:type="dxa"/>
            <w:tcBorders>
              <w:top w:val="nil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DC49E6" w:rsidRPr="00BC6DF2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</w:pPr>
            <w:r w:rsidRPr="00BC6DF2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ВАЗ</w:t>
            </w:r>
            <w:r w:rsidRPr="00BC6DF2"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  <w:t>-21053,2005</w:t>
            </w:r>
            <w:r w:rsidRPr="00BC6DF2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г</w:t>
            </w:r>
            <w:r w:rsidRPr="00BC6DF2"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  <w:t>.</w:t>
            </w:r>
          </w:p>
          <w:p w:rsidR="00DC49E6" w:rsidRPr="00BC6DF2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</w:pPr>
          </w:p>
          <w:p w:rsidR="00DC49E6" w:rsidRPr="00F00803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</w:pPr>
            <w:r w:rsidRPr="00BC6DF2"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  <w:t>LADA 219010GRANTA</w:t>
            </w:r>
            <w:r w:rsidRPr="00F00803"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  <w:t>,</w:t>
            </w:r>
          </w:p>
          <w:p w:rsidR="00DC49E6" w:rsidRPr="00BC6DF2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</w:pPr>
            <w:r w:rsidRPr="00BC6DF2"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  <w:t>2014</w:t>
            </w:r>
            <w:r w:rsidRPr="00BC6DF2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г</w:t>
            </w:r>
            <w:r w:rsidRPr="00BC6DF2">
              <w:rPr>
                <w:rFonts w:ascii="Times New Roman" w:hAnsi="Times New Roman" w:cs="Times New Roman"/>
                <w:sz w:val="16"/>
                <w:szCs w:val="16"/>
                <w:lang w:val="en-US" w:eastAsia="zh-CN"/>
              </w:rPr>
              <w:t>.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2" w:space="0" w:color="000001"/>
              <w:right w:val="nil"/>
            </w:tcBorders>
            <w:shd w:val="clear" w:color="auto" w:fill="FFFFFF"/>
          </w:tcPr>
          <w:p w:rsidR="00DC49E6" w:rsidRPr="00BC6DF2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 w:rsidRPr="00BC6DF2"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169 326,20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2" w:space="0" w:color="000001"/>
              <w:right w:val="single" w:sz="2" w:space="0" w:color="000001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DC49E6" w:rsidRPr="003F01A1" w:rsidTr="00DC49E6">
        <w:trPr>
          <w:trHeight w:val="1066"/>
        </w:trPr>
        <w:tc>
          <w:tcPr>
            <w:tcW w:w="1560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  <w:hideMark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Земли населённых пунктов, для ведения личного подсобного хозяйства</w:t>
            </w:r>
          </w:p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1977,0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4" w:space="0" w:color="auto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  <w:tr w:rsidR="00DC49E6" w:rsidRPr="003F01A1" w:rsidTr="00DC49E6">
        <w:trPr>
          <w:trHeight w:val="1403"/>
        </w:trPr>
        <w:tc>
          <w:tcPr>
            <w:tcW w:w="1560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Жилой дом</w:t>
            </w:r>
          </w:p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53,1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zh-CN"/>
              </w:rPr>
              <w:t>Россия</w:t>
            </w:r>
          </w:p>
        </w:tc>
        <w:tc>
          <w:tcPr>
            <w:tcW w:w="1276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</w:tcPr>
          <w:p w:rsidR="00DC49E6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DC49E6" w:rsidRPr="007B2351" w:rsidRDefault="00DC49E6" w:rsidP="00881AED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eastAsia="zh-CN"/>
              </w:rPr>
            </w:pPr>
          </w:p>
        </w:tc>
      </w:tr>
    </w:tbl>
    <w:p w:rsidR="001107A2" w:rsidRPr="00DC49E6" w:rsidRDefault="001107A2" w:rsidP="00DC49E6">
      <w:pPr>
        <w:spacing w:after="0"/>
      </w:pPr>
    </w:p>
    <w:sectPr w:rsidR="001107A2" w:rsidRPr="00DC49E6" w:rsidSect="00DC49E6">
      <w:pgSz w:w="16838" w:h="11906" w:orient="landscape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DC49E6"/>
    <w:rsid w:val="001107A2"/>
    <w:rsid w:val="00DC4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DC49E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1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1307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2022-05-01T05:28:00Z</dcterms:created>
  <dcterms:modified xsi:type="dcterms:W3CDTF">2022-05-01T05:32:00Z</dcterms:modified>
</cp:coreProperties>
</file>