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251" w:rsidRPr="00EC0AF9" w:rsidRDefault="005F1251" w:rsidP="005F1251">
      <w:pPr>
        <w:tabs>
          <w:tab w:val="right" w:pos="900"/>
        </w:tabs>
        <w:jc w:val="center"/>
        <w:rPr>
          <w:rFonts w:eastAsia="Times New Roman" w:cs="Times New Roman"/>
          <w:b/>
        </w:rPr>
      </w:pPr>
      <w:r>
        <w:rPr>
          <w:rFonts w:eastAsia="Times New Roman" w:cs="Times New Roman"/>
          <w:b/>
          <w:noProof/>
        </w:rPr>
        <w:drawing>
          <wp:inline distT="0" distB="0" distL="0" distR="0">
            <wp:extent cx="676275" cy="876300"/>
            <wp:effectExtent l="19050" t="0" r="9525" b="0"/>
            <wp:docPr id="33" name="Рисунок 1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1251" w:rsidRPr="00C01C93" w:rsidRDefault="005F1251" w:rsidP="005F1251">
      <w:pPr>
        <w:tabs>
          <w:tab w:val="righ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01C93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МУНИЦИПАЛЬНОГО ОБРАЗОВАНИЯ </w:t>
      </w:r>
    </w:p>
    <w:p w:rsidR="005F1251" w:rsidRPr="00C01C93" w:rsidRDefault="005F1251" w:rsidP="005F1251">
      <w:pPr>
        <w:tabs>
          <w:tab w:val="righ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НОВОЮЛАСЕНСКИЙ</w:t>
      </w:r>
      <w:r w:rsidRPr="00C01C93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СЕЛЬСОВЕТ </w:t>
      </w:r>
      <w:r w:rsidRPr="00C01C93">
        <w:rPr>
          <w:rFonts w:ascii="Times New Roman" w:eastAsia="Times New Roman" w:hAnsi="Times New Roman" w:cs="Times New Roman"/>
          <w:b/>
          <w:caps/>
          <w:sz w:val="28"/>
          <w:szCs w:val="28"/>
        </w:rPr>
        <w:t>КрасногвардейскОГО районА оренбургской</w:t>
      </w:r>
      <w:r w:rsidRPr="00C01C93">
        <w:rPr>
          <w:rFonts w:ascii="Times New Roman" w:eastAsia="Times New Roman" w:hAnsi="Times New Roman" w:cs="Times New Roman"/>
          <w:b/>
          <w:sz w:val="28"/>
          <w:szCs w:val="28"/>
        </w:rPr>
        <w:t xml:space="preserve"> ОБЛАСТИ</w:t>
      </w:r>
    </w:p>
    <w:p w:rsidR="005F1251" w:rsidRPr="00C01C93" w:rsidRDefault="005F1251" w:rsidP="005F12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</w:rPr>
      </w:pPr>
    </w:p>
    <w:p w:rsidR="005F1251" w:rsidRPr="00C01C93" w:rsidRDefault="005F1251" w:rsidP="005F125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0"/>
        </w:rPr>
      </w:pPr>
      <w:r w:rsidRPr="00C01C93">
        <w:rPr>
          <w:rFonts w:ascii="Times New Roman" w:eastAsia="Times New Roman" w:hAnsi="Times New Roman" w:cs="Times New Roman"/>
          <w:b/>
          <w:sz w:val="28"/>
          <w:szCs w:val="20"/>
        </w:rPr>
        <w:t>ПОСТАНОВЛЕНИЕ</w:t>
      </w:r>
    </w:p>
    <w:p w:rsidR="005F1251" w:rsidRPr="00C01C93" w:rsidRDefault="005F1251" w:rsidP="005F1251">
      <w:pPr>
        <w:spacing w:after="0" w:line="240" w:lineRule="auto"/>
        <w:ind w:left="567" w:hanging="567"/>
        <w:rPr>
          <w:rFonts w:ascii="Times New Roman" w:eastAsia="Times New Roman" w:hAnsi="Times New Roman" w:cs="Times New Roman"/>
          <w:sz w:val="28"/>
          <w:szCs w:val="28"/>
        </w:rPr>
      </w:pPr>
      <w:r w:rsidRPr="00C01C93">
        <w:rPr>
          <w:rFonts w:ascii="Times New Roman" w:eastAsia="Times New Roman" w:hAnsi="Times New Roman" w:cs="Times New Roman"/>
          <w:sz w:val="28"/>
          <w:szCs w:val="28"/>
        </w:rPr>
        <w:t>13.0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01C93">
        <w:rPr>
          <w:rFonts w:ascii="Times New Roman" w:eastAsia="Times New Roman" w:hAnsi="Times New Roman" w:cs="Times New Roman"/>
          <w:sz w:val="28"/>
          <w:szCs w:val="28"/>
        </w:rPr>
        <w:t xml:space="preserve">.2019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>38</w:t>
      </w:r>
      <w:r w:rsidRPr="00C01C93">
        <w:rPr>
          <w:rFonts w:ascii="Times New Roman" w:eastAsia="Times New Roman" w:hAnsi="Times New Roman" w:cs="Times New Roman"/>
          <w:sz w:val="28"/>
          <w:szCs w:val="28"/>
        </w:rPr>
        <w:t>-п</w:t>
      </w:r>
    </w:p>
    <w:p w:rsidR="005F1251" w:rsidRPr="00C01C93" w:rsidRDefault="005F1251" w:rsidP="005F125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C01C93">
        <w:rPr>
          <w:rFonts w:ascii="Times New Roman" w:eastAsia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Новоюласка</w:t>
      </w:r>
      <w:proofErr w:type="spellEnd"/>
    </w:p>
    <w:p w:rsidR="005F1251" w:rsidRPr="00C01C93" w:rsidRDefault="005F1251" w:rsidP="005F1251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F1251" w:rsidRPr="00C01C93" w:rsidRDefault="005F1251" w:rsidP="005F1251">
      <w:pPr>
        <w:pStyle w:val="Standard"/>
        <w:jc w:val="center"/>
        <w:rPr>
          <w:sz w:val="28"/>
          <w:szCs w:val="28"/>
        </w:rPr>
      </w:pPr>
      <w:r w:rsidRPr="00C01C93">
        <w:rPr>
          <w:sz w:val="28"/>
          <w:szCs w:val="28"/>
        </w:rPr>
        <w:t xml:space="preserve">О комиссии по проведению Всероссийской переписи населения 2020 года на территории муниципального образования </w:t>
      </w:r>
      <w:proofErr w:type="spellStart"/>
      <w:r>
        <w:rPr>
          <w:sz w:val="28"/>
          <w:szCs w:val="28"/>
        </w:rPr>
        <w:t>Новоюласенский</w:t>
      </w:r>
      <w:proofErr w:type="spellEnd"/>
      <w:r w:rsidRPr="00C01C93">
        <w:rPr>
          <w:sz w:val="28"/>
          <w:szCs w:val="28"/>
        </w:rPr>
        <w:t xml:space="preserve"> сельсовет Красногвардейского района Оренбургской области</w:t>
      </w:r>
    </w:p>
    <w:p w:rsidR="005F1251" w:rsidRPr="00C01C93" w:rsidRDefault="005F1251" w:rsidP="005F1251">
      <w:pPr>
        <w:pStyle w:val="Standard"/>
        <w:jc w:val="both"/>
        <w:rPr>
          <w:sz w:val="28"/>
          <w:szCs w:val="28"/>
        </w:rPr>
      </w:pPr>
    </w:p>
    <w:p w:rsidR="005F1251" w:rsidRPr="00C01C93" w:rsidRDefault="005F1251" w:rsidP="005F1251">
      <w:pPr>
        <w:pStyle w:val="Standard"/>
        <w:jc w:val="both"/>
        <w:rPr>
          <w:sz w:val="28"/>
          <w:szCs w:val="28"/>
        </w:rPr>
      </w:pPr>
      <w:r w:rsidRPr="00C01C93">
        <w:rPr>
          <w:sz w:val="28"/>
          <w:szCs w:val="28"/>
        </w:rPr>
        <w:t xml:space="preserve">         В    соответствии   с  Федеральным  законом от 25   января   2002 года № 8-ФЗ «О Всероссийской переписи населения», постановлением Правительства   Российской Федерации от 29 сентября 2017 года № 1185 «Об образовании Комиссии Правительства Российской Федерации по проведению Всероссийской переписи населения 2020 года», постановлением Правительства Оренбургской области от 10 апреля 2019 года № 217-П «О комиссии Оренбургской области по проведению Всероссийской переписи населения», постановлением администрации муниципального образования Красногвардейский район Оренбургской области от 06 мая 2019 года № 423-п «О комиссии по проведению Всероссийской переписи населения 2020 года на территории муниципального образования Красногвардейский район Оренбургской области»:</w:t>
      </w:r>
    </w:p>
    <w:p w:rsidR="005F1251" w:rsidRPr="00C01C93" w:rsidRDefault="005F1251" w:rsidP="005F1251">
      <w:pPr>
        <w:pStyle w:val="Standard"/>
        <w:jc w:val="both"/>
        <w:rPr>
          <w:sz w:val="28"/>
          <w:szCs w:val="28"/>
        </w:rPr>
      </w:pPr>
      <w:r w:rsidRPr="00C01C93">
        <w:rPr>
          <w:sz w:val="28"/>
          <w:szCs w:val="28"/>
        </w:rPr>
        <w:t xml:space="preserve">            1. Создать комиссию по проведению Всероссийской переписи населения 2020 года на территории муниципального образования </w:t>
      </w:r>
      <w:proofErr w:type="spellStart"/>
      <w:r>
        <w:rPr>
          <w:sz w:val="28"/>
          <w:szCs w:val="28"/>
        </w:rPr>
        <w:t>Новоюласенский</w:t>
      </w:r>
      <w:proofErr w:type="spellEnd"/>
      <w:r w:rsidRPr="00C01C93">
        <w:rPr>
          <w:sz w:val="28"/>
          <w:szCs w:val="28"/>
        </w:rPr>
        <w:t xml:space="preserve"> сельсовет Красногвардейского района Оренбургской области (далее — комиссия) и утвердить в составе согласно приложению № 1.</w:t>
      </w:r>
    </w:p>
    <w:p w:rsidR="005F1251" w:rsidRPr="00C01C93" w:rsidRDefault="005F1251" w:rsidP="005F1251">
      <w:pPr>
        <w:pStyle w:val="Standard"/>
        <w:tabs>
          <w:tab w:val="left" w:pos="620"/>
        </w:tabs>
        <w:jc w:val="both"/>
        <w:rPr>
          <w:sz w:val="28"/>
          <w:szCs w:val="28"/>
        </w:rPr>
      </w:pPr>
      <w:r w:rsidRPr="00C01C93">
        <w:rPr>
          <w:sz w:val="28"/>
          <w:szCs w:val="28"/>
        </w:rPr>
        <w:t xml:space="preserve">          2. Утвердить Положение о комиссии по проведению Всероссийской переписи населения 2020 года на территории муниципального образования </w:t>
      </w:r>
      <w:proofErr w:type="spellStart"/>
      <w:r>
        <w:rPr>
          <w:sz w:val="28"/>
          <w:szCs w:val="28"/>
        </w:rPr>
        <w:t>Новоюласенский</w:t>
      </w:r>
      <w:proofErr w:type="spellEnd"/>
      <w:r w:rsidRPr="00C01C93">
        <w:rPr>
          <w:sz w:val="28"/>
          <w:szCs w:val="28"/>
        </w:rPr>
        <w:t xml:space="preserve"> сельсовет Красногвардейского района Оренбургской области согласно приложению  № 2.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01C93">
        <w:rPr>
          <w:sz w:val="28"/>
          <w:szCs w:val="28"/>
        </w:rPr>
        <w:t>. Установить, что настоящее постановление вступает в силу со дня его подписания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C01C93">
        <w:rPr>
          <w:sz w:val="28"/>
          <w:szCs w:val="28"/>
        </w:rPr>
        <w:t xml:space="preserve">. Контроль за исполнением  настоящего постановления оставляю за собой. </w:t>
      </w:r>
    </w:p>
    <w:p w:rsidR="005F1251" w:rsidRPr="00C01C93" w:rsidRDefault="005F1251" w:rsidP="005F1251">
      <w:pPr>
        <w:pStyle w:val="Standard"/>
        <w:jc w:val="both"/>
        <w:rPr>
          <w:sz w:val="28"/>
          <w:szCs w:val="28"/>
        </w:rPr>
      </w:pPr>
      <w:r w:rsidRPr="00C01C93">
        <w:rPr>
          <w:sz w:val="28"/>
          <w:szCs w:val="28"/>
        </w:rPr>
        <w:t xml:space="preserve">     </w:t>
      </w:r>
    </w:p>
    <w:p w:rsidR="005F1251" w:rsidRPr="00C01C93" w:rsidRDefault="005F1251" w:rsidP="005F1251">
      <w:pPr>
        <w:pStyle w:val="Standard"/>
        <w:jc w:val="both"/>
        <w:rPr>
          <w:sz w:val="28"/>
          <w:szCs w:val="28"/>
        </w:rPr>
      </w:pPr>
      <w:r w:rsidRPr="00C01C93">
        <w:rPr>
          <w:sz w:val="28"/>
          <w:szCs w:val="28"/>
        </w:rPr>
        <w:t xml:space="preserve">Глава сельсовета                                                     </w:t>
      </w:r>
      <w:r>
        <w:rPr>
          <w:sz w:val="28"/>
          <w:szCs w:val="28"/>
        </w:rPr>
        <w:t xml:space="preserve">                           </w:t>
      </w:r>
      <w:r w:rsidRPr="00C01C93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С.Н.Бисяева</w:t>
      </w:r>
      <w:proofErr w:type="spellEnd"/>
      <w:r w:rsidRPr="00C01C93">
        <w:rPr>
          <w:sz w:val="28"/>
          <w:szCs w:val="28"/>
        </w:rPr>
        <w:t xml:space="preserve"> </w:t>
      </w:r>
    </w:p>
    <w:p w:rsidR="005F1251" w:rsidRPr="00A233B3" w:rsidRDefault="005F1251" w:rsidP="005F1251">
      <w:pPr>
        <w:pStyle w:val="Standard"/>
        <w:jc w:val="both"/>
        <w:rPr>
          <w:sz w:val="28"/>
          <w:szCs w:val="28"/>
        </w:rPr>
      </w:pPr>
      <w:r w:rsidRPr="00A233B3">
        <w:rPr>
          <w:sz w:val="28"/>
          <w:szCs w:val="28"/>
        </w:rPr>
        <w:t xml:space="preserve">Разослано: в дело,  </w:t>
      </w:r>
      <w:r>
        <w:rPr>
          <w:sz w:val="28"/>
          <w:szCs w:val="28"/>
        </w:rPr>
        <w:t xml:space="preserve">экономический отдел администрации района, </w:t>
      </w:r>
      <w:r w:rsidRPr="00A233B3">
        <w:rPr>
          <w:sz w:val="28"/>
          <w:szCs w:val="28"/>
        </w:rPr>
        <w:t xml:space="preserve">членам комиссии, прокурору района.            </w:t>
      </w:r>
    </w:p>
    <w:p w:rsidR="005F1251" w:rsidRDefault="005F1251" w:rsidP="005F1251">
      <w:pPr>
        <w:pStyle w:val="Standard"/>
        <w:jc w:val="right"/>
        <w:rPr>
          <w:sz w:val="26"/>
          <w:szCs w:val="26"/>
        </w:rPr>
      </w:pPr>
      <w:r w:rsidRPr="00C01C93">
        <w:rPr>
          <w:sz w:val="26"/>
          <w:szCs w:val="26"/>
        </w:rPr>
        <w:lastRenderedPageBreak/>
        <w:tab/>
      </w:r>
      <w:r w:rsidRPr="00C01C93">
        <w:rPr>
          <w:sz w:val="26"/>
          <w:szCs w:val="26"/>
        </w:rPr>
        <w:tab/>
      </w:r>
      <w:r w:rsidRPr="00C01C93">
        <w:rPr>
          <w:sz w:val="26"/>
          <w:szCs w:val="26"/>
        </w:rPr>
        <w:tab/>
      </w:r>
      <w:r w:rsidRPr="00C01C93">
        <w:rPr>
          <w:sz w:val="26"/>
          <w:szCs w:val="26"/>
        </w:rPr>
        <w:tab/>
      </w:r>
      <w:r w:rsidRPr="00C01C93">
        <w:rPr>
          <w:sz w:val="26"/>
          <w:szCs w:val="26"/>
        </w:rPr>
        <w:tab/>
      </w:r>
      <w:r w:rsidRPr="00C01C93">
        <w:rPr>
          <w:sz w:val="26"/>
          <w:szCs w:val="26"/>
        </w:rPr>
        <w:tab/>
      </w:r>
    </w:p>
    <w:p w:rsidR="005F1251" w:rsidRPr="0096057A" w:rsidRDefault="005F1251" w:rsidP="005F125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6057A">
        <w:rPr>
          <w:rFonts w:ascii="Times New Roman" w:hAnsi="Times New Roman" w:cs="Times New Roman"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№ 1</w:t>
      </w:r>
    </w:p>
    <w:p w:rsidR="005F1251" w:rsidRPr="0096057A" w:rsidRDefault="005F1251" w:rsidP="005F1251">
      <w:pPr>
        <w:shd w:val="clear" w:color="auto" w:fill="FFFFFF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6057A">
        <w:rPr>
          <w:rFonts w:ascii="Times New Roman" w:hAnsi="Times New Roman" w:cs="Times New Roman"/>
          <w:spacing w:val="-1"/>
          <w:sz w:val="26"/>
          <w:szCs w:val="26"/>
        </w:rPr>
        <w:t>к постановлению  администрации</w:t>
      </w:r>
    </w:p>
    <w:p w:rsidR="005F1251" w:rsidRPr="0096057A" w:rsidRDefault="005F1251" w:rsidP="005F1251">
      <w:pPr>
        <w:shd w:val="clear" w:color="auto" w:fill="FFFFFF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pacing w:val="-2"/>
          <w:sz w:val="26"/>
          <w:szCs w:val="26"/>
        </w:rPr>
      </w:pPr>
      <w:r w:rsidRPr="0096057A">
        <w:rPr>
          <w:rFonts w:ascii="Times New Roman" w:hAnsi="Times New Roman" w:cs="Times New Roman"/>
          <w:spacing w:val="-2"/>
          <w:sz w:val="26"/>
          <w:szCs w:val="26"/>
        </w:rPr>
        <w:t xml:space="preserve">муниципального образования </w:t>
      </w:r>
    </w:p>
    <w:p w:rsidR="005F1251" w:rsidRPr="0096057A" w:rsidRDefault="005F1251" w:rsidP="005F1251">
      <w:pPr>
        <w:shd w:val="clear" w:color="auto" w:fill="FFFFFF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pacing w:val="-2"/>
          <w:sz w:val="26"/>
          <w:szCs w:val="26"/>
        </w:rPr>
      </w:pPr>
      <w:proofErr w:type="spellStart"/>
      <w:r w:rsidRPr="0096057A">
        <w:rPr>
          <w:rFonts w:ascii="Times New Roman" w:hAnsi="Times New Roman" w:cs="Times New Roman"/>
          <w:spacing w:val="-2"/>
          <w:sz w:val="26"/>
          <w:szCs w:val="26"/>
        </w:rPr>
        <w:t>Новоюласенский</w:t>
      </w:r>
      <w:proofErr w:type="spellEnd"/>
      <w:r w:rsidRPr="0096057A">
        <w:rPr>
          <w:rFonts w:ascii="Times New Roman" w:hAnsi="Times New Roman" w:cs="Times New Roman"/>
          <w:spacing w:val="-2"/>
          <w:sz w:val="26"/>
          <w:szCs w:val="26"/>
        </w:rPr>
        <w:t xml:space="preserve"> сельсовет</w:t>
      </w:r>
    </w:p>
    <w:p w:rsidR="005F1251" w:rsidRPr="0096057A" w:rsidRDefault="005F1251" w:rsidP="005F1251">
      <w:pPr>
        <w:shd w:val="clear" w:color="auto" w:fill="FFFFFF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pacing w:val="-2"/>
          <w:sz w:val="26"/>
          <w:szCs w:val="26"/>
        </w:rPr>
      </w:pPr>
      <w:r w:rsidRPr="0096057A">
        <w:rPr>
          <w:rFonts w:ascii="Times New Roman" w:hAnsi="Times New Roman" w:cs="Times New Roman"/>
          <w:spacing w:val="-2"/>
          <w:sz w:val="26"/>
          <w:szCs w:val="26"/>
        </w:rPr>
        <w:t xml:space="preserve">Красногвардейского района </w:t>
      </w:r>
    </w:p>
    <w:p w:rsidR="005F1251" w:rsidRPr="00853222" w:rsidRDefault="005F1251" w:rsidP="005F1251">
      <w:pPr>
        <w:shd w:val="clear" w:color="auto" w:fill="FFFFFF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6057A">
        <w:rPr>
          <w:rFonts w:ascii="Times New Roman" w:hAnsi="Times New Roman" w:cs="Times New Roman"/>
          <w:spacing w:val="-2"/>
          <w:sz w:val="26"/>
          <w:szCs w:val="26"/>
        </w:rPr>
        <w:t>Оренбургской области</w:t>
      </w:r>
    </w:p>
    <w:p w:rsidR="005F1251" w:rsidRPr="00C01C93" w:rsidRDefault="005F1251" w:rsidP="005F1251">
      <w:pPr>
        <w:pStyle w:val="Standard"/>
        <w:jc w:val="right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                                                                                        от 13.0</w:t>
      </w:r>
      <w:r>
        <w:rPr>
          <w:sz w:val="26"/>
          <w:szCs w:val="26"/>
        </w:rPr>
        <w:t>6</w:t>
      </w:r>
      <w:r w:rsidRPr="00C01C93">
        <w:rPr>
          <w:sz w:val="26"/>
          <w:szCs w:val="26"/>
        </w:rPr>
        <w:t xml:space="preserve">.2019 № </w:t>
      </w:r>
      <w:r>
        <w:rPr>
          <w:sz w:val="26"/>
          <w:szCs w:val="26"/>
        </w:rPr>
        <w:t>38</w:t>
      </w:r>
      <w:r w:rsidRPr="00C01C93">
        <w:rPr>
          <w:sz w:val="26"/>
          <w:szCs w:val="26"/>
        </w:rPr>
        <w:t>-п</w:t>
      </w:r>
    </w:p>
    <w:p w:rsidR="005F1251" w:rsidRPr="00C01C93" w:rsidRDefault="005F1251" w:rsidP="005F1251">
      <w:pPr>
        <w:pStyle w:val="Standard"/>
        <w:tabs>
          <w:tab w:val="left" w:pos="7800"/>
        </w:tabs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                          </w:t>
      </w:r>
      <w:r w:rsidRPr="00C01C93">
        <w:rPr>
          <w:sz w:val="26"/>
          <w:szCs w:val="26"/>
        </w:rPr>
        <w:tab/>
      </w:r>
    </w:p>
    <w:p w:rsidR="005F1251" w:rsidRPr="00853222" w:rsidRDefault="005F1251" w:rsidP="005F1251">
      <w:pPr>
        <w:pStyle w:val="Standard"/>
        <w:jc w:val="center"/>
        <w:rPr>
          <w:sz w:val="26"/>
          <w:szCs w:val="26"/>
        </w:rPr>
      </w:pPr>
      <w:r w:rsidRPr="00853222">
        <w:rPr>
          <w:sz w:val="26"/>
          <w:szCs w:val="26"/>
        </w:rPr>
        <w:t>СОСТАВ</w:t>
      </w:r>
    </w:p>
    <w:p w:rsidR="005F1251" w:rsidRPr="00853222" w:rsidRDefault="005F1251" w:rsidP="005F1251">
      <w:pPr>
        <w:pStyle w:val="Standard"/>
        <w:jc w:val="center"/>
        <w:rPr>
          <w:sz w:val="26"/>
          <w:szCs w:val="26"/>
        </w:rPr>
      </w:pPr>
      <w:r w:rsidRPr="00853222">
        <w:rPr>
          <w:sz w:val="26"/>
          <w:szCs w:val="26"/>
        </w:rPr>
        <w:t xml:space="preserve">  комиссии по проведению Всероссийской переписи населения 2020 года на территории муниципального образования </w:t>
      </w:r>
      <w:proofErr w:type="spellStart"/>
      <w:r w:rsidRPr="00853222">
        <w:rPr>
          <w:sz w:val="26"/>
          <w:szCs w:val="26"/>
        </w:rPr>
        <w:t>Новоюласенский</w:t>
      </w:r>
      <w:proofErr w:type="spellEnd"/>
      <w:r w:rsidRPr="00853222">
        <w:rPr>
          <w:sz w:val="26"/>
          <w:szCs w:val="26"/>
        </w:rPr>
        <w:t xml:space="preserve"> сельсовет </w:t>
      </w:r>
    </w:p>
    <w:p w:rsidR="005F1251" w:rsidRPr="00853222" w:rsidRDefault="005F1251" w:rsidP="005F1251">
      <w:pPr>
        <w:pStyle w:val="Standard"/>
        <w:jc w:val="center"/>
        <w:rPr>
          <w:sz w:val="26"/>
          <w:szCs w:val="26"/>
        </w:rPr>
      </w:pPr>
      <w:r w:rsidRPr="00853222">
        <w:rPr>
          <w:sz w:val="26"/>
          <w:szCs w:val="26"/>
        </w:rPr>
        <w:t>Красногвардейского района Оренбургской области</w:t>
      </w:r>
    </w:p>
    <w:p w:rsidR="005F1251" w:rsidRPr="00C01C93" w:rsidRDefault="005F1251" w:rsidP="005F1251">
      <w:pPr>
        <w:pStyle w:val="Standard"/>
        <w:jc w:val="center"/>
        <w:rPr>
          <w:sz w:val="26"/>
          <w:szCs w:val="26"/>
        </w:rPr>
      </w:pPr>
    </w:p>
    <w:tbl>
      <w:tblPr>
        <w:tblW w:w="9799" w:type="dxa"/>
        <w:tblInd w:w="-5" w:type="dxa"/>
        <w:tblCellMar>
          <w:left w:w="10" w:type="dxa"/>
          <w:right w:w="10" w:type="dxa"/>
        </w:tblCellMar>
        <w:tblLook w:val="0000"/>
      </w:tblPr>
      <w:tblGrid>
        <w:gridCol w:w="4082"/>
        <w:gridCol w:w="5717"/>
      </w:tblGrid>
      <w:tr w:rsidR="005F1251" w:rsidRPr="00C01C93" w:rsidTr="00F602DD">
        <w:tc>
          <w:tcPr>
            <w:tcW w:w="40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Pr="00C01C93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Бисяева</w:t>
            </w:r>
            <w:proofErr w:type="spellEnd"/>
            <w:r>
              <w:rPr>
                <w:sz w:val="26"/>
                <w:szCs w:val="26"/>
              </w:rPr>
              <w:t xml:space="preserve"> Светлана Николаевна</w:t>
            </w:r>
          </w:p>
        </w:tc>
        <w:tc>
          <w:tcPr>
            <w:tcW w:w="57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Pr="00C01C93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  <w:r w:rsidRPr="00C01C93">
              <w:rPr>
                <w:sz w:val="26"/>
                <w:szCs w:val="26"/>
              </w:rPr>
              <w:t xml:space="preserve">- председатель комиссии, глава </w:t>
            </w:r>
            <w:proofErr w:type="spellStart"/>
            <w:r>
              <w:rPr>
                <w:sz w:val="26"/>
                <w:szCs w:val="26"/>
              </w:rPr>
              <w:t>Новоюласенского</w:t>
            </w:r>
            <w:proofErr w:type="spellEnd"/>
            <w:r w:rsidRPr="00C01C93">
              <w:rPr>
                <w:sz w:val="26"/>
                <w:szCs w:val="26"/>
              </w:rPr>
              <w:t xml:space="preserve"> сельсовета </w:t>
            </w:r>
          </w:p>
          <w:p w:rsidR="005F1251" w:rsidRPr="00C01C93" w:rsidRDefault="005F1251" w:rsidP="00F602DD">
            <w:pPr>
              <w:pStyle w:val="Standard"/>
              <w:jc w:val="both"/>
              <w:rPr>
                <w:sz w:val="16"/>
                <w:szCs w:val="16"/>
              </w:rPr>
            </w:pPr>
          </w:p>
        </w:tc>
      </w:tr>
      <w:tr w:rsidR="005F1251" w:rsidRPr="00C01C93" w:rsidTr="00F602DD">
        <w:tc>
          <w:tcPr>
            <w:tcW w:w="40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Pr="00C01C93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</w:p>
        </w:tc>
        <w:tc>
          <w:tcPr>
            <w:tcW w:w="57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Pr="00C01C93" w:rsidRDefault="005F1251" w:rsidP="00F602DD">
            <w:pPr>
              <w:pStyle w:val="Standard"/>
              <w:jc w:val="both"/>
              <w:rPr>
                <w:sz w:val="16"/>
                <w:szCs w:val="16"/>
              </w:rPr>
            </w:pPr>
          </w:p>
        </w:tc>
      </w:tr>
      <w:tr w:rsidR="005F1251" w:rsidRPr="00C01C93" w:rsidTr="00F602DD">
        <w:tc>
          <w:tcPr>
            <w:tcW w:w="40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Pr="00C01C93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Драная Татьяна </w:t>
            </w:r>
            <w:proofErr w:type="spellStart"/>
            <w:r>
              <w:rPr>
                <w:sz w:val="26"/>
                <w:szCs w:val="26"/>
              </w:rPr>
              <w:t>Виктровна</w:t>
            </w:r>
            <w:proofErr w:type="spellEnd"/>
            <w:r w:rsidRPr="00C01C93">
              <w:rPr>
                <w:sz w:val="26"/>
                <w:szCs w:val="26"/>
              </w:rPr>
              <w:t xml:space="preserve">   </w:t>
            </w:r>
          </w:p>
        </w:tc>
        <w:tc>
          <w:tcPr>
            <w:tcW w:w="57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Pr="00C01C93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  <w:r w:rsidRPr="00C01C93">
              <w:rPr>
                <w:sz w:val="26"/>
                <w:szCs w:val="26"/>
              </w:rPr>
              <w:t>- секретарь к</w:t>
            </w:r>
            <w:r>
              <w:rPr>
                <w:sz w:val="26"/>
                <w:szCs w:val="26"/>
              </w:rPr>
              <w:t xml:space="preserve">омиссии, </w:t>
            </w:r>
            <w:r w:rsidRPr="00C01C93">
              <w:rPr>
                <w:sz w:val="26"/>
                <w:szCs w:val="26"/>
              </w:rPr>
              <w:t>специалист</w:t>
            </w:r>
            <w:r>
              <w:rPr>
                <w:sz w:val="26"/>
                <w:szCs w:val="26"/>
              </w:rPr>
              <w:t xml:space="preserve"> 1 категории</w:t>
            </w:r>
            <w:r w:rsidRPr="00C01C93">
              <w:rPr>
                <w:sz w:val="26"/>
                <w:szCs w:val="26"/>
              </w:rPr>
              <w:t xml:space="preserve"> администрации </w:t>
            </w:r>
            <w:proofErr w:type="spellStart"/>
            <w:r>
              <w:rPr>
                <w:sz w:val="26"/>
                <w:szCs w:val="26"/>
              </w:rPr>
              <w:t>Новоюласенского</w:t>
            </w:r>
            <w:proofErr w:type="spellEnd"/>
            <w:r w:rsidRPr="00C01C93">
              <w:rPr>
                <w:sz w:val="26"/>
                <w:szCs w:val="26"/>
              </w:rPr>
              <w:t xml:space="preserve"> сельсовета</w:t>
            </w:r>
          </w:p>
          <w:p w:rsidR="005F1251" w:rsidRPr="00C01C93" w:rsidRDefault="005F1251" w:rsidP="00F602DD">
            <w:pPr>
              <w:pStyle w:val="Standard"/>
              <w:jc w:val="both"/>
              <w:rPr>
                <w:sz w:val="16"/>
                <w:szCs w:val="16"/>
              </w:rPr>
            </w:pPr>
          </w:p>
        </w:tc>
      </w:tr>
      <w:tr w:rsidR="005F1251" w:rsidRPr="00C01C93" w:rsidTr="00F602DD">
        <w:tc>
          <w:tcPr>
            <w:tcW w:w="40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Pr="00C01C93" w:rsidRDefault="005F1251" w:rsidP="00F602DD">
            <w:pPr>
              <w:pStyle w:val="Standard"/>
              <w:jc w:val="both"/>
              <w:rPr>
                <w:sz w:val="26"/>
                <w:szCs w:val="26"/>
                <w:u w:val="single"/>
              </w:rPr>
            </w:pPr>
            <w:r w:rsidRPr="00C01C93">
              <w:rPr>
                <w:sz w:val="26"/>
                <w:szCs w:val="26"/>
                <w:u w:val="single"/>
              </w:rPr>
              <w:t>Члены комиссии:</w:t>
            </w:r>
          </w:p>
          <w:p w:rsidR="005F1251" w:rsidRPr="00C01C93" w:rsidRDefault="005F1251" w:rsidP="00F602DD">
            <w:pPr>
              <w:pStyle w:val="Standard"/>
              <w:jc w:val="both"/>
              <w:rPr>
                <w:sz w:val="16"/>
                <w:szCs w:val="16"/>
              </w:rPr>
            </w:pPr>
          </w:p>
        </w:tc>
        <w:tc>
          <w:tcPr>
            <w:tcW w:w="57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Pr="00C01C93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</w:p>
        </w:tc>
      </w:tr>
      <w:tr w:rsidR="005F1251" w:rsidRPr="00C01C93" w:rsidTr="00F602DD">
        <w:tc>
          <w:tcPr>
            <w:tcW w:w="40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Pr="00C01C93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Бугаец</w:t>
            </w:r>
            <w:proofErr w:type="spellEnd"/>
            <w:r w:rsidRPr="00C01C93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>Владимир Андреевич</w:t>
            </w:r>
            <w:r w:rsidRPr="00C01C93">
              <w:rPr>
                <w:sz w:val="26"/>
                <w:szCs w:val="26"/>
              </w:rPr>
              <w:t xml:space="preserve">  </w:t>
            </w:r>
          </w:p>
        </w:tc>
        <w:tc>
          <w:tcPr>
            <w:tcW w:w="57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Pr="00C01C93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  <w:r w:rsidRPr="00C01C93">
              <w:rPr>
                <w:sz w:val="26"/>
                <w:szCs w:val="26"/>
              </w:rPr>
              <w:t xml:space="preserve">- участковый уполномоченный полиции Отделения МВД России по </w:t>
            </w:r>
            <w:r>
              <w:rPr>
                <w:sz w:val="26"/>
                <w:szCs w:val="26"/>
              </w:rPr>
              <w:t>Красногвардейскому району, младший лейтенант</w:t>
            </w:r>
            <w:r w:rsidRPr="00C01C93">
              <w:rPr>
                <w:sz w:val="26"/>
                <w:szCs w:val="26"/>
              </w:rPr>
              <w:t xml:space="preserve"> полиции (по согласованию)</w:t>
            </w:r>
          </w:p>
          <w:p w:rsidR="005F1251" w:rsidRPr="00C01C93" w:rsidRDefault="005F1251" w:rsidP="00F602DD">
            <w:pPr>
              <w:pStyle w:val="Standard"/>
              <w:rPr>
                <w:strike/>
                <w:sz w:val="16"/>
                <w:szCs w:val="16"/>
              </w:rPr>
            </w:pPr>
          </w:p>
        </w:tc>
      </w:tr>
      <w:tr w:rsidR="005F1251" w:rsidRPr="00C01C93" w:rsidTr="00F602DD">
        <w:tc>
          <w:tcPr>
            <w:tcW w:w="40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Default="005F1251" w:rsidP="00F602D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Варвянская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Анна Александровна</w:t>
            </w:r>
          </w:p>
          <w:p w:rsidR="005F1251" w:rsidRDefault="005F1251" w:rsidP="00F602D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1251" w:rsidRDefault="005F1251" w:rsidP="00F602D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1251" w:rsidRDefault="005F1251" w:rsidP="00F602D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5F1251" w:rsidRPr="00C01C93" w:rsidRDefault="005F1251" w:rsidP="00F602D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Сова Владимир Фёдорович</w:t>
            </w:r>
          </w:p>
        </w:tc>
        <w:tc>
          <w:tcPr>
            <w:tcW w:w="57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  <w:r w:rsidRPr="00C01C93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 xml:space="preserve">депутат Совета депутатов муниципального образования </w:t>
            </w:r>
            <w:proofErr w:type="spellStart"/>
            <w:r>
              <w:rPr>
                <w:sz w:val="26"/>
                <w:szCs w:val="26"/>
              </w:rPr>
              <w:t>Новоюласенский</w:t>
            </w:r>
            <w:proofErr w:type="spellEnd"/>
            <w:r>
              <w:rPr>
                <w:sz w:val="26"/>
                <w:szCs w:val="26"/>
              </w:rPr>
              <w:t xml:space="preserve"> сельсовет Красногвардейского района Оренбургской области (по согласованию);</w:t>
            </w:r>
          </w:p>
          <w:p w:rsidR="005F1251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депутат Совета депутатов муниципального образования </w:t>
            </w:r>
            <w:proofErr w:type="spellStart"/>
            <w:r>
              <w:rPr>
                <w:sz w:val="26"/>
                <w:szCs w:val="26"/>
              </w:rPr>
              <w:t>Новоюласенский</w:t>
            </w:r>
            <w:proofErr w:type="spellEnd"/>
            <w:r>
              <w:rPr>
                <w:sz w:val="26"/>
                <w:szCs w:val="26"/>
              </w:rPr>
              <w:t xml:space="preserve"> сельсовет Красногвардейского района Оренбургской области (по согласованию);</w:t>
            </w:r>
          </w:p>
          <w:p w:rsidR="005F1251" w:rsidRPr="00C01C93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</w:p>
          <w:p w:rsidR="005F1251" w:rsidRPr="00C01C93" w:rsidRDefault="005F1251" w:rsidP="00F602DD">
            <w:pPr>
              <w:pStyle w:val="Standard"/>
              <w:jc w:val="both"/>
              <w:rPr>
                <w:sz w:val="16"/>
                <w:szCs w:val="16"/>
              </w:rPr>
            </w:pPr>
          </w:p>
        </w:tc>
      </w:tr>
      <w:tr w:rsidR="005F1251" w:rsidRPr="00C01C93" w:rsidTr="00F602DD">
        <w:tc>
          <w:tcPr>
            <w:tcW w:w="408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Драная Людмила Александровна</w:t>
            </w:r>
          </w:p>
          <w:p w:rsidR="005F1251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</w:p>
          <w:p w:rsidR="005F1251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</w:p>
          <w:p w:rsidR="005F1251" w:rsidRPr="00C01C93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  <w:proofErr w:type="spellStart"/>
            <w:r>
              <w:rPr>
                <w:sz w:val="26"/>
                <w:szCs w:val="26"/>
              </w:rPr>
              <w:t>Халитова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>
              <w:rPr>
                <w:sz w:val="26"/>
                <w:szCs w:val="26"/>
              </w:rPr>
              <w:t>Дилора</w:t>
            </w:r>
            <w:proofErr w:type="spellEnd"/>
            <w:r>
              <w:rPr>
                <w:sz w:val="26"/>
                <w:szCs w:val="26"/>
              </w:rPr>
              <w:t xml:space="preserve"> Никифоровна</w:t>
            </w:r>
          </w:p>
        </w:tc>
        <w:tc>
          <w:tcPr>
            <w:tcW w:w="57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251" w:rsidRPr="00C01C93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  <w:r w:rsidRPr="00C01C93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директор МБОУ "</w:t>
            </w:r>
            <w:proofErr w:type="spellStart"/>
            <w:r>
              <w:rPr>
                <w:sz w:val="26"/>
                <w:szCs w:val="26"/>
              </w:rPr>
              <w:t>Новоюласинская</w:t>
            </w:r>
            <w:proofErr w:type="spellEnd"/>
            <w:r>
              <w:rPr>
                <w:sz w:val="26"/>
                <w:szCs w:val="26"/>
              </w:rPr>
              <w:t xml:space="preserve"> средняя общеобразовательная школа"</w:t>
            </w:r>
            <w:r w:rsidRPr="00C01C93">
              <w:rPr>
                <w:sz w:val="26"/>
                <w:szCs w:val="26"/>
              </w:rPr>
              <w:t xml:space="preserve"> (по согласованию)</w:t>
            </w:r>
          </w:p>
          <w:p w:rsidR="005F1251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</w:p>
          <w:p w:rsidR="005F1251" w:rsidRPr="00C01C93" w:rsidRDefault="005F1251" w:rsidP="00F602DD">
            <w:pPr>
              <w:pStyle w:val="Standard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социальный работник ГБУСО "КЦСОН" в Красногвардейском районе (по согласованию).</w:t>
            </w:r>
          </w:p>
        </w:tc>
      </w:tr>
    </w:tbl>
    <w:p w:rsidR="005F1251" w:rsidRPr="00C01C93" w:rsidRDefault="005F1251" w:rsidP="005F1251">
      <w:pPr>
        <w:pStyle w:val="Standard"/>
        <w:ind w:left="5664" w:firstLine="708"/>
        <w:jc w:val="both"/>
      </w:pPr>
    </w:p>
    <w:p w:rsidR="005F1251" w:rsidRPr="00C01C93" w:rsidRDefault="005F1251" w:rsidP="005F1251">
      <w:pPr>
        <w:pStyle w:val="Standard"/>
        <w:ind w:left="5664" w:firstLine="708"/>
        <w:jc w:val="both"/>
      </w:pPr>
    </w:p>
    <w:p w:rsidR="005F1251" w:rsidRPr="00C01C93" w:rsidRDefault="005F1251" w:rsidP="005F1251">
      <w:pPr>
        <w:pStyle w:val="Standard"/>
        <w:ind w:left="5664" w:firstLine="708"/>
        <w:jc w:val="both"/>
      </w:pPr>
    </w:p>
    <w:p w:rsidR="005F1251" w:rsidRPr="00C01C93" w:rsidRDefault="005F1251" w:rsidP="005F1251">
      <w:pPr>
        <w:pStyle w:val="Standard"/>
        <w:ind w:left="5664" w:firstLine="708"/>
        <w:jc w:val="both"/>
      </w:pPr>
    </w:p>
    <w:p w:rsidR="005F1251" w:rsidRPr="0096057A" w:rsidRDefault="005F1251" w:rsidP="005F1251">
      <w:pPr>
        <w:tabs>
          <w:tab w:val="left" w:pos="709"/>
        </w:tabs>
        <w:autoSpaceDE w:val="0"/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6057A">
        <w:rPr>
          <w:rFonts w:ascii="Times New Roman" w:hAnsi="Times New Roman" w:cs="Times New Roman"/>
          <w:sz w:val="26"/>
          <w:szCs w:val="26"/>
        </w:rPr>
        <w:t>Приложение</w:t>
      </w:r>
      <w:r>
        <w:rPr>
          <w:rFonts w:ascii="Times New Roman" w:hAnsi="Times New Roman" w:cs="Times New Roman"/>
          <w:sz w:val="26"/>
          <w:szCs w:val="26"/>
        </w:rPr>
        <w:t xml:space="preserve"> № 2</w:t>
      </w:r>
    </w:p>
    <w:p w:rsidR="005F1251" w:rsidRPr="0096057A" w:rsidRDefault="005F1251" w:rsidP="005F1251">
      <w:pPr>
        <w:shd w:val="clear" w:color="auto" w:fill="FFFFFF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6057A">
        <w:rPr>
          <w:rFonts w:ascii="Times New Roman" w:hAnsi="Times New Roman" w:cs="Times New Roman"/>
          <w:spacing w:val="-1"/>
          <w:sz w:val="26"/>
          <w:szCs w:val="26"/>
        </w:rPr>
        <w:t>к постановлению  администрации</w:t>
      </w:r>
    </w:p>
    <w:p w:rsidR="005F1251" w:rsidRPr="0096057A" w:rsidRDefault="005F1251" w:rsidP="005F1251">
      <w:pPr>
        <w:shd w:val="clear" w:color="auto" w:fill="FFFFFF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pacing w:val="-2"/>
          <w:sz w:val="26"/>
          <w:szCs w:val="26"/>
        </w:rPr>
      </w:pPr>
      <w:r w:rsidRPr="0096057A">
        <w:rPr>
          <w:rFonts w:ascii="Times New Roman" w:hAnsi="Times New Roman" w:cs="Times New Roman"/>
          <w:spacing w:val="-2"/>
          <w:sz w:val="26"/>
          <w:szCs w:val="26"/>
        </w:rPr>
        <w:t xml:space="preserve">муниципального образования </w:t>
      </w:r>
    </w:p>
    <w:p w:rsidR="005F1251" w:rsidRPr="0096057A" w:rsidRDefault="005F1251" w:rsidP="005F1251">
      <w:pPr>
        <w:shd w:val="clear" w:color="auto" w:fill="FFFFFF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pacing w:val="-2"/>
          <w:sz w:val="26"/>
          <w:szCs w:val="26"/>
        </w:rPr>
      </w:pPr>
      <w:proofErr w:type="spellStart"/>
      <w:r w:rsidRPr="0096057A">
        <w:rPr>
          <w:rFonts w:ascii="Times New Roman" w:hAnsi="Times New Roman" w:cs="Times New Roman"/>
          <w:spacing w:val="-2"/>
          <w:sz w:val="26"/>
          <w:szCs w:val="26"/>
        </w:rPr>
        <w:lastRenderedPageBreak/>
        <w:t>Новоюласенский</w:t>
      </w:r>
      <w:proofErr w:type="spellEnd"/>
      <w:r w:rsidRPr="0096057A">
        <w:rPr>
          <w:rFonts w:ascii="Times New Roman" w:hAnsi="Times New Roman" w:cs="Times New Roman"/>
          <w:spacing w:val="-2"/>
          <w:sz w:val="26"/>
          <w:szCs w:val="26"/>
        </w:rPr>
        <w:t xml:space="preserve"> сельсовет</w:t>
      </w:r>
    </w:p>
    <w:p w:rsidR="005F1251" w:rsidRPr="0096057A" w:rsidRDefault="005F1251" w:rsidP="005F1251">
      <w:pPr>
        <w:shd w:val="clear" w:color="auto" w:fill="FFFFFF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pacing w:val="-2"/>
          <w:sz w:val="26"/>
          <w:szCs w:val="26"/>
        </w:rPr>
      </w:pPr>
      <w:r w:rsidRPr="0096057A">
        <w:rPr>
          <w:rFonts w:ascii="Times New Roman" w:hAnsi="Times New Roman" w:cs="Times New Roman"/>
          <w:spacing w:val="-2"/>
          <w:sz w:val="26"/>
          <w:szCs w:val="26"/>
        </w:rPr>
        <w:t xml:space="preserve">Красногвардейского района </w:t>
      </w:r>
    </w:p>
    <w:p w:rsidR="005F1251" w:rsidRPr="00853222" w:rsidRDefault="005F1251" w:rsidP="005F1251">
      <w:pPr>
        <w:shd w:val="clear" w:color="auto" w:fill="FFFFFF"/>
        <w:tabs>
          <w:tab w:val="left" w:pos="709"/>
        </w:tabs>
        <w:spacing w:after="0" w:line="240" w:lineRule="auto"/>
        <w:jc w:val="right"/>
        <w:rPr>
          <w:rFonts w:ascii="Times New Roman" w:hAnsi="Times New Roman" w:cs="Times New Roman"/>
          <w:sz w:val="26"/>
          <w:szCs w:val="26"/>
        </w:rPr>
      </w:pPr>
      <w:r w:rsidRPr="0096057A">
        <w:rPr>
          <w:rFonts w:ascii="Times New Roman" w:hAnsi="Times New Roman" w:cs="Times New Roman"/>
          <w:spacing w:val="-2"/>
          <w:sz w:val="26"/>
          <w:szCs w:val="26"/>
        </w:rPr>
        <w:t>Оренбургской области</w:t>
      </w:r>
    </w:p>
    <w:p w:rsidR="005F1251" w:rsidRPr="00C01C93" w:rsidRDefault="005F1251" w:rsidP="005F1251">
      <w:pPr>
        <w:pStyle w:val="Standard"/>
        <w:jc w:val="right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                                                                                        </w:t>
      </w:r>
      <w:r w:rsidRPr="00C01C93">
        <w:rPr>
          <w:sz w:val="26"/>
          <w:szCs w:val="26"/>
        </w:rPr>
        <w:tab/>
        <w:t>от 13.0</w:t>
      </w:r>
      <w:r>
        <w:rPr>
          <w:sz w:val="26"/>
          <w:szCs w:val="26"/>
        </w:rPr>
        <w:t>6</w:t>
      </w:r>
      <w:r w:rsidRPr="00C01C93">
        <w:rPr>
          <w:sz w:val="26"/>
          <w:szCs w:val="26"/>
        </w:rPr>
        <w:t xml:space="preserve">.2019 № </w:t>
      </w:r>
      <w:r>
        <w:rPr>
          <w:sz w:val="26"/>
          <w:szCs w:val="26"/>
        </w:rPr>
        <w:t>38</w:t>
      </w:r>
      <w:r w:rsidRPr="00C01C93">
        <w:rPr>
          <w:sz w:val="26"/>
          <w:szCs w:val="26"/>
        </w:rPr>
        <w:t xml:space="preserve">-п </w:t>
      </w:r>
    </w:p>
    <w:p w:rsidR="005F1251" w:rsidRPr="00C01C93" w:rsidRDefault="005F1251" w:rsidP="005F1251">
      <w:pPr>
        <w:pStyle w:val="Standard"/>
        <w:jc w:val="both"/>
        <w:rPr>
          <w:sz w:val="28"/>
          <w:szCs w:val="28"/>
        </w:rPr>
      </w:pPr>
    </w:p>
    <w:p w:rsidR="005F1251" w:rsidRPr="00C01C93" w:rsidRDefault="005F1251" w:rsidP="005F1251">
      <w:pPr>
        <w:pStyle w:val="Standard"/>
        <w:jc w:val="both"/>
        <w:rPr>
          <w:sz w:val="28"/>
          <w:szCs w:val="28"/>
        </w:rPr>
      </w:pPr>
    </w:p>
    <w:p w:rsidR="005F1251" w:rsidRPr="00C01C93" w:rsidRDefault="005F1251" w:rsidP="005F1251">
      <w:pPr>
        <w:pStyle w:val="Standard"/>
        <w:jc w:val="center"/>
        <w:rPr>
          <w:b/>
          <w:sz w:val="26"/>
          <w:szCs w:val="26"/>
        </w:rPr>
      </w:pPr>
      <w:r w:rsidRPr="00C01C93">
        <w:rPr>
          <w:b/>
          <w:sz w:val="26"/>
          <w:szCs w:val="26"/>
        </w:rPr>
        <w:t>Положение</w:t>
      </w:r>
    </w:p>
    <w:p w:rsidR="005F1251" w:rsidRPr="00C01C93" w:rsidRDefault="005F1251" w:rsidP="005F1251">
      <w:pPr>
        <w:pStyle w:val="Standard"/>
        <w:jc w:val="center"/>
        <w:rPr>
          <w:b/>
          <w:sz w:val="26"/>
          <w:szCs w:val="26"/>
        </w:rPr>
      </w:pPr>
      <w:r w:rsidRPr="00C01C93">
        <w:rPr>
          <w:b/>
          <w:sz w:val="26"/>
          <w:szCs w:val="26"/>
        </w:rPr>
        <w:t xml:space="preserve">о комиссии по проведению Всероссийской переписи населения 2020 года на территории муниципального образования </w:t>
      </w:r>
      <w:proofErr w:type="spellStart"/>
      <w:r>
        <w:rPr>
          <w:b/>
          <w:sz w:val="26"/>
          <w:szCs w:val="26"/>
        </w:rPr>
        <w:t>Новоюласенский</w:t>
      </w:r>
      <w:proofErr w:type="spellEnd"/>
      <w:r w:rsidRPr="00C01C93">
        <w:rPr>
          <w:b/>
          <w:sz w:val="26"/>
          <w:szCs w:val="26"/>
        </w:rPr>
        <w:t xml:space="preserve"> сельсовет</w:t>
      </w:r>
    </w:p>
    <w:p w:rsidR="005F1251" w:rsidRPr="00C01C93" w:rsidRDefault="005F1251" w:rsidP="005F1251">
      <w:pPr>
        <w:pStyle w:val="Standard"/>
        <w:jc w:val="center"/>
        <w:rPr>
          <w:b/>
          <w:sz w:val="26"/>
          <w:szCs w:val="26"/>
        </w:rPr>
      </w:pPr>
      <w:r w:rsidRPr="00C01C93">
        <w:rPr>
          <w:b/>
          <w:sz w:val="26"/>
          <w:szCs w:val="26"/>
        </w:rPr>
        <w:t>Красногвардейского района Оренбургской области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1. Комиссия по подготовке и проведению переписи населения 2020 года на территории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Красногвардейского района Оренбургской области (далее - комиссия) образуется в целях обеспечения взаимодействия территориальных органов федеральных органов исполнительной власти и органов местного самоуправления по подготовке  и  проведению Всероссийской переписи населения 2020 года.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>2. Комиссия в своей деятельности руководствуется Конституцией Российской Федерации, Федеральным законом от 25 января 2002 года № 8-ФЗ «О Всероссийской переписи населения», иными федеральными законами, решениями Комиссии Правительства Российской Федерации по проведению Всероссийской переписи населения 2020 года, указами Президента Российской Федерации, постановлениями и распоряжениями Правительства Российской Федерации, правовыми актами Оренбургской области, а также настоящим Положением.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>3. Основными задачами комиссии являются: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а) обеспечение согласованных действий территориальных органов федеральных органов исполнительной власти, администрации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Красногвардейского района Оренбургской области по подготовке и проведению Всероссийской переписи населения 2020 года;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б) оперативное решение вопросов, связанных с подготовкой и проведением Всероссийской переписи населения 2020 года на территории муниципального образования 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Красногвардейского района  Оренбургской области.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>4. Комиссия для решения возложенных на нее задач осуществляет следующие функции: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а) организует взаимодействие территориальных органов федеральных органов исполнительной власти, администрации муниципального образования 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Красногвардейского района Оренбургской области в подготовке и  проведении  Всероссийской переписи населения 2020 года;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б) осуществляет контроль за ходом подготовки и проведения Всероссийской переписи населения 2020 года на территории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Красногвардейского района Оренбургской области;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в) рассматривает вопрос о готовности к Всероссийской переписи населения 2020 года на территории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Красногвардейского района;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г) утверждает организационный план проведения Всероссийской переписи населения 2020 года на территории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Красногвардейского района Оренбургской области;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lastRenderedPageBreak/>
        <w:t xml:space="preserve">        </w:t>
      </w:r>
      <w:proofErr w:type="spellStart"/>
      <w:r w:rsidRPr="00C01C93">
        <w:rPr>
          <w:sz w:val="26"/>
          <w:szCs w:val="26"/>
        </w:rPr>
        <w:t>д</w:t>
      </w:r>
      <w:proofErr w:type="spellEnd"/>
      <w:r w:rsidRPr="00C01C93">
        <w:rPr>
          <w:sz w:val="26"/>
          <w:szCs w:val="26"/>
        </w:rPr>
        <w:t>) принимает решения по вопросам: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- привлечения организаций различных организационно - правовых форм к работе   по подготовке и проведению Всероссийской переписи населения 2020 года;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- организации привлечения граждан проживающих на территории муниципального образований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Красногвардейского района Оренбургской области, к сбору сведений о населении, а также обработки  сведений о населении;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>- обеспечения охраняемыми помещениями, оборудованными мебелью, средствами связи и пригодными для обучения и работы лиц, привлекаемых к сбору сведений о населении;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- предоставления необходимых транспортных средств, средств связи для проведения Всероссийской переписи населения 2020 года;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- уточнения картографических материалов (схематические планы сельсовета, карта сельсовета) необходимых для проведения Всероссийской переписи населения 2020 года;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>- привлечения многофункционального центра предоставления государственных и муниципальных услуг с целью использования его ресурсов</w:t>
      </w:r>
      <w:r w:rsidRPr="00C01C93">
        <w:rPr>
          <w:b/>
          <w:sz w:val="26"/>
          <w:szCs w:val="26"/>
        </w:rPr>
        <w:t xml:space="preserve"> </w:t>
      </w:r>
      <w:r w:rsidRPr="00C01C93">
        <w:rPr>
          <w:sz w:val="26"/>
          <w:szCs w:val="26"/>
        </w:rPr>
        <w:t xml:space="preserve">и помещения для проведения работ по проведению Всероссийской переписи населения 2020 года на территории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Красногвардейского района Оренбургской области, в том числе предоставление доступа к Единому порталу государственных и муниципальных услуг в информационно - телекоммуникационной сети « Интернет» для участия в Интернет - переписи населения;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>- организации обеспечения безопасности лиц, осуществляющих сбор сведений о населении, сохранности переписных листов и иных документов Всероссийской переписи населения 2020 года;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>- выделения специально оборудованных мест для размещения печатных агитационных материалов,  касающихся  Всероссийской переписи населения 2020 года;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>- привлечения сотрудников федеральных органов исполнительной власти, органов исполнительной власти и органов местного самоуправления</w:t>
      </w:r>
      <w:r w:rsidRPr="00C01C93">
        <w:rPr>
          <w:b/>
          <w:sz w:val="26"/>
          <w:szCs w:val="26"/>
        </w:rPr>
        <w:t xml:space="preserve"> </w:t>
      </w:r>
      <w:r w:rsidRPr="00C01C93">
        <w:rPr>
          <w:sz w:val="26"/>
          <w:szCs w:val="26"/>
        </w:rPr>
        <w:t>к участию в переписи населения на Едином портале государственных и муниципальных услуг в информационно - телекоммуникационной сети «Интернет»;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- предоставления в установленном порядке органами исполнительной власти  и органами местного самоуправления данных по домам жилого и не жилого фонда в сельских населенных пунктах с указанием вида строения (жилое или нежилое) и наименования организации, предприятия, на балансе которого находится строение; данных о количестве жилых помещений и численности лиц проживающих и зарегистрированных в жилых помещениях по месту жительства или пребывания, для актуализации списков адресов и составления организационных планов;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 - представления в соответствии с пунктами 3 статьи 6 Федерального закона от 25.01.2002 № 8-ФЗ «О Всероссийской переписи населения» административных данных о лицах, зарегистрированных по месту жительства и по месту пребывания подразделением Министерства внутренних дел РФ по Оренбургской области, осуществляющих регистрационный учет граждан Российской Федерации по месту пребывания и месту жительства в пределах Российской Федерации; жилищными организациями, товариществами  собственников жилья, должностные лица которых </w:t>
      </w:r>
      <w:r w:rsidRPr="00C01C93">
        <w:rPr>
          <w:sz w:val="26"/>
          <w:szCs w:val="26"/>
        </w:rPr>
        <w:lastRenderedPageBreak/>
        <w:t>осуществляют ведение регистрационного учета населения по жилым помещениям государственного, муниципального и  частного жилищного фонда;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- организации проведения информационно - разъяснительной работы на территории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Красногвардейского района Оренбургской области;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 - организации поощрения физических и юридических лиц, принимавших активное участие в подготовке и проведении Всероссийской переписи населения 2020 года.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5. Комиссия имеет право: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а) заслушивать на своих заседаниях информацию главы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о ходе подготовки и проведения  Всероссийской переписи населения 2020 года;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б) привлекать в установленном порядке к работе комиссии руководителей и должностных лиц органов государственной власти, органов местного самоуправления и  представителей средств массовой информации;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в) направлять в администрацию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Красногвардейского района Оренбургской области рекомендации по вопросам подготовки и проведения Всероссийской переписи населения 2020 год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>6. Комиссия формируется на представительной основе.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    В состав комиссии входят председатель комиссии, секретарь и члены комиссии, представители органов местного самоуправления, учреждений и  организаций, средств массовой информации.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 </w:t>
      </w:r>
      <w:r w:rsidRPr="00C01C93">
        <w:rPr>
          <w:sz w:val="26"/>
          <w:szCs w:val="26"/>
        </w:rPr>
        <w:tab/>
        <w:t>7. Заседания комиссии проводятся по мере необходимости, но не реже одного раза  в квартал, в соответствии с планом мероприятий. Заседание комиссий правомочно, если на нем присутствует более половины членов комиссии.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>8. Заседания комиссии</w:t>
      </w:r>
      <w:r>
        <w:rPr>
          <w:sz w:val="26"/>
          <w:szCs w:val="26"/>
        </w:rPr>
        <w:t xml:space="preserve"> проводит председатель комиссии</w:t>
      </w:r>
      <w:r w:rsidRPr="00C01C93">
        <w:rPr>
          <w:sz w:val="26"/>
          <w:szCs w:val="26"/>
        </w:rPr>
        <w:t>.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</w:t>
      </w:r>
      <w:r w:rsidRPr="00C01C93">
        <w:rPr>
          <w:sz w:val="26"/>
          <w:szCs w:val="26"/>
        </w:rPr>
        <w:tab/>
        <w:t>9. Решения комиссии принимаются простым большинством голосов присутствующих на заседании членов комиссии путем  открытого голосования. В случае равенства голосов решающим является голос председателя комиссии.           Решения комиссии оформляются протоколами заседаний, которые подписываются председательствующим  на заседании.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По вопросам требующим решения администрации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Красногвардейского района Оренбургской области, комиссия вносит в установленном порядке  соответствующие предложения.</w:t>
      </w:r>
    </w:p>
    <w:p w:rsidR="005F1251" w:rsidRPr="00C01C93" w:rsidRDefault="005F1251" w:rsidP="005F1251">
      <w:pPr>
        <w:pStyle w:val="Standard"/>
        <w:ind w:firstLine="708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10. Решения, принятые комиссией в пределах ее компетенции являются обязательными для всех организаций и учреждений, расположенных на территории муниципального образования </w:t>
      </w:r>
      <w:proofErr w:type="spellStart"/>
      <w:r>
        <w:rPr>
          <w:sz w:val="26"/>
          <w:szCs w:val="26"/>
        </w:rPr>
        <w:t>Новоюласенский</w:t>
      </w:r>
      <w:proofErr w:type="spellEnd"/>
      <w:r w:rsidRPr="00C01C93">
        <w:rPr>
          <w:sz w:val="26"/>
          <w:szCs w:val="26"/>
        </w:rPr>
        <w:t xml:space="preserve"> сельсовет Красногвардейского района Оренбургской области.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ab/>
        <w:t>11. Решение о прекращении деятельности комиссии принимается председателем комиссии.</w:t>
      </w:r>
    </w:p>
    <w:p w:rsidR="005F1251" w:rsidRPr="00C01C93" w:rsidRDefault="005F1251" w:rsidP="005F1251">
      <w:pPr>
        <w:pStyle w:val="Standard"/>
        <w:jc w:val="both"/>
        <w:rPr>
          <w:sz w:val="26"/>
          <w:szCs w:val="26"/>
        </w:rPr>
      </w:pPr>
      <w:r w:rsidRPr="00C01C93">
        <w:rPr>
          <w:sz w:val="26"/>
          <w:szCs w:val="26"/>
        </w:rPr>
        <w:t xml:space="preserve">     </w:t>
      </w:r>
    </w:p>
    <w:p w:rsidR="005F1251" w:rsidRPr="00F24076" w:rsidRDefault="005F1251" w:rsidP="005F1251">
      <w:pPr>
        <w:pStyle w:val="Standard"/>
        <w:jc w:val="both"/>
        <w:rPr>
          <w:sz w:val="26"/>
          <w:szCs w:val="26"/>
        </w:rPr>
      </w:pPr>
    </w:p>
    <w:p w:rsidR="005F1251" w:rsidRDefault="005F1251" w:rsidP="005F1251">
      <w:pPr>
        <w:spacing w:after="0" w:line="240" w:lineRule="auto"/>
        <w:jc w:val="center"/>
      </w:pPr>
    </w:p>
    <w:p w:rsidR="009112F5" w:rsidRDefault="009112F5"/>
    <w:sectPr w:rsidR="00911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5F1251"/>
    <w:rsid w:val="005F1251"/>
    <w:rsid w:val="0091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5F1251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5F12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F12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1814</Words>
  <Characters>10340</Characters>
  <Application>Microsoft Office Word</Application>
  <DocSecurity>0</DocSecurity>
  <Lines>86</Lines>
  <Paragraphs>24</Paragraphs>
  <ScaleCrop>false</ScaleCrop>
  <Company>Reanimator Extreme Edition</Company>
  <LinksUpToDate>false</LinksUpToDate>
  <CharactersWithSpaces>12130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2019-06-26T09:39:00Z</dcterms:created>
  <dcterms:modified xsi:type="dcterms:W3CDTF">2019-06-26T09:39:00Z</dcterms:modified>
</cp:coreProperties>
</file>