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6C20E0">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6C20E0">
            <w:pPr>
              <w:pStyle w:val="a4"/>
              <w:rPr>
                <w:rFonts w:ascii="Times New Roman" w:hAnsi="Times New Roman"/>
              </w:rPr>
            </w:pPr>
          </w:p>
          <w:p w:rsidR="00B77838" w:rsidRPr="00AE717B" w:rsidRDefault="00B77838" w:rsidP="006C20E0">
            <w:pPr>
              <w:pStyle w:val="a4"/>
              <w:rPr>
                <w:rFonts w:ascii="Times New Roman" w:hAnsi="Times New Roman"/>
              </w:rPr>
            </w:pPr>
          </w:p>
        </w:tc>
        <w:tc>
          <w:tcPr>
            <w:tcW w:w="6663" w:type="dxa"/>
          </w:tcPr>
          <w:p w:rsidR="00B77838" w:rsidRPr="00CC3E8B" w:rsidRDefault="00CC3E8B" w:rsidP="006C20E0">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6C20E0">
            <w:pPr>
              <w:pStyle w:val="a4"/>
              <w:jc w:val="right"/>
              <w:rPr>
                <w:rFonts w:ascii="Times New Roman" w:hAnsi="Times New Roman"/>
                <w:sz w:val="36"/>
                <w:szCs w:val="36"/>
              </w:rPr>
            </w:pPr>
          </w:p>
        </w:tc>
        <w:tc>
          <w:tcPr>
            <w:tcW w:w="2110" w:type="dxa"/>
            <w:shd w:val="clear" w:color="auto" w:fill="auto"/>
          </w:tcPr>
          <w:p w:rsidR="00B77838" w:rsidRPr="00CC3E8B" w:rsidRDefault="00314A93" w:rsidP="006C20E0">
            <w:pPr>
              <w:pStyle w:val="a4"/>
              <w:jc w:val="right"/>
              <w:rPr>
                <w:rFonts w:ascii="Times New Roman" w:hAnsi="Times New Roman"/>
                <w:b/>
              </w:rPr>
            </w:pPr>
            <w:r>
              <w:rPr>
                <w:rFonts w:ascii="Times New Roman" w:hAnsi="Times New Roman"/>
                <w:b/>
              </w:rPr>
              <w:t>13</w:t>
            </w:r>
            <w:r w:rsidR="00814C4A">
              <w:rPr>
                <w:rFonts w:ascii="Times New Roman" w:hAnsi="Times New Roman"/>
                <w:b/>
              </w:rPr>
              <w:t xml:space="preserve"> августа</w:t>
            </w:r>
          </w:p>
          <w:p w:rsidR="00B77838" w:rsidRPr="00CC3E8B" w:rsidRDefault="00B77838" w:rsidP="006C20E0">
            <w:pPr>
              <w:pStyle w:val="a4"/>
              <w:jc w:val="right"/>
              <w:rPr>
                <w:rFonts w:ascii="Times New Roman" w:hAnsi="Times New Roman"/>
                <w:b/>
              </w:rPr>
            </w:pPr>
            <w:r w:rsidRPr="00CC3E8B">
              <w:rPr>
                <w:rFonts w:ascii="Times New Roman" w:hAnsi="Times New Roman"/>
                <w:b/>
              </w:rPr>
              <w:t xml:space="preserve">  202</w:t>
            </w:r>
            <w:r w:rsidR="00BB2AFA">
              <w:rPr>
                <w:rFonts w:ascii="Times New Roman" w:hAnsi="Times New Roman"/>
                <w:b/>
              </w:rPr>
              <w:t>4</w:t>
            </w:r>
            <w:r w:rsidRPr="00CC3E8B">
              <w:rPr>
                <w:rFonts w:ascii="Times New Roman" w:hAnsi="Times New Roman"/>
                <w:b/>
              </w:rPr>
              <w:t xml:space="preserve"> года</w:t>
            </w:r>
          </w:p>
          <w:p w:rsidR="00B77838" w:rsidRPr="00CC3E8B" w:rsidRDefault="00B77838" w:rsidP="006C20E0">
            <w:pPr>
              <w:pStyle w:val="a4"/>
              <w:jc w:val="right"/>
              <w:rPr>
                <w:rFonts w:ascii="Times New Roman" w:hAnsi="Times New Roman"/>
                <w:b/>
              </w:rPr>
            </w:pPr>
            <w:r w:rsidRPr="00CC3E8B">
              <w:rPr>
                <w:rFonts w:ascii="Times New Roman" w:hAnsi="Times New Roman"/>
                <w:b/>
              </w:rPr>
              <w:t xml:space="preserve">№ </w:t>
            </w:r>
            <w:r w:rsidR="00FC17D8">
              <w:rPr>
                <w:rFonts w:ascii="Times New Roman" w:hAnsi="Times New Roman"/>
                <w:b/>
              </w:rPr>
              <w:t>1</w:t>
            </w:r>
            <w:r w:rsidR="00314A93">
              <w:rPr>
                <w:rFonts w:ascii="Times New Roman" w:hAnsi="Times New Roman"/>
                <w:b/>
              </w:rPr>
              <w:t>4</w:t>
            </w:r>
            <w:r w:rsidRPr="00CC3E8B">
              <w:rPr>
                <w:rFonts w:ascii="Times New Roman" w:hAnsi="Times New Roman"/>
                <w:b/>
              </w:rPr>
              <w:t xml:space="preserve"> (</w:t>
            </w:r>
            <w:r w:rsidR="00FC17D8">
              <w:rPr>
                <w:rFonts w:ascii="Times New Roman" w:hAnsi="Times New Roman"/>
                <w:b/>
              </w:rPr>
              <w:t>1</w:t>
            </w:r>
            <w:r w:rsidR="00314A93">
              <w:rPr>
                <w:rFonts w:ascii="Times New Roman" w:hAnsi="Times New Roman"/>
                <w:b/>
              </w:rPr>
              <w:t>4</w:t>
            </w:r>
            <w:r w:rsidRPr="00CC3E8B">
              <w:rPr>
                <w:rFonts w:ascii="Times New Roman" w:hAnsi="Times New Roman"/>
                <w:b/>
              </w:rPr>
              <w:t>)</w:t>
            </w:r>
          </w:p>
          <w:p w:rsidR="00B77838" w:rsidRPr="00AE717B" w:rsidRDefault="00B77838" w:rsidP="006C20E0">
            <w:pPr>
              <w:pStyle w:val="a4"/>
              <w:jc w:val="right"/>
              <w:rPr>
                <w:rFonts w:ascii="Times New Roman" w:hAnsi="Times New Roman"/>
                <w:sz w:val="36"/>
                <w:szCs w:val="36"/>
              </w:rPr>
            </w:pPr>
          </w:p>
          <w:p w:rsidR="00B77838" w:rsidRPr="00AE717B" w:rsidRDefault="00B77838" w:rsidP="006C20E0">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6C20E0">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6C20E0">
            <w:pPr>
              <w:pStyle w:val="a4"/>
              <w:jc w:val="right"/>
              <w:rPr>
                <w:rFonts w:ascii="Times New Roman" w:hAnsi="Times New Roman"/>
                <w:b/>
              </w:rPr>
            </w:pPr>
            <w:r w:rsidRPr="00AE717B">
              <w:rPr>
                <w:rFonts w:ascii="Times New Roman" w:hAnsi="Times New Roman"/>
                <w:b/>
              </w:rPr>
              <w:t>2023 года</w:t>
            </w:r>
          </w:p>
          <w:p w:rsidR="00B77838" w:rsidRPr="00AE717B" w:rsidRDefault="00B77838" w:rsidP="006C20E0">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6C20E0">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6C20E0">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6C20E0">
      <w:pPr>
        <w:tabs>
          <w:tab w:val="left" w:pos="709"/>
        </w:tabs>
        <w:spacing w:after="0" w:line="240" w:lineRule="auto"/>
        <w:jc w:val="center"/>
        <w:rPr>
          <w:rFonts w:ascii="Times New Roman" w:hAnsi="Times New Roman" w:cs="Times New Roman"/>
          <w:sz w:val="18"/>
          <w:szCs w:val="18"/>
        </w:rPr>
        <w:sectPr w:rsidR="00C21FC3" w:rsidRPr="00AE717B" w:rsidSect="00C30131">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w:t>
      </w:r>
      <w:bookmarkStart w:id="0" w:name="_Hlk135402272"/>
      <w:r w:rsidR="00FC17D8">
        <w:rPr>
          <w:rFonts w:ascii="Times New Roman" w:hAnsi="Times New Roman" w:cs="Times New Roman"/>
          <w:sz w:val="18"/>
          <w:szCs w:val="18"/>
        </w:rPr>
        <w:t>_______________________________</w:t>
      </w:r>
    </w:p>
    <w:bookmarkEnd w:id="0"/>
    <w:p w:rsidR="00FC17D8" w:rsidRPr="00FC17D8" w:rsidRDefault="00FC17D8" w:rsidP="006C20E0">
      <w:pPr>
        <w:widowControl w:val="0"/>
        <w:spacing w:after="0" w:line="240" w:lineRule="auto"/>
        <w:jc w:val="center"/>
        <w:rPr>
          <w:rFonts w:ascii="Times New Roman" w:eastAsia="Tahoma" w:hAnsi="Times New Roman" w:cs="Times New Roman"/>
          <w:b/>
          <w:color w:val="FF0000"/>
          <w:sz w:val="18"/>
          <w:szCs w:val="18"/>
          <w:lang w:bidi="ru-RU"/>
        </w:rPr>
      </w:pPr>
    </w:p>
    <w:p w:rsidR="008669E0" w:rsidRDefault="008669E0" w:rsidP="006C20E0">
      <w:pPr>
        <w:spacing w:after="0" w:line="240" w:lineRule="auto"/>
        <w:jc w:val="center"/>
        <w:rPr>
          <w:rFonts w:ascii="Times New Roman" w:hAnsi="Times New Roman" w:cs="Times New Roman"/>
          <w:b/>
          <w:sz w:val="18"/>
          <w:szCs w:val="18"/>
        </w:rPr>
        <w:sectPr w:rsidR="008669E0" w:rsidSect="00C30131">
          <w:headerReference w:type="default" r:id="rId10"/>
          <w:type w:val="continuous"/>
          <w:pgSz w:w="11906" w:h="16838"/>
          <w:pgMar w:top="567" w:right="851" w:bottom="567" w:left="851" w:header="709" w:footer="709" w:gutter="0"/>
          <w:cols w:space="708"/>
          <w:docGrid w:linePitch="360"/>
        </w:sectPr>
      </w:pPr>
    </w:p>
    <w:p w:rsidR="00814C4A" w:rsidRPr="00F12C1C" w:rsidRDefault="00814C4A" w:rsidP="006C20E0">
      <w:pPr>
        <w:spacing w:after="0" w:line="240" w:lineRule="auto"/>
        <w:jc w:val="center"/>
        <w:rPr>
          <w:rFonts w:ascii="Times New Roman" w:hAnsi="Times New Roman" w:cs="Times New Roman"/>
          <w:sz w:val="18"/>
          <w:szCs w:val="18"/>
        </w:rPr>
      </w:pPr>
      <w:r w:rsidRPr="00F12C1C">
        <w:rPr>
          <w:rFonts w:ascii="Times New Roman" w:hAnsi="Times New Roman" w:cs="Times New Roman"/>
          <w:b/>
          <w:sz w:val="18"/>
          <w:szCs w:val="18"/>
        </w:rPr>
        <w:lastRenderedPageBreak/>
        <w:t>АДМИНИСТРАЦИЯ МУНИЦИПАЛЬНОГО ОБРАЗОВАНИЯ НОВОЮЛАСЕНСКИЙ СЕЛЬСОВЕТ</w:t>
      </w:r>
      <w:r w:rsidRPr="00F12C1C">
        <w:rPr>
          <w:rFonts w:ascii="Times New Roman" w:hAnsi="Times New Roman" w:cs="Times New Roman"/>
          <w:sz w:val="18"/>
          <w:szCs w:val="18"/>
        </w:rPr>
        <w:t xml:space="preserve"> </w:t>
      </w:r>
      <w:r w:rsidRPr="00F12C1C">
        <w:rPr>
          <w:rFonts w:ascii="Times New Roman" w:hAnsi="Times New Roman" w:cs="Times New Roman"/>
          <w:b/>
          <w:caps/>
          <w:sz w:val="18"/>
          <w:szCs w:val="18"/>
        </w:rPr>
        <w:t>КрасногвардейскОГО районА оренбургской</w:t>
      </w:r>
      <w:r w:rsidRPr="00F12C1C">
        <w:rPr>
          <w:rFonts w:ascii="Times New Roman" w:hAnsi="Times New Roman" w:cs="Times New Roman"/>
          <w:b/>
          <w:sz w:val="18"/>
          <w:szCs w:val="18"/>
        </w:rPr>
        <w:t xml:space="preserve"> ОБЛАСТИ</w:t>
      </w:r>
    </w:p>
    <w:p w:rsidR="00814C4A" w:rsidRPr="005A26A0" w:rsidRDefault="00814C4A" w:rsidP="006C20E0">
      <w:pPr>
        <w:pStyle w:val="1"/>
        <w:tabs>
          <w:tab w:val="right" w:pos="0"/>
        </w:tabs>
        <w:spacing w:after="0"/>
        <w:jc w:val="center"/>
        <w:rPr>
          <w:sz w:val="18"/>
          <w:szCs w:val="18"/>
        </w:rPr>
      </w:pPr>
      <w:r w:rsidRPr="00F12C1C">
        <w:rPr>
          <w:sz w:val="18"/>
          <w:szCs w:val="18"/>
        </w:rPr>
        <w:t>П О С Т А Н О В Л Е Н И Е</w:t>
      </w:r>
    </w:p>
    <w:p w:rsidR="00814C4A" w:rsidRPr="00814C4A" w:rsidRDefault="00314A93" w:rsidP="006C20E0">
      <w:pPr>
        <w:spacing w:after="0" w:line="240" w:lineRule="auto"/>
        <w:rPr>
          <w:rFonts w:ascii="Times New Roman" w:hAnsi="Times New Roman" w:cs="Times New Roman"/>
          <w:sz w:val="18"/>
          <w:szCs w:val="18"/>
        </w:rPr>
      </w:pPr>
      <w:r>
        <w:rPr>
          <w:rFonts w:ascii="Times New Roman" w:hAnsi="Times New Roman" w:cs="Times New Roman"/>
          <w:sz w:val="18"/>
          <w:szCs w:val="18"/>
        </w:rPr>
        <w:t>13.08</w:t>
      </w:r>
      <w:r w:rsidR="00814C4A" w:rsidRPr="00814C4A">
        <w:rPr>
          <w:rFonts w:ascii="Times New Roman" w:hAnsi="Times New Roman" w:cs="Times New Roman"/>
          <w:sz w:val="18"/>
          <w:szCs w:val="18"/>
        </w:rPr>
        <w:t xml:space="preserve">.2024                                                                                                                </w:t>
      </w:r>
      <w:r w:rsidR="00814C4A">
        <w:rPr>
          <w:rFonts w:ascii="Times New Roman" w:hAnsi="Times New Roman" w:cs="Times New Roman"/>
          <w:sz w:val="18"/>
          <w:szCs w:val="18"/>
        </w:rPr>
        <w:t xml:space="preserve">                                                 </w:t>
      </w:r>
      <w:r>
        <w:rPr>
          <w:rFonts w:ascii="Times New Roman" w:hAnsi="Times New Roman" w:cs="Times New Roman"/>
          <w:sz w:val="18"/>
          <w:szCs w:val="18"/>
        </w:rPr>
        <w:t xml:space="preserve">              </w:t>
      </w:r>
      <w:r w:rsidR="001E21CA">
        <w:rPr>
          <w:rFonts w:ascii="Times New Roman" w:hAnsi="Times New Roman" w:cs="Times New Roman"/>
          <w:sz w:val="18"/>
          <w:szCs w:val="18"/>
        </w:rPr>
        <w:t xml:space="preserve">                  </w:t>
      </w:r>
      <w:r>
        <w:rPr>
          <w:rFonts w:ascii="Times New Roman" w:hAnsi="Times New Roman" w:cs="Times New Roman"/>
          <w:sz w:val="18"/>
          <w:szCs w:val="18"/>
        </w:rPr>
        <w:t xml:space="preserve"> </w:t>
      </w:r>
      <w:r w:rsidR="00814C4A" w:rsidRPr="00814C4A">
        <w:rPr>
          <w:rFonts w:ascii="Times New Roman" w:hAnsi="Times New Roman" w:cs="Times New Roman"/>
          <w:sz w:val="18"/>
          <w:szCs w:val="18"/>
        </w:rPr>
        <w:t>№ 7</w:t>
      </w:r>
      <w:r>
        <w:rPr>
          <w:rFonts w:ascii="Times New Roman" w:hAnsi="Times New Roman" w:cs="Times New Roman"/>
          <w:sz w:val="18"/>
          <w:szCs w:val="18"/>
        </w:rPr>
        <w:t>6</w:t>
      </w:r>
      <w:r w:rsidR="00814C4A" w:rsidRPr="00814C4A">
        <w:rPr>
          <w:rFonts w:ascii="Times New Roman" w:hAnsi="Times New Roman" w:cs="Times New Roman"/>
          <w:sz w:val="18"/>
          <w:szCs w:val="18"/>
        </w:rPr>
        <w:t>-п</w:t>
      </w:r>
    </w:p>
    <w:p w:rsidR="00814C4A" w:rsidRPr="00314A93" w:rsidRDefault="00814C4A" w:rsidP="006C20E0">
      <w:pPr>
        <w:pStyle w:val="ConsPlusNormal"/>
        <w:ind w:firstLine="540"/>
        <w:jc w:val="both"/>
        <w:rPr>
          <w:sz w:val="18"/>
          <w:szCs w:val="18"/>
        </w:rPr>
      </w:pPr>
    </w:p>
    <w:p w:rsidR="00314A93" w:rsidRPr="00314A93" w:rsidRDefault="00314A93" w:rsidP="006C20E0">
      <w:pPr>
        <w:pStyle w:val="Style7"/>
        <w:widowControl/>
        <w:tabs>
          <w:tab w:val="left" w:pos="709"/>
        </w:tabs>
        <w:rPr>
          <w:rStyle w:val="FontStyle15"/>
          <w:sz w:val="18"/>
          <w:szCs w:val="18"/>
        </w:rPr>
      </w:pPr>
      <w:r w:rsidRPr="00314A93">
        <w:rPr>
          <w:rStyle w:val="FontStyle15"/>
          <w:sz w:val="18"/>
          <w:szCs w:val="18"/>
        </w:rPr>
        <w:t>О внесении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w:t>
      </w:r>
    </w:p>
    <w:p w:rsidR="00314A93" w:rsidRPr="00314A93" w:rsidRDefault="00314A93" w:rsidP="006C20E0">
      <w:pPr>
        <w:pStyle w:val="Style7"/>
        <w:widowControl/>
        <w:rPr>
          <w:sz w:val="18"/>
          <w:szCs w:val="18"/>
        </w:rPr>
      </w:pPr>
    </w:p>
    <w:p w:rsidR="00314A93" w:rsidRDefault="00314A93" w:rsidP="006C20E0">
      <w:pPr>
        <w:pStyle w:val="Style4"/>
        <w:widowControl/>
        <w:tabs>
          <w:tab w:val="left" w:pos="709"/>
        </w:tabs>
        <w:spacing w:line="240" w:lineRule="auto"/>
        <w:ind w:firstLine="567"/>
        <w:rPr>
          <w:rStyle w:val="FontStyle15"/>
          <w:sz w:val="18"/>
          <w:szCs w:val="18"/>
        </w:rPr>
      </w:pPr>
      <w:r w:rsidRPr="00314A93">
        <w:rPr>
          <w:rStyle w:val="FontStyle15"/>
          <w:sz w:val="18"/>
          <w:szCs w:val="18"/>
        </w:rPr>
        <w:t xml:space="preserve">  В целях организации территорий для обеспечения устойчивого развития и конкурентоспособного функционирования муниципального образования, обеспечения благоприятных условий жизнедеятельности населения муниципального образования Новоюласенский сельсовет Красногвардейского района Оренбургской области,  в соответствии пунктом 7 с части 3 статьи  33 Градостроительного кодекса Российской Федерации,  Федеральным законом от 6 октября 2003 года № 131 -ФЗ «Об общих принципах организации местного самоуправления в Российской Федерации», Уставом муниципального образования Новоюласенский  сельсовет  Красногвардейского района Оренбургской о</w:t>
      </w:r>
      <w:r>
        <w:rPr>
          <w:rStyle w:val="FontStyle15"/>
          <w:sz w:val="18"/>
          <w:szCs w:val="18"/>
        </w:rPr>
        <w:t>бласти.</w:t>
      </w:r>
    </w:p>
    <w:p w:rsidR="00314A93" w:rsidRPr="00314A93" w:rsidRDefault="00314A93" w:rsidP="006C20E0">
      <w:pPr>
        <w:pStyle w:val="Style4"/>
        <w:widowControl/>
        <w:tabs>
          <w:tab w:val="left" w:pos="709"/>
        </w:tabs>
        <w:spacing w:line="240" w:lineRule="auto"/>
        <w:ind w:firstLine="567"/>
        <w:rPr>
          <w:rStyle w:val="FontStyle15"/>
          <w:sz w:val="18"/>
          <w:szCs w:val="18"/>
        </w:rPr>
      </w:pPr>
      <w:r>
        <w:rPr>
          <w:rStyle w:val="FontStyle15"/>
          <w:sz w:val="18"/>
          <w:szCs w:val="18"/>
        </w:rPr>
        <w:t>1.</w:t>
      </w:r>
      <w:r w:rsidRPr="00314A93">
        <w:rPr>
          <w:rStyle w:val="FontStyle15"/>
          <w:sz w:val="18"/>
          <w:szCs w:val="18"/>
        </w:rPr>
        <w:t>Внести следующие изменения и дополнения в   приложение к постановлению администрации муниципального образования Новоюласенский  сельсовет Красногвардейского района Оренбургской области  от  08.02.2023 года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w:t>
      </w:r>
    </w:p>
    <w:p w:rsidR="00314A93" w:rsidRPr="00314A93" w:rsidRDefault="00314A93" w:rsidP="006C20E0">
      <w:pPr>
        <w:spacing w:after="0" w:line="240" w:lineRule="auto"/>
        <w:ind w:firstLine="709"/>
        <w:jc w:val="both"/>
        <w:rPr>
          <w:rStyle w:val="FontStyle15"/>
          <w:sz w:val="18"/>
          <w:szCs w:val="18"/>
        </w:rPr>
      </w:pPr>
      <w:r w:rsidRPr="00314A93">
        <w:rPr>
          <w:rStyle w:val="FontStyle15"/>
          <w:sz w:val="18"/>
          <w:szCs w:val="18"/>
        </w:rPr>
        <w:t xml:space="preserve">- дополнить основной  вид разрешенного использования территориальной зоны  П-4 </w:t>
      </w:r>
      <w:r w:rsidRPr="00314A93">
        <w:rPr>
          <w:rFonts w:ascii="Times New Roman" w:eastAsia="Calibri" w:hAnsi="Times New Roman" w:cs="Times New Roman"/>
          <w:color w:val="000000" w:themeColor="text1"/>
          <w:sz w:val="18"/>
          <w:szCs w:val="18"/>
          <w:lang w:eastAsia="en-US"/>
        </w:rPr>
        <w:t>«Производственная зона» - видом разрешенного использования с кодом 1.7  «Животноводство»</w:t>
      </w:r>
      <w:r w:rsidRPr="00314A93">
        <w:rPr>
          <w:rStyle w:val="FontStyle15"/>
          <w:sz w:val="18"/>
          <w:szCs w:val="18"/>
        </w:rPr>
        <w:t xml:space="preserve"> согласно приложению 1. </w:t>
      </w:r>
    </w:p>
    <w:p w:rsidR="00314A93" w:rsidRPr="00314A93" w:rsidRDefault="00314A93" w:rsidP="006C20E0">
      <w:pPr>
        <w:spacing w:after="0" w:line="240" w:lineRule="auto"/>
        <w:ind w:firstLine="709"/>
        <w:jc w:val="both"/>
        <w:rPr>
          <w:rFonts w:ascii="Times New Roman" w:hAnsi="Times New Roman" w:cs="Times New Roman"/>
          <w:sz w:val="18"/>
          <w:szCs w:val="18"/>
        </w:rPr>
      </w:pPr>
      <w:r w:rsidRPr="00314A93">
        <w:rPr>
          <w:rStyle w:val="FontStyle15"/>
          <w:sz w:val="18"/>
          <w:szCs w:val="18"/>
        </w:rPr>
        <w:t xml:space="preserve">2. </w:t>
      </w:r>
      <w:r w:rsidRPr="00314A93">
        <w:rPr>
          <w:rFonts w:ascii="Times New Roman" w:hAnsi="Times New Roman" w:cs="Times New Roman"/>
          <w:sz w:val="18"/>
          <w:szCs w:val="18"/>
        </w:rPr>
        <w:t>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314A93" w:rsidRPr="00314A93" w:rsidRDefault="00314A93" w:rsidP="006C20E0">
      <w:pPr>
        <w:pStyle w:val="Style6"/>
        <w:widowControl/>
        <w:spacing w:line="240" w:lineRule="auto"/>
        <w:ind w:firstLine="0"/>
        <w:rPr>
          <w:rStyle w:val="FontStyle15"/>
          <w:sz w:val="18"/>
          <w:szCs w:val="18"/>
        </w:rPr>
      </w:pPr>
      <w:r w:rsidRPr="00314A93">
        <w:rPr>
          <w:rStyle w:val="FontStyle15"/>
          <w:sz w:val="18"/>
          <w:szCs w:val="18"/>
        </w:rPr>
        <w:t xml:space="preserve">          4. Контроль за исполнением настоящего постановления оставляю за собой.</w:t>
      </w:r>
    </w:p>
    <w:p w:rsidR="00314A93" w:rsidRPr="00314A93" w:rsidRDefault="00314A93" w:rsidP="006C20E0">
      <w:pPr>
        <w:pStyle w:val="Style5"/>
        <w:widowControl/>
        <w:spacing w:line="240" w:lineRule="auto"/>
        <w:jc w:val="left"/>
        <w:rPr>
          <w:rStyle w:val="FontStyle15"/>
          <w:sz w:val="18"/>
          <w:szCs w:val="18"/>
        </w:rPr>
      </w:pPr>
    </w:p>
    <w:p w:rsidR="00314A93" w:rsidRDefault="00314A93" w:rsidP="006C20E0">
      <w:pPr>
        <w:pStyle w:val="Style5"/>
        <w:widowControl/>
        <w:spacing w:line="240" w:lineRule="auto"/>
        <w:jc w:val="left"/>
        <w:rPr>
          <w:rStyle w:val="FontStyle15"/>
          <w:sz w:val="18"/>
          <w:szCs w:val="18"/>
        </w:rPr>
      </w:pPr>
      <w:r w:rsidRPr="00314A93">
        <w:rPr>
          <w:rStyle w:val="FontStyle15"/>
          <w:sz w:val="18"/>
          <w:szCs w:val="18"/>
        </w:rPr>
        <w:t xml:space="preserve">Глава сельсовета                                                                                          </w:t>
      </w:r>
      <w:r>
        <w:rPr>
          <w:rStyle w:val="FontStyle15"/>
          <w:sz w:val="18"/>
          <w:szCs w:val="18"/>
        </w:rPr>
        <w:t xml:space="preserve">                                                                                     </w:t>
      </w:r>
      <w:r w:rsidRPr="00314A93">
        <w:rPr>
          <w:rStyle w:val="FontStyle15"/>
          <w:sz w:val="18"/>
          <w:szCs w:val="18"/>
        </w:rPr>
        <w:t xml:space="preserve"> С.Н.Бисяева</w:t>
      </w:r>
    </w:p>
    <w:p w:rsidR="00314A93" w:rsidRPr="00314A93" w:rsidRDefault="00314A93" w:rsidP="006C20E0">
      <w:pPr>
        <w:pStyle w:val="Style5"/>
        <w:widowControl/>
        <w:spacing w:line="240" w:lineRule="auto"/>
        <w:jc w:val="left"/>
        <w:rPr>
          <w:rStyle w:val="FontStyle15"/>
          <w:sz w:val="18"/>
          <w:szCs w:val="18"/>
        </w:rPr>
      </w:pPr>
    </w:p>
    <w:p w:rsidR="00314A93" w:rsidRPr="00314A93" w:rsidRDefault="00314A93" w:rsidP="006C20E0">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314A93">
        <w:rPr>
          <w:rStyle w:val="FontStyle17"/>
          <w:rFonts w:ascii="Times New Roman" w:hAnsi="Times New Roman" w:cs="Times New Roman"/>
          <w:sz w:val="18"/>
          <w:szCs w:val="18"/>
        </w:rPr>
        <w:t xml:space="preserve">Приложение   </w:t>
      </w:r>
    </w:p>
    <w:p w:rsidR="00314A93" w:rsidRPr="00314A93" w:rsidRDefault="00314A93" w:rsidP="006C20E0">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314A93">
        <w:rPr>
          <w:rStyle w:val="FontStyle17"/>
          <w:rFonts w:ascii="Times New Roman" w:hAnsi="Times New Roman" w:cs="Times New Roman"/>
          <w:sz w:val="18"/>
          <w:szCs w:val="18"/>
        </w:rPr>
        <w:t xml:space="preserve">к постановлению администрации </w:t>
      </w:r>
    </w:p>
    <w:p w:rsidR="00314A93" w:rsidRPr="00314A93" w:rsidRDefault="00314A93" w:rsidP="006C20E0">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314A93">
        <w:rPr>
          <w:rStyle w:val="FontStyle17"/>
          <w:rFonts w:ascii="Times New Roman" w:hAnsi="Times New Roman" w:cs="Times New Roman"/>
          <w:sz w:val="18"/>
          <w:szCs w:val="18"/>
        </w:rPr>
        <w:t>муниципального образования                                                                                                                                                                                                                                                     Новоюласенский сельсовет</w:t>
      </w:r>
    </w:p>
    <w:p w:rsidR="00314A93" w:rsidRPr="00314A93" w:rsidRDefault="00314A93" w:rsidP="006C20E0">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314A93">
        <w:rPr>
          <w:rStyle w:val="FontStyle17"/>
          <w:rFonts w:ascii="Times New Roman" w:hAnsi="Times New Roman" w:cs="Times New Roman"/>
          <w:sz w:val="18"/>
          <w:szCs w:val="18"/>
        </w:rPr>
        <w:t xml:space="preserve">Красногвардейского района </w:t>
      </w:r>
    </w:p>
    <w:p w:rsidR="00314A93" w:rsidRPr="00314A93" w:rsidRDefault="00314A93" w:rsidP="006C20E0">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314A93">
        <w:rPr>
          <w:rStyle w:val="FontStyle17"/>
          <w:rFonts w:ascii="Times New Roman" w:hAnsi="Times New Roman" w:cs="Times New Roman"/>
          <w:sz w:val="18"/>
          <w:szCs w:val="18"/>
        </w:rPr>
        <w:t>Оренбургской области</w:t>
      </w:r>
    </w:p>
    <w:p w:rsidR="00314A93" w:rsidRPr="00314A93" w:rsidRDefault="00314A93" w:rsidP="006C20E0">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314A93">
        <w:rPr>
          <w:rStyle w:val="FontStyle17"/>
          <w:rFonts w:ascii="Times New Roman" w:hAnsi="Times New Roman" w:cs="Times New Roman"/>
          <w:sz w:val="18"/>
          <w:szCs w:val="18"/>
        </w:rPr>
        <w:t xml:space="preserve">от 12.08.2024 №  76-п </w:t>
      </w:r>
    </w:p>
    <w:p w:rsidR="00314A93" w:rsidRPr="00314A93" w:rsidRDefault="00314A93" w:rsidP="006C20E0">
      <w:pPr>
        <w:pStyle w:val="Style8"/>
        <w:widowControl/>
        <w:tabs>
          <w:tab w:val="left" w:pos="641"/>
        </w:tabs>
        <w:spacing w:line="240" w:lineRule="auto"/>
        <w:ind w:firstLine="0"/>
        <w:jc w:val="right"/>
        <w:rPr>
          <w:rStyle w:val="FontStyle17"/>
          <w:rFonts w:ascii="Times New Roman" w:hAnsi="Times New Roman" w:cs="Times New Roman"/>
          <w:sz w:val="18"/>
          <w:szCs w:val="18"/>
        </w:rPr>
      </w:pPr>
    </w:p>
    <w:p w:rsidR="00314A93" w:rsidRPr="008F24C0" w:rsidRDefault="00314A93" w:rsidP="008F24C0">
      <w:pPr>
        <w:spacing w:after="0" w:line="240" w:lineRule="auto"/>
        <w:jc w:val="center"/>
        <w:rPr>
          <w:rStyle w:val="FontStyle17"/>
          <w:rFonts w:ascii="Times New Roman" w:hAnsi="Times New Roman" w:cs="Times New Roman"/>
          <w:b/>
          <w:i/>
          <w:sz w:val="18"/>
          <w:szCs w:val="18"/>
        </w:rPr>
      </w:pPr>
      <w:r w:rsidRPr="00314A93">
        <w:rPr>
          <w:rFonts w:ascii="Times New Roman" w:hAnsi="Times New Roman" w:cs="Times New Roman"/>
          <w:b/>
          <w:sz w:val="18"/>
          <w:szCs w:val="18"/>
        </w:rPr>
        <w:t xml:space="preserve">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w:t>
      </w:r>
      <w:r w:rsidRPr="00314A93">
        <w:rPr>
          <w:rFonts w:ascii="Times New Roman" w:hAnsi="Times New Roman" w:cs="Times New Roman"/>
          <w:b/>
          <w:sz w:val="18"/>
          <w:szCs w:val="18"/>
          <w:lang w:val="en-US"/>
        </w:rPr>
        <w:t>I</w:t>
      </w:r>
      <w:r w:rsidRPr="00314A93">
        <w:rPr>
          <w:rFonts w:ascii="Times New Roman" w:hAnsi="Times New Roman" w:cs="Times New Roman"/>
          <w:b/>
          <w:sz w:val="18"/>
          <w:szCs w:val="18"/>
        </w:rPr>
        <w:t>V   класса вредности П-4</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1417"/>
        <w:gridCol w:w="709"/>
        <w:gridCol w:w="3118"/>
        <w:gridCol w:w="709"/>
        <w:gridCol w:w="3827"/>
      </w:tblGrid>
      <w:tr w:rsidR="00314A93" w:rsidRPr="00314A93" w:rsidTr="00314A93">
        <w:trPr>
          <w:trHeight w:val="529"/>
          <w:tblHeader/>
        </w:trPr>
        <w:tc>
          <w:tcPr>
            <w:tcW w:w="534" w:type="dxa"/>
            <w:vMerge w:val="restart"/>
            <w:shd w:val="clear" w:color="auto" w:fill="D9D9D9"/>
          </w:tcPr>
          <w:p w:rsidR="00314A93" w:rsidRPr="00314A93" w:rsidRDefault="00314A93" w:rsidP="006C20E0">
            <w:pPr>
              <w:pStyle w:val="af"/>
              <w:rPr>
                <w:sz w:val="18"/>
                <w:szCs w:val="18"/>
              </w:rPr>
            </w:pPr>
            <w:r w:rsidRPr="00314A93">
              <w:rPr>
                <w:sz w:val="18"/>
                <w:szCs w:val="18"/>
              </w:rPr>
              <w:t>№</w:t>
            </w:r>
          </w:p>
          <w:p w:rsidR="00314A93" w:rsidRPr="00314A93" w:rsidRDefault="00314A93" w:rsidP="006C20E0">
            <w:pPr>
              <w:pStyle w:val="af"/>
              <w:rPr>
                <w:sz w:val="18"/>
                <w:szCs w:val="18"/>
              </w:rPr>
            </w:pPr>
            <w:r w:rsidRPr="00314A93">
              <w:rPr>
                <w:sz w:val="18"/>
                <w:szCs w:val="18"/>
              </w:rPr>
              <w:t>п/п</w:t>
            </w:r>
          </w:p>
        </w:tc>
        <w:tc>
          <w:tcPr>
            <w:tcW w:w="2126" w:type="dxa"/>
            <w:gridSpan w:val="2"/>
            <w:shd w:val="clear" w:color="auto" w:fill="D9D9D9"/>
          </w:tcPr>
          <w:p w:rsidR="00314A93" w:rsidRPr="00314A93" w:rsidRDefault="00314A93" w:rsidP="006C20E0">
            <w:pPr>
              <w:pStyle w:val="af"/>
              <w:jc w:val="center"/>
              <w:rPr>
                <w:sz w:val="18"/>
                <w:szCs w:val="18"/>
              </w:rPr>
            </w:pPr>
            <w:r w:rsidRPr="00314A93">
              <w:rPr>
                <w:sz w:val="18"/>
                <w:szCs w:val="18"/>
              </w:rPr>
              <w:t>Виды разрешенного использования</w:t>
            </w:r>
          </w:p>
          <w:p w:rsidR="00314A93" w:rsidRPr="00314A93" w:rsidRDefault="00314A93" w:rsidP="006C20E0">
            <w:pPr>
              <w:pStyle w:val="af"/>
              <w:jc w:val="center"/>
              <w:rPr>
                <w:sz w:val="18"/>
                <w:szCs w:val="18"/>
              </w:rPr>
            </w:pPr>
            <w:r w:rsidRPr="00314A93">
              <w:rPr>
                <w:sz w:val="18"/>
                <w:szCs w:val="18"/>
              </w:rPr>
              <w:t>по Классификатору</w:t>
            </w:r>
          </w:p>
        </w:tc>
        <w:tc>
          <w:tcPr>
            <w:tcW w:w="3827" w:type="dxa"/>
            <w:gridSpan w:val="2"/>
            <w:shd w:val="clear" w:color="auto" w:fill="D9D9D9"/>
          </w:tcPr>
          <w:p w:rsidR="00314A93" w:rsidRPr="00314A93" w:rsidRDefault="00314A93" w:rsidP="006C20E0">
            <w:pPr>
              <w:pStyle w:val="af"/>
              <w:jc w:val="center"/>
              <w:rPr>
                <w:sz w:val="18"/>
                <w:szCs w:val="18"/>
              </w:rPr>
            </w:pPr>
            <w:r w:rsidRPr="00314A93">
              <w:rPr>
                <w:bCs/>
                <w:sz w:val="18"/>
                <w:szCs w:val="18"/>
              </w:rPr>
              <w:t>Описание вида разрешенного использования земельного участка</w:t>
            </w:r>
          </w:p>
        </w:tc>
        <w:tc>
          <w:tcPr>
            <w:tcW w:w="3827" w:type="dxa"/>
            <w:vMerge w:val="restart"/>
            <w:shd w:val="clear" w:color="auto" w:fill="D9D9D9"/>
          </w:tcPr>
          <w:p w:rsidR="00314A93" w:rsidRPr="00314A93" w:rsidRDefault="00314A93" w:rsidP="006C20E0">
            <w:pPr>
              <w:pStyle w:val="af"/>
              <w:jc w:val="center"/>
              <w:rPr>
                <w:sz w:val="18"/>
                <w:szCs w:val="18"/>
              </w:rPr>
            </w:pPr>
            <w:r w:rsidRPr="00314A93">
              <w:rPr>
                <w:sz w:val="18"/>
                <w:szCs w:val="18"/>
              </w:rPr>
              <w:t>Предельные (минимальные и (или) максимальные) размеры</w:t>
            </w:r>
          </w:p>
          <w:p w:rsidR="00314A93" w:rsidRPr="00314A93" w:rsidRDefault="00314A93" w:rsidP="006C20E0">
            <w:pPr>
              <w:pStyle w:val="af"/>
              <w:jc w:val="center"/>
              <w:rPr>
                <w:sz w:val="18"/>
                <w:szCs w:val="18"/>
              </w:rPr>
            </w:pPr>
            <w:r w:rsidRPr="00314A93">
              <w:rPr>
                <w:sz w:val="18"/>
                <w:szCs w:val="18"/>
              </w:rPr>
              <w:t>земельных участков и предельные параметры разрешенного</w:t>
            </w:r>
          </w:p>
          <w:p w:rsidR="00314A93" w:rsidRPr="00314A93" w:rsidRDefault="00314A93" w:rsidP="006C20E0">
            <w:pPr>
              <w:pStyle w:val="af"/>
              <w:jc w:val="center"/>
              <w:rPr>
                <w:sz w:val="18"/>
                <w:szCs w:val="18"/>
              </w:rPr>
            </w:pPr>
            <w:r w:rsidRPr="00314A93">
              <w:rPr>
                <w:sz w:val="18"/>
                <w:szCs w:val="18"/>
              </w:rPr>
              <w:t>строительства, реконструкции объектов капитального</w:t>
            </w:r>
          </w:p>
          <w:p w:rsidR="00314A93" w:rsidRPr="00314A93" w:rsidRDefault="00314A93" w:rsidP="006C20E0">
            <w:pPr>
              <w:pStyle w:val="af"/>
              <w:jc w:val="center"/>
              <w:rPr>
                <w:sz w:val="18"/>
                <w:szCs w:val="18"/>
              </w:rPr>
            </w:pPr>
            <w:r w:rsidRPr="00314A93">
              <w:rPr>
                <w:sz w:val="18"/>
                <w:szCs w:val="18"/>
              </w:rPr>
              <w:t>строительства</w:t>
            </w:r>
          </w:p>
        </w:tc>
      </w:tr>
      <w:tr w:rsidR="00314A93" w:rsidRPr="00314A93" w:rsidTr="00314A93">
        <w:trPr>
          <w:trHeight w:val="113"/>
          <w:tblHeader/>
        </w:trPr>
        <w:tc>
          <w:tcPr>
            <w:tcW w:w="534" w:type="dxa"/>
            <w:vMerge/>
            <w:shd w:val="clear" w:color="auto" w:fill="D9D9D9"/>
          </w:tcPr>
          <w:p w:rsidR="00314A93" w:rsidRPr="00314A93" w:rsidRDefault="00314A93" w:rsidP="006C20E0">
            <w:pPr>
              <w:spacing w:after="0" w:line="240" w:lineRule="auto"/>
              <w:jc w:val="both"/>
              <w:rPr>
                <w:rFonts w:ascii="Times New Roman" w:hAnsi="Times New Roman" w:cs="Times New Roman"/>
                <w:i/>
                <w:sz w:val="18"/>
                <w:szCs w:val="18"/>
              </w:rPr>
            </w:pPr>
          </w:p>
        </w:tc>
        <w:tc>
          <w:tcPr>
            <w:tcW w:w="1417" w:type="dxa"/>
            <w:shd w:val="clear" w:color="auto" w:fill="D9D9D9"/>
          </w:tcPr>
          <w:p w:rsidR="00314A93" w:rsidRPr="00314A93" w:rsidRDefault="00314A93" w:rsidP="006C20E0">
            <w:pPr>
              <w:spacing w:after="0" w:line="240" w:lineRule="auto"/>
              <w:jc w:val="center"/>
              <w:rPr>
                <w:rFonts w:ascii="Times New Roman" w:hAnsi="Times New Roman" w:cs="Times New Roman"/>
                <w:i/>
                <w:sz w:val="18"/>
                <w:szCs w:val="18"/>
              </w:rPr>
            </w:pPr>
            <w:r w:rsidRPr="00314A93">
              <w:rPr>
                <w:rFonts w:ascii="Times New Roman" w:hAnsi="Times New Roman" w:cs="Times New Roman"/>
                <w:sz w:val="18"/>
                <w:szCs w:val="18"/>
              </w:rPr>
              <w:t>Наименование</w:t>
            </w:r>
          </w:p>
        </w:tc>
        <w:tc>
          <w:tcPr>
            <w:tcW w:w="709" w:type="dxa"/>
            <w:shd w:val="clear" w:color="auto" w:fill="D9D9D9"/>
          </w:tcPr>
          <w:p w:rsidR="00314A93" w:rsidRPr="00314A93" w:rsidRDefault="00314A93" w:rsidP="006C20E0">
            <w:pPr>
              <w:spacing w:after="0" w:line="240" w:lineRule="auto"/>
              <w:jc w:val="center"/>
              <w:rPr>
                <w:rFonts w:ascii="Times New Roman" w:hAnsi="Times New Roman" w:cs="Times New Roman"/>
                <w:i/>
                <w:sz w:val="18"/>
                <w:szCs w:val="18"/>
              </w:rPr>
            </w:pPr>
            <w:r w:rsidRPr="00314A93">
              <w:rPr>
                <w:rFonts w:ascii="Times New Roman" w:hAnsi="Times New Roman" w:cs="Times New Roman"/>
                <w:sz w:val="18"/>
                <w:szCs w:val="18"/>
              </w:rPr>
              <w:t>Код</w:t>
            </w:r>
          </w:p>
        </w:tc>
        <w:tc>
          <w:tcPr>
            <w:tcW w:w="3118" w:type="dxa"/>
            <w:shd w:val="clear" w:color="auto" w:fill="D9D9D9"/>
          </w:tcPr>
          <w:p w:rsidR="00314A93" w:rsidRPr="00314A93" w:rsidRDefault="00314A93" w:rsidP="006C20E0">
            <w:pPr>
              <w:spacing w:after="0" w:line="240" w:lineRule="auto"/>
              <w:jc w:val="center"/>
              <w:rPr>
                <w:rFonts w:ascii="Times New Roman" w:hAnsi="Times New Roman" w:cs="Times New Roman"/>
                <w:i/>
                <w:sz w:val="18"/>
                <w:szCs w:val="18"/>
              </w:rPr>
            </w:pPr>
            <w:r w:rsidRPr="00314A93">
              <w:rPr>
                <w:rFonts w:ascii="Times New Roman" w:hAnsi="Times New Roman" w:cs="Times New Roman"/>
                <w:sz w:val="18"/>
                <w:szCs w:val="18"/>
              </w:rPr>
              <w:t>Наименование</w:t>
            </w:r>
          </w:p>
        </w:tc>
        <w:tc>
          <w:tcPr>
            <w:tcW w:w="709" w:type="dxa"/>
            <w:shd w:val="clear" w:color="auto" w:fill="D9D9D9"/>
          </w:tcPr>
          <w:p w:rsidR="00314A93" w:rsidRPr="00314A93" w:rsidRDefault="00314A93" w:rsidP="006C20E0">
            <w:pPr>
              <w:spacing w:after="0" w:line="240" w:lineRule="auto"/>
              <w:jc w:val="center"/>
              <w:rPr>
                <w:rFonts w:ascii="Times New Roman" w:hAnsi="Times New Roman" w:cs="Times New Roman"/>
                <w:i/>
                <w:sz w:val="18"/>
                <w:szCs w:val="18"/>
              </w:rPr>
            </w:pPr>
            <w:r w:rsidRPr="00314A93">
              <w:rPr>
                <w:rFonts w:ascii="Times New Roman" w:hAnsi="Times New Roman" w:cs="Times New Roman"/>
                <w:sz w:val="18"/>
                <w:szCs w:val="18"/>
              </w:rPr>
              <w:t>Код</w:t>
            </w:r>
          </w:p>
        </w:tc>
        <w:tc>
          <w:tcPr>
            <w:tcW w:w="3827" w:type="dxa"/>
            <w:vMerge/>
            <w:shd w:val="clear" w:color="auto" w:fill="D9D9D9"/>
          </w:tcPr>
          <w:p w:rsidR="00314A93" w:rsidRPr="00314A93" w:rsidRDefault="00314A93" w:rsidP="006C20E0">
            <w:pPr>
              <w:spacing w:after="0" w:line="240" w:lineRule="auto"/>
              <w:jc w:val="both"/>
              <w:rPr>
                <w:rFonts w:ascii="Times New Roman" w:hAnsi="Times New Roman" w:cs="Times New Roman"/>
                <w:i/>
                <w:sz w:val="18"/>
                <w:szCs w:val="18"/>
              </w:rPr>
            </w:pPr>
          </w:p>
        </w:tc>
      </w:tr>
      <w:tr w:rsidR="00314A93" w:rsidRPr="00314A93" w:rsidTr="00314A93">
        <w:trPr>
          <w:trHeight w:val="286"/>
        </w:trPr>
        <w:tc>
          <w:tcPr>
            <w:tcW w:w="10314" w:type="dxa"/>
            <w:gridSpan w:val="6"/>
            <w:shd w:val="clear" w:color="auto" w:fill="FFFFFF"/>
            <w:vAlign w:val="center"/>
          </w:tcPr>
          <w:p w:rsidR="00314A93" w:rsidRPr="00314A93" w:rsidRDefault="00314A93" w:rsidP="006C20E0">
            <w:pPr>
              <w:pStyle w:val="Iauiue"/>
              <w:jc w:val="center"/>
              <w:rPr>
                <w:b/>
                <w:sz w:val="18"/>
                <w:szCs w:val="18"/>
              </w:rPr>
            </w:pPr>
            <w:r w:rsidRPr="00314A93">
              <w:rPr>
                <w:b/>
                <w:sz w:val="18"/>
                <w:szCs w:val="18"/>
              </w:rPr>
              <w:t>ПРОИЗВОДСТВЕННЫЕ   ЗОНЫ</w:t>
            </w:r>
          </w:p>
        </w:tc>
      </w:tr>
      <w:tr w:rsidR="00314A93" w:rsidRPr="00314A93" w:rsidTr="00314A93">
        <w:trPr>
          <w:trHeight w:val="286"/>
        </w:trPr>
        <w:tc>
          <w:tcPr>
            <w:tcW w:w="10314" w:type="dxa"/>
            <w:gridSpan w:val="6"/>
            <w:shd w:val="clear" w:color="auto" w:fill="FFFFFF"/>
            <w:vAlign w:val="center"/>
          </w:tcPr>
          <w:p w:rsidR="00314A93" w:rsidRPr="00314A93" w:rsidRDefault="00314A93" w:rsidP="006C20E0">
            <w:pPr>
              <w:pStyle w:val="Iauiue"/>
              <w:jc w:val="center"/>
              <w:rPr>
                <w:b/>
                <w:sz w:val="18"/>
                <w:szCs w:val="18"/>
              </w:rPr>
            </w:pPr>
            <w:r w:rsidRPr="00314A93">
              <w:rPr>
                <w:b/>
                <w:sz w:val="18"/>
                <w:szCs w:val="18"/>
              </w:rPr>
              <w:t xml:space="preserve">ОСНОВНЫЕ  ВИДЫ РАЗРЕШЁННОГО ИСПОЛЬЗОВАНИЯ ЗОНЫ «П-4» </w:t>
            </w:r>
          </w:p>
        </w:tc>
      </w:tr>
      <w:tr w:rsidR="00314A93" w:rsidRPr="00314A93" w:rsidTr="00314A93">
        <w:trPr>
          <w:trHeight w:val="393"/>
        </w:trPr>
        <w:tc>
          <w:tcPr>
            <w:tcW w:w="534" w:type="dxa"/>
          </w:tcPr>
          <w:p w:rsidR="00314A93" w:rsidRPr="00314A93" w:rsidRDefault="00314A93" w:rsidP="006C20E0">
            <w:pPr>
              <w:spacing w:after="0" w:line="240" w:lineRule="auto"/>
              <w:ind w:right="-31"/>
              <w:rPr>
                <w:rFonts w:ascii="Times New Roman" w:hAnsi="Times New Roman" w:cs="Times New Roman"/>
                <w:i/>
                <w:sz w:val="18"/>
                <w:szCs w:val="18"/>
              </w:rPr>
            </w:pPr>
            <w:r w:rsidRPr="00314A93">
              <w:rPr>
                <w:rFonts w:ascii="Times New Roman" w:hAnsi="Times New Roman" w:cs="Times New Roman"/>
                <w:sz w:val="18"/>
                <w:szCs w:val="18"/>
              </w:rPr>
              <w:t>11.</w:t>
            </w:r>
          </w:p>
        </w:tc>
        <w:tc>
          <w:tcPr>
            <w:tcW w:w="1417" w:type="dxa"/>
          </w:tcPr>
          <w:p w:rsidR="00314A93" w:rsidRPr="00314A93" w:rsidRDefault="00314A93" w:rsidP="006C20E0">
            <w:pPr>
              <w:pStyle w:val="af"/>
              <w:rPr>
                <w:sz w:val="18"/>
                <w:szCs w:val="18"/>
              </w:rPr>
            </w:pPr>
            <w:r w:rsidRPr="00314A93">
              <w:rPr>
                <w:sz w:val="18"/>
                <w:szCs w:val="18"/>
              </w:rPr>
              <w:t>Животновод</w:t>
            </w:r>
            <w:r>
              <w:rPr>
                <w:sz w:val="18"/>
                <w:szCs w:val="18"/>
              </w:rPr>
              <w:t>-</w:t>
            </w:r>
            <w:r w:rsidRPr="00314A93">
              <w:rPr>
                <w:sz w:val="18"/>
                <w:szCs w:val="18"/>
              </w:rPr>
              <w:t>ство</w:t>
            </w:r>
          </w:p>
        </w:tc>
        <w:tc>
          <w:tcPr>
            <w:tcW w:w="709" w:type="dxa"/>
          </w:tcPr>
          <w:p w:rsidR="00314A93" w:rsidRPr="00314A93" w:rsidRDefault="00314A93" w:rsidP="006C20E0">
            <w:pPr>
              <w:spacing w:after="0" w:line="240" w:lineRule="auto"/>
              <w:ind w:right="-31"/>
              <w:jc w:val="center"/>
              <w:rPr>
                <w:rFonts w:ascii="Times New Roman" w:hAnsi="Times New Roman" w:cs="Times New Roman"/>
                <w:i/>
                <w:sz w:val="18"/>
                <w:szCs w:val="18"/>
              </w:rPr>
            </w:pPr>
            <w:r w:rsidRPr="00314A93">
              <w:rPr>
                <w:rFonts w:ascii="Times New Roman" w:hAnsi="Times New Roman" w:cs="Times New Roman"/>
                <w:sz w:val="18"/>
                <w:szCs w:val="18"/>
              </w:rPr>
              <w:t>П-4</w:t>
            </w:r>
          </w:p>
        </w:tc>
        <w:tc>
          <w:tcPr>
            <w:tcW w:w="3118" w:type="dxa"/>
          </w:tcPr>
          <w:p w:rsidR="00314A93" w:rsidRPr="00314A93" w:rsidRDefault="00314A93" w:rsidP="006C20E0">
            <w:pPr>
              <w:pStyle w:val="af"/>
              <w:ind w:right="-31"/>
              <w:rPr>
                <w:sz w:val="18"/>
                <w:szCs w:val="18"/>
              </w:rPr>
            </w:pPr>
            <w:r w:rsidRPr="00314A93">
              <w:rPr>
                <w:sz w:val="18"/>
                <w:szCs w:val="18"/>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w:t>
            </w:r>
            <w:r w:rsidRPr="00314A93">
              <w:rPr>
                <w:sz w:val="18"/>
                <w:szCs w:val="18"/>
              </w:rPr>
              <w:lastRenderedPageBreak/>
              <w:t>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709" w:type="dxa"/>
          </w:tcPr>
          <w:p w:rsidR="00314A93" w:rsidRPr="00314A93" w:rsidRDefault="00314A93" w:rsidP="006C20E0">
            <w:pPr>
              <w:spacing w:after="0" w:line="240" w:lineRule="auto"/>
              <w:ind w:right="-31"/>
              <w:jc w:val="center"/>
              <w:rPr>
                <w:rFonts w:ascii="Times New Roman" w:eastAsia="Times New Roman" w:hAnsi="Times New Roman" w:cs="Times New Roman"/>
                <w:sz w:val="18"/>
                <w:szCs w:val="18"/>
              </w:rPr>
            </w:pPr>
            <w:r w:rsidRPr="00314A93">
              <w:rPr>
                <w:rFonts w:ascii="Times New Roman" w:eastAsia="Times New Roman" w:hAnsi="Times New Roman" w:cs="Times New Roman"/>
                <w:sz w:val="18"/>
                <w:szCs w:val="18"/>
              </w:rPr>
              <w:lastRenderedPageBreak/>
              <w:t>1.7</w:t>
            </w:r>
          </w:p>
        </w:tc>
        <w:tc>
          <w:tcPr>
            <w:tcW w:w="3827" w:type="dxa"/>
          </w:tcPr>
          <w:p w:rsidR="00314A93" w:rsidRPr="00314A93" w:rsidRDefault="00314A93" w:rsidP="006C20E0">
            <w:pPr>
              <w:pStyle w:val="af"/>
              <w:ind w:right="-31"/>
              <w:rPr>
                <w:sz w:val="18"/>
                <w:szCs w:val="18"/>
              </w:rPr>
            </w:pPr>
            <w:r w:rsidRPr="00314A93">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314A93" w:rsidRPr="00314A93" w:rsidRDefault="00314A93" w:rsidP="006C20E0">
            <w:pPr>
              <w:pStyle w:val="af"/>
              <w:ind w:right="-31"/>
              <w:rPr>
                <w:sz w:val="18"/>
                <w:szCs w:val="18"/>
              </w:rPr>
            </w:pPr>
            <w:r w:rsidRPr="00314A93">
              <w:rPr>
                <w:sz w:val="18"/>
                <w:szCs w:val="18"/>
              </w:rPr>
              <w:t xml:space="preserve">2. Минимальный отступ от красной линии </w:t>
            </w:r>
            <w:r w:rsidRPr="00314A93">
              <w:rPr>
                <w:sz w:val="18"/>
                <w:szCs w:val="18"/>
              </w:rPr>
              <w:lastRenderedPageBreak/>
              <w:t>составляет:</w:t>
            </w:r>
          </w:p>
          <w:p w:rsidR="00314A93" w:rsidRPr="00314A93" w:rsidRDefault="00314A93" w:rsidP="006C20E0">
            <w:pPr>
              <w:pStyle w:val="af"/>
              <w:ind w:right="-31"/>
              <w:rPr>
                <w:sz w:val="18"/>
                <w:szCs w:val="18"/>
              </w:rPr>
            </w:pPr>
            <w:r w:rsidRPr="00314A93">
              <w:rPr>
                <w:sz w:val="18"/>
                <w:szCs w:val="18"/>
              </w:rPr>
              <w:t>- в существующей  застройке -  в  соответствии  со  сложившейся  линией  застройки  по каждой улице;</w:t>
            </w:r>
          </w:p>
          <w:p w:rsidR="00314A93" w:rsidRPr="00314A93" w:rsidRDefault="00314A93" w:rsidP="006C20E0">
            <w:pPr>
              <w:pStyle w:val="af"/>
              <w:ind w:right="-31"/>
              <w:rPr>
                <w:sz w:val="18"/>
                <w:szCs w:val="18"/>
              </w:rPr>
            </w:pPr>
            <w:r w:rsidRPr="00314A93">
              <w:rPr>
                <w:sz w:val="18"/>
                <w:szCs w:val="18"/>
              </w:rPr>
              <w:t xml:space="preserve">- в  новой  застройке -  не  менее 5м. </w:t>
            </w:r>
          </w:p>
          <w:p w:rsidR="00314A93" w:rsidRPr="00314A93" w:rsidRDefault="00314A93" w:rsidP="006C20E0">
            <w:pPr>
              <w:pStyle w:val="af"/>
              <w:ind w:right="-31"/>
              <w:rPr>
                <w:sz w:val="18"/>
                <w:szCs w:val="18"/>
              </w:rPr>
            </w:pPr>
            <w:r w:rsidRPr="00314A93">
              <w:rPr>
                <w:sz w:val="18"/>
                <w:szCs w:val="18"/>
              </w:rPr>
              <w:t>3. Максимальный коэффициент застройки земельного участка 75%.</w:t>
            </w:r>
          </w:p>
          <w:p w:rsidR="00314A93" w:rsidRPr="00314A93" w:rsidRDefault="00314A93" w:rsidP="006C20E0">
            <w:pPr>
              <w:pStyle w:val="af"/>
              <w:rPr>
                <w:sz w:val="18"/>
                <w:szCs w:val="18"/>
              </w:rPr>
            </w:pPr>
          </w:p>
        </w:tc>
      </w:tr>
    </w:tbl>
    <w:p w:rsidR="00F12C1C" w:rsidRDefault="00E72627" w:rsidP="006C20E0">
      <w:pPr>
        <w:spacing w:after="0" w:line="240" w:lineRule="auto"/>
        <w:rPr>
          <w:rFonts w:ascii="Times New Roman" w:hAnsi="Times New Roman" w:cs="Times New Roman"/>
          <w:sz w:val="18"/>
          <w:szCs w:val="18"/>
        </w:rPr>
      </w:pPr>
      <w:r>
        <w:rPr>
          <w:rFonts w:ascii="Times New Roman" w:hAnsi="Times New Roman" w:cs="Times New Roman"/>
          <w:noProof/>
          <w:sz w:val="18"/>
          <w:szCs w:val="18"/>
        </w:rPr>
        <w:lastRenderedPageBreak/>
        <w:drawing>
          <wp:inline distT="0" distB="0" distL="0" distR="0">
            <wp:extent cx="6475875" cy="3019646"/>
            <wp:effectExtent l="19050" t="0" r="11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6479540" cy="3021355"/>
                    </a:xfrm>
                    <a:prstGeom prst="rect">
                      <a:avLst/>
                    </a:prstGeom>
                    <a:noFill/>
                    <a:ln w="9525">
                      <a:noFill/>
                      <a:miter lim="800000"/>
                      <a:headEnd/>
                      <a:tailEnd/>
                    </a:ln>
                  </pic:spPr>
                </pic:pic>
              </a:graphicData>
            </a:graphic>
          </wp:inline>
        </w:drawing>
      </w:r>
    </w:p>
    <w:p w:rsidR="006C20E0" w:rsidRDefault="00C47397" w:rsidP="006C20E0">
      <w:pPr>
        <w:spacing w:after="0" w:line="240" w:lineRule="auto"/>
        <w:jc w:val="both"/>
        <w:rPr>
          <w:sz w:val="18"/>
          <w:szCs w:val="18"/>
        </w:rPr>
      </w:pPr>
      <w:r>
        <w:rPr>
          <w:sz w:val="18"/>
          <w:szCs w:val="18"/>
        </w:rPr>
        <w:t>_________________</w:t>
      </w:r>
    </w:p>
    <w:p w:rsidR="006C20E0" w:rsidRDefault="006C20E0" w:rsidP="006C20E0">
      <w:pPr>
        <w:spacing w:after="0" w:line="240" w:lineRule="auto"/>
        <w:jc w:val="both"/>
        <w:rPr>
          <w:sz w:val="18"/>
          <w:szCs w:val="18"/>
        </w:rPr>
      </w:pPr>
    </w:p>
    <w:p w:rsidR="006C20E0" w:rsidRDefault="006C20E0" w:rsidP="006C20E0">
      <w:pPr>
        <w:spacing w:after="0" w:line="240" w:lineRule="auto"/>
        <w:jc w:val="both"/>
        <w:rPr>
          <w:sz w:val="18"/>
          <w:szCs w:val="18"/>
        </w:rPr>
      </w:pPr>
      <w:r>
        <w:rPr>
          <w:noProof/>
          <w:sz w:val="18"/>
          <w:szCs w:val="18"/>
        </w:rPr>
        <w:drawing>
          <wp:inline distT="0" distB="0" distL="0" distR="0">
            <wp:extent cx="6476403" cy="2349796"/>
            <wp:effectExtent l="19050" t="0" r="597"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6479540" cy="2350934"/>
                    </a:xfrm>
                    <a:prstGeom prst="rect">
                      <a:avLst/>
                    </a:prstGeom>
                    <a:noFill/>
                    <a:ln w="9525">
                      <a:noFill/>
                      <a:miter lim="800000"/>
                      <a:headEnd/>
                      <a:tailEnd/>
                    </a:ln>
                  </pic:spPr>
                </pic:pic>
              </a:graphicData>
            </a:graphic>
          </wp:inline>
        </w:drawing>
      </w:r>
    </w:p>
    <w:p w:rsidR="00C47397" w:rsidRPr="002E4229" w:rsidRDefault="00C47397" w:rsidP="006C20E0">
      <w:pPr>
        <w:spacing w:after="0" w:line="240" w:lineRule="auto"/>
        <w:jc w:val="both"/>
        <w:rPr>
          <w:rFonts w:ascii="Times New Roman" w:hAnsi="Times New Roman" w:cs="Times New Roman"/>
          <w:b/>
          <w:sz w:val="18"/>
          <w:szCs w:val="18"/>
        </w:rPr>
      </w:pPr>
      <w:r>
        <w:rPr>
          <w:sz w:val="18"/>
          <w:szCs w:val="18"/>
        </w:rPr>
        <w:t>_______________________________</w:t>
      </w:r>
    </w:p>
    <w:p w:rsidR="005966E2" w:rsidRDefault="009C7F17" w:rsidP="006C20E0">
      <w:pPr>
        <w:pStyle w:val="ac"/>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r w:rsidR="00DC7081" w:rsidRPr="00C30131">
        <w:rPr>
          <w:rFonts w:ascii="Times New Roman" w:hAnsi="Times New Roman" w:cs="Times New Roman"/>
          <w:sz w:val="18"/>
          <w:szCs w:val="18"/>
        </w:rPr>
        <w:t>Новоюласенский</w:t>
      </w:r>
      <w:r w:rsidRPr="00C30131">
        <w:rPr>
          <w:rFonts w:ascii="Times New Roman" w:hAnsi="Times New Roman" w:cs="Times New Roman"/>
          <w:sz w:val="18"/>
          <w:szCs w:val="18"/>
        </w:rPr>
        <w:t xml:space="preserve"> сельсовет </w:t>
      </w:r>
    </w:p>
    <w:p w:rsidR="005966E2" w:rsidRDefault="009C7F17" w:rsidP="006C20E0">
      <w:pPr>
        <w:pStyle w:val="ac"/>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7E7101" w:rsidRPr="00C30131" w:rsidRDefault="009C7F17" w:rsidP="006C20E0">
      <w:pPr>
        <w:pStyle w:val="ac"/>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7E7101" w:rsidRPr="00C30131" w:rsidRDefault="009C7F17" w:rsidP="006C20E0">
      <w:pPr>
        <w:pStyle w:val="ac"/>
        <w:rPr>
          <w:rFonts w:ascii="Times New Roman" w:hAnsi="Times New Roman" w:cs="Times New Roman"/>
          <w:sz w:val="18"/>
          <w:szCs w:val="18"/>
        </w:rPr>
      </w:pPr>
      <w:r w:rsidRPr="00C30131">
        <w:rPr>
          <w:rFonts w:ascii="Times New Roman" w:hAnsi="Times New Roman" w:cs="Times New Roman"/>
          <w:sz w:val="18"/>
          <w:szCs w:val="18"/>
        </w:rPr>
        <w:t>4611</w:t>
      </w:r>
      <w:r w:rsidR="00DC7081" w:rsidRPr="00C30131">
        <w:rPr>
          <w:rFonts w:ascii="Times New Roman" w:hAnsi="Times New Roman" w:cs="Times New Roman"/>
          <w:sz w:val="18"/>
          <w:szCs w:val="18"/>
        </w:rPr>
        <w:t>64</w:t>
      </w:r>
      <w:r w:rsidRPr="00C30131">
        <w:rPr>
          <w:rFonts w:ascii="Times New Roman" w:hAnsi="Times New Roman" w:cs="Times New Roman"/>
          <w:sz w:val="18"/>
          <w:szCs w:val="18"/>
        </w:rPr>
        <w:t xml:space="preserve">, Оренбургская область, Красногвардейский район, </w:t>
      </w:r>
    </w:p>
    <w:p w:rsidR="005966E2" w:rsidRDefault="009C7F17" w:rsidP="006C20E0">
      <w:pPr>
        <w:pStyle w:val="ac"/>
        <w:rPr>
          <w:rFonts w:ascii="Times New Roman" w:hAnsi="Times New Roman" w:cs="Times New Roman"/>
          <w:sz w:val="18"/>
          <w:szCs w:val="18"/>
        </w:rPr>
      </w:pPr>
      <w:r w:rsidRPr="00C30131">
        <w:rPr>
          <w:rFonts w:ascii="Times New Roman" w:hAnsi="Times New Roman" w:cs="Times New Roman"/>
          <w:sz w:val="18"/>
          <w:szCs w:val="18"/>
        </w:rPr>
        <w:t xml:space="preserve">с. </w:t>
      </w:r>
      <w:r w:rsidR="00DC7081" w:rsidRPr="00C30131">
        <w:rPr>
          <w:rFonts w:ascii="Times New Roman" w:hAnsi="Times New Roman" w:cs="Times New Roman"/>
          <w:sz w:val="18"/>
          <w:szCs w:val="18"/>
        </w:rPr>
        <w:t>Новоюласка</w:t>
      </w:r>
      <w:r w:rsidRPr="00C30131">
        <w:rPr>
          <w:rFonts w:ascii="Times New Roman" w:hAnsi="Times New Roman" w:cs="Times New Roman"/>
          <w:sz w:val="18"/>
          <w:szCs w:val="18"/>
        </w:rPr>
        <w:t>, ул.</w:t>
      </w:r>
      <w:r w:rsidR="00DC7081" w:rsidRPr="00C30131">
        <w:rPr>
          <w:rFonts w:ascii="Times New Roman" w:hAnsi="Times New Roman" w:cs="Times New Roman"/>
          <w:sz w:val="18"/>
          <w:szCs w:val="18"/>
        </w:rPr>
        <w:t xml:space="preserve">Дружбы, дом </w:t>
      </w:r>
      <w:r w:rsidRPr="00C30131">
        <w:rPr>
          <w:rFonts w:ascii="Times New Roman" w:hAnsi="Times New Roman" w:cs="Times New Roman"/>
          <w:sz w:val="18"/>
          <w:szCs w:val="18"/>
        </w:rPr>
        <w:t>8, телефон: 8 (35345) 3-</w:t>
      </w:r>
      <w:r w:rsidR="00DC7081" w:rsidRPr="00C30131">
        <w:rPr>
          <w:rFonts w:ascii="Times New Roman" w:hAnsi="Times New Roman" w:cs="Times New Roman"/>
          <w:sz w:val="18"/>
          <w:szCs w:val="18"/>
        </w:rPr>
        <w:t>38</w:t>
      </w:r>
      <w:r w:rsidRPr="00C30131">
        <w:rPr>
          <w:rFonts w:ascii="Times New Roman" w:hAnsi="Times New Roman" w:cs="Times New Roman"/>
          <w:sz w:val="18"/>
          <w:szCs w:val="18"/>
        </w:rPr>
        <w:t>-</w:t>
      </w:r>
      <w:r w:rsidR="00DC7081" w:rsidRPr="00C30131">
        <w:rPr>
          <w:rFonts w:ascii="Times New Roman" w:hAnsi="Times New Roman" w:cs="Times New Roman"/>
          <w:sz w:val="18"/>
          <w:szCs w:val="18"/>
        </w:rPr>
        <w:t>32</w:t>
      </w:r>
      <w:r w:rsidRPr="00C30131">
        <w:rPr>
          <w:rFonts w:ascii="Times New Roman" w:hAnsi="Times New Roman" w:cs="Times New Roman"/>
          <w:sz w:val="18"/>
          <w:szCs w:val="18"/>
        </w:rPr>
        <w:t xml:space="preserve">, </w:t>
      </w:r>
    </w:p>
    <w:p w:rsidR="00F12C1C" w:rsidRPr="00C30131" w:rsidRDefault="009C7F17" w:rsidP="006C20E0">
      <w:pPr>
        <w:pStyle w:val="ac"/>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r w:rsidR="00DC7081" w:rsidRPr="00C30131">
        <w:rPr>
          <w:rFonts w:ascii="Times New Roman" w:hAnsi="Times New Roman" w:cs="Times New Roman"/>
          <w:sz w:val="18"/>
          <w:szCs w:val="18"/>
          <w:lang w:val="en-US"/>
        </w:rPr>
        <w:t>novselsovet</w:t>
      </w:r>
      <w:r w:rsidR="00DC7081" w:rsidRPr="00C30131">
        <w:rPr>
          <w:rFonts w:ascii="Times New Roman" w:hAnsi="Times New Roman" w:cs="Times New Roman"/>
          <w:sz w:val="18"/>
          <w:szCs w:val="18"/>
        </w:rPr>
        <w:t>2016@</w:t>
      </w:r>
      <w:r w:rsidR="00DC7081" w:rsidRPr="00C30131">
        <w:rPr>
          <w:rFonts w:ascii="Times New Roman" w:hAnsi="Times New Roman" w:cs="Times New Roman"/>
          <w:sz w:val="18"/>
          <w:szCs w:val="18"/>
          <w:lang w:val="en-US"/>
        </w:rPr>
        <w:t>mail</w:t>
      </w:r>
      <w:r w:rsidR="00DC7081" w:rsidRPr="00C30131">
        <w:rPr>
          <w:rFonts w:ascii="Times New Roman" w:hAnsi="Times New Roman" w:cs="Times New Roman"/>
          <w:sz w:val="18"/>
          <w:szCs w:val="18"/>
        </w:rPr>
        <w:t>.</w:t>
      </w:r>
      <w:r w:rsidR="00DC7081" w:rsidRPr="00C30131">
        <w:rPr>
          <w:rFonts w:ascii="Times New Roman" w:hAnsi="Times New Roman" w:cs="Times New Roman"/>
          <w:sz w:val="18"/>
          <w:szCs w:val="18"/>
          <w:lang w:val="en-US"/>
        </w:rPr>
        <w:t>ru</w:t>
      </w:r>
    </w:p>
    <w:p w:rsidR="00390DF9" w:rsidRPr="00FF436F" w:rsidRDefault="00390DF9" w:rsidP="006C20E0">
      <w:pPr>
        <w:pStyle w:val="ac"/>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6C20E0">
      <w:pPr>
        <w:spacing w:after="0" w:line="240" w:lineRule="auto"/>
        <w:rPr>
          <w:rFonts w:ascii="Times New Roman" w:hAnsi="Times New Roman" w:cs="Times New Roman"/>
          <w:sz w:val="18"/>
          <w:szCs w:val="18"/>
        </w:rPr>
      </w:pPr>
    </w:p>
    <w:p w:rsidR="00AB7E72" w:rsidRDefault="00AB7E72" w:rsidP="006C20E0">
      <w:pPr>
        <w:spacing w:after="0" w:line="240" w:lineRule="auto"/>
        <w:rPr>
          <w:rFonts w:ascii="Times New Roman" w:hAnsi="Times New Roman" w:cs="Times New Roman"/>
          <w:sz w:val="18"/>
          <w:szCs w:val="18"/>
        </w:rPr>
      </w:pPr>
    </w:p>
    <w:p w:rsidR="00AB7E72" w:rsidRDefault="00AB7E72" w:rsidP="006C20E0">
      <w:pPr>
        <w:spacing w:after="0" w:line="240" w:lineRule="auto"/>
        <w:rPr>
          <w:rFonts w:ascii="Times New Roman" w:hAnsi="Times New Roman" w:cs="Times New Roman"/>
          <w:sz w:val="18"/>
          <w:szCs w:val="18"/>
        </w:rPr>
      </w:pPr>
    </w:p>
    <w:p w:rsidR="00AB7E72" w:rsidRDefault="00AB7E72" w:rsidP="006C20E0">
      <w:pPr>
        <w:spacing w:after="0" w:line="240" w:lineRule="auto"/>
        <w:rPr>
          <w:rFonts w:ascii="Times New Roman" w:hAnsi="Times New Roman" w:cs="Times New Roman"/>
          <w:sz w:val="18"/>
          <w:szCs w:val="18"/>
        </w:rPr>
      </w:pPr>
    </w:p>
    <w:p w:rsidR="00AB7E72" w:rsidRDefault="00AB7E72" w:rsidP="006C20E0">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8669E0" w:rsidRDefault="008669E0" w:rsidP="00231FFB">
      <w:pPr>
        <w:spacing w:after="0" w:line="240" w:lineRule="auto"/>
        <w:rPr>
          <w:rFonts w:ascii="Times New Roman" w:hAnsi="Times New Roman" w:cs="Times New Roman"/>
          <w:sz w:val="18"/>
          <w:szCs w:val="18"/>
        </w:rPr>
        <w:sectPr w:rsidR="008669E0" w:rsidSect="00C30131">
          <w:headerReference w:type="default" r:id="rId13"/>
          <w:type w:val="continuous"/>
          <w:pgSz w:w="11906" w:h="16838"/>
          <w:pgMar w:top="567" w:right="851" w:bottom="1560" w:left="851" w:header="709" w:footer="709" w:gutter="0"/>
          <w:cols w:space="708"/>
          <w:docGrid w:linePitch="360"/>
        </w:sect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3B59" w:rsidRDefault="00C33B59" w:rsidP="006B0345">
      <w:pPr>
        <w:spacing w:after="0" w:line="240" w:lineRule="auto"/>
      </w:pPr>
      <w:r>
        <w:separator/>
      </w:r>
    </w:p>
  </w:endnote>
  <w:endnote w:type="continuationSeparator" w:id="1">
    <w:p w:rsidR="00C33B59" w:rsidRDefault="00C33B59"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00"/>
    <w:family w:val="swiss"/>
    <w:notTrueType/>
    <w:pitch w:val="variable"/>
    <w:sig w:usb0="00000003" w:usb1="00000000" w:usb2="00000000" w:usb3="00000000" w:csb0="00000001"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3B59" w:rsidRDefault="00C33B59" w:rsidP="006B0345">
      <w:pPr>
        <w:spacing w:after="0" w:line="240" w:lineRule="auto"/>
      </w:pPr>
      <w:r>
        <w:separator/>
      </w:r>
    </w:p>
  </w:footnote>
  <w:footnote w:type="continuationSeparator" w:id="1">
    <w:p w:rsidR="00C33B59" w:rsidRDefault="00C33B59"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D95F6F" w:rsidRDefault="004F339A">
        <w:pPr>
          <w:pStyle w:val="a4"/>
          <w:jc w:val="center"/>
        </w:pPr>
        <w:fldSimple w:instr="PAGE   \* MERGEFORMAT">
          <w:r w:rsidR="001E21CA">
            <w:rPr>
              <w:noProof/>
            </w:rPr>
            <w:t>1</w:t>
          </w:r>
        </w:fldSimple>
      </w:p>
    </w:sdtContent>
  </w:sdt>
  <w:p w:rsidR="00D95F6F" w:rsidRDefault="00D95F6F">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46412"/>
      <w:docPartObj>
        <w:docPartGallery w:val="Page Numbers (Top of Page)"/>
        <w:docPartUnique/>
      </w:docPartObj>
    </w:sdtPr>
    <w:sdtContent>
      <w:p w:rsidR="00D95F6F" w:rsidRDefault="004F339A">
        <w:pPr>
          <w:pStyle w:val="a4"/>
          <w:jc w:val="center"/>
        </w:pPr>
        <w:fldSimple w:instr="PAGE   \* MERGEFORMAT">
          <w:r w:rsidR="00314A93">
            <w:rPr>
              <w:noProof/>
            </w:rPr>
            <w:t>2</w:t>
          </w:r>
        </w:fldSimple>
      </w:p>
    </w:sdtContent>
  </w:sdt>
  <w:p w:rsidR="00D95F6F" w:rsidRDefault="00D95F6F">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34536"/>
      <w:docPartObj>
        <w:docPartGallery w:val="Page Numbers (Top of Page)"/>
        <w:docPartUnique/>
      </w:docPartObj>
    </w:sdtPr>
    <w:sdtContent>
      <w:p w:rsidR="00D95F6F" w:rsidRDefault="004F339A">
        <w:pPr>
          <w:pStyle w:val="a4"/>
          <w:jc w:val="center"/>
        </w:pPr>
        <w:fldSimple w:instr="PAGE   \* MERGEFORMAT">
          <w:r w:rsidR="008F24C0">
            <w:rPr>
              <w:noProof/>
            </w:rPr>
            <w:t>2</w:t>
          </w:r>
        </w:fldSimple>
      </w:p>
    </w:sdtContent>
  </w:sdt>
  <w:p w:rsidR="00D95F6F" w:rsidRDefault="00D95F6F">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7">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8">
    <w:nsid w:val="2A1B01D4"/>
    <w:multiLevelType w:val="hybridMultilevel"/>
    <w:tmpl w:val="BE38F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6BB61F6"/>
    <w:multiLevelType w:val="hybridMultilevel"/>
    <w:tmpl w:val="DA1AC448"/>
    <w:lvl w:ilvl="0" w:tplc="7898F9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1">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2">
    <w:nsid w:val="546E4E0B"/>
    <w:multiLevelType w:val="hybridMultilevel"/>
    <w:tmpl w:val="D360B91C"/>
    <w:lvl w:ilvl="0" w:tplc="BB262E90">
      <w:start w:val="1"/>
      <w:numFmt w:val="decimal"/>
      <w:lvlText w:val="%1."/>
      <w:lvlJc w:val="left"/>
      <w:pPr>
        <w:ind w:left="2359" w:hanging="1200"/>
      </w:pPr>
      <w:rPr>
        <w:rFonts w:hint="default"/>
      </w:r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13">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4">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7D94C47"/>
    <w:multiLevelType w:val="multilevel"/>
    <w:tmpl w:val="67D94C47"/>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6"/>
  </w:num>
  <w:num w:numId="3">
    <w:abstractNumId w:val="0"/>
  </w:num>
  <w:num w:numId="4">
    <w:abstractNumId w:val="10"/>
  </w:num>
  <w:num w:numId="5">
    <w:abstractNumId w:val="5"/>
  </w:num>
  <w:num w:numId="6">
    <w:abstractNumId w:val="6"/>
  </w:num>
  <w:num w:numId="7">
    <w:abstractNumId w:val="13"/>
  </w:num>
  <w:num w:numId="8">
    <w:abstractNumId w:val="7"/>
  </w:num>
  <w:num w:numId="9">
    <w:abstractNumId w:val="11"/>
  </w:num>
  <w:num w:numId="10">
    <w:abstractNumId w:val="14"/>
  </w:num>
  <w:num w:numId="11">
    <w:abstractNumId w:val="2"/>
  </w:num>
  <w:num w:numId="12">
    <w:abstractNumId w:val="3"/>
  </w:num>
  <w:num w:numId="13">
    <w:abstractNumId w:val="4"/>
  </w:num>
  <w:num w:numId="14">
    <w:abstractNumId w:val="15"/>
  </w:num>
  <w:num w:numId="15">
    <w:abstractNumId w:val="8"/>
  </w:num>
  <w:num w:numId="16">
    <w:abstractNumId w:val="12"/>
  </w:num>
  <w:num w:numId="17">
    <w:abstractNumId w:val="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54A5"/>
    <w:rsid w:val="000912D1"/>
    <w:rsid w:val="000B2B5B"/>
    <w:rsid w:val="000B57A0"/>
    <w:rsid w:val="000D44BA"/>
    <w:rsid w:val="000E31D4"/>
    <w:rsid w:val="001173AB"/>
    <w:rsid w:val="00121D1F"/>
    <w:rsid w:val="00144010"/>
    <w:rsid w:val="001462CE"/>
    <w:rsid w:val="0014763F"/>
    <w:rsid w:val="001525E7"/>
    <w:rsid w:val="001571ED"/>
    <w:rsid w:val="00173923"/>
    <w:rsid w:val="001764FA"/>
    <w:rsid w:val="00187127"/>
    <w:rsid w:val="001912E2"/>
    <w:rsid w:val="001A4690"/>
    <w:rsid w:val="001C5E3D"/>
    <w:rsid w:val="001E21CA"/>
    <w:rsid w:val="001E30CE"/>
    <w:rsid w:val="002001A3"/>
    <w:rsid w:val="00205B6B"/>
    <w:rsid w:val="002173AD"/>
    <w:rsid w:val="00217E55"/>
    <w:rsid w:val="00231636"/>
    <w:rsid w:val="00231FFB"/>
    <w:rsid w:val="002338AF"/>
    <w:rsid w:val="00270571"/>
    <w:rsid w:val="00294903"/>
    <w:rsid w:val="00296D78"/>
    <w:rsid w:val="00296EB4"/>
    <w:rsid w:val="002A2F43"/>
    <w:rsid w:val="002A7F07"/>
    <w:rsid w:val="002B0593"/>
    <w:rsid w:val="002B0806"/>
    <w:rsid w:val="002B1CFF"/>
    <w:rsid w:val="002C1D62"/>
    <w:rsid w:val="002D2425"/>
    <w:rsid w:val="002E4229"/>
    <w:rsid w:val="002F0F02"/>
    <w:rsid w:val="00302B33"/>
    <w:rsid w:val="00314A93"/>
    <w:rsid w:val="00334564"/>
    <w:rsid w:val="00351B3A"/>
    <w:rsid w:val="00390DF9"/>
    <w:rsid w:val="00391E9D"/>
    <w:rsid w:val="003A22A0"/>
    <w:rsid w:val="003B0D8C"/>
    <w:rsid w:val="003B0FB9"/>
    <w:rsid w:val="003B27FB"/>
    <w:rsid w:val="003B48E3"/>
    <w:rsid w:val="003C3F62"/>
    <w:rsid w:val="003D348D"/>
    <w:rsid w:val="003D60A6"/>
    <w:rsid w:val="003D6EB0"/>
    <w:rsid w:val="003F4E1F"/>
    <w:rsid w:val="00425F75"/>
    <w:rsid w:val="004306E5"/>
    <w:rsid w:val="00436272"/>
    <w:rsid w:val="00443971"/>
    <w:rsid w:val="00453CF0"/>
    <w:rsid w:val="004A63E1"/>
    <w:rsid w:val="004B7E61"/>
    <w:rsid w:val="004C02C5"/>
    <w:rsid w:val="004C765E"/>
    <w:rsid w:val="004E0678"/>
    <w:rsid w:val="004E16FE"/>
    <w:rsid w:val="004F339A"/>
    <w:rsid w:val="00540BBB"/>
    <w:rsid w:val="00551473"/>
    <w:rsid w:val="00573B9A"/>
    <w:rsid w:val="0059123B"/>
    <w:rsid w:val="005966E2"/>
    <w:rsid w:val="005A26A0"/>
    <w:rsid w:val="005A6D5F"/>
    <w:rsid w:val="005B2A09"/>
    <w:rsid w:val="00602B7B"/>
    <w:rsid w:val="00611B06"/>
    <w:rsid w:val="00623E18"/>
    <w:rsid w:val="00650B1B"/>
    <w:rsid w:val="0066314D"/>
    <w:rsid w:val="0067236C"/>
    <w:rsid w:val="00685B0A"/>
    <w:rsid w:val="00686516"/>
    <w:rsid w:val="006A7572"/>
    <w:rsid w:val="006B0345"/>
    <w:rsid w:val="006B5B30"/>
    <w:rsid w:val="006B746F"/>
    <w:rsid w:val="006C20E0"/>
    <w:rsid w:val="006E6F30"/>
    <w:rsid w:val="0071068D"/>
    <w:rsid w:val="00716C73"/>
    <w:rsid w:val="0071732C"/>
    <w:rsid w:val="007479FC"/>
    <w:rsid w:val="007504F1"/>
    <w:rsid w:val="007504FD"/>
    <w:rsid w:val="00752A37"/>
    <w:rsid w:val="00753E13"/>
    <w:rsid w:val="007607F1"/>
    <w:rsid w:val="00780293"/>
    <w:rsid w:val="007947BE"/>
    <w:rsid w:val="007B0ABC"/>
    <w:rsid w:val="007B5552"/>
    <w:rsid w:val="007B6959"/>
    <w:rsid w:val="007B6B30"/>
    <w:rsid w:val="007C7410"/>
    <w:rsid w:val="007D3003"/>
    <w:rsid w:val="007E7101"/>
    <w:rsid w:val="00813C3F"/>
    <w:rsid w:val="00814C4A"/>
    <w:rsid w:val="00816036"/>
    <w:rsid w:val="008224B2"/>
    <w:rsid w:val="00833ED5"/>
    <w:rsid w:val="0084632C"/>
    <w:rsid w:val="008501E1"/>
    <w:rsid w:val="0085640D"/>
    <w:rsid w:val="0085736A"/>
    <w:rsid w:val="00857D1F"/>
    <w:rsid w:val="00865D2A"/>
    <w:rsid w:val="008669E0"/>
    <w:rsid w:val="00887506"/>
    <w:rsid w:val="008B02EE"/>
    <w:rsid w:val="008B1F9B"/>
    <w:rsid w:val="008E0173"/>
    <w:rsid w:val="008E37DD"/>
    <w:rsid w:val="008F24C0"/>
    <w:rsid w:val="008F6720"/>
    <w:rsid w:val="009028C8"/>
    <w:rsid w:val="00905A58"/>
    <w:rsid w:val="00917E69"/>
    <w:rsid w:val="009243D0"/>
    <w:rsid w:val="00925B6A"/>
    <w:rsid w:val="009330F9"/>
    <w:rsid w:val="009636E9"/>
    <w:rsid w:val="00965C7D"/>
    <w:rsid w:val="0096601A"/>
    <w:rsid w:val="0096691B"/>
    <w:rsid w:val="009670DD"/>
    <w:rsid w:val="00971645"/>
    <w:rsid w:val="0097299A"/>
    <w:rsid w:val="009C77DC"/>
    <w:rsid w:val="009C7F17"/>
    <w:rsid w:val="009E0355"/>
    <w:rsid w:val="009E2340"/>
    <w:rsid w:val="009F326E"/>
    <w:rsid w:val="009F61EC"/>
    <w:rsid w:val="00A04E5B"/>
    <w:rsid w:val="00A07CC2"/>
    <w:rsid w:val="00A325BA"/>
    <w:rsid w:val="00A351D3"/>
    <w:rsid w:val="00A379FB"/>
    <w:rsid w:val="00A50542"/>
    <w:rsid w:val="00A53077"/>
    <w:rsid w:val="00A55E8A"/>
    <w:rsid w:val="00A63236"/>
    <w:rsid w:val="00AA3C95"/>
    <w:rsid w:val="00AB7E72"/>
    <w:rsid w:val="00AC4C22"/>
    <w:rsid w:val="00AE2B33"/>
    <w:rsid w:val="00AE717B"/>
    <w:rsid w:val="00B1698C"/>
    <w:rsid w:val="00B35E87"/>
    <w:rsid w:val="00B412C4"/>
    <w:rsid w:val="00B44E81"/>
    <w:rsid w:val="00B5237B"/>
    <w:rsid w:val="00B70501"/>
    <w:rsid w:val="00B724BA"/>
    <w:rsid w:val="00B77838"/>
    <w:rsid w:val="00B866C7"/>
    <w:rsid w:val="00B86A35"/>
    <w:rsid w:val="00B86A73"/>
    <w:rsid w:val="00B87812"/>
    <w:rsid w:val="00B92A1F"/>
    <w:rsid w:val="00BA0C18"/>
    <w:rsid w:val="00BB2AFA"/>
    <w:rsid w:val="00BC58D5"/>
    <w:rsid w:val="00BD27D1"/>
    <w:rsid w:val="00BD6F2A"/>
    <w:rsid w:val="00BF022D"/>
    <w:rsid w:val="00BF3268"/>
    <w:rsid w:val="00C00963"/>
    <w:rsid w:val="00C11C93"/>
    <w:rsid w:val="00C14F62"/>
    <w:rsid w:val="00C21FC3"/>
    <w:rsid w:val="00C24D42"/>
    <w:rsid w:val="00C30131"/>
    <w:rsid w:val="00C33B59"/>
    <w:rsid w:val="00C340FF"/>
    <w:rsid w:val="00C366FF"/>
    <w:rsid w:val="00C41562"/>
    <w:rsid w:val="00C41CE3"/>
    <w:rsid w:val="00C47397"/>
    <w:rsid w:val="00C476F7"/>
    <w:rsid w:val="00C5279B"/>
    <w:rsid w:val="00C54F07"/>
    <w:rsid w:val="00C77155"/>
    <w:rsid w:val="00C80BB5"/>
    <w:rsid w:val="00C945B2"/>
    <w:rsid w:val="00C96425"/>
    <w:rsid w:val="00CA07B3"/>
    <w:rsid w:val="00CB4C76"/>
    <w:rsid w:val="00CC3E8B"/>
    <w:rsid w:val="00CC556A"/>
    <w:rsid w:val="00CF056B"/>
    <w:rsid w:val="00CF18AA"/>
    <w:rsid w:val="00CF75D0"/>
    <w:rsid w:val="00D1235A"/>
    <w:rsid w:val="00D14541"/>
    <w:rsid w:val="00D613AE"/>
    <w:rsid w:val="00D8387C"/>
    <w:rsid w:val="00D95F6F"/>
    <w:rsid w:val="00DA1D69"/>
    <w:rsid w:val="00DA4044"/>
    <w:rsid w:val="00DB37F6"/>
    <w:rsid w:val="00DC7081"/>
    <w:rsid w:val="00DE1A3A"/>
    <w:rsid w:val="00E35C00"/>
    <w:rsid w:val="00E40A44"/>
    <w:rsid w:val="00E47E56"/>
    <w:rsid w:val="00E51181"/>
    <w:rsid w:val="00E72627"/>
    <w:rsid w:val="00E73B35"/>
    <w:rsid w:val="00E86D6A"/>
    <w:rsid w:val="00EA7DF9"/>
    <w:rsid w:val="00EC46AC"/>
    <w:rsid w:val="00ED6605"/>
    <w:rsid w:val="00F071B5"/>
    <w:rsid w:val="00F12C1C"/>
    <w:rsid w:val="00F1730F"/>
    <w:rsid w:val="00F17425"/>
    <w:rsid w:val="00F23926"/>
    <w:rsid w:val="00F3168E"/>
    <w:rsid w:val="00F3188A"/>
    <w:rsid w:val="00F402E0"/>
    <w:rsid w:val="00F42D79"/>
    <w:rsid w:val="00F53C82"/>
    <w:rsid w:val="00F936CF"/>
    <w:rsid w:val="00FA5D76"/>
    <w:rsid w:val="00FA6A45"/>
    <w:rsid w:val="00FC17D8"/>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qFormat="1"/>
    <w:lsdException w:name="Subtitle" w:semiHidden="0" w:unhideWhenUsed="0" w:qFormat="1"/>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InternetLink">
    <w:name w:val="Internet Link"/>
    <w:rsid w:val="00814C4A"/>
    <w:rPr>
      <w:color w:val="000080"/>
      <w:u w:val="single"/>
    </w:rPr>
  </w:style>
</w:styles>
</file>

<file path=word/webSettings.xml><?xml version="1.0" encoding="utf-8"?>
<w:webSettings xmlns:r="http://schemas.openxmlformats.org/officeDocument/2006/relationships" xmlns:w="http://schemas.openxmlformats.org/wordprocessingml/2006/main">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366CE-3D4F-419F-A4FB-47B109BA0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821</Words>
  <Characters>4684</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2023-06-27T11:14:00Z</cp:lastPrinted>
  <dcterms:created xsi:type="dcterms:W3CDTF">2024-08-13T06:39:00Z</dcterms:created>
  <dcterms:modified xsi:type="dcterms:W3CDTF">2024-08-16T05:41:00Z</dcterms:modified>
</cp:coreProperties>
</file>