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E12" w:rsidRDefault="00405E12" w:rsidP="00405E12">
      <w:pPr>
        <w:jc w:val="center"/>
        <w:rPr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Информация  </w:t>
      </w:r>
    </w:p>
    <w:p w:rsidR="00405E12" w:rsidRPr="005E5FE0" w:rsidRDefault="00405E12" w:rsidP="00405E12">
      <w:pPr>
        <w:jc w:val="center"/>
        <w:rPr>
          <w:b/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о проводимых органами государственного контроля (надзора) </w:t>
      </w:r>
      <w:r>
        <w:rPr>
          <w:i/>
          <w:sz w:val="28"/>
          <w:szCs w:val="28"/>
        </w:rPr>
        <w:t xml:space="preserve">и органами прокуратуры </w:t>
      </w:r>
      <w:r w:rsidRPr="00C71EB4">
        <w:rPr>
          <w:i/>
          <w:sz w:val="28"/>
          <w:szCs w:val="28"/>
        </w:rPr>
        <w:t xml:space="preserve">проверках </w:t>
      </w:r>
      <w:r>
        <w:rPr>
          <w:i/>
          <w:sz w:val="28"/>
          <w:szCs w:val="28"/>
        </w:rPr>
        <w:t xml:space="preserve">(надзорных мероприятиях) </w:t>
      </w:r>
      <w:r w:rsidRPr="00C71EB4">
        <w:rPr>
          <w:i/>
          <w:sz w:val="28"/>
          <w:szCs w:val="28"/>
        </w:rPr>
        <w:t>в отношении органов местного самоуправления</w:t>
      </w:r>
      <w:r>
        <w:rPr>
          <w:i/>
          <w:sz w:val="28"/>
          <w:szCs w:val="28"/>
        </w:rPr>
        <w:t xml:space="preserve"> и их должностных лиц  в  </w:t>
      </w:r>
      <w:r>
        <w:rPr>
          <w:i/>
          <w:sz w:val="28"/>
          <w:szCs w:val="28"/>
          <w:lang w:val="en-US"/>
        </w:rPr>
        <w:t>I</w:t>
      </w:r>
      <w:r>
        <w:rPr>
          <w:i/>
          <w:sz w:val="28"/>
          <w:szCs w:val="28"/>
        </w:rPr>
        <w:t>квартале 20</w:t>
      </w:r>
      <w:r w:rsidR="00976574">
        <w:rPr>
          <w:i/>
          <w:sz w:val="28"/>
          <w:szCs w:val="28"/>
        </w:rPr>
        <w:t>2</w:t>
      </w:r>
      <w:r w:rsidR="0093289D">
        <w:rPr>
          <w:i/>
          <w:sz w:val="28"/>
          <w:szCs w:val="28"/>
        </w:rPr>
        <w:t>2</w:t>
      </w:r>
      <w:r>
        <w:rPr>
          <w:i/>
          <w:sz w:val="28"/>
          <w:szCs w:val="28"/>
        </w:rPr>
        <w:t xml:space="preserve"> года</w:t>
      </w:r>
      <w:r w:rsidRPr="005E5FE0">
        <w:rPr>
          <w:i/>
          <w:sz w:val="28"/>
          <w:szCs w:val="28"/>
        </w:rPr>
        <w:t xml:space="preserve">  в муниципальном образовании </w:t>
      </w:r>
      <w:r>
        <w:rPr>
          <w:i/>
          <w:sz w:val="28"/>
          <w:szCs w:val="28"/>
        </w:rPr>
        <w:t>Новоюласенский</w:t>
      </w:r>
      <w:r w:rsidRPr="005E5FE0">
        <w:rPr>
          <w:i/>
          <w:sz w:val="28"/>
          <w:szCs w:val="28"/>
        </w:rPr>
        <w:t xml:space="preserve"> сельсовет Красногвардейского района Оренбургской области</w:t>
      </w:r>
    </w:p>
    <w:p w:rsidR="00405E12" w:rsidRDefault="00405E12" w:rsidP="00405E12">
      <w:pPr>
        <w:rPr>
          <w:i/>
        </w:rPr>
      </w:pPr>
    </w:p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540"/>
        <w:gridCol w:w="540"/>
        <w:gridCol w:w="540"/>
        <w:gridCol w:w="720"/>
        <w:gridCol w:w="900"/>
        <w:gridCol w:w="720"/>
        <w:gridCol w:w="720"/>
        <w:gridCol w:w="720"/>
        <w:gridCol w:w="1080"/>
        <w:gridCol w:w="720"/>
        <w:gridCol w:w="900"/>
        <w:gridCol w:w="720"/>
        <w:gridCol w:w="720"/>
        <w:gridCol w:w="900"/>
        <w:gridCol w:w="900"/>
        <w:gridCol w:w="972"/>
      </w:tblGrid>
      <w:tr w:rsidR="00405E12" w:rsidRPr="002224B3" w:rsidTr="000B06F9">
        <w:trPr>
          <w:trHeight w:val="1670"/>
        </w:trPr>
        <w:tc>
          <w:tcPr>
            <w:tcW w:w="2448" w:type="dxa"/>
            <w:vMerge w:val="restart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 w:rsidRPr="002224B3">
              <w:t xml:space="preserve">Наименование </w:t>
            </w:r>
            <w:r>
              <w:t xml:space="preserve"> государственного контрольного (надзорного) </w:t>
            </w:r>
            <w:r w:rsidRPr="002224B3">
              <w:t>органа, проводившего проверку</w:t>
            </w:r>
          </w:p>
        </w:tc>
        <w:tc>
          <w:tcPr>
            <w:tcW w:w="3240" w:type="dxa"/>
            <w:gridSpan w:val="5"/>
            <w:shd w:val="clear" w:color="auto" w:fill="auto"/>
          </w:tcPr>
          <w:p w:rsidR="00405E12" w:rsidRPr="003E79F2" w:rsidRDefault="00405E12" w:rsidP="000B06F9">
            <w:pPr>
              <w:jc w:val="center"/>
            </w:pPr>
            <w:r>
              <w:t>К</w:t>
            </w:r>
            <w:r w:rsidRPr="003E79F2">
              <w:t>оличество проверок</w:t>
            </w:r>
            <w:r>
              <w:t xml:space="preserve"> (надзорных мероприятий) в отношении ОМСУ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405E12" w:rsidRDefault="00405E12" w:rsidP="000B06F9">
            <w:pPr>
              <w:ind w:left="-288" w:firstLine="288"/>
              <w:jc w:val="center"/>
            </w:pPr>
            <w:r>
              <w:t>Количество решений о привлечении должностных лиц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  <w:r w:rsidRPr="002224B3">
              <w:t>к ответственности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решений о назначении административного наказания органам МСУ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405E12" w:rsidRPr="002224B3" w:rsidRDefault="00405E12" w:rsidP="000B06F9">
            <w:r>
              <w:t>Количество решений, сопровождающихся штрафными санкциями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>
              <w:t>Общая сумма штрафных  санкций, млн.руб.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 w:rsidRPr="002224B3">
              <w:t xml:space="preserve">Количество </w:t>
            </w:r>
            <w:r>
              <w:t>опротестованных в суде решений надзорных органов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удовлетворенных обжалований</w:t>
            </w:r>
          </w:p>
        </w:tc>
        <w:tc>
          <w:tcPr>
            <w:tcW w:w="972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Сумма снижения штрафов по удовлетворен  -ным обжалованиям, млн. руб.</w:t>
            </w:r>
          </w:p>
        </w:tc>
      </w:tr>
      <w:tr w:rsidR="00405E12" w:rsidRPr="002224B3" w:rsidTr="000B06F9">
        <w:trPr>
          <w:cantSplit/>
          <w:trHeight w:val="3292"/>
        </w:trPr>
        <w:tc>
          <w:tcPr>
            <w:tcW w:w="2448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Default="00405E12" w:rsidP="000B06F9">
            <w:pPr>
              <w:ind w:left="113" w:right="113"/>
            </w:pPr>
            <w:r>
              <w:t>общие</w:t>
            </w: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Pr="002224B3" w:rsidRDefault="00405E12" w:rsidP="000B06F9">
            <w:pPr>
              <w:ind w:left="113" w:right="113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плановые</w:t>
            </w: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внеплановые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по обращениям граждан и  юридических лиц 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по поручениям вышестоящих органов управления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дисциплинарная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административная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уголовная</w:t>
            </w:r>
          </w:p>
        </w:tc>
        <w:tc>
          <w:tcPr>
            <w:tcW w:w="1080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72" w:type="dxa"/>
            <w:vMerge/>
            <w:shd w:val="clear" w:color="auto" w:fill="auto"/>
          </w:tcPr>
          <w:p w:rsidR="00405E12" w:rsidRPr="002224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Прокуратура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Главное управление МЧС России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108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72" w:type="dxa"/>
            <w:shd w:val="clear" w:color="auto" w:fill="auto"/>
          </w:tcPr>
          <w:p w:rsidR="00405E12" w:rsidRPr="00F85F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t xml:space="preserve">Управление Федеральной службы по надзору в сфере связи, информационных технологий и массовых </w:t>
            </w:r>
            <w:r w:rsidRPr="003E71F1">
              <w:rPr>
                <w:bCs/>
                <w:i/>
              </w:rPr>
              <w:lastRenderedPageBreak/>
              <w:t>коммуникаций 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108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72" w:type="dxa"/>
            <w:shd w:val="clear" w:color="auto" w:fill="auto"/>
          </w:tcPr>
          <w:p w:rsidR="00405E12" w:rsidRPr="00C410A8" w:rsidRDefault="00405E12" w:rsidP="000B06F9"/>
        </w:tc>
      </w:tr>
      <w:tr w:rsidR="00405E12" w:rsidTr="000B06F9">
        <w:trPr>
          <w:cantSplit/>
          <w:trHeight w:val="196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lastRenderedPageBreak/>
              <w:t>Управление Министерства юстиции РФ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108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72" w:type="dxa"/>
            <w:shd w:val="clear" w:color="auto" w:fill="auto"/>
          </w:tcPr>
          <w:p w:rsidR="00405E12" w:rsidRPr="0095069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Западно-Уральское управление  Федеральной службы по экологическому, технологическому и атомному  надзору</w:t>
            </w:r>
          </w:p>
          <w:p w:rsidR="00405E12" w:rsidRDefault="00405E12" w:rsidP="000B06F9"/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108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72" w:type="dxa"/>
            <w:shd w:val="clear" w:color="auto" w:fill="auto"/>
          </w:tcPr>
          <w:p w:rsidR="00405E12" w:rsidRPr="004445D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Государственная инспекция труда в Оренбургской области Федеральной службы по труду и занятости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108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72" w:type="dxa"/>
            <w:shd w:val="clear" w:color="auto" w:fill="auto"/>
          </w:tcPr>
          <w:p w:rsidR="00405E12" w:rsidRPr="00F34F9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налоговой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</w:pPr>
            <w:r w:rsidRPr="003E71F1">
              <w:rPr>
                <w:i/>
              </w:rPr>
              <w:t xml:space="preserve">Управление государственного автодорожного надзора по Оренбургской области Федеральной службы </w:t>
            </w:r>
            <w:r w:rsidRPr="003E71F1">
              <w:rPr>
                <w:i/>
              </w:rPr>
              <w:lastRenderedPageBreak/>
              <w:t>по надзору в сфере транспорта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108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72" w:type="dxa"/>
            <w:shd w:val="clear" w:color="auto" w:fill="auto"/>
          </w:tcPr>
          <w:p w:rsidR="00405E12" w:rsidRPr="004F15CC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>Управление Федеральной службы по надзору в сфере  природопользования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108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72" w:type="dxa"/>
            <w:shd w:val="clear" w:color="auto" w:fill="auto"/>
          </w:tcPr>
          <w:p w:rsidR="00405E12" w:rsidRPr="001B22A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 по ветеринарному и фитосанитарному надзору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108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защиты прав потребителей и благополучия человека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Территориальный орган Федеральной службы по надзору в сфере  здравоохранения и социального развития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Управление Федеральной антимонопольной </w:t>
            </w:r>
            <w:r w:rsidRPr="003E71F1">
              <w:rPr>
                <w:i/>
              </w:rPr>
              <w:lastRenderedPageBreak/>
              <w:t>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108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72" w:type="dxa"/>
            <w:shd w:val="clear" w:color="auto" w:fill="auto"/>
          </w:tcPr>
          <w:p w:rsidR="00405E12" w:rsidRPr="0000229A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 xml:space="preserve"> УГИБДД УМВД России по Оренбургской области (в том числе районные подразделения ГИБДД)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405E12" w:rsidRDefault="00405E12" w:rsidP="000B06F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9051FB">
              <w:t>Управление Росреестра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Иные ( указывать наименование)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>
              <w:rPr>
                <w:i/>
              </w:rPr>
              <w:t>Прокуратура Красногвардейского района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72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</w:tr>
    </w:tbl>
    <w:p w:rsidR="00405E12" w:rsidRDefault="00405E12" w:rsidP="00405E12"/>
    <w:p w:rsidR="00405E12" w:rsidRDefault="00405E12" w:rsidP="00405E12"/>
    <w:p w:rsidR="00405E12" w:rsidRDefault="00405E12" w:rsidP="00405E12"/>
    <w:p w:rsidR="00397DC0" w:rsidRPr="00405E12" w:rsidRDefault="00397DC0" w:rsidP="00405E12">
      <w:pPr>
        <w:rPr>
          <w:lang w:val="en-US"/>
        </w:rPr>
      </w:pPr>
      <w:bookmarkStart w:id="0" w:name="_GoBack"/>
      <w:bookmarkEnd w:id="0"/>
    </w:p>
    <w:sectPr w:rsidR="00397DC0" w:rsidRPr="00405E12" w:rsidSect="00CB4A5A">
      <w:headerReference w:type="even" r:id="rId6"/>
      <w:headerReference w:type="default" r:id="rId7"/>
      <w:pgSz w:w="16838" w:h="11906" w:orient="landscape"/>
      <w:pgMar w:top="39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7E5A" w:rsidRDefault="008F7E5A" w:rsidP="000749AD">
      <w:r>
        <w:separator/>
      </w:r>
    </w:p>
  </w:endnote>
  <w:endnote w:type="continuationSeparator" w:id="1">
    <w:p w:rsidR="008F7E5A" w:rsidRDefault="008F7E5A" w:rsidP="000749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7E5A" w:rsidRDefault="008F7E5A" w:rsidP="000749AD">
      <w:r>
        <w:separator/>
      </w:r>
    </w:p>
  </w:footnote>
  <w:footnote w:type="continuationSeparator" w:id="1">
    <w:p w:rsidR="008F7E5A" w:rsidRDefault="008F7E5A" w:rsidP="000749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5A" w:rsidRDefault="002C7C6A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05E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4A5A" w:rsidRDefault="008F7E5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5A" w:rsidRDefault="002C7C6A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05E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3289D">
      <w:rPr>
        <w:rStyle w:val="a5"/>
        <w:noProof/>
      </w:rPr>
      <w:t>4</w:t>
    </w:r>
    <w:r>
      <w:rPr>
        <w:rStyle w:val="a5"/>
      </w:rPr>
      <w:fldChar w:fldCharType="end"/>
    </w:r>
  </w:p>
  <w:p w:rsidR="00CB4A5A" w:rsidRDefault="008F7E5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0559"/>
    <w:rsid w:val="000749AD"/>
    <w:rsid w:val="002C7C6A"/>
    <w:rsid w:val="00397DC0"/>
    <w:rsid w:val="00405E12"/>
    <w:rsid w:val="008F7E5A"/>
    <w:rsid w:val="0093289D"/>
    <w:rsid w:val="00976574"/>
    <w:rsid w:val="00BC3573"/>
    <w:rsid w:val="00C344E8"/>
    <w:rsid w:val="00C40559"/>
    <w:rsid w:val="00CB7E70"/>
    <w:rsid w:val="00E847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431</Words>
  <Characters>2457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4</cp:revision>
  <dcterms:created xsi:type="dcterms:W3CDTF">2021-04-02T06:51:00Z</dcterms:created>
  <dcterms:modified xsi:type="dcterms:W3CDTF">2022-04-12T06:47:00Z</dcterms:modified>
</cp:coreProperties>
</file>