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A1" w:rsidRPr="00633108" w:rsidRDefault="00D030A1" w:rsidP="00D030A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33108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93725" cy="724535"/>
            <wp:effectExtent l="19050" t="0" r="0" b="0"/>
            <wp:docPr id="4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0A1" w:rsidRPr="00633108" w:rsidRDefault="00D030A1" w:rsidP="00D030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10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D030A1" w:rsidRPr="00633108" w:rsidRDefault="00D030A1" w:rsidP="00D030A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108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63310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D030A1" w:rsidRPr="00633108" w:rsidRDefault="00D030A1" w:rsidP="00D030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030A1" w:rsidRPr="00633108" w:rsidRDefault="00D030A1" w:rsidP="00D030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030A1" w:rsidRPr="00633108" w:rsidRDefault="00D030A1" w:rsidP="00D030A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10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D030A1" w:rsidRPr="00633108" w:rsidRDefault="00D030A1" w:rsidP="00D030A1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633108"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331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9-п</w:t>
      </w:r>
    </w:p>
    <w:p w:rsidR="00D030A1" w:rsidRPr="00633108" w:rsidRDefault="00D030A1" w:rsidP="00D030A1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3310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633108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D030A1" w:rsidRPr="00633108" w:rsidRDefault="00D030A1" w:rsidP="00D030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30A1" w:rsidRPr="00633108" w:rsidRDefault="00D030A1" w:rsidP="00D030A1">
      <w:pPr>
        <w:pStyle w:val="a3"/>
        <w:spacing w:before="2"/>
      </w:pPr>
    </w:p>
    <w:p w:rsidR="00D030A1" w:rsidRPr="00633108" w:rsidRDefault="00D030A1" w:rsidP="00D030A1">
      <w:pPr>
        <w:pStyle w:val="a3"/>
        <w:tabs>
          <w:tab w:val="left" w:pos="0"/>
        </w:tabs>
        <w:ind w:right="4"/>
        <w:jc w:val="center"/>
        <w:rPr>
          <w:sz w:val="28"/>
          <w:szCs w:val="28"/>
        </w:rPr>
      </w:pPr>
      <w:r w:rsidRPr="00633108">
        <w:rPr>
          <w:sz w:val="28"/>
          <w:szCs w:val="28"/>
        </w:rPr>
        <w:t xml:space="preserve">Об утверждении Порядка (плана) действий по ликвидации последствий аварийных ситуаций в сфере теплоснабжения на территории </w:t>
      </w:r>
      <w:r w:rsidRPr="00633108">
        <w:rPr>
          <w:spacing w:val="-2"/>
          <w:sz w:val="28"/>
          <w:szCs w:val="28"/>
        </w:rPr>
        <w:t>муниципального</w:t>
      </w:r>
      <w:r w:rsidRPr="00633108">
        <w:rPr>
          <w:sz w:val="28"/>
          <w:szCs w:val="28"/>
        </w:rPr>
        <w:tab/>
      </w:r>
      <w:r w:rsidRPr="00633108">
        <w:rPr>
          <w:spacing w:val="-2"/>
          <w:sz w:val="28"/>
          <w:szCs w:val="28"/>
        </w:rPr>
        <w:t xml:space="preserve">образования </w:t>
      </w:r>
      <w:proofErr w:type="spellStart"/>
      <w:r w:rsidRPr="00633108">
        <w:rPr>
          <w:spacing w:val="-2"/>
          <w:sz w:val="28"/>
          <w:szCs w:val="28"/>
        </w:rPr>
        <w:t>Новоюласенский</w:t>
      </w:r>
      <w:proofErr w:type="spellEnd"/>
      <w:r w:rsidRPr="00633108">
        <w:rPr>
          <w:spacing w:val="-2"/>
          <w:sz w:val="28"/>
          <w:szCs w:val="28"/>
        </w:rPr>
        <w:t xml:space="preserve"> сельсовет </w:t>
      </w:r>
      <w:r w:rsidRPr="00633108">
        <w:rPr>
          <w:sz w:val="28"/>
          <w:szCs w:val="28"/>
        </w:rPr>
        <w:t xml:space="preserve">Оренбургского района Оренбургской </w:t>
      </w:r>
      <w:r w:rsidRPr="00633108">
        <w:rPr>
          <w:spacing w:val="-2"/>
          <w:sz w:val="28"/>
          <w:szCs w:val="28"/>
        </w:rPr>
        <w:t>области</w:t>
      </w:r>
      <w:r>
        <w:rPr>
          <w:spacing w:val="-2"/>
          <w:sz w:val="28"/>
          <w:szCs w:val="28"/>
        </w:rPr>
        <w:t xml:space="preserve"> на 2026год</w:t>
      </w:r>
    </w:p>
    <w:p w:rsidR="00D030A1" w:rsidRPr="00633108" w:rsidRDefault="00D030A1" w:rsidP="00D030A1">
      <w:pPr>
        <w:pStyle w:val="a3"/>
        <w:spacing w:before="318"/>
        <w:ind w:right="4"/>
        <w:jc w:val="both"/>
        <w:rPr>
          <w:sz w:val="28"/>
          <w:szCs w:val="28"/>
        </w:rPr>
      </w:pPr>
    </w:p>
    <w:p w:rsidR="00D030A1" w:rsidRPr="00633108" w:rsidRDefault="00D030A1" w:rsidP="00D030A1">
      <w:pPr>
        <w:pStyle w:val="a3"/>
        <w:spacing w:before="1"/>
        <w:ind w:right="135" w:firstLine="707"/>
        <w:jc w:val="both"/>
        <w:rPr>
          <w:sz w:val="28"/>
          <w:szCs w:val="28"/>
        </w:rPr>
      </w:pPr>
      <w:r w:rsidRPr="00633108">
        <w:rPr>
          <w:sz w:val="28"/>
          <w:szCs w:val="28"/>
        </w:rPr>
        <w:t xml:space="preserve">В соответствии с </w:t>
      </w:r>
      <w:hyperlink r:id="rId6">
        <w:r w:rsidRPr="00633108">
          <w:rPr>
            <w:sz w:val="28"/>
            <w:szCs w:val="28"/>
          </w:rPr>
          <w:t xml:space="preserve">Федеральным законом </w:t>
        </w:r>
      </w:hyperlink>
      <w:hyperlink r:id="rId7">
        <w:r w:rsidRPr="00633108">
          <w:rPr>
            <w:sz w:val="28"/>
            <w:szCs w:val="28"/>
          </w:rPr>
          <w:t>от 27.07.2010  года N 190-ФЗ "О теплоснабжении"</w:t>
        </w:r>
      </w:hyperlink>
      <w:r w:rsidRPr="00633108">
        <w:rPr>
          <w:sz w:val="28"/>
          <w:szCs w:val="28"/>
        </w:rPr>
        <w:t>,</w:t>
      </w:r>
      <w:r w:rsidRPr="00633108">
        <w:rPr>
          <w:spacing w:val="-2"/>
          <w:sz w:val="28"/>
          <w:szCs w:val="28"/>
        </w:rPr>
        <w:t xml:space="preserve"> </w:t>
      </w:r>
      <w:r w:rsidRPr="00633108">
        <w:rPr>
          <w:sz w:val="28"/>
          <w:szCs w:val="28"/>
        </w:rPr>
        <w:t xml:space="preserve">Приказа Министерства энергетики Российской Федерации от 13 ноября 2024 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Уставом муниципального образования </w:t>
      </w:r>
      <w:proofErr w:type="spellStart"/>
      <w:r w:rsidRPr="00633108">
        <w:rPr>
          <w:sz w:val="28"/>
          <w:szCs w:val="28"/>
        </w:rPr>
        <w:t>Новоюласенский</w:t>
      </w:r>
      <w:proofErr w:type="spellEnd"/>
      <w:r w:rsidRPr="00633108">
        <w:rPr>
          <w:sz w:val="28"/>
          <w:szCs w:val="28"/>
        </w:rPr>
        <w:t xml:space="preserve"> </w:t>
      </w:r>
      <w:r w:rsidRPr="00633108">
        <w:rPr>
          <w:spacing w:val="40"/>
          <w:sz w:val="28"/>
          <w:szCs w:val="28"/>
        </w:rPr>
        <w:t xml:space="preserve"> </w:t>
      </w:r>
      <w:r w:rsidRPr="00633108">
        <w:rPr>
          <w:sz w:val="28"/>
          <w:szCs w:val="28"/>
        </w:rPr>
        <w:t>сельсовет Красногвардейского района</w:t>
      </w:r>
      <w:r w:rsidRPr="00633108">
        <w:rPr>
          <w:spacing w:val="40"/>
          <w:sz w:val="28"/>
          <w:szCs w:val="28"/>
        </w:rPr>
        <w:t xml:space="preserve"> </w:t>
      </w:r>
      <w:r w:rsidRPr="00633108">
        <w:rPr>
          <w:sz w:val="28"/>
          <w:szCs w:val="28"/>
        </w:rPr>
        <w:t>Оренбургской области:</w:t>
      </w:r>
    </w:p>
    <w:p w:rsidR="00D030A1" w:rsidRPr="00633108" w:rsidRDefault="00D030A1" w:rsidP="00D030A1">
      <w:pPr>
        <w:pStyle w:val="a5"/>
        <w:numPr>
          <w:ilvl w:val="0"/>
          <w:numId w:val="6"/>
        </w:numPr>
        <w:tabs>
          <w:tab w:val="left" w:pos="1216"/>
        </w:tabs>
        <w:ind w:right="136" w:firstLine="707"/>
        <w:rPr>
          <w:sz w:val="28"/>
          <w:szCs w:val="28"/>
        </w:rPr>
      </w:pPr>
      <w:r w:rsidRPr="00633108">
        <w:rPr>
          <w:sz w:val="28"/>
          <w:szCs w:val="28"/>
        </w:rPr>
        <w:t>Утвердить Порядок (план) действий по ликвидации последствий аварийных</w:t>
      </w:r>
      <w:r w:rsidRPr="00633108">
        <w:rPr>
          <w:spacing w:val="-4"/>
          <w:sz w:val="28"/>
          <w:szCs w:val="28"/>
        </w:rPr>
        <w:t xml:space="preserve"> </w:t>
      </w:r>
      <w:r w:rsidRPr="00633108">
        <w:rPr>
          <w:sz w:val="28"/>
          <w:szCs w:val="28"/>
        </w:rPr>
        <w:t>ситуаций</w:t>
      </w:r>
      <w:r w:rsidRPr="00633108">
        <w:rPr>
          <w:spacing w:val="-4"/>
          <w:sz w:val="28"/>
          <w:szCs w:val="28"/>
        </w:rPr>
        <w:t xml:space="preserve"> </w:t>
      </w:r>
      <w:r w:rsidRPr="00633108">
        <w:rPr>
          <w:sz w:val="28"/>
          <w:szCs w:val="28"/>
        </w:rPr>
        <w:t>в</w:t>
      </w:r>
      <w:r w:rsidRPr="00633108">
        <w:rPr>
          <w:spacing w:val="-5"/>
          <w:sz w:val="28"/>
          <w:szCs w:val="28"/>
        </w:rPr>
        <w:t xml:space="preserve"> </w:t>
      </w:r>
      <w:r w:rsidRPr="00633108">
        <w:rPr>
          <w:sz w:val="28"/>
          <w:szCs w:val="28"/>
        </w:rPr>
        <w:t>сфере</w:t>
      </w:r>
      <w:r w:rsidRPr="00633108">
        <w:rPr>
          <w:spacing w:val="-5"/>
          <w:sz w:val="28"/>
          <w:szCs w:val="28"/>
        </w:rPr>
        <w:t xml:space="preserve"> </w:t>
      </w:r>
      <w:r w:rsidRPr="00633108">
        <w:rPr>
          <w:sz w:val="28"/>
          <w:szCs w:val="28"/>
        </w:rPr>
        <w:t>теплоснабжения</w:t>
      </w:r>
      <w:r w:rsidRPr="00633108">
        <w:rPr>
          <w:spacing w:val="-6"/>
          <w:sz w:val="28"/>
          <w:szCs w:val="28"/>
        </w:rPr>
        <w:t xml:space="preserve"> </w:t>
      </w:r>
      <w:r w:rsidRPr="00633108">
        <w:rPr>
          <w:sz w:val="28"/>
          <w:szCs w:val="28"/>
        </w:rPr>
        <w:t>на</w:t>
      </w:r>
      <w:r w:rsidRPr="00633108">
        <w:rPr>
          <w:spacing w:val="-4"/>
          <w:sz w:val="28"/>
          <w:szCs w:val="28"/>
        </w:rPr>
        <w:t xml:space="preserve"> </w:t>
      </w:r>
      <w:r w:rsidRPr="00633108">
        <w:rPr>
          <w:sz w:val="28"/>
          <w:szCs w:val="28"/>
        </w:rPr>
        <w:t xml:space="preserve">территории муниципального образования </w:t>
      </w:r>
      <w:proofErr w:type="spellStart"/>
      <w:r w:rsidRPr="00633108">
        <w:rPr>
          <w:sz w:val="28"/>
          <w:szCs w:val="28"/>
        </w:rPr>
        <w:t>Новоюласенский</w:t>
      </w:r>
      <w:proofErr w:type="spellEnd"/>
      <w:r w:rsidRPr="00633108">
        <w:rPr>
          <w:sz w:val="28"/>
          <w:szCs w:val="28"/>
        </w:rPr>
        <w:t xml:space="preserve"> сельсовет Красногвардейского  района Оренбургской </w:t>
      </w:r>
      <w:r w:rsidRPr="00633108">
        <w:rPr>
          <w:spacing w:val="-2"/>
          <w:sz w:val="28"/>
          <w:szCs w:val="28"/>
        </w:rPr>
        <w:t>области</w:t>
      </w:r>
      <w:r>
        <w:rPr>
          <w:spacing w:val="-2"/>
          <w:sz w:val="28"/>
          <w:szCs w:val="28"/>
        </w:rPr>
        <w:t xml:space="preserve"> на 2026 год.</w:t>
      </w:r>
    </w:p>
    <w:p w:rsidR="00D030A1" w:rsidRPr="00633108" w:rsidRDefault="00D030A1" w:rsidP="00D030A1">
      <w:pPr>
        <w:pStyle w:val="a5"/>
        <w:numPr>
          <w:ilvl w:val="0"/>
          <w:numId w:val="6"/>
        </w:numPr>
        <w:tabs>
          <w:tab w:val="left" w:pos="0"/>
        </w:tabs>
        <w:spacing w:before="1"/>
        <w:ind w:left="0" w:firstLine="709"/>
        <w:rPr>
          <w:sz w:val="28"/>
          <w:szCs w:val="28"/>
        </w:rPr>
      </w:pPr>
      <w:r w:rsidRPr="00633108">
        <w:rPr>
          <w:sz w:val="28"/>
          <w:szCs w:val="28"/>
        </w:rPr>
        <w:t>Настоящее</w:t>
      </w:r>
      <w:r w:rsidRPr="00633108">
        <w:rPr>
          <w:spacing w:val="-4"/>
          <w:sz w:val="28"/>
          <w:szCs w:val="28"/>
        </w:rPr>
        <w:t xml:space="preserve"> </w:t>
      </w:r>
      <w:r w:rsidRPr="00633108">
        <w:rPr>
          <w:sz w:val="28"/>
          <w:szCs w:val="28"/>
        </w:rPr>
        <w:t>постановление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вступает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в</w:t>
      </w:r>
      <w:r w:rsidRPr="00633108">
        <w:rPr>
          <w:spacing w:val="-6"/>
          <w:sz w:val="28"/>
          <w:szCs w:val="28"/>
        </w:rPr>
        <w:t xml:space="preserve"> </w:t>
      </w:r>
      <w:r w:rsidRPr="00633108">
        <w:rPr>
          <w:sz w:val="28"/>
          <w:szCs w:val="28"/>
        </w:rPr>
        <w:t>силу</w:t>
      </w:r>
      <w:r w:rsidRPr="00633108">
        <w:rPr>
          <w:spacing w:val="-7"/>
          <w:sz w:val="28"/>
          <w:szCs w:val="28"/>
        </w:rPr>
        <w:t xml:space="preserve"> </w:t>
      </w:r>
      <w:r w:rsidRPr="00633108">
        <w:rPr>
          <w:sz w:val="28"/>
          <w:szCs w:val="28"/>
        </w:rPr>
        <w:t>со</w:t>
      </w:r>
      <w:r w:rsidRPr="00633108">
        <w:rPr>
          <w:spacing w:val="-2"/>
          <w:sz w:val="28"/>
          <w:szCs w:val="28"/>
        </w:rPr>
        <w:t xml:space="preserve"> </w:t>
      </w:r>
      <w:r w:rsidRPr="00633108">
        <w:rPr>
          <w:sz w:val="28"/>
          <w:szCs w:val="28"/>
        </w:rPr>
        <w:t>дня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его</w:t>
      </w:r>
      <w:r w:rsidRPr="00633108">
        <w:rPr>
          <w:spacing w:val="-2"/>
          <w:sz w:val="28"/>
          <w:szCs w:val="28"/>
        </w:rPr>
        <w:t xml:space="preserve"> подписания, подлежит  обнародованию и размещению на официальном сайте администрации муниципального образования </w:t>
      </w:r>
      <w:proofErr w:type="spellStart"/>
      <w:r w:rsidRPr="00633108">
        <w:rPr>
          <w:spacing w:val="-2"/>
          <w:sz w:val="28"/>
          <w:szCs w:val="28"/>
        </w:rPr>
        <w:t>Новоюласенский</w:t>
      </w:r>
      <w:proofErr w:type="spellEnd"/>
      <w:r w:rsidRPr="00633108">
        <w:rPr>
          <w:spacing w:val="-2"/>
          <w:sz w:val="28"/>
          <w:szCs w:val="28"/>
        </w:rPr>
        <w:t xml:space="preserve"> сельсовет Красногвардейского района Оренбургской области в сети " Интернет".</w:t>
      </w:r>
    </w:p>
    <w:p w:rsidR="00D030A1" w:rsidRPr="00633108" w:rsidRDefault="00D030A1" w:rsidP="00D030A1">
      <w:pPr>
        <w:pStyle w:val="a5"/>
        <w:numPr>
          <w:ilvl w:val="0"/>
          <w:numId w:val="6"/>
        </w:numPr>
        <w:tabs>
          <w:tab w:val="left" w:pos="1060"/>
        </w:tabs>
        <w:ind w:right="137" w:firstLine="707"/>
        <w:rPr>
          <w:sz w:val="28"/>
          <w:szCs w:val="28"/>
        </w:rPr>
      </w:pPr>
      <w:r w:rsidRPr="00633108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D030A1" w:rsidRPr="00633108" w:rsidRDefault="00D030A1" w:rsidP="00D030A1">
      <w:pPr>
        <w:pStyle w:val="a5"/>
        <w:tabs>
          <w:tab w:val="left" w:pos="1060"/>
        </w:tabs>
        <w:ind w:left="850" w:right="137" w:firstLine="0"/>
        <w:rPr>
          <w:sz w:val="28"/>
          <w:szCs w:val="28"/>
        </w:rPr>
      </w:pPr>
    </w:p>
    <w:p w:rsidR="00D030A1" w:rsidRPr="00633108" w:rsidRDefault="00D030A1" w:rsidP="00D030A1">
      <w:pPr>
        <w:pStyle w:val="a3"/>
        <w:tabs>
          <w:tab w:val="left" w:pos="7458"/>
        </w:tabs>
        <w:jc w:val="both"/>
        <w:rPr>
          <w:sz w:val="28"/>
          <w:szCs w:val="28"/>
        </w:rPr>
      </w:pPr>
      <w:r w:rsidRPr="00633108">
        <w:rPr>
          <w:sz w:val="28"/>
          <w:szCs w:val="28"/>
        </w:rPr>
        <w:t>Глава</w:t>
      </w:r>
      <w:r w:rsidRPr="00633108">
        <w:rPr>
          <w:spacing w:val="-8"/>
          <w:sz w:val="28"/>
          <w:szCs w:val="28"/>
        </w:rPr>
        <w:t xml:space="preserve"> </w:t>
      </w:r>
      <w:r w:rsidRPr="00633108">
        <w:rPr>
          <w:sz w:val="28"/>
          <w:szCs w:val="28"/>
        </w:rPr>
        <w:t xml:space="preserve">сельсовета                                                                           </w:t>
      </w:r>
      <w:r>
        <w:rPr>
          <w:sz w:val="28"/>
          <w:szCs w:val="28"/>
        </w:rPr>
        <w:t xml:space="preserve">         </w:t>
      </w:r>
      <w:proofErr w:type="spellStart"/>
      <w:r w:rsidRPr="00633108">
        <w:rPr>
          <w:sz w:val="28"/>
          <w:szCs w:val="28"/>
        </w:rPr>
        <w:t>С.Н.Бисяева</w:t>
      </w:r>
      <w:proofErr w:type="spellEnd"/>
    </w:p>
    <w:p w:rsidR="00D030A1" w:rsidRPr="00633108" w:rsidRDefault="00D030A1" w:rsidP="00D030A1">
      <w:pPr>
        <w:spacing w:after="0" w:line="240" w:lineRule="auto"/>
        <w:ind w:left="143" w:right="137"/>
        <w:jc w:val="both"/>
        <w:rPr>
          <w:rFonts w:ascii="Times New Roman" w:hAnsi="Times New Roman" w:cs="Times New Roman"/>
        </w:rPr>
      </w:pPr>
    </w:p>
    <w:p w:rsidR="00D030A1" w:rsidRPr="00633108" w:rsidRDefault="00D030A1" w:rsidP="00D030A1">
      <w:pPr>
        <w:spacing w:after="0" w:line="240" w:lineRule="auto"/>
        <w:ind w:right="137"/>
        <w:jc w:val="both"/>
        <w:rPr>
          <w:rFonts w:ascii="Times New Roman" w:hAnsi="Times New Roman" w:cs="Times New Roman"/>
          <w:sz w:val="28"/>
          <w:szCs w:val="28"/>
        </w:rPr>
      </w:pPr>
      <w:r w:rsidRPr="00633108">
        <w:rPr>
          <w:rFonts w:ascii="Times New Roman" w:hAnsi="Times New Roman" w:cs="Times New Roman"/>
          <w:sz w:val="28"/>
          <w:szCs w:val="28"/>
        </w:rPr>
        <w:t>Разослано: прокуратуре района, в дело.</w:t>
      </w:r>
    </w:p>
    <w:p w:rsidR="00D030A1" w:rsidRPr="00633108" w:rsidRDefault="00D030A1" w:rsidP="00D030A1">
      <w:pPr>
        <w:spacing w:after="0" w:line="240" w:lineRule="auto"/>
        <w:jc w:val="both"/>
        <w:rPr>
          <w:rFonts w:ascii="Times New Roman" w:hAnsi="Times New Roman" w:cs="Times New Roman"/>
        </w:rPr>
        <w:sectPr w:rsidR="00D030A1" w:rsidRPr="00633108" w:rsidSect="004E2A77">
          <w:pgSz w:w="11910" w:h="16840"/>
          <w:pgMar w:top="567" w:right="708" w:bottom="280" w:left="1559" w:header="720" w:footer="720" w:gutter="0"/>
          <w:cols w:space="720"/>
        </w:sectPr>
      </w:pPr>
    </w:p>
    <w:p w:rsidR="00D030A1" w:rsidRPr="00633108" w:rsidRDefault="00D030A1" w:rsidP="00D030A1">
      <w:pPr>
        <w:pStyle w:val="a3"/>
        <w:spacing w:before="59"/>
        <w:ind w:left="5496"/>
        <w:jc w:val="right"/>
      </w:pPr>
      <w:r w:rsidRPr="00633108">
        <w:rPr>
          <w:spacing w:val="-2"/>
        </w:rPr>
        <w:lastRenderedPageBreak/>
        <w:t>Приложение</w:t>
      </w:r>
    </w:p>
    <w:p w:rsidR="00D030A1" w:rsidRPr="00633108" w:rsidRDefault="00D030A1" w:rsidP="00D030A1">
      <w:pPr>
        <w:pStyle w:val="a3"/>
        <w:spacing w:before="2"/>
        <w:ind w:left="5496"/>
        <w:jc w:val="right"/>
      </w:pPr>
      <w:r w:rsidRPr="00633108">
        <w:t xml:space="preserve">к </w:t>
      </w:r>
      <w:r w:rsidRPr="00633108">
        <w:rPr>
          <w:spacing w:val="-2"/>
        </w:rPr>
        <w:t>постановлению</w:t>
      </w:r>
      <w:r w:rsidRPr="00633108">
        <w:t xml:space="preserve"> администрации  муниципального образования</w:t>
      </w:r>
    </w:p>
    <w:p w:rsidR="00D030A1" w:rsidRPr="00633108" w:rsidRDefault="00D030A1" w:rsidP="00D030A1">
      <w:pPr>
        <w:pStyle w:val="a3"/>
        <w:spacing w:before="2"/>
        <w:ind w:left="5496"/>
        <w:jc w:val="right"/>
      </w:pPr>
      <w:proofErr w:type="spellStart"/>
      <w:r w:rsidRPr="00633108">
        <w:t>Новоюласенский</w:t>
      </w:r>
      <w:proofErr w:type="spellEnd"/>
      <w:r w:rsidRPr="00633108">
        <w:t xml:space="preserve"> </w:t>
      </w:r>
      <w:r w:rsidRPr="00633108">
        <w:rPr>
          <w:spacing w:val="-18"/>
        </w:rPr>
        <w:t xml:space="preserve"> </w:t>
      </w:r>
      <w:r w:rsidRPr="00633108">
        <w:t xml:space="preserve">сельсовет </w:t>
      </w:r>
    </w:p>
    <w:p w:rsidR="00D030A1" w:rsidRPr="00633108" w:rsidRDefault="00D030A1" w:rsidP="00D030A1">
      <w:pPr>
        <w:pStyle w:val="a3"/>
        <w:spacing w:before="2"/>
        <w:ind w:left="5496"/>
        <w:jc w:val="right"/>
      </w:pPr>
      <w:r w:rsidRPr="00633108">
        <w:t>от</w:t>
      </w:r>
      <w:r w:rsidRPr="00633108">
        <w:rPr>
          <w:spacing w:val="40"/>
        </w:rPr>
        <w:t xml:space="preserve"> </w:t>
      </w:r>
      <w:r>
        <w:rPr>
          <w:spacing w:val="40"/>
        </w:rPr>
        <w:t>05</w:t>
      </w:r>
      <w:r w:rsidRPr="00633108">
        <w:t>.02.202</w:t>
      </w:r>
      <w:r>
        <w:t>6</w:t>
      </w:r>
      <w:r w:rsidRPr="00633108">
        <w:rPr>
          <w:spacing w:val="40"/>
        </w:rPr>
        <w:t xml:space="preserve"> </w:t>
      </w:r>
      <w:r w:rsidRPr="00633108">
        <w:t xml:space="preserve">№ </w:t>
      </w:r>
      <w:r>
        <w:t>9-п</w:t>
      </w:r>
    </w:p>
    <w:p w:rsidR="00D030A1" w:rsidRPr="00633108" w:rsidRDefault="00D030A1" w:rsidP="00D030A1">
      <w:pPr>
        <w:pStyle w:val="a3"/>
        <w:spacing w:before="212"/>
      </w:pPr>
    </w:p>
    <w:p w:rsidR="00D030A1" w:rsidRPr="00633108" w:rsidRDefault="00D030A1" w:rsidP="00D030A1">
      <w:pPr>
        <w:pStyle w:val="1"/>
        <w:ind w:left="3827"/>
        <w:rPr>
          <w:szCs w:val="28"/>
        </w:rPr>
      </w:pPr>
      <w:r w:rsidRPr="00633108">
        <w:rPr>
          <w:szCs w:val="28"/>
        </w:rPr>
        <w:t>Порядок</w:t>
      </w:r>
      <w:r w:rsidRPr="00633108">
        <w:rPr>
          <w:spacing w:val="-5"/>
          <w:szCs w:val="28"/>
        </w:rPr>
        <w:t xml:space="preserve"> </w:t>
      </w:r>
      <w:r w:rsidRPr="00633108">
        <w:rPr>
          <w:spacing w:val="-2"/>
          <w:szCs w:val="28"/>
        </w:rPr>
        <w:t>(план)</w:t>
      </w:r>
    </w:p>
    <w:p w:rsidR="00D030A1" w:rsidRPr="00633108" w:rsidRDefault="00D030A1" w:rsidP="00D030A1">
      <w:pPr>
        <w:pStyle w:val="a3"/>
        <w:ind w:left="193"/>
        <w:jc w:val="center"/>
        <w:rPr>
          <w:spacing w:val="-8"/>
          <w:sz w:val="28"/>
          <w:szCs w:val="28"/>
        </w:rPr>
      </w:pPr>
      <w:r w:rsidRPr="00633108">
        <w:rPr>
          <w:sz w:val="28"/>
          <w:szCs w:val="28"/>
        </w:rPr>
        <w:t>действий по ликвидации последствий аварийных ситуаций в сфере теплоснабжения</w:t>
      </w:r>
      <w:r w:rsidRPr="00633108">
        <w:rPr>
          <w:spacing w:val="-6"/>
          <w:sz w:val="28"/>
          <w:szCs w:val="28"/>
        </w:rPr>
        <w:t xml:space="preserve"> </w:t>
      </w:r>
      <w:r w:rsidRPr="00633108">
        <w:rPr>
          <w:sz w:val="28"/>
          <w:szCs w:val="28"/>
        </w:rPr>
        <w:t>на</w:t>
      </w:r>
      <w:r w:rsidRPr="00633108">
        <w:rPr>
          <w:spacing w:val="-6"/>
          <w:sz w:val="28"/>
          <w:szCs w:val="28"/>
        </w:rPr>
        <w:t xml:space="preserve"> </w:t>
      </w:r>
      <w:r w:rsidRPr="00633108">
        <w:rPr>
          <w:sz w:val="28"/>
          <w:szCs w:val="28"/>
        </w:rPr>
        <w:t>территории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муниципального</w:t>
      </w:r>
      <w:r w:rsidRPr="00633108">
        <w:rPr>
          <w:spacing w:val="40"/>
          <w:sz w:val="28"/>
          <w:szCs w:val="28"/>
        </w:rPr>
        <w:t xml:space="preserve"> </w:t>
      </w:r>
      <w:r w:rsidRPr="00633108">
        <w:rPr>
          <w:sz w:val="28"/>
          <w:szCs w:val="28"/>
        </w:rPr>
        <w:t>образования</w:t>
      </w:r>
      <w:r w:rsidRPr="00633108">
        <w:rPr>
          <w:spacing w:val="-6"/>
          <w:sz w:val="28"/>
          <w:szCs w:val="28"/>
        </w:rPr>
        <w:t xml:space="preserve"> </w:t>
      </w:r>
      <w:proofErr w:type="spellStart"/>
      <w:r w:rsidRPr="00633108">
        <w:rPr>
          <w:sz w:val="28"/>
          <w:szCs w:val="28"/>
        </w:rPr>
        <w:t>Новоюласенский</w:t>
      </w:r>
      <w:proofErr w:type="spellEnd"/>
      <w:r w:rsidRPr="00633108">
        <w:rPr>
          <w:sz w:val="28"/>
          <w:szCs w:val="28"/>
        </w:rPr>
        <w:t xml:space="preserve">  сельсовет</w:t>
      </w:r>
      <w:r w:rsidRPr="00633108">
        <w:rPr>
          <w:spacing w:val="-10"/>
          <w:sz w:val="28"/>
          <w:szCs w:val="28"/>
        </w:rPr>
        <w:t xml:space="preserve"> </w:t>
      </w:r>
      <w:r w:rsidRPr="00633108">
        <w:rPr>
          <w:sz w:val="28"/>
          <w:szCs w:val="28"/>
        </w:rPr>
        <w:t xml:space="preserve">Красногвардейского </w:t>
      </w:r>
      <w:r w:rsidRPr="00633108">
        <w:rPr>
          <w:spacing w:val="-8"/>
          <w:sz w:val="28"/>
          <w:szCs w:val="28"/>
        </w:rPr>
        <w:t xml:space="preserve"> </w:t>
      </w:r>
      <w:r w:rsidRPr="00633108">
        <w:rPr>
          <w:sz w:val="28"/>
          <w:szCs w:val="28"/>
        </w:rPr>
        <w:t>района</w:t>
      </w:r>
      <w:r w:rsidRPr="00633108">
        <w:rPr>
          <w:spacing w:val="-8"/>
          <w:sz w:val="28"/>
          <w:szCs w:val="28"/>
        </w:rPr>
        <w:t xml:space="preserve"> </w:t>
      </w:r>
    </w:p>
    <w:p w:rsidR="00D030A1" w:rsidRPr="00633108" w:rsidRDefault="00D030A1" w:rsidP="00D030A1">
      <w:pPr>
        <w:pStyle w:val="a3"/>
        <w:ind w:left="193"/>
        <w:jc w:val="center"/>
        <w:rPr>
          <w:sz w:val="28"/>
          <w:szCs w:val="28"/>
        </w:rPr>
      </w:pPr>
      <w:r w:rsidRPr="00633108">
        <w:rPr>
          <w:sz w:val="28"/>
          <w:szCs w:val="28"/>
        </w:rPr>
        <w:t>Оренбургской</w:t>
      </w:r>
      <w:r w:rsidRPr="00633108">
        <w:rPr>
          <w:spacing w:val="-11"/>
          <w:sz w:val="28"/>
          <w:szCs w:val="28"/>
        </w:rPr>
        <w:t xml:space="preserve"> </w:t>
      </w:r>
      <w:r w:rsidRPr="00633108">
        <w:rPr>
          <w:spacing w:val="-2"/>
          <w:sz w:val="28"/>
          <w:szCs w:val="28"/>
        </w:rPr>
        <w:t>области</w:t>
      </w:r>
      <w:r>
        <w:rPr>
          <w:spacing w:val="-2"/>
          <w:sz w:val="28"/>
          <w:szCs w:val="28"/>
        </w:rPr>
        <w:t xml:space="preserve"> на 2026 год</w:t>
      </w:r>
    </w:p>
    <w:p w:rsidR="00D030A1" w:rsidRPr="00633108" w:rsidRDefault="00D030A1" w:rsidP="00D030A1">
      <w:pPr>
        <w:pStyle w:val="a5"/>
        <w:numPr>
          <w:ilvl w:val="0"/>
          <w:numId w:val="5"/>
        </w:numPr>
        <w:tabs>
          <w:tab w:val="left" w:pos="3849"/>
        </w:tabs>
        <w:spacing w:before="273"/>
        <w:ind w:left="3849" w:hanging="279"/>
        <w:jc w:val="left"/>
        <w:rPr>
          <w:b/>
          <w:sz w:val="28"/>
        </w:rPr>
      </w:pPr>
      <w:r w:rsidRPr="00633108">
        <w:rPr>
          <w:b/>
          <w:sz w:val="28"/>
        </w:rPr>
        <w:t>Общие</w:t>
      </w:r>
      <w:r w:rsidRPr="00633108">
        <w:rPr>
          <w:b/>
          <w:spacing w:val="-5"/>
          <w:sz w:val="28"/>
        </w:rPr>
        <w:t xml:space="preserve"> </w:t>
      </w:r>
      <w:r w:rsidRPr="00633108">
        <w:rPr>
          <w:b/>
          <w:spacing w:val="-2"/>
          <w:sz w:val="28"/>
        </w:rPr>
        <w:t>положения</w:t>
      </w:r>
    </w:p>
    <w:p w:rsidR="00D030A1" w:rsidRPr="00633108" w:rsidRDefault="00D030A1" w:rsidP="00D030A1">
      <w:pPr>
        <w:pStyle w:val="a5"/>
        <w:tabs>
          <w:tab w:val="left" w:pos="3849"/>
        </w:tabs>
        <w:spacing w:before="273"/>
        <w:ind w:left="3849" w:firstLine="0"/>
        <w:jc w:val="left"/>
        <w:rPr>
          <w:sz w:val="28"/>
        </w:rPr>
      </w:pPr>
    </w:p>
    <w:p w:rsidR="00D030A1" w:rsidRPr="00633108" w:rsidRDefault="00D030A1" w:rsidP="00D030A1">
      <w:pPr>
        <w:pStyle w:val="a3"/>
        <w:ind w:right="134" w:firstLine="707"/>
        <w:jc w:val="both"/>
        <w:rPr>
          <w:sz w:val="28"/>
          <w:szCs w:val="28"/>
        </w:rPr>
      </w:pPr>
      <w:r w:rsidRPr="00633108">
        <w:rPr>
          <w:sz w:val="28"/>
          <w:szCs w:val="28"/>
        </w:rPr>
        <w:t>1. План действий по ликвидации последствий аварийных ситуаций в сфере теплоснабжения на территории муниципального</w:t>
      </w:r>
      <w:r w:rsidRPr="00633108">
        <w:rPr>
          <w:spacing w:val="40"/>
          <w:sz w:val="28"/>
          <w:szCs w:val="28"/>
        </w:rPr>
        <w:t xml:space="preserve"> </w:t>
      </w:r>
      <w:r w:rsidRPr="00633108">
        <w:rPr>
          <w:sz w:val="28"/>
          <w:szCs w:val="28"/>
        </w:rPr>
        <w:t xml:space="preserve">образования </w:t>
      </w:r>
      <w:proofErr w:type="spellStart"/>
      <w:r w:rsidRPr="00633108">
        <w:rPr>
          <w:sz w:val="28"/>
          <w:szCs w:val="28"/>
        </w:rPr>
        <w:t>Новоюласенский</w:t>
      </w:r>
      <w:proofErr w:type="spellEnd"/>
      <w:r w:rsidRPr="00633108">
        <w:rPr>
          <w:sz w:val="28"/>
          <w:szCs w:val="28"/>
        </w:rPr>
        <w:t xml:space="preserve"> сельсовет</w:t>
      </w:r>
      <w:r w:rsidRPr="00633108">
        <w:rPr>
          <w:spacing w:val="-1"/>
          <w:sz w:val="28"/>
          <w:szCs w:val="28"/>
        </w:rPr>
        <w:t xml:space="preserve"> </w:t>
      </w:r>
      <w:r w:rsidRPr="00633108">
        <w:rPr>
          <w:sz w:val="28"/>
          <w:szCs w:val="28"/>
        </w:rPr>
        <w:t>Красногвардейского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района</w:t>
      </w:r>
      <w:r w:rsidRPr="00633108">
        <w:rPr>
          <w:spacing w:val="-5"/>
          <w:sz w:val="28"/>
          <w:szCs w:val="28"/>
        </w:rPr>
        <w:t xml:space="preserve"> </w:t>
      </w:r>
      <w:r w:rsidRPr="00633108">
        <w:rPr>
          <w:sz w:val="28"/>
          <w:szCs w:val="28"/>
        </w:rPr>
        <w:t>Оренбургской</w:t>
      </w:r>
      <w:r w:rsidRPr="00633108">
        <w:rPr>
          <w:spacing w:val="-4"/>
          <w:sz w:val="28"/>
          <w:szCs w:val="28"/>
        </w:rPr>
        <w:t xml:space="preserve"> </w:t>
      </w:r>
      <w:r w:rsidRPr="00633108">
        <w:rPr>
          <w:sz w:val="28"/>
          <w:szCs w:val="28"/>
        </w:rPr>
        <w:t xml:space="preserve">области (далее - </w:t>
      </w:r>
      <w:r w:rsidRPr="00633108">
        <w:rPr>
          <w:sz w:val="28"/>
        </w:rPr>
        <w:t>План)</w:t>
      </w:r>
      <w:r w:rsidRPr="00633108">
        <w:rPr>
          <w:spacing w:val="-7"/>
          <w:sz w:val="28"/>
        </w:rPr>
        <w:t xml:space="preserve"> </w:t>
      </w:r>
      <w:r w:rsidRPr="00633108">
        <w:rPr>
          <w:sz w:val="28"/>
        </w:rPr>
        <w:t>разработан</w:t>
      </w:r>
      <w:r w:rsidRPr="00633108">
        <w:rPr>
          <w:spacing w:val="-6"/>
          <w:sz w:val="28"/>
        </w:rPr>
        <w:t xml:space="preserve"> </w:t>
      </w:r>
      <w:r w:rsidRPr="00633108">
        <w:rPr>
          <w:sz w:val="28"/>
        </w:rPr>
        <w:t>в</w:t>
      </w:r>
      <w:r w:rsidRPr="00633108">
        <w:rPr>
          <w:spacing w:val="-5"/>
          <w:sz w:val="28"/>
        </w:rPr>
        <w:t xml:space="preserve"> </w:t>
      </w:r>
      <w:r w:rsidRPr="00633108">
        <w:rPr>
          <w:spacing w:val="-2"/>
          <w:sz w:val="28"/>
        </w:rPr>
        <w:t>целях:</w:t>
      </w:r>
    </w:p>
    <w:p w:rsidR="00D030A1" w:rsidRPr="00633108" w:rsidRDefault="00D030A1" w:rsidP="00D030A1">
      <w:pPr>
        <w:pStyle w:val="a5"/>
        <w:numPr>
          <w:ilvl w:val="1"/>
          <w:numId w:val="4"/>
        </w:numPr>
        <w:tabs>
          <w:tab w:val="left" w:pos="827"/>
        </w:tabs>
        <w:ind w:right="140" w:firstLine="479"/>
        <w:rPr>
          <w:sz w:val="28"/>
        </w:rPr>
      </w:pPr>
      <w:r w:rsidRPr="00633108">
        <w:rPr>
          <w:sz w:val="28"/>
        </w:rPr>
        <w:t>определения возможных сценариев возникновения и развития аварий, конкретизации технических средств и действий производственного</w:t>
      </w:r>
      <w:r w:rsidRPr="00633108">
        <w:rPr>
          <w:spacing w:val="40"/>
          <w:sz w:val="28"/>
        </w:rPr>
        <w:t xml:space="preserve"> </w:t>
      </w:r>
      <w:r w:rsidRPr="00633108">
        <w:rPr>
          <w:sz w:val="28"/>
        </w:rPr>
        <w:t>персонала и спецподразделений по локализации аварий;</w:t>
      </w:r>
    </w:p>
    <w:p w:rsidR="00D030A1" w:rsidRPr="00633108" w:rsidRDefault="00D030A1" w:rsidP="00D030A1">
      <w:pPr>
        <w:pStyle w:val="a5"/>
        <w:numPr>
          <w:ilvl w:val="1"/>
          <w:numId w:val="4"/>
        </w:numPr>
        <w:tabs>
          <w:tab w:val="left" w:pos="1154"/>
        </w:tabs>
        <w:ind w:right="136" w:firstLine="479"/>
        <w:rPr>
          <w:sz w:val="28"/>
        </w:rPr>
      </w:pPr>
      <w:r w:rsidRPr="00633108">
        <w:rPr>
          <w:sz w:val="28"/>
        </w:rPr>
        <w:t xml:space="preserve">координации деятельности администрации муниципального образования </w:t>
      </w:r>
      <w:proofErr w:type="spellStart"/>
      <w:r w:rsidRPr="00633108">
        <w:rPr>
          <w:sz w:val="28"/>
        </w:rPr>
        <w:t>Новоюласенский</w:t>
      </w:r>
      <w:proofErr w:type="spellEnd"/>
      <w:r w:rsidRPr="00633108">
        <w:rPr>
          <w:sz w:val="28"/>
        </w:rPr>
        <w:t xml:space="preserve">  сельсовет и </w:t>
      </w:r>
      <w:proofErr w:type="spellStart"/>
      <w:r w:rsidRPr="00633108">
        <w:rPr>
          <w:sz w:val="28"/>
        </w:rPr>
        <w:t>ресурсоснабжающих</w:t>
      </w:r>
      <w:proofErr w:type="spellEnd"/>
      <w:r w:rsidRPr="00633108">
        <w:rPr>
          <w:sz w:val="28"/>
        </w:rPr>
        <w:t xml:space="preserve"> организации</w:t>
      </w:r>
      <w:r w:rsidRPr="00633108">
        <w:rPr>
          <w:spacing w:val="40"/>
          <w:sz w:val="28"/>
        </w:rPr>
        <w:t xml:space="preserve"> </w:t>
      </w:r>
      <w:r w:rsidRPr="00633108">
        <w:rPr>
          <w:sz w:val="28"/>
        </w:rPr>
        <w:t>при решении вопросов, связанных с ликвидацией аварийных ситуаций на системах жизнеобеспечения на территории муниципального</w:t>
      </w:r>
      <w:r w:rsidRPr="00633108">
        <w:rPr>
          <w:spacing w:val="40"/>
          <w:sz w:val="28"/>
        </w:rPr>
        <w:t xml:space="preserve"> </w:t>
      </w:r>
      <w:r w:rsidRPr="00633108">
        <w:rPr>
          <w:sz w:val="28"/>
        </w:rPr>
        <w:t xml:space="preserve">образования </w:t>
      </w:r>
      <w:proofErr w:type="spellStart"/>
      <w:r w:rsidRPr="00633108">
        <w:rPr>
          <w:sz w:val="28"/>
          <w:szCs w:val="28"/>
        </w:rPr>
        <w:t>Новоюласенский</w:t>
      </w:r>
      <w:proofErr w:type="spellEnd"/>
      <w:r w:rsidRPr="00633108">
        <w:rPr>
          <w:sz w:val="28"/>
          <w:szCs w:val="28"/>
        </w:rPr>
        <w:t xml:space="preserve"> сельсовет</w:t>
      </w:r>
      <w:r w:rsidRPr="00633108">
        <w:rPr>
          <w:spacing w:val="-1"/>
          <w:sz w:val="28"/>
          <w:szCs w:val="28"/>
        </w:rPr>
        <w:t xml:space="preserve"> </w:t>
      </w:r>
      <w:r w:rsidRPr="00633108">
        <w:rPr>
          <w:sz w:val="28"/>
          <w:szCs w:val="28"/>
        </w:rPr>
        <w:t>Красногвардейского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района</w:t>
      </w:r>
      <w:r w:rsidRPr="00633108">
        <w:rPr>
          <w:spacing w:val="-5"/>
          <w:sz w:val="28"/>
          <w:szCs w:val="28"/>
        </w:rPr>
        <w:t xml:space="preserve"> </w:t>
      </w:r>
      <w:r w:rsidRPr="00633108">
        <w:rPr>
          <w:sz w:val="28"/>
        </w:rPr>
        <w:t>Оренбургской области;</w:t>
      </w:r>
    </w:p>
    <w:p w:rsidR="00D030A1" w:rsidRPr="00633108" w:rsidRDefault="00D030A1" w:rsidP="00D030A1">
      <w:pPr>
        <w:pStyle w:val="a5"/>
        <w:numPr>
          <w:ilvl w:val="1"/>
          <w:numId w:val="4"/>
        </w:numPr>
        <w:tabs>
          <w:tab w:val="left" w:pos="1005"/>
        </w:tabs>
        <w:ind w:right="137" w:firstLine="479"/>
        <w:rPr>
          <w:sz w:val="28"/>
        </w:rPr>
      </w:pPr>
      <w:r w:rsidRPr="00633108">
        <w:rPr>
          <w:sz w:val="28"/>
        </w:rPr>
        <w:t>создания благоприятных условий для успешного выполнения мероприятий по ликвидации аварийной ситуации;</w:t>
      </w:r>
    </w:p>
    <w:p w:rsidR="00D030A1" w:rsidRPr="00633108" w:rsidRDefault="00D030A1" w:rsidP="00D030A1">
      <w:pPr>
        <w:pStyle w:val="a5"/>
        <w:numPr>
          <w:ilvl w:val="1"/>
          <w:numId w:val="4"/>
        </w:numPr>
        <w:tabs>
          <w:tab w:val="left" w:pos="1051"/>
        </w:tabs>
        <w:ind w:right="143" w:firstLine="479"/>
        <w:rPr>
          <w:sz w:val="28"/>
        </w:rPr>
      </w:pPr>
      <w:r w:rsidRPr="00633108">
        <w:rPr>
          <w:sz w:val="28"/>
        </w:rPr>
        <w:t>бесперебойного удовлетворения потребностей населения при ликвидации аварийной ситуации.</w:t>
      </w:r>
    </w:p>
    <w:p w:rsidR="00D030A1" w:rsidRPr="00633108" w:rsidRDefault="00D030A1" w:rsidP="00D030A1">
      <w:pPr>
        <w:pStyle w:val="a5"/>
        <w:numPr>
          <w:ilvl w:val="0"/>
          <w:numId w:val="5"/>
        </w:numPr>
        <w:tabs>
          <w:tab w:val="left" w:pos="1109"/>
        </w:tabs>
        <w:spacing w:before="1"/>
        <w:ind w:left="143" w:right="138" w:firstLine="479"/>
        <w:jc w:val="both"/>
        <w:rPr>
          <w:sz w:val="28"/>
        </w:rPr>
      </w:pPr>
      <w:r w:rsidRPr="00633108">
        <w:rPr>
          <w:sz w:val="28"/>
        </w:rPr>
        <w:t xml:space="preserve">Настоящий План обязателен для выполнения исполнителями коммунальных услуг, </w:t>
      </w:r>
      <w:proofErr w:type="spellStart"/>
      <w:r w:rsidRPr="00633108">
        <w:rPr>
          <w:sz w:val="28"/>
        </w:rPr>
        <w:t>ресурсоснабжающими</w:t>
      </w:r>
      <w:proofErr w:type="spellEnd"/>
      <w:r w:rsidRPr="00633108">
        <w:rPr>
          <w:sz w:val="28"/>
        </w:rPr>
        <w:t xml:space="preserve"> организации, ремонтными и наладочными организациями, выполняющими наладку и ремонт объектов жилищно-коммунального хозяйства на территории муниципального образования </w:t>
      </w:r>
      <w:proofErr w:type="spellStart"/>
      <w:r w:rsidRPr="00633108">
        <w:rPr>
          <w:sz w:val="28"/>
          <w:szCs w:val="28"/>
        </w:rPr>
        <w:t>Новоюласенский</w:t>
      </w:r>
      <w:proofErr w:type="spellEnd"/>
      <w:r w:rsidRPr="00633108">
        <w:rPr>
          <w:sz w:val="28"/>
          <w:szCs w:val="28"/>
        </w:rPr>
        <w:t xml:space="preserve"> сельсовет</w:t>
      </w:r>
      <w:r w:rsidRPr="00633108">
        <w:rPr>
          <w:spacing w:val="-1"/>
          <w:sz w:val="28"/>
          <w:szCs w:val="28"/>
        </w:rPr>
        <w:t xml:space="preserve"> </w:t>
      </w:r>
      <w:r w:rsidRPr="00633108">
        <w:rPr>
          <w:sz w:val="28"/>
          <w:szCs w:val="28"/>
        </w:rPr>
        <w:t>Красногвардейского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района</w:t>
      </w:r>
      <w:r w:rsidRPr="00633108">
        <w:rPr>
          <w:spacing w:val="-5"/>
          <w:sz w:val="28"/>
          <w:szCs w:val="28"/>
        </w:rPr>
        <w:t xml:space="preserve"> </w:t>
      </w:r>
      <w:r w:rsidRPr="00633108">
        <w:rPr>
          <w:sz w:val="28"/>
        </w:rPr>
        <w:t xml:space="preserve">Оренбургской </w:t>
      </w:r>
      <w:r w:rsidRPr="00633108">
        <w:rPr>
          <w:spacing w:val="-2"/>
          <w:sz w:val="28"/>
        </w:rPr>
        <w:t>области.</w:t>
      </w:r>
    </w:p>
    <w:p w:rsidR="00D030A1" w:rsidRPr="00633108" w:rsidRDefault="00D030A1" w:rsidP="00D030A1">
      <w:pPr>
        <w:pStyle w:val="a5"/>
        <w:numPr>
          <w:ilvl w:val="0"/>
          <w:numId w:val="5"/>
        </w:numPr>
        <w:tabs>
          <w:tab w:val="left" w:pos="1035"/>
        </w:tabs>
        <w:spacing w:before="1"/>
        <w:ind w:left="143" w:right="134" w:firstLine="479"/>
        <w:jc w:val="both"/>
        <w:rPr>
          <w:sz w:val="28"/>
        </w:rPr>
      </w:pPr>
      <w:r w:rsidRPr="00633108">
        <w:rPr>
          <w:sz w:val="28"/>
        </w:rPr>
        <w:t>Основной задачей администрации муниципального</w:t>
      </w:r>
      <w:r w:rsidRPr="00633108">
        <w:rPr>
          <w:spacing w:val="40"/>
          <w:sz w:val="28"/>
        </w:rPr>
        <w:t xml:space="preserve"> </w:t>
      </w:r>
      <w:r w:rsidRPr="00633108">
        <w:rPr>
          <w:sz w:val="28"/>
        </w:rPr>
        <w:t xml:space="preserve">образования </w:t>
      </w:r>
      <w:proofErr w:type="spellStart"/>
      <w:r w:rsidRPr="00633108">
        <w:rPr>
          <w:sz w:val="28"/>
          <w:szCs w:val="28"/>
        </w:rPr>
        <w:t>Новоюласенский</w:t>
      </w:r>
      <w:proofErr w:type="spellEnd"/>
      <w:r w:rsidRPr="00633108">
        <w:rPr>
          <w:sz w:val="28"/>
          <w:szCs w:val="28"/>
        </w:rPr>
        <w:t xml:space="preserve"> сельсовет</w:t>
      </w:r>
      <w:r w:rsidRPr="00633108">
        <w:rPr>
          <w:spacing w:val="-1"/>
          <w:sz w:val="28"/>
          <w:szCs w:val="28"/>
        </w:rPr>
        <w:t xml:space="preserve"> </w:t>
      </w:r>
      <w:r w:rsidRPr="00633108">
        <w:rPr>
          <w:sz w:val="28"/>
          <w:szCs w:val="28"/>
        </w:rPr>
        <w:t>Красногвардейского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района</w:t>
      </w:r>
      <w:r w:rsidRPr="00633108">
        <w:rPr>
          <w:spacing w:val="-5"/>
          <w:sz w:val="28"/>
          <w:szCs w:val="28"/>
        </w:rPr>
        <w:t xml:space="preserve"> </w:t>
      </w:r>
      <w:r w:rsidRPr="00633108">
        <w:rPr>
          <w:sz w:val="28"/>
        </w:rPr>
        <w:t>Оренбургской области, жилищно-коммунального хозяйства является обеспечение устойчивого теплоснабжения потребителей, поддержание необходимых параметров энергоносителей и обеспечение нормативного температурного режима в зданиях, строениях, сооружениях с учетом их назначения и платежной дисциплины энергопотребления.</w:t>
      </w:r>
    </w:p>
    <w:p w:rsidR="00D030A1" w:rsidRPr="00633108" w:rsidRDefault="00D030A1" w:rsidP="00D030A1">
      <w:pPr>
        <w:pStyle w:val="a5"/>
        <w:numPr>
          <w:ilvl w:val="0"/>
          <w:numId w:val="5"/>
        </w:numPr>
        <w:tabs>
          <w:tab w:val="left" w:pos="1231"/>
        </w:tabs>
        <w:ind w:left="143" w:right="145" w:firstLine="479"/>
        <w:jc w:val="both"/>
        <w:rPr>
          <w:sz w:val="28"/>
        </w:rPr>
      </w:pPr>
      <w:r w:rsidRPr="00633108">
        <w:rPr>
          <w:sz w:val="28"/>
        </w:rPr>
        <w:t>Ответственность за предоставление коммунальных услуг, взаимодействие</w:t>
      </w:r>
      <w:r w:rsidRPr="00633108">
        <w:rPr>
          <w:spacing w:val="80"/>
          <w:sz w:val="28"/>
        </w:rPr>
        <w:t xml:space="preserve">  </w:t>
      </w:r>
      <w:r w:rsidRPr="00633108">
        <w:rPr>
          <w:sz w:val="28"/>
        </w:rPr>
        <w:t>диспетчеров,</w:t>
      </w:r>
      <w:r w:rsidRPr="00633108">
        <w:rPr>
          <w:spacing w:val="78"/>
          <w:sz w:val="28"/>
        </w:rPr>
        <w:t xml:space="preserve">  </w:t>
      </w:r>
      <w:r w:rsidRPr="00633108">
        <w:rPr>
          <w:sz w:val="28"/>
        </w:rPr>
        <w:t>дежурных</w:t>
      </w:r>
      <w:r w:rsidRPr="00633108">
        <w:rPr>
          <w:spacing w:val="80"/>
          <w:sz w:val="28"/>
        </w:rPr>
        <w:t xml:space="preserve">  </w:t>
      </w:r>
      <w:r w:rsidRPr="00633108">
        <w:rPr>
          <w:sz w:val="28"/>
        </w:rPr>
        <w:t>(при</w:t>
      </w:r>
      <w:r w:rsidRPr="00633108">
        <w:rPr>
          <w:spacing w:val="80"/>
          <w:sz w:val="28"/>
        </w:rPr>
        <w:t xml:space="preserve">  </w:t>
      </w:r>
      <w:r w:rsidRPr="00633108">
        <w:rPr>
          <w:sz w:val="28"/>
        </w:rPr>
        <w:t>наличии)</w:t>
      </w:r>
      <w:r w:rsidRPr="00633108">
        <w:rPr>
          <w:spacing w:val="80"/>
          <w:sz w:val="28"/>
        </w:rPr>
        <w:t xml:space="preserve">  </w:t>
      </w:r>
      <w:r w:rsidRPr="00633108">
        <w:rPr>
          <w:sz w:val="28"/>
        </w:rPr>
        <w:t>организаций</w:t>
      </w:r>
    </w:p>
    <w:p w:rsidR="00D030A1" w:rsidRPr="00633108" w:rsidRDefault="00D030A1" w:rsidP="00D030A1">
      <w:pPr>
        <w:pStyle w:val="a5"/>
        <w:rPr>
          <w:sz w:val="28"/>
        </w:rPr>
        <w:sectPr w:rsidR="00D030A1" w:rsidRPr="00633108">
          <w:pgSz w:w="11910" w:h="16840"/>
          <w:pgMar w:top="520" w:right="708" w:bottom="280" w:left="1559" w:header="720" w:footer="720" w:gutter="0"/>
          <w:cols w:space="720"/>
        </w:sectPr>
      </w:pPr>
    </w:p>
    <w:p w:rsidR="00D030A1" w:rsidRPr="00633108" w:rsidRDefault="00D030A1" w:rsidP="00D030A1">
      <w:pPr>
        <w:pStyle w:val="a3"/>
        <w:spacing w:before="77"/>
        <w:ind w:right="140"/>
      </w:pPr>
    </w:p>
    <w:p w:rsidR="00D030A1" w:rsidRPr="00633108" w:rsidRDefault="00D030A1" w:rsidP="00D030A1">
      <w:pPr>
        <w:pStyle w:val="a3"/>
        <w:spacing w:before="77"/>
        <w:ind w:right="140"/>
      </w:pPr>
    </w:p>
    <w:p w:rsidR="00D030A1" w:rsidRPr="00633108" w:rsidRDefault="00D030A1" w:rsidP="00D030A1">
      <w:pPr>
        <w:pStyle w:val="a3"/>
        <w:spacing w:before="77"/>
        <w:ind w:right="140"/>
      </w:pPr>
      <w:r w:rsidRPr="00633108">
        <w:rPr>
          <w:sz w:val="28"/>
          <w:szCs w:val="28"/>
        </w:rPr>
        <w:t xml:space="preserve">жилищно-коммунального хозяйства, </w:t>
      </w:r>
      <w:proofErr w:type="spellStart"/>
      <w:r w:rsidRPr="00633108">
        <w:rPr>
          <w:sz w:val="28"/>
          <w:szCs w:val="28"/>
        </w:rPr>
        <w:t>ресурсоснабжающих</w:t>
      </w:r>
      <w:proofErr w:type="spellEnd"/>
      <w:r w:rsidRPr="00633108">
        <w:rPr>
          <w:sz w:val="28"/>
          <w:szCs w:val="28"/>
        </w:rPr>
        <w:t xml:space="preserve"> организаций определяется в соответствии с действующим законодательством</w:t>
      </w:r>
      <w:r w:rsidRPr="00633108">
        <w:t>.</w:t>
      </w:r>
    </w:p>
    <w:p w:rsidR="00D030A1" w:rsidRPr="00633108" w:rsidRDefault="00D030A1" w:rsidP="00D030A1">
      <w:pPr>
        <w:pStyle w:val="a5"/>
        <w:numPr>
          <w:ilvl w:val="0"/>
          <w:numId w:val="5"/>
        </w:numPr>
        <w:tabs>
          <w:tab w:val="left" w:pos="977"/>
        </w:tabs>
        <w:spacing w:before="2"/>
        <w:ind w:left="143" w:right="141" w:firstLine="479"/>
        <w:jc w:val="both"/>
        <w:rPr>
          <w:sz w:val="28"/>
        </w:rPr>
      </w:pPr>
      <w:r w:rsidRPr="00633108">
        <w:rPr>
          <w:sz w:val="28"/>
        </w:rPr>
        <w:t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законодательством.</w:t>
      </w:r>
    </w:p>
    <w:p w:rsidR="00D030A1" w:rsidRPr="00633108" w:rsidRDefault="00D030A1" w:rsidP="00D030A1">
      <w:pPr>
        <w:pStyle w:val="a3"/>
        <w:spacing w:before="3"/>
      </w:pPr>
    </w:p>
    <w:p w:rsidR="00D030A1" w:rsidRPr="00633108" w:rsidRDefault="00D030A1" w:rsidP="00D030A1">
      <w:pPr>
        <w:pStyle w:val="1"/>
        <w:keepNext w:val="0"/>
        <w:widowControl w:val="0"/>
        <w:numPr>
          <w:ilvl w:val="0"/>
          <w:numId w:val="3"/>
        </w:numPr>
        <w:tabs>
          <w:tab w:val="left" w:pos="735"/>
          <w:tab w:val="left" w:pos="1894"/>
          <w:tab w:val="left" w:pos="4214"/>
          <w:tab w:val="left" w:pos="5574"/>
          <w:tab w:val="left" w:pos="7284"/>
          <w:tab w:val="left" w:pos="7826"/>
        </w:tabs>
        <w:autoSpaceDE w:val="0"/>
        <w:autoSpaceDN w:val="0"/>
        <w:ind w:hanging="592"/>
        <w:rPr>
          <w:b/>
        </w:rPr>
      </w:pPr>
      <w:r w:rsidRPr="00633108">
        <w:rPr>
          <w:b/>
          <w:spacing w:val="-2"/>
        </w:rPr>
        <w:t>Риски</w:t>
      </w:r>
      <w:r w:rsidRPr="00633108">
        <w:rPr>
          <w:b/>
        </w:rPr>
        <w:tab/>
      </w:r>
      <w:r w:rsidRPr="00633108">
        <w:rPr>
          <w:b/>
          <w:spacing w:val="-2"/>
        </w:rPr>
        <w:t>возникновения</w:t>
      </w:r>
      <w:r w:rsidRPr="00633108">
        <w:rPr>
          <w:b/>
        </w:rPr>
        <w:tab/>
      </w:r>
      <w:r w:rsidRPr="00633108">
        <w:rPr>
          <w:b/>
          <w:spacing w:val="-2"/>
        </w:rPr>
        <w:t>аварий,</w:t>
      </w:r>
      <w:r w:rsidRPr="00633108">
        <w:rPr>
          <w:b/>
        </w:rPr>
        <w:tab/>
      </w:r>
      <w:r w:rsidRPr="00633108">
        <w:rPr>
          <w:b/>
          <w:spacing w:val="-2"/>
        </w:rPr>
        <w:t>масштабы</w:t>
      </w:r>
      <w:r w:rsidRPr="00633108">
        <w:rPr>
          <w:b/>
        </w:rPr>
        <w:tab/>
      </w:r>
      <w:r w:rsidRPr="00633108">
        <w:rPr>
          <w:b/>
          <w:spacing w:val="-10"/>
        </w:rPr>
        <w:t>и</w:t>
      </w:r>
      <w:r w:rsidRPr="00633108">
        <w:rPr>
          <w:b/>
        </w:rPr>
        <w:tab/>
      </w:r>
      <w:r w:rsidRPr="00633108">
        <w:rPr>
          <w:b/>
          <w:spacing w:val="-2"/>
        </w:rPr>
        <w:t>последствия:</w:t>
      </w:r>
    </w:p>
    <w:p w:rsidR="00D030A1" w:rsidRPr="00633108" w:rsidRDefault="00D030A1" w:rsidP="00D030A1">
      <w:pPr>
        <w:pStyle w:val="a3"/>
        <w:spacing w:before="121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60"/>
        <w:gridCol w:w="1350"/>
        <w:gridCol w:w="1843"/>
        <w:gridCol w:w="1984"/>
        <w:gridCol w:w="1843"/>
        <w:gridCol w:w="1279"/>
      </w:tblGrid>
      <w:tr w:rsidR="00D030A1" w:rsidRPr="00633108" w:rsidTr="00873442">
        <w:trPr>
          <w:trHeight w:val="873"/>
        </w:trPr>
        <w:tc>
          <w:tcPr>
            <w:tcW w:w="2410" w:type="dxa"/>
            <w:gridSpan w:val="2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Вид</w:t>
            </w:r>
            <w:r w:rsidRPr="00633108">
              <w:rPr>
                <w:rFonts w:eastAsia="Calibri"/>
                <w:spacing w:val="-4"/>
                <w:sz w:val="24"/>
              </w:rPr>
              <w:t xml:space="preserve"> </w:t>
            </w:r>
            <w:r w:rsidRPr="00633108">
              <w:rPr>
                <w:rFonts w:eastAsia="Calibri"/>
                <w:spacing w:val="-2"/>
                <w:sz w:val="24"/>
              </w:rPr>
              <w:t>аварии</w:t>
            </w:r>
          </w:p>
        </w:tc>
        <w:tc>
          <w:tcPr>
            <w:tcW w:w="1843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 w:right="67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Причина возникновения аварии</w:t>
            </w:r>
          </w:p>
        </w:tc>
        <w:tc>
          <w:tcPr>
            <w:tcW w:w="1984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 w:right="67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Масштаб</w:t>
            </w:r>
            <w:r w:rsidRPr="00633108">
              <w:rPr>
                <w:rFonts w:eastAsia="Calibri"/>
                <w:spacing w:val="80"/>
                <w:sz w:val="24"/>
              </w:rPr>
              <w:t xml:space="preserve"> </w:t>
            </w:r>
            <w:r w:rsidRPr="00633108">
              <w:rPr>
                <w:rFonts w:eastAsia="Calibri"/>
                <w:sz w:val="24"/>
              </w:rPr>
              <w:t>аварии и последствия</w:t>
            </w:r>
          </w:p>
        </w:tc>
        <w:tc>
          <w:tcPr>
            <w:tcW w:w="1843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Уровень</w:t>
            </w:r>
          </w:p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реагирования</w:t>
            </w:r>
          </w:p>
        </w:tc>
        <w:tc>
          <w:tcPr>
            <w:tcW w:w="1279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7" w:right="152"/>
              <w:jc w:val="center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6"/>
                <w:sz w:val="24"/>
              </w:rPr>
              <w:t>Пр</w:t>
            </w:r>
            <w:r w:rsidRPr="00633108">
              <w:rPr>
                <w:rFonts w:eastAsia="Calibri"/>
                <w:spacing w:val="-4"/>
                <w:sz w:val="24"/>
              </w:rPr>
              <w:t>име</w:t>
            </w:r>
            <w:r w:rsidRPr="00633108">
              <w:rPr>
                <w:rFonts w:eastAsia="Calibri"/>
                <w:spacing w:val="-5"/>
                <w:sz w:val="24"/>
              </w:rPr>
              <w:t>чание</w:t>
            </w:r>
          </w:p>
        </w:tc>
      </w:tr>
      <w:tr w:rsidR="00D030A1" w:rsidRPr="00633108" w:rsidTr="00873442">
        <w:trPr>
          <w:trHeight w:val="2530"/>
        </w:trPr>
        <w:tc>
          <w:tcPr>
            <w:tcW w:w="2410" w:type="dxa"/>
            <w:gridSpan w:val="2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Отключение</w:t>
            </w:r>
          </w:p>
          <w:p w:rsidR="00D030A1" w:rsidRPr="00633108" w:rsidRDefault="00D030A1" w:rsidP="00873442">
            <w:pPr>
              <w:pStyle w:val="TableParagraph"/>
              <w:ind w:left="148" w:right="13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водоснабжения жилых</w:t>
            </w:r>
          </w:p>
          <w:p w:rsidR="00D030A1" w:rsidRPr="00633108" w:rsidRDefault="00D030A1" w:rsidP="00873442">
            <w:pPr>
              <w:pStyle w:val="TableParagraph"/>
              <w:tabs>
                <w:tab w:val="left" w:pos="925"/>
                <w:tab w:val="left" w:pos="2026"/>
                <w:tab w:val="left" w:pos="2072"/>
              </w:tabs>
              <w:ind w:left="148" w:right="13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 xml:space="preserve">домов, социально </w:t>
            </w:r>
            <w:r w:rsidRPr="00633108">
              <w:rPr>
                <w:rFonts w:eastAsia="Calibri"/>
                <w:sz w:val="24"/>
              </w:rPr>
              <w:t>значимых</w:t>
            </w:r>
            <w:r w:rsidRPr="00633108">
              <w:rPr>
                <w:rFonts w:eastAsia="Calibri"/>
                <w:spacing w:val="77"/>
                <w:sz w:val="24"/>
              </w:rPr>
              <w:t xml:space="preserve"> </w:t>
            </w:r>
            <w:r w:rsidRPr="00633108">
              <w:rPr>
                <w:rFonts w:eastAsia="Calibri"/>
                <w:sz w:val="24"/>
              </w:rPr>
              <w:t xml:space="preserve">объектов </w:t>
            </w:r>
            <w:r w:rsidRPr="00633108">
              <w:rPr>
                <w:rFonts w:eastAsia="Calibri"/>
                <w:spacing w:val="-4"/>
                <w:sz w:val="24"/>
              </w:rPr>
              <w:t>при</w:t>
            </w:r>
            <w:r w:rsidRPr="00633108">
              <w:rPr>
                <w:rFonts w:eastAsia="Calibri"/>
                <w:sz w:val="24"/>
              </w:rPr>
              <w:tab/>
            </w:r>
            <w:r w:rsidRPr="00633108">
              <w:rPr>
                <w:rFonts w:eastAsia="Calibri"/>
                <w:spacing w:val="-2"/>
                <w:sz w:val="24"/>
              </w:rPr>
              <w:t>аварии</w:t>
            </w:r>
            <w:r w:rsidRPr="00633108">
              <w:rPr>
                <w:rFonts w:eastAsia="Calibri"/>
                <w:sz w:val="24"/>
              </w:rPr>
              <w:tab/>
            </w:r>
            <w:r w:rsidRPr="00633108">
              <w:rPr>
                <w:rFonts w:eastAsia="Calibri"/>
                <w:spacing w:val="-6"/>
                <w:sz w:val="24"/>
              </w:rPr>
              <w:t xml:space="preserve">на </w:t>
            </w:r>
            <w:r w:rsidRPr="00633108">
              <w:rPr>
                <w:rFonts w:eastAsia="Calibri"/>
                <w:spacing w:val="-2"/>
                <w:sz w:val="24"/>
              </w:rPr>
              <w:t>магистральном трубопроводе</w:t>
            </w:r>
            <w:r w:rsidRPr="00633108">
              <w:rPr>
                <w:rFonts w:eastAsia="Calibri"/>
                <w:sz w:val="24"/>
              </w:rPr>
              <w:tab/>
            </w:r>
            <w:r w:rsidRPr="00633108">
              <w:rPr>
                <w:rFonts w:eastAsia="Calibri"/>
                <w:sz w:val="24"/>
              </w:rPr>
              <w:tab/>
            </w:r>
            <w:r w:rsidRPr="00633108">
              <w:rPr>
                <w:rFonts w:eastAsia="Calibri"/>
                <w:spacing w:val="-6"/>
                <w:sz w:val="24"/>
              </w:rPr>
              <w:t xml:space="preserve">(с </w:t>
            </w:r>
            <w:r w:rsidRPr="00633108">
              <w:rPr>
                <w:rFonts w:eastAsia="Calibri"/>
                <w:spacing w:val="-2"/>
                <w:sz w:val="24"/>
              </w:rPr>
              <w:t>отключением)</w:t>
            </w:r>
          </w:p>
        </w:tc>
        <w:tc>
          <w:tcPr>
            <w:tcW w:w="1843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 w:right="159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 xml:space="preserve">Предельный </w:t>
            </w:r>
            <w:r w:rsidRPr="00633108">
              <w:rPr>
                <w:rFonts w:eastAsia="Calibri"/>
                <w:sz w:val="24"/>
              </w:rPr>
              <w:t>износ труб</w:t>
            </w:r>
          </w:p>
        </w:tc>
        <w:tc>
          <w:tcPr>
            <w:tcW w:w="1984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Прекращение</w:t>
            </w:r>
          </w:p>
          <w:p w:rsidR="00D030A1" w:rsidRPr="00633108" w:rsidRDefault="00D030A1" w:rsidP="00873442">
            <w:pPr>
              <w:pStyle w:val="TableParagraph"/>
              <w:ind w:left="148" w:right="67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подачи</w:t>
            </w:r>
            <w:r w:rsidRPr="00633108">
              <w:rPr>
                <w:rFonts w:eastAsia="Calibri"/>
                <w:spacing w:val="26"/>
                <w:sz w:val="24"/>
              </w:rPr>
              <w:t xml:space="preserve"> </w:t>
            </w:r>
            <w:r w:rsidRPr="00633108">
              <w:rPr>
                <w:rFonts w:eastAsia="Calibri"/>
                <w:sz w:val="24"/>
              </w:rPr>
              <w:t xml:space="preserve">холодной </w:t>
            </w:r>
            <w:r w:rsidRPr="00633108">
              <w:rPr>
                <w:rFonts w:eastAsia="Calibri"/>
                <w:spacing w:val="-4"/>
                <w:sz w:val="24"/>
              </w:rPr>
              <w:t>воды</w:t>
            </w:r>
          </w:p>
        </w:tc>
        <w:tc>
          <w:tcPr>
            <w:tcW w:w="1843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66" w:right="70"/>
              <w:jc w:val="center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муниципальный</w:t>
            </w:r>
          </w:p>
        </w:tc>
        <w:tc>
          <w:tcPr>
            <w:tcW w:w="1279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4"/>
              </w:rPr>
            </w:pPr>
          </w:p>
        </w:tc>
      </w:tr>
      <w:tr w:rsidR="00D030A1" w:rsidRPr="00633108" w:rsidTr="00873442">
        <w:trPr>
          <w:trHeight w:val="1382"/>
        </w:trPr>
        <w:tc>
          <w:tcPr>
            <w:tcW w:w="2410" w:type="dxa"/>
            <w:gridSpan w:val="2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Аварийная</w:t>
            </w:r>
          </w:p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остановка</w:t>
            </w:r>
            <w:r w:rsidRPr="00633108">
              <w:rPr>
                <w:rFonts w:eastAsia="Calibri"/>
                <w:spacing w:val="40"/>
                <w:sz w:val="24"/>
              </w:rPr>
              <w:t xml:space="preserve"> </w:t>
            </w:r>
            <w:r w:rsidRPr="00633108">
              <w:rPr>
                <w:rFonts w:eastAsia="Calibri"/>
                <w:sz w:val="24"/>
              </w:rPr>
              <w:t xml:space="preserve">насосной </w:t>
            </w:r>
            <w:r w:rsidRPr="00633108">
              <w:rPr>
                <w:rFonts w:eastAsia="Calibri"/>
                <w:spacing w:val="-2"/>
                <w:sz w:val="24"/>
              </w:rPr>
              <w:t>станции</w:t>
            </w:r>
          </w:p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водоснабжения</w:t>
            </w:r>
          </w:p>
        </w:tc>
        <w:tc>
          <w:tcPr>
            <w:tcW w:w="1843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 w:right="159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Предельный износ</w:t>
            </w:r>
          </w:p>
          <w:p w:rsidR="00D030A1" w:rsidRPr="00633108" w:rsidRDefault="00D030A1" w:rsidP="00873442">
            <w:pPr>
              <w:pStyle w:val="TableParagraph"/>
              <w:ind w:left="148" w:right="67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 xml:space="preserve">оборудования, </w:t>
            </w:r>
            <w:r w:rsidRPr="00633108">
              <w:rPr>
                <w:rFonts w:eastAsia="Calibri"/>
                <w:sz w:val="24"/>
              </w:rPr>
              <w:t xml:space="preserve">перебои в подаче </w:t>
            </w:r>
            <w:r w:rsidRPr="00633108">
              <w:rPr>
                <w:rFonts w:eastAsia="Calibri"/>
                <w:spacing w:val="-2"/>
                <w:sz w:val="24"/>
              </w:rPr>
              <w:t>электроэнергии</w:t>
            </w:r>
          </w:p>
        </w:tc>
        <w:tc>
          <w:tcPr>
            <w:tcW w:w="1984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Прекращение</w:t>
            </w:r>
          </w:p>
          <w:p w:rsidR="00D030A1" w:rsidRPr="00633108" w:rsidRDefault="00D030A1" w:rsidP="00873442">
            <w:pPr>
              <w:pStyle w:val="TableParagraph"/>
              <w:ind w:left="148" w:right="67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подачи</w:t>
            </w:r>
            <w:r w:rsidRPr="00633108">
              <w:rPr>
                <w:rFonts w:eastAsia="Calibri"/>
                <w:spacing w:val="26"/>
                <w:sz w:val="24"/>
              </w:rPr>
              <w:t xml:space="preserve"> </w:t>
            </w:r>
            <w:r w:rsidRPr="00633108">
              <w:rPr>
                <w:rFonts w:eastAsia="Calibri"/>
                <w:sz w:val="24"/>
              </w:rPr>
              <w:t xml:space="preserve">холодной </w:t>
            </w:r>
            <w:r w:rsidRPr="00633108">
              <w:rPr>
                <w:rFonts w:eastAsia="Calibri"/>
                <w:spacing w:val="-4"/>
                <w:sz w:val="24"/>
              </w:rPr>
              <w:t>воды</w:t>
            </w:r>
          </w:p>
        </w:tc>
        <w:tc>
          <w:tcPr>
            <w:tcW w:w="1843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66" w:right="70"/>
              <w:jc w:val="center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муниципальный</w:t>
            </w:r>
          </w:p>
        </w:tc>
        <w:tc>
          <w:tcPr>
            <w:tcW w:w="1279" w:type="dxa"/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4"/>
              </w:rPr>
            </w:pPr>
          </w:p>
        </w:tc>
      </w:tr>
      <w:tr w:rsidR="00D030A1" w:rsidRPr="00633108" w:rsidTr="00873442">
        <w:trPr>
          <w:trHeight w:val="265"/>
        </w:trPr>
        <w:tc>
          <w:tcPr>
            <w:tcW w:w="1060" w:type="dxa"/>
            <w:tcBorders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right="66"/>
              <w:jc w:val="center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Порыв</w:t>
            </w:r>
          </w:p>
        </w:tc>
        <w:tc>
          <w:tcPr>
            <w:tcW w:w="1350" w:type="dxa"/>
            <w:tcBorders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231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тепловых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Предельный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Прекращение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66" w:right="70"/>
              <w:jc w:val="center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муниципальный</w:t>
            </w:r>
          </w:p>
        </w:tc>
        <w:tc>
          <w:tcPr>
            <w:tcW w:w="1279" w:type="dxa"/>
            <w:vMerge w:val="restart"/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4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right="202"/>
              <w:jc w:val="center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сетей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tabs>
                <w:tab w:val="left" w:pos="1364"/>
              </w:tabs>
              <w:ind w:left="148"/>
              <w:rPr>
                <w:rFonts w:eastAsia="Calibri"/>
                <w:sz w:val="24"/>
              </w:rPr>
            </w:pPr>
            <w:proofErr w:type="spellStart"/>
            <w:r w:rsidRPr="00633108">
              <w:rPr>
                <w:rFonts w:eastAsia="Calibri"/>
                <w:spacing w:val="-2"/>
                <w:sz w:val="24"/>
              </w:rPr>
              <w:t>износсетей</w:t>
            </w:r>
            <w:proofErr w:type="spellEnd"/>
            <w:r w:rsidRPr="00633108">
              <w:rPr>
                <w:rFonts w:eastAsia="Calibri"/>
                <w:spacing w:val="-2"/>
                <w:sz w:val="24"/>
              </w:rPr>
              <w:t>,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tabs>
                <w:tab w:val="left" w:pos="1172"/>
              </w:tabs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подачи</w:t>
            </w:r>
            <w:r w:rsidRPr="00633108">
              <w:rPr>
                <w:rFonts w:eastAsia="Calibri"/>
                <w:sz w:val="24"/>
              </w:rPr>
              <w:tab/>
            </w:r>
            <w:r w:rsidRPr="00633108">
              <w:rPr>
                <w:rFonts w:eastAsia="Calibri"/>
                <w:spacing w:val="-2"/>
                <w:sz w:val="24"/>
              </w:rPr>
              <w:t>горячей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0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pacing w:val="-2"/>
                <w:sz w:val="24"/>
              </w:rPr>
            </w:pPr>
            <w:proofErr w:type="spellStart"/>
            <w:r w:rsidRPr="00633108">
              <w:rPr>
                <w:rFonts w:eastAsia="Calibri"/>
                <w:spacing w:val="-2"/>
                <w:sz w:val="24"/>
              </w:rPr>
              <w:t>гидродинами</w:t>
            </w:r>
            <w:proofErr w:type="spellEnd"/>
          </w:p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proofErr w:type="spellStart"/>
            <w:r w:rsidRPr="00633108">
              <w:rPr>
                <w:rFonts w:eastAsia="Calibri"/>
                <w:spacing w:val="-2"/>
                <w:sz w:val="24"/>
              </w:rPr>
              <w:t>ческие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57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воды</w:t>
            </w:r>
            <w:r w:rsidRPr="00633108">
              <w:rPr>
                <w:rFonts w:eastAsia="Calibri"/>
                <w:spacing w:val="33"/>
                <w:sz w:val="24"/>
              </w:rPr>
              <w:t xml:space="preserve">  </w:t>
            </w:r>
            <w:r w:rsidRPr="00633108">
              <w:rPr>
                <w:rFonts w:eastAsia="Calibri"/>
                <w:sz w:val="24"/>
              </w:rPr>
              <w:t>в</w:t>
            </w:r>
            <w:r w:rsidRPr="00633108">
              <w:rPr>
                <w:rFonts w:eastAsia="Calibri"/>
                <w:spacing w:val="33"/>
                <w:sz w:val="24"/>
              </w:rPr>
              <w:t xml:space="preserve">  </w:t>
            </w:r>
            <w:r w:rsidRPr="00633108">
              <w:rPr>
                <w:rFonts w:eastAsia="Calibri"/>
                <w:spacing w:val="-2"/>
                <w:sz w:val="24"/>
              </w:rPr>
              <w:t>систему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1"/>
                <w:sz w:val="24"/>
              </w:rPr>
              <w:t xml:space="preserve"> </w:t>
            </w:r>
            <w:r w:rsidRPr="00633108">
              <w:rPr>
                <w:rFonts w:eastAsia="Calibri"/>
                <w:spacing w:val="-2"/>
                <w:sz w:val="24"/>
              </w:rPr>
              <w:t>удары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tabs>
                <w:tab w:val="left" w:pos="1531"/>
              </w:tabs>
              <w:ind w:left="57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отопления</w:t>
            </w:r>
            <w:r w:rsidRPr="00633108">
              <w:rPr>
                <w:rFonts w:eastAsia="Calibri"/>
                <w:sz w:val="24"/>
              </w:rPr>
              <w:tab/>
            </w:r>
            <w:r w:rsidRPr="00633108">
              <w:rPr>
                <w:rFonts w:eastAsia="Calibri"/>
                <w:spacing w:val="-4"/>
                <w:sz w:val="24"/>
              </w:rPr>
              <w:t>всех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0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потребителей,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понижение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tabs>
                <w:tab w:val="left" w:pos="1860"/>
              </w:tabs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температуры</w:t>
            </w:r>
            <w:r w:rsidRPr="00633108">
              <w:rPr>
                <w:rFonts w:eastAsia="Calibri"/>
                <w:sz w:val="24"/>
              </w:rPr>
              <w:tab/>
            </w:r>
            <w:r w:rsidRPr="00633108">
              <w:rPr>
                <w:rFonts w:eastAsia="Calibri"/>
                <w:spacing w:val="-10"/>
                <w:sz w:val="24"/>
              </w:rPr>
              <w:t>в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0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зданиях,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размораживание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тепловых</w:t>
            </w:r>
            <w:r w:rsidRPr="00633108">
              <w:rPr>
                <w:rFonts w:eastAsia="Calibri"/>
                <w:spacing w:val="25"/>
                <w:sz w:val="24"/>
              </w:rPr>
              <w:t xml:space="preserve"> </w:t>
            </w:r>
            <w:r w:rsidRPr="00633108">
              <w:rPr>
                <w:rFonts w:eastAsia="Calibri"/>
                <w:sz w:val="24"/>
              </w:rPr>
              <w:t>сетей</w:t>
            </w:r>
            <w:r w:rsidRPr="00633108">
              <w:rPr>
                <w:rFonts w:eastAsia="Calibri"/>
                <w:spacing w:val="25"/>
                <w:sz w:val="24"/>
              </w:rPr>
              <w:t xml:space="preserve"> </w:t>
            </w:r>
            <w:r w:rsidRPr="00633108">
              <w:rPr>
                <w:rFonts w:eastAsia="Calibri"/>
                <w:spacing w:val="-10"/>
                <w:sz w:val="24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0"/>
        </w:trPr>
        <w:tc>
          <w:tcPr>
            <w:tcW w:w="1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отопительных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71"/>
        </w:trPr>
        <w:tc>
          <w:tcPr>
            <w:tcW w:w="1060" w:type="dxa"/>
            <w:tcBorders>
              <w:top w:val="nil"/>
              <w:righ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350" w:type="dxa"/>
            <w:tcBorders>
              <w:top w:val="nil"/>
              <w:left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батарей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5"/>
        </w:trPr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Аварийное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перебои</w:t>
            </w:r>
            <w:r w:rsidRPr="00633108">
              <w:rPr>
                <w:rFonts w:eastAsia="Calibri"/>
                <w:spacing w:val="26"/>
                <w:sz w:val="24"/>
              </w:rPr>
              <w:t xml:space="preserve"> </w:t>
            </w:r>
            <w:r w:rsidRPr="00633108">
              <w:rPr>
                <w:rFonts w:eastAsia="Calibri"/>
                <w:sz w:val="24"/>
              </w:rPr>
              <w:t>в</w:t>
            </w:r>
            <w:r w:rsidRPr="00633108">
              <w:rPr>
                <w:rFonts w:eastAsia="Calibri"/>
                <w:spacing w:val="27"/>
                <w:sz w:val="24"/>
              </w:rPr>
              <w:t xml:space="preserve"> </w:t>
            </w:r>
            <w:r w:rsidRPr="00633108">
              <w:rPr>
                <w:rFonts w:eastAsia="Calibri"/>
                <w:spacing w:val="-2"/>
                <w:sz w:val="24"/>
              </w:rPr>
              <w:t>подаче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Прекращение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right="70"/>
              <w:jc w:val="center"/>
              <w:rPr>
                <w:rFonts w:eastAsia="Calibri"/>
                <w:sz w:val="24"/>
              </w:rPr>
            </w:pPr>
            <w:proofErr w:type="spellStart"/>
            <w:r w:rsidRPr="00633108">
              <w:rPr>
                <w:rFonts w:eastAsia="Calibri"/>
                <w:spacing w:val="-2"/>
                <w:sz w:val="24"/>
              </w:rPr>
              <w:t>Муниципальны</w:t>
            </w:r>
            <w:proofErr w:type="spellEnd"/>
          </w:p>
        </w:tc>
        <w:tc>
          <w:tcPr>
            <w:tcW w:w="1279" w:type="dxa"/>
            <w:vMerge w:val="restart"/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4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отключение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электроэнергии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z w:val="24"/>
              </w:rPr>
              <w:t>подачи</w:t>
            </w:r>
            <w:r w:rsidRPr="00633108">
              <w:rPr>
                <w:rFonts w:eastAsia="Calibri"/>
                <w:spacing w:val="61"/>
                <w:sz w:val="24"/>
              </w:rPr>
              <w:t xml:space="preserve"> </w:t>
            </w:r>
            <w:r w:rsidRPr="00633108">
              <w:rPr>
                <w:rFonts w:eastAsia="Calibri"/>
                <w:spacing w:val="-2"/>
                <w:sz w:val="24"/>
              </w:rPr>
              <w:t>холодной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right="204"/>
              <w:jc w:val="center"/>
              <w:rPr>
                <w:rFonts w:eastAsia="Calibri"/>
                <w:sz w:val="24"/>
              </w:rPr>
            </w:pPr>
            <w:proofErr w:type="spellStart"/>
            <w:r w:rsidRPr="00633108">
              <w:rPr>
                <w:rFonts w:eastAsia="Calibri"/>
                <w:sz w:val="24"/>
              </w:rPr>
              <w:t>й</w:t>
            </w:r>
            <w:proofErr w:type="spellEnd"/>
            <w:r w:rsidRPr="00633108">
              <w:rPr>
                <w:rFonts w:eastAsia="Calibri"/>
                <w:sz w:val="24"/>
              </w:rPr>
              <w:t xml:space="preserve">, </w:t>
            </w:r>
            <w:r w:rsidRPr="00633108">
              <w:rPr>
                <w:rFonts w:eastAsia="Calibri"/>
                <w:spacing w:val="-2"/>
                <w:sz w:val="24"/>
              </w:rPr>
              <w:t>объектовый</w:t>
            </w: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0"/>
        </w:trPr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электроснабжения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48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4"/>
                <w:sz w:val="24"/>
              </w:rPr>
              <w:t>воды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объектов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коммунального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0"/>
        </w:trPr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хозяйства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1"/>
        </w:trPr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(котельная,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60"/>
        </w:trPr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система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18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D030A1" w:rsidRPr="00633108" w:rsidTr="00873442">
        <w:trPr>
          <w:trHeight w:val="271"/>
        </w:trPr>
        <w:tc>
          <w:tcPr>
            <w:tcW w:w="2410" w:type="dxa"/>
            <w:gridSpan w:val="2"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ind w:left="170"/>
              <w:rPr>
                <w:rFonts w:eastAsia="Calibri"/>
                <w:sz w:val="24"/>
              </w:rPr>
            </w:pPr>
            <w:r w:rsidRPr="00633108">
              <w:rPr>
                <w:rFonts w:eastAsia="Calibri"/>
                <w:spacing w:val="-2"/>
                <w:sz w:val="24"/>
              </w:rPr>
              <w:t>водоснабжения)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auto"/>
          </w:tcPr>
          <w:p w:rsidR="00D030A1" w:rsidRPr="00633108" w:rsidRDefault="00D030A1" w:rsidP="008734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</w:tbl>
    <w:p w:rsidR="00D030A1" w:rsidRPr="00633108" w:rsidRDefault="00D030A1" w:rsidP="00D030A1">
      <w:pPr>
        <w:spacing w:after="0" w:line="240" w:lineRule="auto"/>
        <w:rPr>
          <w:rFonts w:ascii="Times New Roman" w:hAnsi="Times New Roman" w:cs="Times New Roman"/>
          <w:sz w:val="2"/>
          <w:szCs w:val="2"/>
        </w:rPr>
        <w:sectPr w:rsidR="00D030A1" w:rsidRPr="00633108">
          <w:pgSz w:w="11910" w:h="16840"/>
          <w:pgMar w:top="180" w:right="708" w:bottom="280" w:left="1559" w:header="720" w:footer="720" w:gutter="0"/>
          <w:cols w:space="720"/>
        </w:sectPr>
      </w:pPr>
    </w:p>
    <w:p w:rsidR="00D030A1" w:rsidRPr="00633108" w:rsidRDefault="00D030A1" w:rsidP="00D030A1">
      <w:pPr>
        <w:pStyle w:val="a5"/>
        <w:tabs>
          <w:tab w:val="left" w:pos="530"/>
          <w:tab w:val="left" w:pos="2036"/>
          <w:tab w:val="left" w:pos="5354"/>
          <w:tab w:val="left" w:pos="8503"/>
        </w:tabs>
        <w:ind w:left="0" w:right="141"/>
        <w:rPr>
          <w:sz w:val="28"/>
        </w:rPr>
      </w:pPr>
      <w:r w:rsidRPr="00633108">
        <w:rPr>
          <w:spacing w:val="-2"/>
          <w:sz w:val="28"/>
        </w:rPr>
        <w:lastRenderedPageBreak/>
        <w:t>Наиболее</w:t>
      </w:r>
      <w:r w:rsidRPr="00633108">
        <w:rPr>
          <w:sz w:val="28"/>
        </w:rPr>
        <w:tab/>
        <w:t>вероятными</w:t>
      </w:r>
      <w:r w:rsidRPr="00633108">
        <w:rPr>
          <w:spacing w:val="80"/>
          <w:sz w:val="28"/>
        </w:rPr>
        <w:t xml:space="preserve"> </w:t>
      </w:r>
      <w:r w:rsidRPr="00633108">
        <w:rPr>
          <w:sz w:val="28"/>
        </w:rPr>
        <w:t>причинами</w:t>
      </w:r>
      <w:r w:rsidRPr="00633108">
        <w:rPr>
          <w:sz w:val="28"/>
        </w:rPr>
        <w:tab/>
        <w:t>возникновения</w:t>
      </w:r>
      <w:r w:rsidRPr="00633108">
        <w:rPr>
          <w:spacing w:val="80"/>
          <w:sz w:val="28"/>
        </w:rPr>
        <w:t xml:space="preserve"> </w:t>
      </w:r>
      <w:r w:rsidRPr="00633108">
        <w:rPr>
          <w:sz w:val="28"/>
        </w:rPr>
        <w:t>аварий</w:t>
      </w:r>
      <w:r w:rsidRPr="00633108">
        <w:rPr>
          <w:sz w:val="28"/>
        </w:rPr>
        <w:tab/>
        <w:t>и</w:t>
      </w:r>
      <w:r w:rsidRPr="00633108">
        <w:rPr>
          <w:spacing w:val="75"/>
          <w:sz w:val="28"/>
        </w:rPr>
        <w:t xml:space="preserve"> </w:t>
      </w:r>
      <w:r w:rsidRPr="00633108">
        <w:rPr>
          <w:sz w:val="28"/>
        </w:rPr>
        <w:t>сбоев в работе могут быть:</w:t>
      </w:r>
    </w:p>
    <w:p w:rsidR="00D030A1" w:rsidRPr="00633108" w:rsidRDefault="00D030A1" w:rsidP="00D030A1">
      <w:pPr>
        <w:pStyle w:val="a3"/>
        <w:rPr>
          <w:sz w:val="28"/>
          <w:szCs w:val="28"/>
        </w:rPr>
      </w:pPr>
      <w:r w:rsidRPr="00633108">
        <w:rPr>
          <w:sz w:val="28"/>
          <w:szCs w:val="28"/>
        </w:rPr>
        <w:t xml:space="preserve">  - перебои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z w:val="28"/>
          <w:szCs w:val="28"/>
        </w:rPr>
        <w:t>в</w:t>
      </w:r>
      <w:r w:rsidRPr="00633108">
        <w:rPr>
          <w:spacing w:val="-8"/>
          <w:sz w:val="28"/>
          <w:szCs w:val="28"/>
        </w:rPr>
        <w:t xml:space="preserve"> </w:t>
      </w:r>
      <w:r w:rsidRPr="00633108">
        <w:rPr>
          <w:sz w:val="28"/>
          <w:szCs w:val="28"/>
        </w:rPr>
        <w:t>подаче</w:t>
      </w:r>
      <w:r w:rsidRPr="00633108">
        <w:rPr>
          <w:spacing w:val="-2"/>
          <w:sz w:val="28"/>
          <w:szCs w:val="28"/>
        </w:rPr>
        <w:t xml:space="preserve"> электроэнергии;</w:t>
      </w:r>
    </w:p>
    <w:p w:rsidR="00D030A1" w:rsidRPr="00633108" w:rsidRDefault="00D030A1" w:rsidP="00D030A1">
      <w:pPr>
        <w:pStyle w:val="a5"/>
        <w:numPr>
          <w:ilvl w:val="1"/>
          <w:numId w:val="2"/>
        </w:numPr>
        <w:tabs>
          <w:tab w:val="left" w:pos="305"/>
        </w:tabs>
        <w:ind w:left="305" w:hanging="162"/>
        <w:jc w:val="left"/>
        <w:rPr>
          <w:sz w:val="28"/>
          <w:szCs w:val="28"/>
        </w:rPr>
      </w:pPr>
      <w:r w:rsidRPr="00633108">
        <w:rPr>
          <w:sz w:val="28"/>
          <w:szCs w:val="28"/>
        </w:rPr>
        <w:t>износ</w:t>
      </w:r>
      <w:r w:rsidRPr="00633108">
        <w:rPr>
          <w:spacing w:val="-3"/>
          <w:sz w:val="28"/>
          <w:szCs w:val="28"/>
        </w:rPr>
        <w:t xml:space="preserve"> </w:t>
      </w:r>
      <w:r w:rsidRPr="00633108">
        <w:rPr>
          <w:spacing w:val="-2"/>
          <w:sz w:val="28"/>
          <w:szCs w:val="28"/>
        </w:rPr>
        <w:t>оборудования;</w:t>
      </w:r>
    </w:p>
    <w:p w:rsidR="00D030A1" w:rsidRPr="00633108" w:rsidRDefault="00D030A1" w:rsidP="00D030A1">
      <w:pPr>
        <w:pStyle w:val="a5"/>
        <w:numPr>
          <w:ilvl w:val="1"/>
          <w:numId w:val="2"/>
        </w:numPr>
        <w:tabs>
          <w:tab w:val="left" w:pos="305"/>
        </w:tabs>
        <w:ind w:left="305" w:hanging="162"/>
        <w:jc w:val="left"/>
        <w:rPr>
          <w:sz w:val="28"/>
          <w:szCs w:val="28"/>
        </w:rPr>
      </w:pPr>
      <w:r w:rsidRPr="00633108">
        <w:rPr>
          <w:sz w:val="28"/>
          <w:szCs w:val="28"/>
        </w:rPr>
        <w:t>неблагоприятные</w:t>
      </w:r>
      <w:r w:rsidRPr="00633108">
        <w:rPr>
          <w:spacing w:val="-17"/>
          <w:sz w:val="28"/>
          <w:szCs w:val="28"/>
        </w:rPr>
        <w:t xml:space="preserve"> </w:t>
      </w:r>
      <w:r w:rsidRPr="00633108">
        <w:rPr>
          <w:sz w:val="28"/>
          <w:szCs w:val="28"/>
        </w:rPr>
        <w:t>погодно-климатические</w:t>
      </w:r>
      <w:r w:rsidRPr="00633108">
        <w:rPr>
          <w:spacing w:val="-14"/>
          <w:sz w:val="28"/>
          <w:szCs w:val="28"/>
        </w:rPr>
        <w:t xml:space="preserve"> </w:t>
      </w:r>
      <w:r w:rsidRPr="00633108">
        <w:rPr>
          <w:spacing w:val="-2"/>
          <w:sz w:val="28"/>
          <w:szCs w:val="28"/>
        </w:rPr>
        <w:t>явления;</w:t>
      </w:r>
    </w:p>
    <w:p w:rsidR="00D030A1" w:rsidRPr="00633108" w:rsidRDefault="00D030A1" w:rsidP="00D030A1">
      <w:pPr>
        <w:pStyle w:val="a3"/>
        <w:rPr>
          <w:sz w:val="28"/>
          <w:szCs w:val="28"/>
        </w:rPr>
      </w:pPr>
      <w:r w:rsidRPr="00633108">
        <w:rPr>
          <w:sz w:val="28"/>
          <w:szCs w:val="28"/>
        </w:rPr>
        <w:t xml:space="preserve">  - человеческий</w:t>
      </w:r>
      <w:r w:rsidRPr="00633108">
        <w:rPr>
          <w:spacing w:val="-7"/>
          <w:sz w:val="28"/>
          <w:szCs w:val="28"/>
        </w:rPr>
        <w:t xml:space="preserve"> </w:t>
      </w:r>
      <w:r w:rsidRPr="00633108">
        <w:rPr>
          <w:spacing w:val="-2"/>
          <w:sz w:val="28"/>
          <w:szCs w:val="28"/>
        </w:rPr>
        <w:t>фактор.</w:t>
      </w:r>
    </w:p>
    <w:p w:rsidR="00D030A1" w:rsidRPr="00633108" w:rsidRDefault="00D030A1" w:rsidP="00D030A1">
      <w:pPr>
        <w:pStyle w:val="a3"/>
        <w:spacing w:before="4"/>
      </w:pPr>
    </w:p>
    <w:p w:rsidR="00D030A1" w:rsidRPr="00633108" w:rsidRDefault="00D030A1" w:rsidP="00D030A1">
      <w:pPr>
        <w:pStyle w:val="1"/>
        <w:keepNext w:val="0"/>
        <w:widowControl w:val="0"/>
        <w:numPr>
          <w:ilvl w:val="0"/>
          <w:numId w:val="3"/>
        </w:numPr>
        <w:tabs>
          <w:tab w:val="left" w:pos="440"/>
        </w:tabs>
        <w:autoSpaceDE w:val="0"/>
        <w:autoSpaceDN w:val="0"/>
        <w:ind w:left="143" w:right="141" w:firstLine="0"/>
        <w:jc w:val="center"/>
        <w:rPr>
          <w:b/>
        </w:rPr>
      </w:pPr>
      <w:r w:rsidRPr="00633108">
        <w:rPr>
          <w:b/>
        </w:rPr>
        <w:t>Этапы организации работ по локализации и ликвидации последствий аварийных ситуаций на объектах теплоснабжения</w:t>
      </w:r>
    </w:p>
    <w:p w:rsidR="00D030A1" w:rsidRPr="00633108" w:rsidRDefault="00D030A1" w:rsidP="00D030A1">
      <w:pPr>
        <w:spacing w:after="0" w:line="240" w:lineRule="auto"/>
        <w:rPr>
          <w:rFonts w:ascii="Times New Roman" w:hAnsi="Times New Roman" w:cs="Times New Roman"/>
        </w:rPr>
      </w:pPr>
    </w:p>
    <w:p w:rsidR="00D030A1" w:rsidRPr="00633108" w:rsidRDefault="00D030A1" w:rsidP="00D030A1">
      <w:pPr>
        <w:pStyle w:val="a5"/>
        <w:numPr>
          <w:ilvl w:val="1"/>
          <w:numId w:val="3"/>
        </w:numPr>
        <w:tabs>
          <w:tab w:val="left" w:pos="911"/>
        </w:tabs>
        <w:ind w:right="139" w:firstLine="479"/>
        <w:rPr>
          <w:sz w:val="28"/>
        </w:rPr>
      </w:pPr>
      <w:r w:rsidRPr="00633108">
        <w:rPr>
          <w:sz w:val="28"/>
        </w:rPr>
        <w:t>Первый этап -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дежурного диспетчера единой дежурно-диспетчерской службы (далее ЕДДС),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:rsidR="00D030A1" w:rsidRPr="00633108" w:rsidRDefault="00D030A1" w:rsidP="00D030A1">
      <w:pPr>
        <w:pStyle w:val="a3"/>
      </w:pP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1140"/>
          <w:tab w:val="left" w:pos="2171"/>
          <w:tab w:val="left" w:pos="3400"/>
          <w:tab w:val="left" w:pos="5624"/>
          <w:tab w:val="left" w:pos="7675"/>
        </w:tabs>
        <w:ind w:right="138" w:firstLine="479"/>
        <w:rPr>
          <w:sz w:val="28"/>
        </w:rPr>
      </w:pPr>
      <w:r w:rsidRPr="00633108">
        <w:rPr>
          <w:sz w:val="28"/>
        </w:rPr>
        <w:t>дежурная смена и/или аварийно-технические группы, звенья организаций теплоснабжения: немедленно приступают к локализации и ликвидации аварийной ситуации (проводится разведка, определяются</w:t>
      </w:r>
      <w:r w:rsidRPr="00633108">
        <w:rPr>
          <w:spacing w:val="40"/>
          <w:sz w:val="28"/>
        </w:rPr>
        <w:t xml:space="preserve"> </w:t>
      </w:r>
      <w:r w:rsidRPr="00633108">
        <w:rPr>
          <w:spacing w:val="-2"/>
          <w:sz w:val="28"/>
        </w:rPr>
        <w:t>работы)</w:t>
      </w:r>
      <w:r w:rsidRPr="00633108">
        <w:rPr>
          <w:sz w:val="28"/>
        </w:rPr>
        <w:tab/>
      </w:r>
      <w:r w:rsidRPr="00633108">
        <w:rPr>
          <w:sz w:val="28"/>
        </w:rPr>
        <w:tab/>
      </w:r>
      <w:r w:rsidRPr="00633108">
        <w:rPr>
          <w:spacing w:val="-10"/>
          <w:sz w:val="28"/>
        </w:rPr>
        <w:t>и</w:t>
      </w:r>
      <w:r w:rsidRPr="00633108">
        <w:rPr>
          <w:sz w:val="28"/>
        </w:rPr>
        <w:tab/>
      </w:r>
      <w:r w:rsidRPr="00633108">
        <w:rPr>
          <w:spacing w:val="-2"/>
          <w:sz w:val="28"/>
        </w:rPr>
        <w:t>оказанию</w:t>
      </w:r>
      <w:r w:rsidRPr="00633108">
        <w:rPr>
          <w:sz w:val="28"/>
        </w:rPr>
        <w:tab/>
      </w:r>
      <w:r w:rsidRPr="00633108">
        <w:rPr>
          <w:spacing w:val="-2"/>
          <w:sz w:val="28"/>
        </w:rPr>
        <w:t>помощи</w:t>
      </w:r>
      <w:r w:rsidRPr="00633108">
        <w:rPr>
          <w:sz w:val="28"/>
        </w:rPr>
        <w:tab/>
      </w:r>
      <w:r w:rsidRPr="00633108">
        <w:rPr>
          <w:spacing w:val="-2"/>
          <w:sz w:val="28"/>
        </w:rPr>
        <w:t>пострадавшим;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991"/>
        </w:tabs>
        <w:ind w:right="137" w:firstLine="479"/>
        <w:rPr>
          <w:sz w:val="28"/>
        </w:rPr>
      </w:pPr>
      <w:r w:rsidRPr="00633108">
        <w:rPr>
          <w:sz w:val="28"/>
        </w:rPr>
        <w:t xml:space="preserve">при получении информации об аварийной ситуации ответственный сотрудник выполняет указание дежурного (диспетчера) на выезд в район </w:t>
      </w:r>
      <w:r w:rsidRPr="00633108">
        <w:rPr>
          <w:spacing w:val="-2"/>
          <w:sz w:val="28"/>
        </w:rPr>
        <w:t>аварии;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1022"/>
        </w:tabs>
        <w:ind w:right="140" w:firstLine="479"/>
        <w:rPr>
          <w:sz w:val="28"/>
        </w:rPr>
      </w:pPr>
      <w:r w:rsidRPr="00633108">
        <w:rPr>
          <w:sz w:val="28"/>
        </w:rPr>
        <w:t>руководители аварийно-технических групп, звеньев, прибывшие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1015"/>
        </w:tabs>
        <w:ind w:right="142" w:firstLine="479"/>
        <w:rPr>
          <w:sz w:val="28"/>
        </w:rPr>
      </w:pPr>
      <w:r w:rsidRPr="00633108">
        <w:rPr>
          <w:sz w:val="28"/>
        </w:rPr>
        <w:t>собирается первичная информация и передается в соответствии с инструкциями (алгоритмами действий по видам аварийных ситуаций) оперативной группе;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1310"/>
        </w:tabs>
        <w:ind w:right="137" w:firstLine="479"/>
        <w:rPr>
          <w:sz w:val="28"/>
        </w:rPr>
      </w:pPr>
      <w:r w:rsidRPr="00633108">
        <w:rPr>
          <w:sz w:val="28"/>
        </w:rPr>
        <w:t>проводится сбор руководящего состава администрации муниципального образования, руководителя</w:t>
      </w:r>
      <w:r w:rsidRPr="00633108">
        <w:rPr>
          <w:spacing w:val="40"/>
          <w:sz w:val="28"/>
        </w:rPr>
        <w:t xml:space="preserve"> </w:t>
      </w:r>
      <w:r w:rsidRPr="00633108">
        <w:rPr>
          <w:sz w:val="28"/>
        </w:rPr>
        <w:t>жилищно-коммунального хозяйства и производится оценка сложившейся обстановки с момента</w:t>
      </w:r>
      <w:r w:rsidRPr="00633108">
        <w:rPr>
          <w:spacing w:val="80"/>
          <w:sz w:val="28"/>
        </w:rPr>
        <w:t xml:space="preserve"> </w:t>
      </w:r>
      <w:r w:rsidRPr="00633108">
        <w:rPr>
          <w:spacing w:val="-2"/>
          <w:sz w:val="28"/>
        </w:rPr>
        <w:t>аварии;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953"/>
        </w:tabs>
        <w:ind w:right="147" w:firstLine="479"/>
        <w:rPr>
          <w:sz w:val="28"/>
        </w:rPr>
      </w:pPr>
      <w:r w:rsidRPr="00633108">
        <w:rPr>
          <w:sz w:val="28"/>
        </w:rPr>
        <w:t>определяются основные направления и задачи предстоящих действий по ликвидации аварий;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1071"/>
        </w:tabs>
        <w:ind w:right="144" w:firstLine="479"/>
        <w:rPr>
          <w:sz w:val="28"/>
        </w:rPr>
      </w:pPr>
      <w:r w:rsidRPr="00633108">
        <w:rPr>
          <w:sz w:val="28"/>
        </w:rPr>
        <w:t>организуется круглосуточное оперативное дежурство и связь с подчиненными, взаимодействующими органами управления и ЕДДС.</w:t>
      </w:r>
    </w:p>
    <w:p w:rsidR="00D030A1" w:rsidRPr="00633108" w:rsidRDefault="00D030A1" w:rsidP="00D030A1">
      <w:pPr>
        <w:pStyle w:val="a5"/>
        <w:rPr>
          <w:sz w:val="28"/>
        </w:rPr>
      </w:pPr>
    </w:p>
    <w:p w:rsidR="00D030A1" w:rsidRPr="00633108" w:rsidRDefault="00D030A1" w:rsidP="00D030A1">
      <w:pPr>
        <w:pStyle w:val="a5"/>
        <w:rPr>
          <w:sz w:val="28"/>
        </w:rPr>
      </w:pPr>
    </w:p>
    <w:p w:rsidR="00D030A1" w:rsidRPr="00633108" w:rsidRDefault="00D030A1" w:rsidP="00D030A1">
      <w:pPr>
        <w:pStyle w:val="a5"/>
        <w:rPr>
          <w:sz w:val="28"/>
        </w:rPr>
      </w:pPr>
    </w:p>
    <w:p w:rsidR="00D030A1" w:rsidRPr="00633108" w:rsidRDefault="00D030A1" w:rsidP="00D030A1">
      <w:pPr>
        <w:pStyle w:val="a5"/>
        <w:rPr>
          <w:sz w:val="28"/>
        </w:rPr>
      </w:pPr>
    </w:p>
    <w:p w:rsidR="00D030A1" w:rsidRPr="00633108" w:rsidRDefault="00D030A1" w:rsidP="00D030A1">
      <w:pPr>
        <w:pStyle w:val="a5"/>
        <w:rPr>
          <w:sz w:val="28"/>
        </w:rPr>
      </w:pPr>
    </w:p>
    <w:p w:rsidR="00D030A1" w:rsidRPr="00633108" w:rsidRDefault="00D030A1" w:rsidP="00D030A1">
      <w:pPr>
        <w:pStyle w:val="a5"/>
        <w:rPr>
          <w:sz w:val="28"/>
        </w:rPr>
      </w:pPr>
    </w:p>
    <w:p w:rsidR="00D030A1" w:rsidRPr="00633108" w:rsidRDefault="00D030A1" w:rsidP="00D030A1">
      <w:pPr>
        <w:pStyle w:val="a5"/>
        <w:rPr>
          <w:sz w:val="28"/>
        </w:rPr>
        <w:sectPr w:rsidR="00D030A1" w:rsidRPr="00633108">
          <w:pgSz w:w="11910" w:h="16840"/>
          <w:pgMar w:top="840" w:right="708" w:bottom="280" w:left="1559" w:header="720" w:footer="720" w:gutter="0"/>
          <w:cols w:space="720"/>
        </w:sectPr>
      </w:pPr>
    </w:p>
    <w:p w:rsidR="00D030A1" w:rsidRPr="00633108" w:rsidRDefault="00D030A1" w:rsidP="00D030A1">
      <w:pPr>
        <w:pStyle w:val="a5"/>
        <w:numPr>
          <w:ilvl w:val="1"/>
          <w:numId w:val="3"/>
        </w:numPr>
        <w:tabs>
          <w:tab w:val="left" w:pos="904"/>
        </w:tabs>
        <w:spacing w:before="65"/>
        <w:ind w:right="141" w:firstLine="479"/>
        <w:rPr>
          <w:sz w:val="28"/>
        </w:rPr>
      </w:pPr>
      <w:r w:rsidRPr="00633108">
        <w:rPr>
          <w:sz w:val="28"/>
        </w:rPr>
        <w:lastRenderedPageBreak/>
        <w:t>Второй</w:t>
      </w:r>
      <w:r w:rsidRPr="00633108">
        <w:rPr>
          <w:spacing w:val="-3"/>
          <w:sz w:val="28"/>
        </w:rPr>
        <w:t xml:space="preserve"> </w:t>
      </w:r>
      <w:r w:rsidRPr="00633108">
        <w:rPr>
          <w:sz w:val="28"/>
        </w:rPr>
        <w:t>этап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-</w:t>
      </w:r>
      <w:r w:rsidRPr="00633108">
        <w:rPr>
          <w:spacing w:val="-1"/>
          <w:sz w:val="28"/>
        </w:rPr>
        <w:t xml:space="preserve"> </w:t>
      </w:r>
      <w:r w:rsidRPr="00633108">
        <w:rPr>
          <w:sz w:val="28"/>
        </w:rPr>
        <w:t>принятие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решения</w:t>
      </w:r>
      <w:r w:rsidRPr="00633108">
        <w:rPr>
          <w:spacing w:val="-1"/>
          <w:sz w:val="28"/>
        </w:rPr>
        <w:t xml:space="preserve"> </w:t>
      </w:r>
      <w:r w:rsidRPr="00633108">
        <w:rPr>
          <w:sz w:val="28"/>
        </w:rPr>
        <w:t>о</w:t>
      </w:r>
      <w:r w:rsidRPr="00633108">
        <w:rPr>
          <w:spacing w:val="-1"/>
          <w:sz w:val="28"/>
        </w:rPr>
        <w:t xml:space="preserve"> </w:t>
      </w:r>
      <w:r w:rsidRPr="00633108">
        <w:rPr>
          <w:sz w:val="28"/>
        </w:rPr>
        <w:t>вводе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режима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аварийной</w:t>
      </w:r>
      <w:r w:rsidRPr="00633108">
        <w:rPr>
          <w:spacing w:val="-3"/>
          <w:sz w:val="28"/>
        </w:rPr>
        <w:t xml:space="preserve"> </w:t>
      </w:r>
      <w:r w:rsidRPr="00633108">
        <w:rPr>
          <w:sz w:val="28"/>
        </w:rPr>
        <w:t>ситуации</w:t>
      </w:r>
      <w:r w:rsidRPr="00633108">
        <w:rPr>
          <w:spacing w:val="-3"/>
          <w:sz w:val="28"/>
        </w:rPr>
        <w:t xml:space="preserve"> </w:t>
      </w:r>
      <w:r w:rsidRPr="00633108">
        <w:rPr>
          <w:sz w:val="28"/>
        </w:rPr>
        <w:t>и оперативное планирование действий: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991"/>
        </w:tabs>
        <w:ind w:right="144" w:firstLine="479"/>
        <w:rPr>
          <w:sz w:val="28"/>
        </w:rPr>
      </w:pPr>
      <w:r w:rsidRPr="00633108">
        <w:rPr>
          <w:sz w:val="28"/>
        </w:rPr>
        <w:t>проводится уточнение характера и масштабов аварийной ситуации, сложившейся обстановки и прогнозирование ее развития;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995"/>
        </w:tabs>
        <w:ind w:right="142" w:firstLine="479"/>
        <w:rPr>
          <w:sz w:val="28"/>
        </w:rPr>
      </w:pPr>
      <w:r w:rsidRPr="00633108">
        <w:rPr>
          <w:sz w:val="28"/>
        </w:rPr>
        <w:t>разрабатывается план-график проведения работ и решение о вводе режима аварийной ситуации;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936"/>
        </w:tabs>
        <w:ind w:right="139" w:firstLine="479"/>
        <w:rPr>
          <w:sz w:val="28"/>
        </w:rPr>
      </w:pPr>
      <w:r w:rsidRPr="00633108">
        <w:rPr>
          <w:sz w:val="28"/>
        </w:rPr>
        <w:t xml:space="preserve">определяется достаточность привлекаемых к ликвидации аварии сил и </w:t>
      </w:r>
      <w:r w:rsidRPr="00633108">
        <w:rPr>
          <w:spacing w:val="-2"/>
          <w:sz w:val="28"/>
        </w:rPr>
        <w:t>средств;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931"/>
        </w:tabs>
        <w:ind w:right="137" w:firstLine="479"/>
        <w:rPr>
          <w:sz w:val="28"/>
        </w:rPr>
      </w:pPr>
      <w:r w:rsidRPr="00633108">
        <w:rPr>
          <w:sz w:val="28"/>
        </w:rPr>
        <w:t>по мере приведения в готовность привлекаются остальные имеющиеся силы и средства.</w:t>
      </w:r>
    </w:p>
    <w:p w:rsidR="00D030A1" w:rsidRPr="00633108" w:rsidRDefault="00D030A1" w:rsidP="00D030A1">
      <w:pPr>
        <w:pStyle w:val="a5"/>
        <w:numPr>
          <w:ilvl w:val="1"/>
          <w:numId w:val="3"/>
        </w:numPr>
        <w:tabs>
          <w:tab w:val="left" w:pos="964"/>
        </w:tabs>
        <w:ind w:right="143" w:firstLine="479"/>
        <w:rPr>
          <w:sz w:val="28"/>
        </w:rPr>
      </w:pPr>
      <w:r w:rsidRPr="00633108">
        <w:rPr>
          <w:sz w:val="28"/>
        </w:rPr>
        <w:t>Третий этап - организация проведения мероприятий по ликвидации аварий и первоочередного жизнеобеспечения населения: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1075"/>
        </w:tabs>
        <w:ind w:right="145" w:firstLine="479"/>
        <w:rPr>
          <w:sz w:val="28"/>
        </w:rPr>
      </w:pPr>
      <w:r w:rsidRPr="00633108">
        <w:rPr>
          <w:sz w:val="28"/>
        </w:rPr>
        <w:t>проводятся мероприятия по ликвидации последствий аварии и организации первоочередного жизнеобеспечения населения;</w:t>
      </w:r>
    </w:p>
    <w:p w:rsidR="00D030A1" w:rsidRPr="00633108" w:rsidRDefault="00D030A1" w:rsidP="00D030A1">
      <w:pPr>
        <w:pStyle w:val="a5"/>
        <w:numPr>
          <w:ilvl w:val="2"/>
          <w:numId w:val="3"/>
        </w:numPr>
        <w:tabs>
          <w:tab w:val="left" w:pos="1039"/>
        </w:tabs>
        <w:ind w:right="141" w:firstLine="479"/>
        <w:rPr>
          <w:sz w:val="28"/>
        </w:rPr>
      </w:pPr>
      <w:r w:rsidRPr="00633108">
        <w:rPr>
          <w:sz w:val="28"/>
        </w:rPr>
        <w:t xml:space="preserve">руководитель оперативной группы готовит отчет о проведенных работах и представляет его главе администрации муниципального </w:t>
      </w:r>
      <w:r w:rsidRPr="00633108">
        <w:rPr>
          <w:spacing w:val="-2"/>
          <w:sz w:val="28"/>
        </w:rPr>
        <w:t>образования.</w:t>
      </w:r>
    </w:p>
    <w:p w:rsidR="00D030A1" w:rsidRPr="00633108" w:rsidRDefault="00D030A1" w:rsidP="00D030A1">
      <w:pPr>
        <w:pStyle w:val="a5"/>
        <w:numPr>
          <w:ilvl w:val="1"/>
          <w:numId w:val="3"/>
        </w:numPr>
        <w:tabs>
          <w:tab w:val="left" w:pos="902"/>
        </w:tabs>
        <w:ind w:left="902" w:hanging="280"/>
        <w:rPr>
          <w:sz w:val="28"/>
        </w:rPr>
      </w:pPr>
      <w:r w:rsidRPr="00633108">
        <w:rPr>
          <w:sz w:val="28"/>
        </w:rPr>
        <w:t>После</w:t>
      </w:r>
      <w:r w:rsidRPr="00633108">
        <w:rPr>
          <w:spacing w:val="-12"/>
          <w:sz w:val="28"/>
        </w:rPr>
        <w:t xml:space="preserve"> </w:t>
      </w:r>
      <w:r w:rsidRPr="00633108">
        <w:rPr>
          <w:sz w:val="28"/>
        </w:rPr>
        <w:t>ликвидации</w:t>
      </w:r>
      <w:r w:rsidRPr="00633108">
        <w:rPr>
          <w:spacing w:val="-7"/>
          <w:sz w:val="28"/>
        </w:rPr>
        <w:t xml:space="preserve"> </w:t>
      </w:r>
      <w:r w:rsidRPr="00633108">
        <w:rPr>
          <w:sz w:val="28"/>
        </w:rPr>
        <w:t>аварийной</w:t>
      </w:r>
      <w:r w:rsidRPr="00633108">
        <w:rPr>
          <w:spacing w:val="-7"/>
          <w:sz w:val="28"/>
        </w:rPr>
        <w:t xml:space="preserve"> </w:t>
      </w:r>
      <w:r w:rsidRPr="00633108">
        <w:rPr>
          <w:sz w:val="28"/>
        </w:rPr>
        <w:t>ситуации</w:t>
      </w:r>
      <w:r w:rsidRPr="00633108">
        <w:rPr>
          <w:spacing w:val="-7"/>
          <w:sz w:val="28"/>
        </w:rPr>
        <w:t xml:space="preserve"> </w:t>
      </w:r>
      <w:r w:rsidRPr="00633108">
        <w:rPr>
          <w:spacing w:val="-2"/>
          <w:sz w:val="28"/>
        </w:rPr>
        <w:t>готовятся:</w:t>
      </w:r>
    </w:p>
    <w:p w:rsidR="00D030A1" w:rsidRPr="00633108" w:rsidRDefault="00D030A1" w:rsidP="00D030A1">
      <w:pPr>
        <w:pStyle w:val="a5"/>
        <w:numPr>
          <w:ilvl w:val="0"/>
          <w:numId w:val="1"/>
        </w:numPr>
        <w:tabs>
          <w:tab w:val="left" w:pos="784"/>
        </w:tabs>
        <w:ind w:left="784" w:hanging="162"/>
        <w:jc w:val="left"/>
        <w:rPr>
          <w:sz w:val="28"/>
        </w:rPr>
      </w:pPr>
      <w:r w:rsidRPr="00633108">
        <w:rPr>
          <w:sz w:val="28"/>
        </w:rPr>
        <w:t>решение</w:t>
      </w:r>
      <w:r w:rsidRPr="00633108">
        <w:rPr>
          <w:spacing w:val="-7"/>
          <w:sz w:val="28"/>
        </w:rPr>
        <w:t xml:space="preserve"> </w:t>
      </w:r>
      <w:r w:rsidRPr="00633108">
        <w:rPr>
          <w:sz w:val="28"/>
        </w:rPr>
        <w:t>об</w:t>
      </w:r>
      <w:r w:rsidRPr="00633108">
        <w:rPr>
          <w:spacing w:val="-4"/>
          <w:sz w:val="28"/>
        </w:rPr>
        <w:t xml:space="preserve"> </w:t>
      </w:r>
      <w:r w:rsidRPr="00633108">
        <w:rPr>
          <w:sz w:val="28"/>
        </w:rPr>
        <w:t>отмене</w:t>
      </w:r>
      <w:r w:rsidRPr="00633108">
        <w:rPr>
          <w:spacing w:val="-7"/>
          <w:sz w:val="28"/>
        </w:rPr>
        <w:t xml:space="preserve"> </w:t>
      </w:r>
      <w:r w:rsidRPr="00633108">
        <w:rPr>
          <w:sz w:val="28"/>
        </w:rPr>
        <w:t>режима</w:t>
      </w:r>
      <w:r w:rsidRPr="00633108">
        <w:rPr>
          <w:spacing w:val="-5"/>
          <w:sz w:val="28"/>
        </w:rPr>
        <w:t xml:space="preserve"> </w:t>
      </w:r>
      <w:r w:rsidRPr="00633108">
        <w:rPr>
          <w:sz w:val="28"/>
        </w:rPr>
        <w:t>аварийной</w:t>
      </w:r>
      <w:r w:rsidRPr="00633108">
        <w:rPr>
          <w:spacing w:val="-7"/>
          <w:sz w:val="28"/>
        </w:rPr>
        <w:t xml:space="preserve"> </w:t>
      </w:r>
      <w:r w:rsidRPr="00633108">
        <w:rPr>
          <w:spacing w:val="-2"/>
          <w:sz w:val="28"/>
        </w:rPr>
        <w:t>ситуации;</w:t>
      </w:r>
    </w:p>
    <w:p w:rsidR="00D030A1" w:rsidRPr="00633108" w:rsidRDefault="00D030A1" w:rsidP="00D030A1">
      <w:pPr>
        <w:pStyle w:val="a5"/>
        <w:numPr>
          <w:ilvl w:val="0"/>
          <w:numId w:val="1"/>
        </w:numPr>
        <w:tabs>
          <w:tab w:val="left" w:pos="784"/>
        </w:tabs>
        <w:ind w:left="784" w:hanging="162"/>
        <w:jc w:val="left"/>
        <w:rPr>
          <w:sz w:val="28"/>
        </w:rPr>
      </w:pPr>
      <w:r w:rsidRPr="00633108">
        <w:rPr>
          <w:sz w:val="28"/>
        </w:rPr>
        <w:t>при</w:t>
      </w:r>
      <w:r w:rsidRPr="00633108">
        <w:rPr>
          <w:spacing w:val="-6"/>
          <w:sz w:val="28"/>
        </w:rPr>
        <w:t xml:space="preserve"> </w:t>
      </w:r>
      <w:r w:rsidRPr="00633108">
        <w:rPr>
          <w:sz w:val="28"/>
        </w:rPr>
        <w:t>техногенной</w:t>
      </w:r>
      <w:r w:rsidRPr="00633108">
        <w:rPr>
          <w:spacing w:val="-4"/>
          <w:sz w:val="28"/>
        </w:rPr>
        <w:t xml:space="preserve"> </w:t>
      </w:r>
      <w:r w:rsidRPr="00633108">
        <w:rPr>
          <w:sz w:val="28"/>
        </w:rPr>
        <w:t>-</w:t>
      </w:r>
      <w:r w:rsidRPr="00633108">
        <w:rPr>
          <w:spacing w:val="-8"/>
          <w:sz w:val="28"/>
        </w:rPr>
        <w:t xml:space="preserve"> </w:t>
      </w:r>
      <w:r w:rsidRPr="00633108">
        <w:rPr>
          <w:sz w:val="28"/>
        </w:rPr>
        <w:t>акт</w:t>
      </w:r>
      <w:r w:rsidRPr="00633108">
        <w:rPr>
          <w:spacing w:val="-6"/>
          <w:sz w:val="28"/>
        </w:rPr>
        <w:t xml:space="preserve"> </w:t>
      </w:r>
      <w:r w:rsidRPr="00633108">
        <w:rPr>
          <w:sz w:val="28"/>
        </w:rPr>
        <w:t>установления</w:t>
      </w:r>
      <w:r w:rsidRPr="00633108">
        <w:rPr>
          <w:spacing w:val="-5"/>
          <w:sz w:val="28"/>
        </w:rPr>
        <w:t xml:space="preserve"> </w:t>
      </w:r>
      <w:r w:rsidRPr="00633108">
        <w:rPr>
          <w:sz w:val="28"/>
        </w:rPr>
        <w:t>причин</w:t>
      </w:r>
      <w:r w:rsidRPr="00633108">
        <w:rPr>
          <w:spacing w:val="-5"/>
          <w:sz w:val="28"/>
        </w:rPr>
        <w:t xml:space="preserve"> </w:t>
      </w:r>
      <w:r w:rsidRPr="00633108">
        <w:rPr>
          <w:sz w:val="28"/>
        </w:rPr>
        <w:t>аварийной</w:t>
      </w:r>
      <w:r w:rsidRPr="00633108">
        <w:rPr>
          <w:spacing w:val="-5"/>
          <w:sz w:val="28"/>
        </w:rPr>
        <w:t xml:space="preserve"> </w:t>
      </w:r>
      <w:r w:rsidRPr="00633108">
        <w:rPr>
          <w:spacing w:val="-2"/>
          <w:sz w:val="28"/>
        </w:rPr>
        <w:t>ситуации;</w:t>
      </w:r>
    </w:p>
    <w:p w:rsidR="00D030A1" w:rsidRPr="00633108" w:rsidRDefault="00D030A1" w:rsidP="00D030A1">
      <w:pPr>
        <w:pStyle w:val="a3"/>
        <w:ind w:left="622"/>
        <w:rPr>
          <w:sz w:val="28"/>
          <w:szCs w:val="28"/>
        </w:rPr>
      </w:pPr>
      <w:r w:rsidRPr="00633108">
        <w:rPr>
          <w:sz w:val="28"/>
          <w:szCs w:val="28"/>
        </w:rPr>
        <w:t>-документы</w:t>
      </w:r>
      <w:r w:rsidRPr="00633108">
        <w:rPr>
          <w:spacing w:val="-7"/>
          <w:sz w:val="28"/>
          <w:szCs w:val="28"/>
        </w:rPr>
        <w:t xml:space="preserve"> </w:t>
      </w:r>
      <w:r w:rsidRPr="00633108">
        <w:rPr>
          <w:sz w:val="28"/>
          <w:szCs w:val="28"/>
        </w:rPr>
        <w:t>на</w:t>
      </w:r>
      <w:r w:rsidRPr="00633108">
        <w:rPr>
          <w:spacing w:val="-7"/>
          <w:sz w:val="28"/>
          <w:szCs w:val="28"/>
        </w:rPr>
        <w:t xml:space="preserve"> </w:t>
      </w:r>
      <w:r w:rsidRPr="00633108">
        <w:rPr>
          <w:sz w:val="28"/>
          <w:szCs w:val="28"/>
        </w:rPr>
        <w:t>возмещение</w:t>
      </w:r>
      <w:r w:rsidRPr="00633108">
        <w:rPr>
          <w:spacing w:val="-5"/>
          <w:sz w:val="28"/>
          <w:szCs w:val="28"/>
        </w:rPr>
        <w:t xml:space="preserve"> </w:t>
      </w:r>
      <w:r w:rsidRPr="00633108">
        <w:rPr>
          <w:spacing w:val="-2"/>
          <w:sz w:val="28"/>
          <w:szCs w:val="28"/>
        </w:rPr>
        <w:t>ущерба.</w:t>
      </w:r>
    </w:p>
    <w:p w:rsidR="00D030A1" w:rsidRPr="00633108" w:rsidRDefault="00D030A1" w:rsidP="00D030A1">
      <w:pPr>
        <w:pStyle w:val="a3"/>
        <w:ind w:right="141" w:firstLine="479"/>
        <w:rPr>
          <w:sz w:val="28"/>
          <w:szCs w:val="28"/>
        </w:rPr>
      </w:pPr>
      <w:r w:rsidRPr="00633108">
        <w:rPr>
          <w:sz w:val="28"/>
          <w:szCs w:val="28"/>
        </w:rPr>
        <w:t>К работам привлекаются аварийно-ремонтные бригады, специальная техника и оборудование организаций, в ведении которых находятся ТПО и ТС в круглосуточном режиме, посменно.</w:t>
      </w:r>
    </w:p>
    <w:p w:rsidR="00D030A1" w:rsidRPr="00633108" w:rsidRDefault="00D030A1" w:rsidP="00D030A1">
      <w:pPr>
        <w:pStyle w:val="a5"/>
        <w:numPr>
          <w:ilvl w:val="1"/>
          <w:numId w:val="3"/>
        </w:numPr>
        <w:tabs>
          <w:tab w:val="left" w:pos="1108"/>
        </w:tabs>
        <w:ind w:right="136" w:firstLine="479"/>
        <w:rPr>
          <w:sz w:val="28"/>
        </w:rPr>
      </w:pPr>
      <w:r w:rsidRPr="00633108">
        <w:rPr>
          <w:sz w:val="28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не позднее 20 минут с момента происшествия.</w:t>
      </w:r>
    </w:p>
    <w:p w:rsidR="00D030A1" w:rsidRPr="00633108" w:rsidRDefault="00D030A1" w:rsidP="00D030A1">
      <w:pPr>
        <w:pStyle w:val="a5"/>
        <w:numPr>
          <w:ilvl w:val="1"/>
          <w:numId w:val="3"/>
        </w:numPr>
        <w:tabs>
          <w:tab w:val="left" w:pos="937"/>
        </w:tabs>
        <w:ind w:right="134" w:firstLine="479"/>
        <w:rPr>
          <w:sz w:val="28"/>
        </w:rPr>
      </w:pPr>
      <w:r w:rsidRPr="00633108">
        <w:rPr>
          <w:sz w:val="28"/>
        </w:rPr>
        <w:t>В случае необходимости привлечения дополнительных сил и средств для устранения аварии руководитель работ докладывает главе</w:t>
      </w:r>
      <w:r w:rsidRPr="00633108">
        <w:rPr>
          <w:spacing w:val="40"/>
          <w:sz w:val="28"/>
        </w:rPr>
        <w:t xml:space="preserve"> </w:t>
      </w:r>
      <w:r w:rsidRPr="00633108">
        <w:rPr>
          <w:sz w:val="28"/>
        </w:rPr>
        <w:t>администрации муниципального образования.</w:t>
      </w:r>
    </w:p>
    <w:p w:rsidR="00D030A1" w:rsidRDefault="00D030A1" w:rsidP="00D030A1">
      <w:pPr>
        <w:pStyle w:val="a5"/>
        <w:numPr>
          <w:ilvl w:val="1"/>
          <w:numId w:val="3"/>
        </w:numPr>
        <w:tabs>
          <w:tab w:val="left" w:pos="904"/>
          <w:tab w:val="left" w:pos="2354"/>
          <w:tab w:val="left" w:pos="4648"/>
          <w:tab w:val="left" w:pos="8676"/>
        </w:tabs>
        <w:ind w:right="137" w:firstLine="479"/>
        <w:rPr>
          <w:sz w:val="28"/>
        </w:rPr>
      </w:pPr>
      <w:r w:rsidRPr="00633108">
        <w:rPr>
          <w:sz w:val="28"/>
        </w:rPr>
        <w:t>При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угрозе</w:t>
      </w:r>
      <w:r w:rsidRPr="00633108">
        <w:rPr>
          <w:spacing w:val="-3"/>
          <w:sz w:val="28"/>
        </w:rPr>
        <w:t xml:space="preserve"> </w:t>
      </w:r>
      <w:r w:rsidRPr="00633108">
        <w:rPr>
          <w:sz w:val="28"/>
        </w:rPr>
        <w:t>возникновения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чрезвычайной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ситуации</w:t>
      </w:r>
      <w:r w:rsidRPr="00633108">
        <w:rPr>
          <w:spacing w:val="-2"/>
          <w:sz w:val="28"/>
        </w:rPr>
        <w:t xml:space="preserve"> </w:t>
      </w:r>
      <w:r w:rsidRPr="00633108">
        <w:rPr>
          <w:sz w:val="28"/>
        </w:rPr>
        <w:t>в</w:t>
      </w:r>
      <w:r w:rsidRPr="00633108">
        <w:rPr>
          <w:spacing w:val="-3"/>
          <w:sz w:val="28"/>
        </w:rPr>
        <w:t xml:space="preserve"> </w:t>
      </w:r>
      <w:r w:rsidRPr="00633108">
        <w:rPr>
          <w:sz w:val="28"/>
        </w:rPr>
        <w:t>результате</w:t>
      </w:r>
      <w:r w:rsidRPr="00633108">
        <w:rPr>
          <w:spacing w:val="-3"/>
          <w:sz w:val="28"/>
        </w:rPr>
        <w:t xml:space="preserve"> </w:t>
      </w:r>
      <w:r w:rsidRPr="00633108">
        <w:rPr>
          <w:sz w:val="28"/>
        </w:rPr>
        <w:t xml:space="preserve">аварии </w:t>
      </w:r>
      <w:r w:rsidRPr="00633108">
        <w:rPr>
          <w:spacing w:val="-2"/>
          <w:sz w:val="28"/>
        </w:rPr>
        <w:t>(аварийном</w:t>
      </w:r>
      <w:r w:rsidRPr="00633108">
        <w:rPr>
          <w:sz w:val="28"/>
        </w:rPr>
        <w:tab/>
      </w:r>
      <w:r w:rsidRPr="00633108">
        <w:rPr>
          <w:spacing w:val="-2"/>
          <w:sz w:val="28"/>
        </w:rPr>
        <w:t>отключении</w:t>
      </w:r>
      <w:r w:rsidRPr="00633108">
        <w:rPr>
          <w:sz w:val="28"/>
        </w:rPr>
        <w:tab/>
      </w:r>
      <w:r w:rsidRPr="00633108">
        <w:rPr>
          <w:spacing w:val="-2"/>
          <w:sz w:val="28"/>
        </w:rPr>
        <w:t>коммунально-технических</w:t>
      </w:r>
      <w:r w:rsidRPr="00633108">
        <w:rPr>
          <w:sz w:val="28"/>
        </w:rPr>
        <w:tab/>
      </w:r>
      <w:r w:rsidRPr="00633108">
        <w:rPr>
          <w:spacing w:val="-2"/>
          <w:sz w:val="28"/>
        </w:rPr>
        <w:t xml:space="preserve">систем </w:t>
      </w:r>
      <w:r w:rsidRPr="00633108">
        <w:rPr>
          <w:sz w:val="28"/>
        </w:rPr>
        <w:t>жизнеобеспечения на сутки и более, а также в условиях критически низких температур окружающего воздуха, в иных случаях, определенных в соответствии с законодательством о предотвращении и ликвидации последствий чрезвычайных ситуаций) работы координируют соответствующие органы управления единой государственной системы предупреждения и ликвидации чрезвычайных ситуаций.</w:t>
      </w:r>
    </w:p>
    <w:p w:rsidR="00D030A1" w:rsidRPr="00633108" w:rsidRDefault="00D030A1" w:rsidP="00D030A1">
      <w:pPr>
        <w:pStyle w:val="a5"/>
        <w:numPr>
          <w:ilvl w:val="1"/>
          <w:numId w:val="3"/>
        </w:numPr>
        <w:tabs>
          <w:tab w:val="left" w:pos="904"/>
          <w:tab w:val="left" w:pos="2354"/>
          <w:tab w:val="left" w:pos="4648"/>
          <w:tab w:val="left" w:pos="8676"/>
        </w:tabs>
        <w:ind w:right="137" w:firstLine="479"/>
        <w:rPr>
          <w:sz w:val="28"/>
        </w:rPr>
      </w:pPr>
      <w:r>
        <w:rPr>
          <w:sz w:val="28"/>
        </w:rPr>
        <w:t xml:space="preserve">При ликвидации последствий аварийных ситуаций в сфере теплоснабжения на территории муниципального образования </w:t>
      </w:r>
      <w:proofErr w:type="spellStart"/>
      <w:r>
        <w:rPr>
          <w:sz w:val="28"/>
        </w:rPr>
        <w:t>Новоюласенский</w:t>
      </w:r>
      <w:proofErr w:type="spellEnd"/>
      <w:r>
        <w:rPr>
          <w:sz w:val="28"/>
        </w:rPr>
        <w:t xml:space="preserve"> сельсовет Красногвардейского района, электронное моделирование аварийных ситуаций не применяется.</w:t>
      </w:r>
    </w:p>
    <w:p w:rsidR="007F6E89" w:rsidRPr="00D030A1" w:rsidRDefault="007F6E89" w:rsidP="00D030A1"/>
    <w:sectPr w:rsidR="007F6E89" w:rsidRPr="00D030A1" w:rsidSect="00BA60F7">
      <w:pgSz w:w="11910" w:h="16840"/>
      <w:pgMar w:top="284" w:right="425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26EB"/>
    <w:multiLevelType w:val="hybridMultilevel"/>
    <w:tmpl w:val="94E21790"/>
    <w:lvl w:ilvl="0" w:tplc="7480AFDA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5C547A">
      <w:numFmt w:val="bullet"/>
      <w:lvlText w:val="-"/>
      <w:lvlJc w:val="left"/>
      <w:pPr>
        <w:ind w:left="14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712F4B8">
      <w:numFmt w:val="bullet"/>
      <w:lvlText w:val="•"/>
      <w:lvlJc w:val="left"/>
      <w:pPr>
        <w:ind w:left="1337" w:hanging="207"/>
      </w:pPr>
      <w:rPr>
        <w:rFonts w:hint="default"/>
        <w:lang w:val="ru-RU" w:eastAsia="en-US" w:bidi="ar-SA"/>
      </w:rPr>
    </w:lvl>
    <w:lvl w:ilvl="3" w:tplc="CC8A7808">
      <w:numFmt w:val="bullet"/>
      <w:lvlText w:val="•"/>
      <w:lvlJc w:val="left"/>
      <w:pPr>
        <w:ind w:left="2375" w:hanging="207"/>
      </w:pPr>
      <w:rPr>
        <w:rFonts w:hint="default"/>
        <w:lang w:val="ru-RU" w:eastAsia="en-US" w:bidi="ar-SA"/>
      </w:rPr>
    </w:lvl>
    <w:lvl w:ilvl="4" w:tplc="4540FE38">
      <w:numFmt w:val="bullet"/>
      <w:lvlText w:val="•"/>
      <w:lvlJc w:val="left"/>
      <w:pPr>
        <w:ind w:left="3413" w:hanging="207"/>
      </w:pPr>
      <w:rPr>
        <w:rFonts w:hint="default"/>
        <w:lang w:val="ru-RU" w:eastAsia="en-US" w:bidi="ar-SA"/>
      </w:rPr>
    </w:lvl>
    <w:lvl w:ilvl="5" w:tplc="63006D9E">
      <w:numFmt w:val="bullet"/>
      <w:lvlText w:val="•"/>
      <w:lvlJc w:val="left"/>
      <w:pPr>
        <w:ind w:left="4450" w:hanging="207"/>
      </w:pPr>
      <w:rPr>
        <w:rFonts w:hint="default"/>
        <w:lang w:val="ru-RU" w:eastAsia="en-US" w:bidi="ar-SA"/>
      </w:rPr>
    </w:lvl>
    <w:lvl w:ilvl="6" w:tplc="D6F88290">
      <w:numFmt w:val="bullet"/>
      <w:lvlText w:val="•"/>
      <w:lvlJc w:val="left"/>
      <w:pPr>
        <w:ind w:left="5488" w:hanging="207"/>
      </w:pPr>
      <w:rPr>
        <w:rFonts w:hint="default"/>
        <w:lang w:val="ru-RU" w:eastAsia="en-US" w:bidi="ar-SA"/>
      </w:rPr>
    </w:lvl>
    <w:lvl w:ilvl="7" w:tplc="4D9E1E0E">
      <w:numFmt w:val="bullet"/>
      <w:lvlText w:val="•"/>
      <w:lvlJc w:val="left"/>
      <w:pPr>
        <w:ind w:left="6526" w:hanging="207"/>
      </w:pPr>
      <w:rPr>
        <w:rFonts w:hint="default"/>
        <w:lang w:val="ru-RU" w:eastAsia="en-US" w:bidi="ar-SA"/>
      </w:rPr>
    </w:lvl>
    <w:lvl w:ilvl="8" w:tplc="737AA612">
      <w:numFmt w:val="bullet"/>
      <w:lvlText w:val="•"/>
      <w:lvlJc w:val="left"/>
      <w:pPr>
        <w:ind w:left="7563" w:hanging="207"/>
      </w:pPr>
      <w:rPr>
        <w:rFonts w:hint="default"/>
        <w:lang w:val="ru-RU" w:eastAsia="en-US" w:bidi="ar-SA"/>
      </w:rPr>
    </w:lvl>
  </w:abstractNum>
  <w:abstractNum w:abstractNumId="1">
    <w:nsid w:val="2F145C0C"/>
    <w:multiLevelType w:val="hybridMultilevel"/>
    <w:tmpl w:val="DE40D5D8"/>
    <w:lvl w:ilvl="0" w:tplc="48D6B25C">
      <w:start w:val="2"/>
      <w:numFmt w:val="decimal"/>
      <w:lvlText w:val="%1."/>
      <w:lvlJc w:val="left"/>
      <w:pPr>
        <w:ind w:left="735" w:hanging="5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E4B1D8">
      <w:start w:val="1"/>
      <w:numFmt w:val="decimal"/>
      <w:lvlText w:val="%2."/>
      <w:lvlJc w:val="left"/>
      <w:pPr>
        <w:ind w:left="14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DE35C6">
      <w:start w:val="1"/>
      <w:numFmt w:val="decimal"/>
      <w:lvlText w:val="%3)"/>
      <w:lvlJc w:val="left"/>
      <w:pPr>
        <w:ind w:left="143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552330A">
      <w:numFmt w:val="bullet"/>
      <w:lvlText w:val="•"/>
      <w:lvlJc w:val="left"/>
      <w:pPr>
        <w:ind w:left="2717" w:hanging="521"/>
      </w:pPr>
      <w:rPr>
        <w:rFonts w:hint="default"/>
        <w:lang w:val="ru-RU" w:eastAsia="en-US" w:bidi="ar-SA"/>
      </w:rPr>
    </w:lvl>
    <w:lvl w:ilvl="4" w:tplc="55BEF0E2">
      <w:numFmt w:val="bullet"/>
      <w:lvlText w:val="•"/>
      <w:lvlJc w:val="left"/>
      <w:pPr>
        <w:ind w:left="3706" w:hanging="521"/>
      </w:pPr>
      <w:rPr>
        <w:rFonts w:hint="default"/>
        <w:lang w:val="ru-RU" w:eastAsia="en-US" w:bidi="ar-SA"/>
      </w:rPr>
    </w:lvl>
    <w:lvl w:ilvl="5" w:tplc="92D812EE">
      <w:numFmt w:val="bullet"/>
      <w:lvlText w:val="•"/>
      <w:lvlJc w:val="left"/>
      <w:pPr>
        <w:ind w:left="4695" w:hanging="521"/>
      </w:pPr>
      <w:rPr>
        <w:rFonts w:hint="default"/>
        <w:lang w:val="ru-RU" w:eastAsia="en-US" w:bidi="ar-SA"/>
      </w:rPr>
    </w:lvl>
    <w:lvl w:ilvl="6" w:tplc="877628A0">
      <w:numFmt w:val="bullet"/>
      <w:lvlText w:val="•"/>
      <w:lvlJc w:val="left"/>
      <w:pPr>
        <w:ind w:left="5684" w:hanging="521"/>
      </w:pPr>
      <w:rPr>
        <w:rFonts w:hint="default"/>
        <w:lang w:val="ru-RU" w:eastAsia="en-US" w:bidi="ar-SA"/>
      </w:rPr>
    </w:lvl>
    <w:lvl w:ilvl="7" w:tplc="CBE83FCA">
      <w:numFmt w:val="bullet"/>
      <w:lvlText w:val="•"/>
      <w:lvlJc w:val="left"/>
      <w:pPr>
        <w:ind w:left="6672" w:hanging="521"/>
      </w:pPr>
      <w:rPr>
        <w:rFonts w:hint="default"/>
        <w:lang w:val="ru-RU" w:eastAsia="en-US" w:bidi="ar-SA"/>
      </w:rPr>
    </w:lvl>
    <w:lvl w:ilvl="8" w:tplc="A5FC4914">
      <w:numFmt w:val="bullet"/>
      <w:lvlText w:val="•"/>
      <w:lvlJc w:val="left"/>
      <w:pPr>
        <w:ind w:left="7661" w:hanging="521"/>
      </w:pPr>
      <w:rPr>
        <w:rFonts w:hint="default"/>
        <w:lang w:val="ru-RU" w:eastAsia="en-US" w:bidi="ar-SA"/>
      </w:rPr>
    </w:lvl>
  </w:abstractNum>
  <w:abstractNum w:abstractNumId="2">
    <w:nsid w:val="44AB18F6"/>
    <w:multiLevelType w:val="hybridMultilevel"/>
    <w:tmpl w:val="9FEA4CEC"/>
    <w:lvl w:ilvl="0" w:tplc="76B0E1E4">
      <w:start w:val="1"/>
      <w:numFmt w:val="decimal"/>
      <w:lvlText w:val="%1."/>
      <w:lvlJc w:val="left"/>
      <w:pPr>
        <w:ind w:left="385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BC9FA8">
      <w:numFmt w:val="bullet"/>
      <w:lvlText w:val="•"/>
      <w:lvlJc w:val="left"/>
      <w:pPr>
        <w:ind w:left="4437" w:hanging="281"/>
      </w:pPr>
      <w:rPr>
        <w:rFonts w:hint="default"/>
        <w:lang w:val="ru-RU" w:eastAsia="en-US" w:bidi="ar-SA"/>
      </w:rPr>
    </w:lvl>
    <w:lvl w:ilvl="2" w:tplc="A052D60E">
      <w:numFmt w:val="bullet"/>
      <w:lvlText w:val="•"/>
      <w:lvlJc w:val="left"/>
      <w:pPr>
        <w:ind w:left="5015" w:hanging="281"/>
      </w:pPr>
      <w:rPr>
        <w:rFonts w:hint="default"/>
        <w:lang w:val="ru-RU" w:eastAsia="en-US" w:bidi="ar-SA"/>
      </w:rPr>
    </w:lvl>
    <w:lvl w:ilvl="3" w:tplc="5644E956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4" w:tplc="09FC637E">
      <w:numFmt w:val="bullet"/>
      <w:lvlText w:val="•"/>
      <w:lvlJc w:val="left"/>
      <w:pPr>
        <w:ind w:left="6171" w:hanging="281"/>
      </w:pPr>
      <w:rPr>
        <w:rFonts w:hint="default"/>
        <w:lang w:val="ru-RU" w:eastAsia="en-US" w:bidi="ar-SA"/>
      </w:rPr>
    </w:lvl>
    <w:lvl w:ilvl="5" w:tplc="745C72FE">
      <w:numFmt w:val="bullet"/>
      <w:lvlText w:val="•"/>
      <w:lvlJc w:val="left"/>
      <w:pPr>
        <w:ind w:left="6749" w:hanging="281"/>
      </w:pPr>
      <w:rPr>
        <w:rFonts w:hint="default"/>
        <w:lang w:val="ru-RU" w:eastAsia="en-US" w:bidi="ar-SA"/>
      </w:rPr>
    </w:lvl>
    <w:lvl w:ilvl="6" w:tplc="11E03550">
      <w:numFmt w:val="bullet"/>
      <w:lvlText w:val="•"/>
      <w:lvlJc w:val="left"/>
      <w:pPr>
        <w:ind w:left="7327" w:hanging="281"/>
      </w:pPr>
      <w:rPr>
        <w:rFonts w:hint="default"/>
        <w:lang w:val="ru-RU" w:eastAsia="en-US" w:bidi="ar-SA"/>
      </w:rPr>
    </w:lvl>
    <w:lvl w:ilvl="7" w:tplc="A2C87E0E">
      <w:numFmt w:val="bullet"/>
      <w:lvlText w:val="•"/>
      <w:lvlJc w:val="left"/>
      <w:pPr>
        <w:ind w:left="7905" w:hanging="281"/>
      </w:pPr>
      <w:rPr>
        <w:rFonts w:hint="default"/>
        <w:lang w:val="ru-RU" w:eastAsia="en-US" w:bidi="ar-SA"/>
      </w:rPr>
    </w:lvl>
    <w:lvl w:ilvl="8" w:tplc="42144342">
      <w:numFmt w:val="bullet"/>
      <w:lvlText w:val="•"/>
      <w:lvlJc w:val="left"/>
      <w:pPr>
        <w:ind w:left="8483" w:hanging="281"/>
      </w:pPr>
      <w:rPr>
        <w:rFonts w:hint="default"/>
        <w:lang w:val="ru-RU" w:eastAsia="en-US" w:bidi="ar-SA"/>
      </w:rPr>
    </w:lvl>
  </w:abstractNum>
  <w:abstractNum w:abstractNumId="3">
    <w:nsid w:val="5DCB782C"/>
    <w:multiLevelType w:val="hybridMultilevel"/>
    <w:tmpl w:val="EAC29CAC"/>
    <w:lvl w:ilvl="0" w:tplc="E9EEEFC2">
      <w:start w:val="1"/>
      <w:numFmt w:val="decimal"/>
      <w:lvlText w:val="%1."/>
      <w:lvlJc w:val="left"/>
      <w:pPr>
        <w:ind w:left="14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E942F58">
      <w:numFmt w:val="bullet"/>
      <w:lvlText w:val="•"/>
      <w:lvlJc w:val="left"/>
      <w:pPr>
        <w:ind w:left="1089" w:hanging="368"/>
      </w:pPr>
      <w:rPr>
        <w:rFonts w:hint="default"/>
        <w:lang w:val="ru-RU" w:eastAsia="en-US" w:bidi="ar-SA"/>
      </w:rPr>
    </w:lvl>
    <w:lvl w:ilvl="2" w:tplc="B34C096E">
      <w:numFmt w:val="bullet"/>
      <w:lvlText w:val="•"/>
      <w:lvlJc w:val="left"/>
      <w:pPr>
        <w:ind w:left="2039" w:hanging="368"/>
      </w:pPr>
      <w:rPr>
        <w:rFonts w:hint="default"/>
        <w:lang w:val="ru-RU" w:eastAsia="en-US" w:bidi="ar-SA"/>
      </w:rPr>
    </w:lvl>
    <w:lvl w:ilvl="3" w:tplc="206AEDA4">
      <w:numFmt w:val="bullet"/>
      <w:lvlText w:val="•"/>
      <w:lvlJc w:val="left"/>
      <w:pPr>
        <w:ind w:left="2989" w:hanging="368"/>
      </w:pPr>
      <w:rPr>
        <w:rFonts w:hint="default"/>
        <w:lang w:val="ru-RU" w:eastAsia="en-US" w:bidi="ar-SA"/>
      </w:rPr>
    </w:lvl>
    <w:lvl w:ilvl="4" w:tplc="5D8C36C4">
      <w:numFmt w:val="bullet"/>
      <w:lvlText w:val="•"/>
      <w:lvlJc w:val="left"/>
      <w:pPr>
        <w:ind w:left="3939" w:hanging="368"/>
      </w:pPr>
      <w:rPr>
        <w:rFonts w:hint="default"/>
        <w:lang w:val="ru-RU" w:eastAsia="en-US" w:bidi="ar-SA"/>
      </w:rPr>
    </w:lvl>
    <w:lvl w:ilvl="5" w:tplc="8AEE39CE">
      <w:numFmt w:val="bullet"/>
      <w:lvlText w:val="•"/>
      <w:lvlJc w:val="left"/>
      <w:pPr>
        <w:ind w:left="4889" w:hanging="368"/>
      </w:pPr>
      <w:rPr>
        <w:rFonts w:hint="default"/>
        <w:lang w:val="ru-RU" w:eastAsia="en-US" w:bidi="ar-SA"/>
      </w:rPr>
    </w:lvl>
    <w:lvl w:ilvl="6" w:tplc="0212A954">
      <w:numFmt w:val="bullet"/>
      <w:lvlText w:val="•"/>
      <w:lvlJc w:val="left"/>
      <w:pPr>
        <w:ind w:left="5839" w:hanging="368"/>
      </w:pPr>
      <w:rPr>
        <w:rFonts w:hint="default"/>
        <w:lang w:val="ru-RU" w:eastAsia="en-US" w:bidi="ar-SA"/>
      </w:rPr>
    </w:lvl>
    <w:lvl w:ilvl="7" w:tplc="83027FDA">
      <w:numFmt w:val="bullet"/>
      <w:lvlText w:val="•"/>
      <w:lvlJc w:val="left"/>
      <w:pPr>
        <w:ind w:left="6789" w:hanging="368"/>
      </w:pPr>
      <w:rPr>
        <w:rFonts w:hint="default"/>
        <w:lang w:val="ru-RU" w:eastAsia="en-US" w:bidi="ar-SA"/>
      </w:rPr>
    </w:lvl>
    <w:lvl w:ilvl="8" w:tplc="2FE6E5CA">
      <w:numFmt w:val="bullet"/>
      <w:lvlText w:val="•"/>
      <w:lvlJc w:val="left"/>
      <w:pPr>
        <w:ind w:left="7739" w:hanging="368"/>
      </w:pPr>
      <w:rPr>
        <w:rFonts w:hint="default"/>
        <w:lang w:val="ru-RU" w:eastAsia="en-US" w:bidi="ar-SA"/>
      </w:rPr>
    </w:lvl>
  </w:abstractNum>
  <w:abstractNum w:abstractNumId="4">
    <w:nsid w:val="6D8C6885"/>
    <w:multiLevelType w:val="hybridMultilevel"/>
    <w:tmpl w:val="F71C9ED8"/>
    <w:lvl w:ilvl="0" w:tplc="4DB23F8A">
      <w:numFmt w:val="bullet"/>
      <w:lvlText w:val="-"/>
      <w:lvlJc w:val="left"/>
      <w:pPr>
        <w:ind w:left="7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927BB4">
      <w:numFmt w:val="bullet"/>
      <w:lvlText w:val="•"/>
      <w:lvlJc w:val="left"/>
      <w:pPr>
        <w:ind w:left="1665" w:hanging="164"/>
      </w:pPr>
      <w:rPr>
        <w:rFonts w:hint="default"/>
        <w:lang w:val="ru-RU" w:eastAsia="en-US" w:bidi="ar-SA"/>
      </w:rPr>
    </w:lvl>
    <w:lvl w:ilvl="2" w:tplc="4E4E5C1C">
      <w:numFmt w:val="bullet"/>
      <w:lvlText w:val="•"/>
      <w:lvlJc w:val="left"/>
      <w:pPr>
        <w:ind w:left="2551" w:hanging="164"/>
      </w:pPr>
      <w:rPr>
        <w:rFonts w:hint="default"/>
        <w:lang w:val="ru-RU" w:eastAsia="en-US" w:bidi="ar-SA"/>
      </w:rPr>
    </w:lvl>
    <w:lvl w:ilvl="3" w:tplc="F7341D32">
      <w:numFmt w:val="bullet"/>
      <w:lvlText w:val="•"/>
      <w:lvlJc w:val="left"/>
      <w:pPr>
        <w:ind w:left="3437" w:hanging="164"/>
      </w:pPr>
      <w:rPr>
        <w:rFonts w:hint="default"/>
        <w:lang w:val="ru-RU" w:eastAsia="en-US" w:bidi="ar-SA"/>
      </w:rPr>
    </w:lvl>
    <w:lvl w:ilvl="4" w:tplc="5088DECA">
      <w:numFmt w:val="bullet"/>
      <w:lvlText w:val="•"/>
      <w:lvlJc w:val="left"/>
      <w:pPr>
        <w:ind w:left="4323" w:hanging="164"/>
      </w:pPr>
      <w:rPr>
        <w:rFonts w:hint="default"/>
        <w:lang w:val="ru-RU" w:eastAsia="en-US" w:bidi="ar-SA"/>
      </w:rPr>
    </w:lvl>
    <w:lvl w:ilvl="5" w:tplc="9986246A">
      <w:numFmt w:val="bullet"/>
      <w:lvlText w:val="•"/>
      <w:lvlJc w:val="left"/>
      <w:pPr>
        <w:ind w:left="5209" w:hanging="164"/>
      </w:pPr>
      <w:rPr>
        <w:rFonts w:hint="default"/>
        <w:lang w:val="ru-RU" w:eastAsia="en-US" w:bidi="ar-SA"/>
      </w:rPr>
    </w:lvl>
    <w:lvl w:ilvl="6" w:tplc="4B626234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E0B4034C">
      <w:numFmt w:val="bullet"/>
      <w:lvlText w:val="•"/>
      <w:lvlJc w:val="left"/>
      <w:pPr>
        <w:ind w:left="6981" w:hanging="164"/>
      </w:pPr>
      <w:rPr>
        <w:rFonts w:hint="default"/>
        <w:lang w:val="ru-RU" w:eastAsia="en-US" w:bidi="ar-SA"/>
      </w:rPr>
    </w:lvl>
    <w:lvl w:ilvl="8" w:tplc="B694E5C8">
      <w:numFmt w:val="bullet"/>
      <w:lvlText w:val="•"/>
      <w:lvlJc w:val="left"/>
      <w:pPr>
        <w:ind w:left="7867" w:hanging="164"/>
      </w:pPr>
      <w:rPr>
        <w:rFonts w:hint="default"/>
        <w:lang w:val="ru-RU" w:eastAsia="en-US" w:bidi="ar-SA"/>
      </w:rPr>
    </w:lvl>
  </w:abstractNum>
  <w:abstractNum w:abstractNumId="5">
    <w:nsid w:val="787A2233"/>
    <w:multiLevelType w:val="hybridMultilevel"/>
    <w:tmpl w:val="62909686"/>
    <w:lvl w:ilvl="0" w:tplc="20B2BA78">
      <w:start w:val="1"/>
      <w:numFmt w:val="decimal"/>
      <w:lvlText w:val="%1.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2AAF4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5CBCD6">
      <w:numFmt w:val="bullet"/>
      <w:lvlText w:val="•"/>
      <w:lvlJc w:val="left"/>
      <w:pPr>
        <w:ind w:left="1337" w:hanging="164"/>
      </w:pPr>
      <w:rPr>
        <w:rFonts w:hint="default"/>
        <w:lang w:val="ru-RU" w:eastAsia="en-US" w:bidi="ar-SA"/>
      </w:rPr>
    </w:lvl>
    <w:lvl w:ilvl="3" w:tplc="18467C76">
      <w:numFmt w:val="bullet"/>
      <w:lvlText w:val="•"/>
      <w:lvlJc w:val="left"/>
      <w:pPr>
        <w:ind w:left="2375" w:hanging="164"/>
      </w:pPr>
      <w:rPr>
        <w:rFonts w:hint="default"/>
        <w:lang w:val="ru-RU" w:eastAsia="en-US" w:bidi="ar-SA"/>
      </w:rPr>
    </w:lvl>
    <w:lvl w:ilvl="4" w:tplc="34E4699A">
      <w:numFmt w:val="bullet"/>
      <w:lvlText w:val="•"/>
      <w:lvlJc w:val="left"/>
      <w:pPr>
        <w:ind w:left="3413" w:hanging="164"/>
      </w:pPr>
      <w:rPr>
        <w:rFonts w:hint="default"/>
        <w:lang w:val="ru-RU" w:eastAsia="en-US" w:bidi="ar-SA"/>
      </w:rPr>
    </w:lvl>
    <w:lvl w:ilvl="5" w:tplc="A7666F0E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6" w:tplc="EBBAEA1A">
      <w:numFmt w:val="bullet"/>
      <w:lvlText w:val="•"/>
      <w:lvlJc w:val="left"/>
      <w:pPr>
        <w:ind w:left="5488" w:hanging="164"/>
      </w:pPr>
      <w:rPr>
        <w:rFonts w:hint="default"/>
        <w:lang w:val="ru-RU" w:eastAsia="en-US" w:bidi="ar-SA"/>
      </w:rPr>
    </w:lvl>
    <w:lvl w:ilvl="7" w:tplc="8B0A61EE">
      <w:numFmt w:val="bullet"/>
      <w:lvlText w:val="•"/>
      <w:lvlJc w:val="left"/>
      <w:pPr>
        <w:ind w:left="6526" w:hanging="164"/>
      </w:pPr>
      <w:rPr>
        <w:rFonts w:hint="default"/>
        <w:lang w:val="ru-RU" w:eastAsia="en-US" w:bidi="ar-SA"/>
      </w:rPr>
    </w:lvl>
    <w:lvl w:ilvl="8" w:tplc="58CAB856">
      <w:numFmt w:val="bullet"/>
      <w:lvlText w:val="•"/>
      <w:lvlJc w:val="left"/>
      <w:pPr>
        <w:ind w:left="7563" w:hanging="16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030A1"/>
    <w:rsid w:val="007F6E89"/>
    <w:rsid w:val="00D03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030A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030A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uiPriority w:val="1"/>
    <w:qFormat/>
    <w:rsid w:val="00D030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030A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D030A1"/>
    <w:pPr>
      <w:widowControl w:val="0"/>
      <w:autoSpaceDE w:val="0"/>
      <w:autoSpaceDN w:val="0"/>
      <w:spacing w:after="0" w:line="240" w:lineRule="auto"/>
      <w:ind w:left="143" w:firstLine="709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D030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6">
    <w:name w:val="Без интервала Знак"/>
    <w:basedOn w:val="a0"/>
    <w:link w:val="a7"/>
    <w:uiPriority w:val="1"/>
    <w:qFormat/>
    <w:locked/>
    <w:rsid w:val="00D030A1"/>
    <w:rPr>
      <w:rFonts w:ascii="Calibri" w:hAnsi="Calibri"/>
    </w:rPr>
  </w:style>
  <w:style w:type="paragraph" w:styleId="a7">
    <w:name w:val="No Spacing"/>
    <w:link w:val="a6"/>
    <w:uiPriority w:val="1"/>
    <w:qFormat/>
    <w:rsid w:val="00D030A1"/>
    <w:pPr>
      <w:spacing w:after="0" w:line="240" w:lineRule="auto"/>
    </w:pPr>
    <w:rPr>
      <w:rFonts w:ascii="Calibri" w:hAnsi="Calibri"/>
    </w:rPr>
  </w:style>
  <w:style w:type="paragraph" w:styleId="a8">
    <w:name w:val="Balloon Text"/>
    <w:basedOn w:val="a"/>
    <w:link w:val="a9"/>
    <w:uiPriority w:val="99"/>
    <w:semiHidden/>
    <w:unhideWhenUsed/>
    <w:rsid w:val="00D03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30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2277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87606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1430</Words>
  <Characters>8154</Characters>
  <Application>Microsoft Office Word</Application>
  <DocSecurity>0</DocSecurity>
  <Lines>67</Lines>
  <Paragraphs>19</Paragraphs>
  <ScaleCrop>false</ScaleCrop>
  <Company>Reanimator Extreme Edition</Company>
  <LinksUpToDate>false</LinksUpToDate>
  <CharactersWithSpaces>9565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2026-02-05T10:52:00Z</dcterms:created>
  <dcterms:modified xsi:type="dcterms:W3CDTF">2026-02-05T10:54:00Z</dcterms:modified>
</cp:coreProperties>
</file>