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BD0C8A" w:rsidP="00F673FF">
            <w:pPr>
              <w:pStyle w:val="a4"/>
              <w:jc w:val="right"/>
              <w:rPr>
                <w:rFonts w:ascii="Times New Roman" w:hAnsi="Times New Roman"/>
                <w:b/>
              </w:rPr>
            </w:pPr>
            <w:r>
              <w:rPr>
                <w:rFonts w:ascii="Times New Roman" w:hAnsi="Times New Roman"/>
                <w:b/>
                <w:lang w:val="en-US"/>
              </w:rPr>
              <w:t>30</w:t>
            </w:r>
            <w:r w:rsidR="00CE704C">
              <w:rPr>
                <w:rFonts w:ascii="Times New Roman" w:hAnsi="Times New Roman"/>
                <w:b/>
              </w:rPr>
              <w:t xml:space="preserve"> апреля</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BD0C8A">
              <w:rPr>
                <w:rFonts w:ascii="Times New Roman" w:hAnsi="Times New Roman"/>
                <w:b/>
                <w:lang w:val="en-US"/>
              </w:rPr>
              <w:t>10</w:t>
            </w:r>
            <w:r w:rsidRPr="00CC3E8B">
              <w:rPr>
                <w:rFonts w:ascii="Times New Roman" w:hAnsi="Times New Roman"/>
                <w:b/>
              </w:rPr>
              <w:t xml:space="preserve"> (</w:t>
            </w:r>
            <w:r w:rsidR="002745A1">
              <w:rPr>
                <w:rFonts w:ascii="Times New Roman" w:hAnsi="Times New Roman"/>
                <w:b/>
              </w:rPr>
              <w:t>6</w:t>
            </w:r>
            <w:r w:rsidR="00BD0C8A">
              <w:rPr>
                <w:rFonts w:ascii="Times New Roman" w:hAnsi="Times New Roman"/>
                <w:b/>
                <w:lang w:val="en-US"/>
              </w:rPr>
              <w:t>3</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BD0C8A" w:rsidRPr="001144CD" w:rsidRDefault="00BD0C8A" w:rsidP="00BD0C8A">
      <w:pPr>
        <w:spacing w:after="0" w:line="240" w:lineRule="auto"/>
        <w:jc w:val="center"/>
        <w:rPr>
          <w:rFonts w:ascii="Times New Roman" w:hAnsi="Times New Roman" w:cs="Times New Roman"/>
          <w:b/>
          <w:sz w:val="18"/>
          <w:szCs w:val="18"/>
        </w:rPr>
      </w:pPr>
      <w:r w:rsidRPr="001144CD">
        <w:rPr>
          <w:rFonts w:ascii="Times New Roman" w:hAnsi="Times New Roman" w:cs="Times New Roman"/>
          <w:b/>
          <w:sz w:val="18"/>
          <w:szCs w:val="18"/>
        </w:rPr>
        <w:t>СОВЕТ ДЕПУТАТОВ</w:t>
      </w:r>
    </w:p>
    <w:p w:rsidR="00BD0C8A" w:rsidRPr="001144CD" w:rsidRDefault="00BD0C8A" w:rsidP="00BD0C8A">
      <w:pPr>
        <w:tabs>
          <w:tab w:val="left" w:pos="709"/>
        </w:tabs>
        <w:spacing w:after="0" w:line="240" w:lineRule="auto"/>
        <w:jc w:val="center"/>
        <w:rPr>
          <w:rFonts w:ascii="Times New Roman" w:hAnsi="Times New Roman" w:cs="Times New Roman"/>
          <w:b/>
          <w:sz w:val="18"/>
          <w:szCs w:val="18"/>
        </w:rPr>
      </w:pPr>
      <w:r w:rsidRPr="001144CD">
        <w:rPr>
          <w:rFonts w:ascii="Times New Roman" w:hAnsi="Times New Roman" w:cs="Times New Roman"/>
          <w:b/>
          <w:sz w:val="18"/>
          <w:szCs w:val="18"/>
        </w:rPr>
        <w:t xml:space="preserve">муниципального образования </w:t>
      </w:r>
      <w:proofErr w:type="spellStart"/>
      <w:r w:rsidRPr="001144CD">
        <w:rPr>
          <w:rFonts w:ascii="Times New Roman" w:hAnsi="Times New Roman" w:cs="Times New Roman"/>
          <w:b/>
          <w:sz w:val="18"/>
          <w:szCs w:val="18"/>
        </w:rPr>
        <w:t>Новоюласенский</w:t>
      </w:r>
      <w:proofErr w:type="spellEnd"/>
      <w:r w:rsidRPr="001144CD">
        <w:rPr>
          <w:rFonts w:ascii="Times New Roman" w:hAnsi="Times New Roman" w:cs="Times New Roman"/>
          <w:b/>
          <w:sz w:val="18"/>
          <w:szCs w:val="18"/>
        </w:rPr>
        <w:t xml:space="preserve"> сельсовет</w:t>
      </w:r>
    </w:p>
    <w:p w:rsidR="00BD0C8A" w:rsidRPr="001144CD" w:rsidRDefault="00BD0C8A" w:rsidP="00BD0C8A">
      <w:pPr>
        <w:spacing w:after="0" w:line="240" w:lineRule="auto"/>
        <w:jc w:val="center"/>
        <w:rPr>
          <w:rFonts w:ascii="Times New Roman" w:hAnsi="Times New Roman" w:cs="Times New Roman"/>
          <w:b/>
          <w:sz w:val="18"/>
          <w:szCs w:val="18"/>
        </w:rPr>
      </w:pPr>
      <w:r w:rsidRPr="001144CD">
        <w:rPr>
          <w:rFonts w:ascii="Times New Roman" w:hAnsi="Times New Roman" w:cs="Times New Roman"/>
          <w:b/>
          <w:sz w:val="18"/>
          <w:szCs w:val="18"/>
        </w:rPr>
        <w:t>Красногвардейского района Оренбургской области</w:t>
      </w:r>
    </w:p>
    <w:p w:rsidR="00BD0C8A" w:rsidRPr="001144CD" w:rsidRDefault="00BD0C8A" w:rsidP="00BD0C8A">
      <w:pPr>
        <w:spacing w:after="0" w:line="240" w:lineRule="auto"/>
        <w:jc w:val="center"/>
        <w:rPr>
          <w:rFonts w:ascii="Times New Roman" w:hAnsi="Times New Roman" w:cs="Times New Roman"/>
          <w:b/>
          <w:sz w:val="18"/>
          <w:szCs w:val="18"/>
        </w:rPr>
      </w:pPr>
      <w:r w:rsidRPr="001144CD">
        <w:rPr>
          <w:rFonts w:ascii="Times New Roman" w:hAnsi="Times New Roman" w:cs="Times New Roman"/>
          <w:b/>
          <w:sz w:val="18"/>
          <w:szCs w:val="18"/>
        </w:rPr>
        <w:t>пятого созыва</w:t>
      </w:r>
    </w:p>
    <w:p w:rsidR="00BD0C8A" w:rsidRPr="001144CD" w:rsidRDefault="00BD0C8A" w:rsidP="00BD0C8A">
      <w:pPr>
        <w:spacing w:after="0" w:line="240" w:lineRule="auto"/>
        <w:jc w:val="center"/>
        <w:rPr>
          <w:rFonts w:ascii="Times New Roman" w:hAnsi="Times New Roman" w:cs="Times New Roman"/>
          <w:b/>
          <w:sz w:val="18"/>
          <w:szCs w:val="18"/>
        </w:rPr>
      </w:pPr>
    </w:p>
    <w:p w:rsidR="00BD0C8A" w:rsidRPr="001144CD" w:rsidRDefault="00BD0C8A" w:rsidP="00BD0C8A">
      <w:pPr>
        <w:spacing w:after="0" w:line="240" w:lineRule="auto"/>
        <w:jc w:val="center"/>
        <w:rPr>
          <w:rFonts w:ascii="Times New Roman" w:hAnsi="Times New Roman" w:cs="Times New Roman"/>
          <w:b/>
          <w:sz w:val="18"/>
          <w:szCs w:val="18"/>
        </w:rPr>
      </w:pPr>
      <w:r w:rsidRPr="001144CD">
        <w:rPr>
          <w:rFonts w:ascii="Times New Roman" w:hAnsi="Times New Roman" w:cs="Times New Roman"/>
          <w:b/>
          <w:sz w:val="18"/>
          <w:szCs w:val="18"/>
        </w:rPr>
        <w:t>РЕШЕНИЕ</w:t>
      </w:r>
    </w:p>
    <w:p w:rsidR="00BD0C8A" w:rsidRPr="001144CD" w:rsidRDefault="00BD0C8A" w:rsidP="00BD0C8A">
      <w:pPr>
        <w:spacing w:after="0" w:line="240" w:lineRule="auto"/>
        <w:jc w:val="center"/>
        <w:rPr>
          <w:rFonts w:ascii="Times New Roman" w:hAnsi="Times New Roman" w:cs="Times New Roman"/>
          <w:b/>
          <w:sz w:val="18"/>
          <w:szCs w:val="18"/>
        </w:rPr>
      </w:pPr>
    </w:p>
    <w:p w:rsidR="00BD0C8A" w:rsidRPr="001144CD" w:rsidRDefault="00BD0C8A" w:rsidP="00BD0C8A">
      <w:pPr>
        <w:spacing w:after="0" w:line="240" w:lineRule="auto"/>
        <w:jc w:val="both"/>
        <w:rPr>
          <w:rFonts w:ascii="Times New Roman" w:hAnsi="Times New Roman" w:cs="Times New Roman"/>
          <w:sz w:val="18"/>
          <w:szCs w:val="18"/>
        </w:rPr>
      </w:pPr>
      <w:r w:rsidRPr="001144CD">
        <w:rPr>
          <w:rFonts w:ascii="Times New Roman" w:hAnsi="Times New Roman" w:cs="Times New Roman"/>
          <w:sz w:val="18"/>
          <w:szCs w:val="18"/>
        </w:rPr>
        <w:t xml:space="preserve">29.04.2026                                                                                                               </w:t>
      </w:r>
      <w:r>
        <w:rPr>
          <w:rFonts w:ascii="Times New Roman" w:hAnsi="Times New Roman" w:cs="Times New Roman"/>
          <w:sz w:val="18"/>
          <w:szCs w:val="18"/>
          <w:lang w:val="en-US"/>
        </w:rPr>
        <w:t xml:space="preserve">                                                              </w:t>
      </w:r>
      <w:r w:rsidRPr="001144CD">
        <w:rPr>
          <w:rFonts w:ascii="Times New Roman" w:hAnsi="Times New Roman" w:cs="Times New Roman"/>
          <w:sz w:val="18"/>
          <w:szCs w:val="18"/>
        </w:rPr>
        <w:t xml:space="preserve"> № 6/1</w:t>
      </w:r>
    </w:p>
    <w:p w:rsidR="00BD0C8A" w:rsidRPr="001144CD" w:rsidRDefault="00BD0C8A" w:rsidP="00BD0C8A">
      <w:pPr>
        <w:spacing w:after="0" w:line="240" w:lineRule="auto"/>
        <w:jc w:val="center"/>
        <w:rPr>
          <w:rFonts w:ascii="Times New Roman" w:hAnsi="Times New Roman" w:cs="Times New Roman"/>
          <w:sz w:val="18"/>
          <w:szCs w:val="18"/>
        </w:rPr>
      </w:pPr>
      <w:proofErr w:type="spellStart"/>
      <w:r w:rsidRPr="001144CD">
        <w:rPr>
          <w:rFonts w:ascii="Times New Roman" w:hAnsi="Times New Roman" w:cs="Times New Roman"/>
          <w:sz w:val="18"/>
          <w:szCs w:val="18"/>
        </w:rPr>
        <w:t>Новоюласка</w:t>
      </w:r>
      <w:proofErr w:type="spellEnd"/>
      <w:r w:rsidRPr="001144CD">
        <w:rPr>
          <w:rFonts w:ascii="Times New Roman" w:hAnsi="Times New Roman" w:cs="Times New Roman"/>
          <w:sz w:val="18"/>
          <w:szCs w:val="18"/>
        </w:rPr>
        <w:t xml:space="preserve"> </w:t>
      </w:r>
    </w:p>
    <w:p w:rsidR="00BD0C8A" w:rsidRPr="001144CD" w:rsidRDefault="00BD0C8A" w:rsidP="00BD0C8A">
      <w:pPr>
        <w:pStyle w:val="af0"/>
        <w:ind w:left="7788"/>
        <w:rPr>
          <w:sz w:val="18"/>
          <w:szCs w:val="18"/>
        </w:rPr>
      </w:pPr>
    </w:p>
    <w:p w:rsidR="00BD0C8A" w:rsidRPr="001144CD" w:rsidRDefault="00BD0C8A" w:rsidP="00BD0C8A">
      <w:pPr>
        <w:pStyle w:val="af0"/>
        <w:jc w:val="center"/>
        <w:rPr>
          <w:sz w:val="18"/>
          <w:szCs w:val="18"/>
        </w:rPr>
      </w:pPr>
      <w:r w:rsidRPr="001144CD">
        <w:rPr>
          <w:sz w:val="18"/>
          <w:szCs w:val="18"/>
        </w:rPr>
        <w:t xml:space="preserve">О внесении изменений и дополнений в решение Совета депутатов муниципального </w:t>
      </w:r>
      <w:proofErr w:type="gramStart"/>
      <w:r w:rsidRPr="001144CD">
        <w:rPr>
          <w:sz w:val="18"/>
          <w:szCs w:val="18"/>
        </w:rPr>
        <w:t xml:space="preserve">образования  </w:t>
      </w:r>
      <w:proofErr w:type="spellStart"/>
      <w:r w:rsidRPr="001144CD">
        <w:rPr>
          <w:sz w:val="18"/>
          <w:szCs w:val="18"/>
        </w:rPr>
        <w:t>Новоюласенский</w:t>
      </w:r>
      <w:proofErr w:type="spellEnd"/>
      <w:proofErr w:type="gramEnd"/>
      <w:r w:rsidRPr="001144CD">
        <w:rPr>
          <w:sz w:val="18"/>
          <w:szCs w:val="18"/>
        </w:rPr>
        <w:t xml:space="preserve"> сельсовет от 23.12.2025 № 4/2 «О бюджете муниципального образования </w:t>
      </w:r>
      <w:proofErr w:type="spellStart"/>
      <w:r w:rsidRPr="001144CD">
        <w:rPr>
          <w:sz w:val="18"/>
          <w:szCs w:val="18"/>
        </w:rPr>
        <w:t>Новоюласенский</w:t>
      </w:r>
      <w:proofErr w:type="spellEnd"/>
      <w:r w:rsidRPr="001144CD">
        <w:rPr>
          <w:sz w:val="18"/>
          <w:szCs w:val="18"/>
        </w:rPr>
        <w:t xml:space="preserve"> сельсовет на 2026 год и плановый период 2027 и 2028 годов»</w:t>
      </w:r>
    </w:p>
    <w:p w:rsidR="00BD0C8A" w:rsidRPr="001144CD" w:rsidRDefault="00BD0C8A" w:rsidP="00BD0C8A">
      <w:pPr>
        <w:tabs>
          <w:tab w:val="left" w:pos="0"/>
        </w:tabs>
        <w:spacing w:after="0" w:line="240" w:lineRule="auto"/>
        <w:rPr>
          <w:rFonts w:ascii="Times New Roman" w:hAnsi="Times New Roman" w:cs="Times New Roman"/>
          <w:sz w:val="18"/>
          <w:szCs w:val="18"/>
        </w:rPr>
      </w:pPr>
    </w:p>
    <w:p w:rsidR="00BD0C8A" w:rsidRPr="001144CD" w:rsidRDefault="00BD0C8A" w:rsidP="00BD0C8A">
      <w:pPr>
        <w:pStyle w:val="af0"/>
        <w:tabs>
          <w:tab w:val="left" w:pos="709"/>
        </w:tabs>
        <w:ind w:firstLine="709"/>
        <w:jc w:val="both"/>
        <w:rPr>
          <w:sz w:val="18"/>
          <w:szCs w:val="18"/>
        </w:rPr>
      </w:pPr>
      <w:r w:rsidRPr="001144CD">
        <w:rPr>
          <w:sz w:val="18"/>
          <w:szCs w:val="18"/>
        </w:rPr>
        <w:t xml:space="preserve">В соответствии с Уставом муниципального образования </w:t>
      </w:r>
      <w:proofErr w:type="spellStart"/>
      <w:r w:rsidRPr="001144CD">
        <w:rPr>
          <w:sz w:val="18"/>
          <w:szCs w:val="18"/>
        </w:rPr>
        <w:t>Новоюласенский</w:t>
      </w:r>
      <w:proofErr w:type="spellEnd"/>
      <w:r w:rsidRPr="001144CD">
        <w:rPr>
          <w:sz w:val="18"/>
          <w:szCs w:val="18"/>
        </w:rPr>
        <w:t xml:space="preserve"> сельсовет Красногвардейского района Оренбургской области, Положением о бюджетном процессе </w:t>
      </w:r>
      <w:proofErr w:type="gramStart"/>
      <w:r w:rsidRPr="001144CD">
        <w:rPr>
          <w:sz w:val="18"/>
          <w:szCs w:val="18"/>
        </w:rPr>
        <w:t>в  муниципальном</w:t>
      </w:r>
      <w:proofErr w:type="gramEnd"/>
      <w:r w:rsidRPr="001144CD">
        <w:rPr>
          <w:sz w:val="18"/>
          <w:szCs w:val="18"/>
        </w:rPr>
        <w:t xml:space="preserve"> образовании </w:t>
      </w:r>
      <w:proofErr w:type="spellStart"/>
      <w:r w:rsidRPr="001144CD">
        <w:rPr>
          <w:sz w:val="18"/>
          <w:szCs w:val="18"/>
        </w:rPr>
        <w:t>Новоюласенский</w:t>
      </w:r>
      <w:proofErr w:type="spellEnd"/>
      <w:r w:rsidRPr="001144CD">
        <w:rPr>
          <w:sz w:val="18"/>
          <w:szCs w:val="18"/>
        </w:rPr>
        <w:t xml:space="preserve"> сельсовет Красногвардейского района Оренбургской области, Совет депутатов решил:</w:t>
      </w:r>
    </w:p>
    <w:p w:rsidR="00BD0C8A" w:rsidRPr="001144CD" w:rsidRDefault="00BD0C8A" w:rsidP="00BD0C8A">
      <w:pPr>
        <w:pStyle w:val="af0"/>
        <w:ind w:firstLine="709"/>
        <w:jc w:val="both"/>
        <w:rPr>
          <w:sz w:val="18"/>
          <w:szCs w:val="18"/>
        </w:rPr>
      </w:pPr>
      <w:r w:rsidRPr="001144CD">
        <w:rPr>
          <w:rFonts w:eastAsia="Arial Unicode MS"/>
          <w:sz w:val="18"/>
          <w:szCs w:val="18"/>
        </w:rPr>
        <w:t xml:space="preserve">1.Внести в решение Совета депутатов муниципального образования </w:t>
      </w:r>
      <w:proofErr w:type="spellStart"/>
      <w:r w:rsidRPr="001144CD">
        <w:rPr>
          <w:rFonts w:eastAsia="Arial Unicode MS"/>
          <w:sz w:val="18"/>
          <w:szCs w:val="18"/>
        </w:rPr>
        <w:t>Новоюласенский</w:t>
      </w:r>
      <w:proofErr w:type="spellEnd"/>
      <w:r w:rsidRPr="001144CD">
        <w:rPr>
          <w:rFonts w:eastAsia="Arial Unicode MS"/>
          <w:sz w:val="18"/>
          <w:szCs w:val="18"/>
        </w:rPr>
        <w:t xml:space="preserve"> сельсовет Красногвардейского района Оренбургской области </w:t>
      </w:r>
      <w:proofErr w:type="gramStart"/>
      <w:r w:rsidRPr="001144CD">
        <w:rPr>
          <w:rFonts w:eastAsia="Arial Unicode MS"/>
          <w:sz w:val="18"/>
          <w:szCs w:val="18"/>
        </w:rPr>
        <w:t xml:space="preserve">от </w:t>
      </w:r>
      <w:r w:rsidRPr="001144CD">
        <w:rPr>
          <w:sz w:val="18"/>
          <w:szCs w:val="18"/>
        </w:rPr>
        <w:t xml:space="preserve"> 23.12.2024</w:t>
      </w:r>
      <w:proofErr w:type="gramEnd"/>
      <w:r w:rsidRPr="001144CD">
        <w:rPr>
          <w:sz w:val="18"/>
          <w:szCs w:val="18"/>
        </w:rPr>
        <w:t xml:space="preserve"> № 35/2 «О бюджете муниципального образования </w:t>
      </w:r>
      <w:proofErr w:type="spellStart"/>
      <w:r w:rsidRPr="001144CD">
        <w:rPr>
          <w:sz w:val="18"/>
          <w:szCs w:val="18"/>
        </w:rPr>
        <w:t>Новоюласенский</w:t>
      </w:r>
      <w:proofErr w:type="spellEnd"/>
      <w:r w:rsidRPr="001144CD">
        <w:rPr>
          <w:sz w:val="18"/>
          <w:szCs w:val="18"/>
        </w:rPr>
        <w:t xml:space="preserve"> сельсовет на 2025 год и плановый период 2026 и 2027 годов» </w:t>
      </w:r>
      <w:r w:rsidRPr="001144CD">
        <w:rPr>
          <w:rFonts w:eastAsia="Arial Unicode MS"/>
          <w:sz w:val="18"/>
          <w:szCs w:val="18"/>
        </w:rPr>
        <w:t>изменения  и дополнения  согласно приложению.</w:t>
      </w:r>
    </w:p>
    <w:p w:rsidR="00BD0C8A" w:rsidRPr="001144CD" w:rsidRDefault="00BD0C8A" w:rsidP="00BD0C8A">
      <w:pPr>
        <w:spacing w:after="0" w:line="240" w:lineRule="auto"/>
        <w:ind w:firstLine="709"/>
        <w:jc w:val="both"/>
        <w:rPr>
          <w:rFonts w:ascii="Times New Roman" w:hAnsi="Times New Roman" w:cs="Times New Roman"/>
          <w:sz w:val="18"/>
          <w:szCs w:val="18"/>
        </w:rPr>
      </w:pPr>
      <w:r w:rsidRPr="001144CD">
        <w:rPr>
          <w:rFonts w:ascii="Times New Roman" w:eastAsia="Arial Unicode MS" w:hAnsi="Times New Roman" w:cs="Times New Roman"/>
          <w:sz w:val="18"/>
          <w:szCs w:val="18"/>
        </w:rPr>
        <w:t>2.</w:t>
      </w:r>
      <w:r w:rsidRPr="001144CD">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w:t>
      </w:r>
      <w:proofErr w:type="spellStart"/>
      <w:r w:rsidRPr="001144CD">
        <w:rPr>
          <w:rFonts w:ascii="Times New Roman" w:hAnsi="Times New Roman" w:cs="Times New Roman"/>
          <w:sz w:val="18"/>
          <w:szCs w:val="18"/>
        </w:rPr>
        <w:t>Новоюласенский</w:t>
      </w:r>
      <w:proofErr w:type="spellEnd"/>
      <w:r w:rsidRPr="001144CD">
        <w:rPr>
          <w:rFonts w:ascii="Times New Roman" w:hAnsi="Times New Roman" w:cs="Times New Roman"/>
          <w:sz w:val="18"/>
          <w:szCs w:val="18"/>
        </w:rPr>
        <w:t xml:space="preserve"> вестник», подлежит обнародованию и размещению на официальном сайте муниципального образования </w:t>
      </w:r>
      <w:proofErr w:type="spellStart"/>
      <w:r w:rsidRPr="001144CD">
        <w:rPr>
          <w:rFonts w:ascii="Times New Roman" w:hAnsi="Times New Roman" w:cs="Times New Roman"/>
          <w:sz w:val="18"/>
          <w:szCs w:val="18"/>
        </w:rPr>
        <w:t>Новоюласенский</w:t>
      </w:r>
      <w:proofErr w:type="spellEnd"/>
      <w:r w:rsidRPr="001144CD">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BD0C8A" w:rsidRPr="001144CD" w:rsidRDefault="00BD0C8A" w:rsidP="00BD0C8A">
      <w:pPr>
        <w:pStyle w:val="af0"/>
        <w:ind w:firstLine="709"/>
        <w:jc w:val="both"/>
        <w:rPr>
          <w:rFonts w:eastAsia="Arial Unicode MS"/>
          <w:sz w:val="18"/>
          <w:szCs w:val="18"/>
        </w:rPr>
      </w:pPr>
      <w:r w:rsidRPr="001144CD">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BD0C8A" w:rsidRPr="001144CD" w:rsidRDefault="00BD0C8A" w:rsidP="00BD0C8A">
      <w:pPr>
        <w:pStyle w:val="af0"/>
        <w:rPr>
          <w:sz w:val="18"/>
          <w:szCs w:val="18"/>
        </w:rPr>
      </w:pPr>
    </w:p>
    <w:p w:rsidR="00BD0C8A" w:rsidRPr="001144CD" w:rsidRDefault="00BD0C8A" w:rsidP="00BD0C8A">
      <w:pPr>
        <w:pStyle w:val="af0"/>
        <w:rPr>
          <w:sz w:val="18"/>
          <w:szCs w:val="18"/>
        </w:rPr>
      </w:pPr>
      <w:r w:rsidRPr="001144CD">
        <w:rPr>
          <w:sz w:val="18"/>
          <w:szCs w:val="18"/>
        </w:rPr>
        <w:t xml:space="preserve">Председатель Совета депутатов                                                          </w:t>
      </w:r>
      <w:r w:rsidRPr="00BD0C8A">
        <w:rPr>
          <w:sz w:val="18"/>
          <w:szCs w:val="18"/>
        </w:rPr>
        <w:t xml:space="preserve">                                                                </w:t>
      </w:r>
      <w:r w:rsidRPr="001144CD">
        <w:rPr>
          <w:sz w:val="18"/>
          <w:szCs w:val="18"/>
        </w:rPr>
        <w:t xml:space="preserve">  </w:t>
      </w:r>
      <w:proofErr w:type="spellStart"/>
      <w:r w:rsidRPr="001144CD">
        <w:rPr>
          <w:sz w:val="18"/>
          <w:szCs w:val="18"/>
        </w:rPr>
        <w:t>Л.А.Шинкаренко</w:t>
      </w:r>
      <w:proofErr w:type="spellEnd"/>
    </w:p>
    <w:p w:rsidR="00BD0C8A" w:rsidRPr="001144CD" w:rsidRDefault="00BD0C8A" w:rsidP="00BD0C8A">
      <w:pPr>
        <w:pStyle w:val="af0"/>
        <w:rPr>
          <w:sz w:val="18"/>
          <w:szCs w:val="18"/>
        </w:rPr>
      </w:pPr>
    </w:p>
    <w:p w:rsidR="00BD0C8A" w:rsidRPr="001144CD" w:rsidRDefault="00BD0C8A" w:rsidP="00BD0C8A">
      <w:pPr>
        <w:pStyle w:val="af0"/>
        <w:rPr>
          <w:sz w:val="18"/>
          <w:szCs w:val="18"/>
        </w:rPr>
      </w:pPr>
      <w:r w:rsidRPr="001144CD">
        <w:rPr>
          <w:sz w:val="18"/>
          <w:szCs w:val="18"/>
        </w:rPr>
        <w:t xml:space="preserve">Глава сельсовета                                                                                      </w:t>
      </w:r>
      <w:r>
        <w:rPr>
          <w:sz w:val="18"/>
          <w:szCs w:val="18"/>
          <w:lang w:val="en-US"/>
        </w:rPr>
        <w:t xml:space="preserve">                                                                </w:t>
      </w:r>
      <w:r w:rsidRPr="001144CD">
        <w:rPr>
          <w:sz w:val="18"/>
          <w:szCs w:val="18"/>
        </w:rPr>
        <w:t xml:space="preserve"> </w:t>
      </w:r>
      <w:proofErr w:type="spellStart"/>
      <w:r w:rsidRPr="001144CD">
        <w:rPr>
          <w:sz w:val="18"/>
          <w:szCs w:val="18"/>
        </w:rPr>
        <w:t>С.Н.Бисяева</w:t>
      </w:r>
      <w:proofErr w:type="spellEnd"/>
      <w:r w:rsidRPr="001144CD">
        <w:rPr>
          <w:sz w:val="18"/>
          <w:szCs w:val="18"/>
        </w:rPr>
        <w:t xml:space="preserve">  </w:t>
      </w:r>
    </w:p>
    <w:p w:rsidR="00BD0C8A" w:rsidRPr="001144CD" w:rsidRDefault="00BD0C8A" w:rsidP="00BD0C8A">
      <w:pPr>
        <w:pStyle w:val="af0"/>
        <w:rPr>
          <w:sz w:val="18"/>
          <w:szCs w:val="18"/>
        </w:rPr>
      </w:pPr>
    </w:p>
    <w:p w:rsidR="00BD0C8A" w:rsidRPr="001144CD" w:rsidRDefault="00BD0C8A" w:rsidP="00BD0C8A">
      <w:pPr>
        <w:pStyle w:val="af0"/>
        <w:ind w:left="7788"/>
        <w:jc w:val="right"/>
        <w:rPr>
          <w:sz w:val="18"/>
          <w:szCs w:val="18"/>
        </w:rPr>
      </w:pPr>
      <w:r w:rsidRPr="001144CD">
        <w:rPr>
          <w:sz w:val="18"/>
          <w:szCs w:val="18"/>
        </w:rPr>
        <w:t xml:space="preserve">Приложение  </w:t>
      </w:r>
      <w:r w:rsidRPr="001144CD">
        <w:rPr>
          <w:sz w:val="18"/>
          <w:szCs w:val="18"/>
        </w:rPr>
        <w:tab/>
      </w:r>
    </w:p>
    <w:p w:rsidR="00BD0C8A" w:rsidRPr="001144CD" w:rsidRDefault="00BD0C8A" w:rsidP="00BD0C8A">
      <w:pPr>
        <w:pStyle w:val="af0"/>
        <w:ind w:left="4956"/>
        <w:jc w:val="right"/>
        <w:rPr>
          <w:sz w:val="18"/>
          <w:szCs w:val="18"/>
        </w:rPr>
      </w:pPr>
      <w:r w:rsidRPr="001144CD">
        <w:rPr>
          <w:sz w:val="18"/>
          <w:szCs w:val="18"/>
        </w:rPr>
        <w:t xml:space="preserve">   к бюджету муниципального образования</w:t>
      </w:r>
      <w:r w:rsidRPr="001144CD">
        <w:rPr>
          <w:sz w:val="18"/>
          <w:szCs w:val="18"/>
        </w:rPr>
        <w:tab/>
      </w:r>
    </w:p>
    <w:p w:rsidR="00BD0C8A" w:rsidRPr="001144CD" w:rsidRDefault="00BD0C8A" w:rsidP="00BD0C8A">
      <w:pPr>
        <w:pStyle w:val="af0"/>
        <w:jc w:val="right"/>
        <w:rPr>
          <w:sz w:val="18"/>
          <w:szCs w:val="18"/>
        </w:rPr>
      </w:pPr>
      <w:r w:rsidRPr="001144CD">
        <w:rPr>
          <w:sz w:val="18"/>
          <w:szCs w:val="18"/>
        </w:rPr>
        <w:t xml:space="preserve"> </w:t>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t xml:space="preserve">     </w:t>
      </w:r>
      <w:proofErr w:type="spellStart"/>
      <w:r w:rsidRPr="001144CD">
        <w:rPr>
          <w:sz w:val="18"/>
          <w:szCs w:val="18"/>
        </w:rPr>
        <w:t>Новоюласенский</w:t>
      </w:r>
      <w:proofErr w:type="spellEnd"/>
      <w:r w:rsidRPr="001144CD">
        <w:rPr>
          <w:sz w:val="18"/>
          <w:szCs w:val="18"/>
        </w:rPr>
        <w:t xml:space="preserve"> сельсовет на 2026 год</w:t>
      </w:r>
    </w:p>
    <w:p w:rsidR="00BD0C8A" w:rsidRPr="001144CD" w:rsidRDefault="00BD0C8A" w:rsidP="00BD0C8A">
      <w:pPr>
        <w:pStyle w:val="af0"/>
        <w:ind w:left="4248"/>
        <w:jc w:val="right"/>
        <w:rPr>
          <w:sz w:val="18"/>
          <w:szCs w:val="18"/>
        </w:rPr>
      </w:pPr>
      <w:r w:rsidRPr="001144CD">
        <w:rPr>
          <w:sz w:val="18"/>
          <w:szCs w:val="18"/>
        </w:rPr>
        <w:t xml:space="preserve">                     и плановый период 2027 и 2028 годов</w:t>
      </w:r>
    </w:p>
    <w:p w:rsidR="00BD0C8A" w:rsidRPr="001144CD" w:rsidRDefault="00BD0C8A" w:rsidP="00BD0C8A">
      <w:pPr>
        <w:pStyle w:val="af0"/>
        <w:ind w:left="4248"/>
        <w:jc w:val="right"/>
        <w:rPr>
          <w:sz w:val="18"/>
          <w:szCs w:val="18"/>
        </w:rPr>
      </w:pPr>
      <w:r w:rsidRPr="001144CD">
        <w:rPr>
          <w:b/>
          <w:sz w:val="18"/>
          <w:szCs w:val="18"/>
        </w:rPr>
        <w:tab/>
      </w:r>
      <w:r w:rsidRPr="001144CD">
        <w:rPr>
          <w:b/>
          <w:sz w:val="18"/>
          <w:szCs w:val="18"/>
        </w:rPr>
        <w:tab/>
      </w:r>
      <w:r w:rsidRPr="001144CD">
        <w:rPr>
          <w:sz w:val="18"/>
          <w:szCs w:val="18"/>
        </w:rPr>
        <w:t xml:space="preserve">                      от 29.04.2026 № 6/1</w:t>
      </w:r>
      <w:r w:rsidRPr="001144CD">
        <w:rPr>
          <w:sz w:val="18"/>
          <w:szCs w:val="18"/>
        </w:rPr>
        <w:tab/>
      </w:r>
      <w:r w:rsidRPr="001144CD">
        <w:rPr>
          <w:sz w:val="18"/>
          <w:szCs w:val="18"/>
        </w:rPr>
        <w:tab/>
      </w:r>
      <w:r w:rsidRPr="001144CD">
        <w:rPr>
          <w:sz w:val="18"/>
          <w:szCs w:val="18"/>
        </w:rPr>
        <w:tab/>
      </w:r>
    </w:p>
    <w:p w:rsidR="00BD0C8A" w:rsidRPr="001144CD" w:rsidRDefault="00BD0C8A" w:rsidP="00BD0C8A">
      <w:pPr>
        <w:pStyle w:val="af0"/>
        <w:jc w:val="center"/>
        <w:rPr>
          <w:b/>
          <w:sz w:val="18"/>
          <w:szCs w:val="18"/>
        </w:rPr>
      </w:pPr>
      <w:r w:rsidRPr="001144CD">
        <w:rPr>
          <w:b/>
          <w:sz w:val="18"/>
          <w:szCs w:val="18"/>
        </w:rPr>
        <w:t>Бюджет</w:t>
      </w:r>
    </w:p>
    <w:p w:rsidR="00BD0C8A" w:rsidRPr="001144CD" w:rsidRDefault="00BD0C8A" w:rsidP="00BD0C8A">
      <w:pPr>
        <w:pStyle w:val="af0"/>
        <w:jc w:val="center"/>
        <w:rPr>
          <w:b/>
          <w:sz w:val="18"/>
          <w:szCs w:val="18"/>
        </w:rPr>
      </w:pPr>
      <w:r w:rsidRPr="001144CD">
        <w:rPr>
          <w:b/>
          <w:sz w:val="18"/>
          <w:szCs w:val="18"/>
        </w:rPr>
        <w:t xml:space="preserve">муниципального </w:t>
      </w:r>
      <w:proofErr w:type="gramStart"/>
      <w:r w:rsidRPr="001144CD">
        <w:rPr>
          <w:b/>
          <w:sz w:val="18"/>
          <w:szCs w:val="18"/>
        </w:rPr>
        <w:t xml:space="preserve">образования  </w:t>
      </w:r>
      <w:proofErr w:type="spellStart"/>
      <w:r w:rsidRPr="001144CD">
        <w:rPr>
          <w:b/>
          <w:sz w:val="18"/>
          <w:szCs w:val="18"/>
        </w:rPr>
        <w:t>Новоюласенский</w:t>
      </w:r>
      <w:proofErr w:type="spellEnd"/>
      <w:proofErr w:type="gramEnd"/>
      <w:r w:rsidRPr="001144CD">
        <w:rPr>
          <w:b/>
          <w:sz w:val="18"/>
          <w:szCs w:val="18"/>
        </w:rPr>
        <w:t xml:space="preserve"> сельсовет Красногвардейского района Оренбургской области на 2026 год  и плановый период 2027 и 2028 годов</w:t>
      </w:r>
    </w:p>
    <w:p w:rsidR="00BD0C8A" w:rsidRPr="001144CD" w:rsidRDefault="00BD0C8A" w:rsidP="00BD0C8A">
      <w:pPr>
        <w:pStyle w:val="af0"/>
        <w:jc w:val="center"/>
        <w:rPr>
          <w:sz w:val="18"/>
          <w:szCs w:val="18"/>
        </w:rPr>
      </w:pPr>
    </w:p>
    <w:p w:rsidR="00BD0C8A" w:rsidRPr="001144CD" w:rsidRDefault="00BD0C8A" w:rsidP="00BD0C8A">
      <w:pPr>
        <w:pStyle w:val="af0"/>
        <w:numPr>
          <w:ilvl w:val="0"/>
          <w:numId w:val="41"/>
        </w:numPr>
        <w:rPr>
          <w:b/>
          <w:i/>
          <w:sz w:val="18"/>
          <w:szCs w:val="18"/>
        </w:rPr>
      </w:pPr>
      <w:r w:rsidRPr="001144CD">
        <w:rPr>
          <w:b/>
          <w:i/>
          <w:sz w:val="18"/>
          <w:szCs w:val="18"/>
        </w:rPr>
        <w:t xml:space="preserve">      Статью 1 изложить в следующей редакции:</w:t>
      </w:r>
    </w:p>
    <w:p w:rsidR="00BD0C8A" w:rsidRPr="001144CD" w:rsidRDefault="00BD0C8A" w:rsidP="00BD0C8A">
      <w:pPr>
        <w:pStyle w:val="af0"/>
        <w:rPr>
          <w:sz w:val="18"/>
          <w:szCs w:val="18"/>
        </w:rPr>
      </w:pPr>
      <w:r w:rsidRPr="001144CD">
        <w:rPr>
          <w:sz w:val="18"/>
          <w:szCs w:val="18"/>
        </w:rPr>
        <w:t xml:space="preserve">Утвердить основные характеристики бюджета муниципального </w:t>
      </w:r>
      <w:proofErr w:type="gramStart"/>
      <w:r w:rsidRPr="001144CD">
        <w:rPr>
          <w:sz w:val="18"/>
          <w:szCs w:val="18"/>
        </w:rPr>
        <w:t xml:space="preserve">образования  </w:t>
      </w:r>
      <w:proofErr w:type="spellStart"/>
      <w:r w:rsidRPr="001144CD">
        <w:rPr>
          <w:sz w:val="18"/>
          <w:szCs w:val="18"/>
        </w:rPr>
        <w:t>Новоюласенский</w:t>
      </w:r>
      <w:proofErr w:type="spellEnd"/>
      <w:proofErr w:type="gramEnd"/>
      <w:r w:rsidRPr="001144CD">
        <w:rPr>
          <w:sz w:val="18"/>
          <w:szCs w:val="18"/>
        </w:rPr>
        <w:t xml:space="preserve"> сельсовет (далее - бюджет поселения) на 2026 год  и плановый период 2027 и 2028 годов:</w:t>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p>
    <w:p w:rsidR="00BD0C8A" w:rsidRPr="001144CD" w:rsidRDefault="00BD0C8A" w:rsidP="00BD0C8A">
      <w:pPr>
        <w:pStyle w:val="af0"/>
        <w:jc w:val="both"/>
        <w:rPr>
          <w:sz w:val="18"/>
          <w:szCs w:val="18"/>
        </w:rPr>
      </w:pPr>
      <w:r w:rsidRPr="001144CD">
        <w:rPr>
          <w:sz w:val="18"/>
          <w:szCs w:val="18"/>
        </w:rPr>
        <w:t xml:space="preserve">1) Прогнозируемый общий объем доходов бюджета поселения на 2026 год в </w:t>
      </w:r>
      <w:proofErr w:type="gramStart"/>
      <w:r w:rsidRPr="001144CD">
        <w:rPr>
          <w:sz w:val="18"/>
          <w:szCs w:val="18"/>
        </w:rPr>
        <w:t>сумме  5313</w:t>
      </w:r>
      <w:proofErr w:type="gramEnd"/>
      <w:r w:rsidRPr="001144CD">
        <w:rPr>
          <w:sz w:val="18"/>
          <w:szCs w:val="18"/>
        </w:rPr>
        <w:t xml:space="preserve">,4 тыс. руб., на 2027 год в сумме 5046,1 тыс. руб.; на 2028 год в сумме 5195,2тыс. руб.                                                                                                        2)  Прогнозируемый общий объем расходов бюджета поселения на 2026 год в </w:t>
      </w:r>
      <w:proofErr w:type="gramStart"/>
      <w:r w:rsidRPr="001144CD">
        <w:rPr>
          <w:sz w:val="18"/>
          <w:szCs w:val="18"/>
        </w:rPr>
        <w:t>сумме  5423</w:t>
      </w:r>
      <w:proofErr w:type="gramEnd"/>
      <w:r w:rsidRPr="001144CD">
        <w:rPr>
          <w:sz w:val="18"/>
          <w:szCs w:val="18"/>
        </w:rPr>
        <w:t xml:space="preserve">,8 тыс. руб., на 2027 год в сумме 5046,1 тыс. руб. в </w:t>
      </w:r>
      <w:proofErr w:type="spellStart"/>
      <w:r w:rsidRPr="001144CD">
        <w:rPr>
          <w:sz w:val="18"/>
          <w:szCs w:val="18"/>
        </w:rPr>
        <w:t>т.ч</w:t>
      </w:r>
      <w:proofErr w:type="spellEnd"/>
      <w:r w:rsidRPr="001144CD">
        <w:rPr>
          <w:sz w:val="18"/>
          <w:szCs w:val="18"/>
        </w:rPr>
        <w:t xml:space="preserve">. условно-утвержденные расходы в сумме 119,1 тыс. </w:t>
      </w:r>
      <w:proofErr w:type="spellStart"/>
      <w:r w:rsidRPr="001144CD">
        <w:rPr>
          <w:sz w:val="18"/>
          <w:szCs w:val="18"/>
        </w:rPr>
        <w:t>руб</w:t>
      </w:r>
      <w:proofErr w:type="spellEnd"/>
      <w:r w:rsidRPr="001144CD">
        <w:rPr>
          <w:sz w:val="18"/>
          <w:szCs w:val="18"/>
        </w:rPr>
        <w:t xml:space="preserve">; на 2028 год в сумме 5195,2 тыс. руб. в </w:t>
      </w:r>
      <w:proofErr w:type="spellStart"/>
      <w:r w:rsidRPr="001144CD">
        <w:rPr>
          <w:sz w:val="18"/>
          <w:szCs w:val="18"/>
        </w:rPr>
        <w:t>т.ч</w:t>
      </w:r>
      <w:proofErr w:type="spellEnd"/>
      <w:r w:rsidRPr="001144CD">
        <w:rPr>
          <w:sz w:val="18"/>
          <w:szCs w:val="18"/>
        </w:rPr>
        <w:t>. условно-утвержденные расходы в сумме 241,7 тыс. руб.,</w:t>
      </w:r>
    </w:p>
    <w:p w:rsidR="00BD0C8A" w:rsidRPr="001144CD" w:rsidRDefault="00BD0C8A" w:rsidP="00BD0C8A">
      <w:pPr>
        <w:pStyle w:val="af0"/>
        <w:jc w:val="both"/>
        <w:rPr>
          <w:sz w:val="18"/>
          <w:szCs w:val="18"/>
        </w:rPr>
      </w:pPr>
      <w:r w:rsidRPr="001144CD">
        <w:rPr>
          <w:sz w:val="18"/>
          <w:szCs w:val="18"/>
        </w:rPr>
        <w:t xml:space="preserve"> 3) Установить прогнозируемый дефицит бюджета </w:t>
      </w:r>
      <w:proofErr w:type="gramStart"/>
      <w:r w:rsidRPr="001144CD">
        <w:rPr>
          <w:sz w:val="18"/>
          <w:szCs w:val="18"/>
        </w:rPr>
        <w:t>поселения  на</w:t>
      </w:r>
      <w:proofErr w:type="gramEnd"/>
      <w:r w:rsidRPr="001144CD">
        <w:rPr>
          <w:sz w:val="18"/>
          <w:szCs w:val="18"/>
        </w:rPr>
        <w:t xml:space="preserve"> 2026 год в сумме 110,4 </w:t>
      </w:r>
      <w:proofErr w:type="spellStart"/>
      <w:r w:rsidRPr="001144CD">
        <w:rPr>
          <w:sz w:val="18"/>
          <w:szCs w:val="18"/>
        </w:rPr>
        <w:t>тыс.рублей</w:t>
      </w:r>
      <w:proofErr w:type="spellEnd"/>
      <w:r w:rsidRPr="001144CD">
        <w:rPr>
          <w:sz w:val="18"/>
          <w:szCs w:val="18"/>
        </w:rPr>
        <w:t xml:space="preserve"> или 4,3%, в том числе  за счет остатка денежных средств на счете бюджета на 01.01.2026 года  110,4 </w:t>
      </w:r>
      <w:proofErr w:type="spellStart"/>
      <w:r w:rsidRPr="001144CD">
        <w:rPr>
          <w:sz w:val="18"/>
          <w:szCs w:val="18"/>
        </w:rPr>
        <w:t>тыс.рублей</w:t>
      </w:r>
      <w:proofErr w:type="spellEnd"/>
      <w:r w:rsidRPr="001144CD">
        <w:rPr>
          <w:sz w:val="18"/>
          <w:szCs w:val="18"/>
        </w:rPr>
        <w:t xml:space="preserve"> или 4,3%, на 2027 год  в сумме 0,0 тыс. рублей;  на 2028 год  в сумме 0,0 </w:t>
      </w:r>
      <w:proofErr w:type="spellStart"/>
      <w:r w:rsidRPr="001144CD">
        <w:rPr>
          <w:sz w:val="18"/>
          <w:szCs w:val="18"/>
        </w:rPr>
        <w:t>тыс.рублей</w:t>
      </w:r>
      <w:proofErr w:type="spellEnd"/>
      <w:r w:rsidRPr="001144CD">
        <w:rPr>
          <w:sz w:val="18"/>
          <w:szCs w:val="18"/>
        </w:rPr>
        <w:t>.</w:t>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p>
    <w:p w:rsidR="00BD0C8A" w:rsidRPr="001144CD" w:rsidRDefault="00BD0C8A" w:rsidP="00BD0C8A">
      <w:pPr>
        <w:pStyle w:val="af0"/>
        <w:jc w:val="both"/>
        <w:rPr>
          <w:sz w:val="18"/>
          <w:szCs w:val="18"/>
        </w:rPr>
      </w:pPr>
      <w:r w:rsidRPr="001144CD">
        <w:rPr>
          <w:sz w:val="18"/>
          <w:szCs w:val="18"/>
        </w:rPr>
        <w:lastRenderedPageBreak/>
        <w:t xml:space="preserve">4) Верхний предел муниципального внутреннего долга муниципального образования   </w:t>
      </w:r>
      <w:proofErr w:type="spellStart"/>
      <w:r w:rsidRPr="001144CD">
        <w:rPr>
          <w:sz w:val="18"/>
          <w:szCs w:val="18"/>
        </w:rPr>
        <w:t>Новоюласенский</w:t>
      </w:r>
      <w:proofErr w:type="spellEnd"/>
      <w:r w:rsidRPr="001144CD">
        <w:rPr>
          <w:sz w:val="18"/>
          <w:szCs w:val="18"/>
        </w:rPr>
        <w:t xml:space="preserve"> сельсовет на 1 января 2027 года в сумме 0 тыс. руб., в том числе верхний предел долга по муниципальным гарантиям в сумме 0 тыс. руб.</w:t>
      </w:r>
      <w:proofErr w:type="gramStart"/>
      <w:r w:rsidRPr="001144CD">
        <w:rPr>
          <w:sz w:val="18"/>
          <w:szCs w:val="18"/>
        </w:rPr>
        <w:t>;  на</w:t>
      </w:r>
      <w:proofErr w:type="gramEnd"/>
      <w:r w:rsidRPr="001144CD">
        <w:rPr>
          <w:sz w:val="18"/>
          <w:szCs w:val="18"/>
        </w:rPr>
        <w:t xml:space="preserve"> 1 января 2028 года в сумме 0 тыс. руб., в том числе верхний предел долга по муниципальным гарантиям в сумме 0 тыс. руб.;   на 1 января 2029 года в сумме 0 </w:t>
      </w:r>
      <w:proofErr w:type="spellStart"/>
      <w:r w:rsidRPr="001144CD">
        <w:rPr>
          <w:sz w:val="18"/>
          <w:szCs w:val="18"/>
        </w:rPr>
        <w:t>тыс.руб</w:t>
      </w:r>
      <w:proofErr w:type="spellEnd"/>
      <w:r w:rsidRPr="001144CD">
        <w:rPr>
          <w:sz w:val="18"/>
          <w:szCs w:val="18"/>
        </w:rPr>
        <w:t xml:space="preserve">., в том числе верхний предел долга по муниципальным гарантиям в сумме 0 тыс. руб.    </w:t>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p>
    <w:p w:rsidR="00BD0C8A" w:rsidRPr="001144CD" w:rsidRDefault="00BD0C8A" w:rsidP="00BD0C8A">
      <w:pPr>
        <w:pStyle w:val="af0"/>
        <w:rPr>
          <w:sz w:val="18"/>
          <w:szCs w:val="18"/>
        </w:rPr>
      </w:pPr>
    </w:p>
    <w:p w:rsidR="00BD0C8A" w:rsidRPr="001144CD" w:rsidRDefault="00BD0C8A" w:rsidP="00BD0C8A">
      <w:pPr>
        <w:pStyle w:val="af0"/>
        <w:rPr>
          <w:sz w:val="18"/>
          <w:szCs w:val="18"/>
        </w:rPr>
      </w:pPr>
      <w:r w:rsidRPr="001144CD">
        <w:rPr>
          <w:b/>
          <w:i/>
          <w:sz w:val="18"/>
          <w:szCs w:val="18"/>
        </w:rPr>
        <w:t>Статья 17 изложить в следующей редакции:</w:t>
      </w:r>
      <w:r w:rsidRPr="001144CD">
        <w:rPr>
          <w:sz w:val="18"/>
          <w:szCs w:val="18"/>
        </w:rPr>
        <w:t xml:space="preserve"> </w:t>
      </w:r>
    </w:p>
    <w:p w:rsidR="00BD0C8A" w:rsidRPr="001144CD" w:rsidRDefault="00BD0C8A" w:rsidP="00BD0C8A">
      <w:pPr>
        <w:pStyle w:val="af0"/>
        <w:rPr>
          <w:sz w:val="18"/>
          <w:szCs w:val="18"/>
        </w:rPr>
      </w:pPr>
      <w:r w:rsidRPr="001144CD">
        <w:rPr>
          <w:sz w:val="18"/>
          <w:szCs w:val="18"/>
        </w:rPr>
        <w:t xml:space="preserve">Утвердить объем бюджетных ассигнований дорожного фонда муниципального образования </w:t>
      </w:r>
      <w:proofErr w:type="spellStart"/>
      <w:r w:rsidRPr="001144CD">
        <w:rPr>
          <w:sz w:val="18"/>
          <w:szCs w:val="18"/>
        </w:rPr>
        <w:t>Новоюласенский</w:t>
      </w:r>
      <w:proofErr w:type="spellEnd"/>
      <w:r w:rsidRPr="001144CD">
        <w:rPr>
          <w:sz w:val="18"/>
          <w:szCs w:val="18"/>
        </w:rPr>
        <w:t xml:space="preserve"> сельсовет на 2026 год в размере 873,8 тыс. руб. на 2027 год 1161,4 тыс. руб., на 2028 год 1205,6 тыс. руб. </w:t>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r w:rsidRPr="001144CD">
        <w:rPr>
          <w:sz w:val="18"/>
          <w:szCs w:val="18"/>
        </w:rPr>
        <w:tab/>
      </w:r>
    </w:p>
    <w:p w:rsidR="00BD0C8A" w:rsidRPr="001144CD" w:rsidRDefault="00BD0C8A" w:rsidP="00BD0C8A">
      <w:pPr>
        <w:pStyle w:val="af0"/>
        <w:rPr>
          <w:sz w:val="18"/>
          <w:szCs w:val="18"/>
        </w:rPr>
      </w:pPr>
    </w:p>
    <w:p w:rsidR="00BD0C8A" w:rsidRPr="00BD0C8A" w:rsidRDefault="00BD0C8A" w:rsidP="00BD0C8A">
      <w:pPr>
        <w:spacing w:after="0" w:line="240" w:lineRule="auto"/>
        <w:ind w:left="360"/>
        <w:rPr>
          <w:rFonts w:ascii="Times New Roman" w:eastAsia="Times New Roman" w:hAnsi="Times New Roman" w:cs="Times New Roman"/>
          <w:b/>
          <w:color w:val="000000"/>
          <w:sz w:val="18"/>
          <w:szCs w:val="18"/>
        </w:rPr>
      </w:pPr>
      <w:r w:rsidRPr="001144CD">
        <w:rPr>
          <w:rFonts w:ascii="Times New Roman" w:hAnsi="Times New Roman" w:cs="Times New Roman"/>
          <w:b/>
          <w:sz w:val="18"/>
          <w:szCs w:val="18"/>
        </w:rPr>
        <w:t>2. Приложение № 1-6   изложить в новой редакции.</w:t>
      </w:r>
    </w:p>
    <w:tbl>
      <w:tblPr>
        <w:tblW w:w="9580" w:type="dxa"/>
        <w:tblInd w:w="106" w:type="dxa"/>
        <w:tblLook w:val="04A0" w:firstRow="1" w:lastRow="0" w:firstColumn="1" w:lastColumn="0" w:noHBand="0" w:noVBand="1"/>
      </w:tblPr>
      <w:tblGrid>
        <w:gridCol w:w="4280"/>
        <w:gridCol w:w="2420"/>
        <w:gridCol w:w="960"/>
        <w:gridCol w:w="960"/>
        <w:gridCol w:w="960"/>
      </w:tblGrid>
      <w:tr w:rsidR="00BD0C8A" w:rsidRPr="001144CD" w:rsidTr="00BD0C8A">
        <w:trPr>
          <w:trHeight w:val="288"/>
        </w:trPr>
        <w:tc>
          <w:tcPr>
            <w:tcW w:w="9580" w:type="dxa"/>
            <w:gridSpan w:val="5"/>
            <w:tcBorders>
              <w:top w:val="nil"/>
              <w:left w:val="nil"/>
              <w:bottom w:val="nil"/>
              <w:right w:val="nil"/>
            </w:tcBorders>
            <w:shd w:val="clear" w:color="000000" w:fill="FFFFFF"/>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roofErr w:type="gramStart"/>
            <w:r w:rsidRPr="001144CD">
              <w:rPr>
                <w:rFonts w:ascii="Times New Roman" w:eastAsia="Times New Roman" w:hAnsi="Times New Roman" w:cs="Times New Roman"/>
                <w:color w:val="000000"/>
                <w:sz w:val="18"/>
                <w:szCs w:val="18"/>
              </w:rPr>
              <w:t>Приложение  1</w:t>
            </w:r>
            <w:proofErr w:type="gramEnd"/>
          </w:p>
        </w:tc>
      </w:tr>
      <w:tr w:rsidR="00BD0C8A" w:rsidRPr="001144CD" w:rsidTr="00BD0C8A">
        <w:trPr>
          <w:trHeight w:val="288"/>
        </w:trPr>
        <w:tc>
          <w:tcPr>
            <w:tcW w:w="9580" w:type="dxa"/>
            <w:gridSpan w:val="5"/>
            <w:tcBorders>
              <w:top w:val="nil"/>
              <w:left w:val="nil"/>
              <w:bottom w:val="nil"/>
              <w:right w:val="nil"/>
            </w:tcBorders>
            <w:shd w:val="clear" w:color="000000" w:fill="FFFFFF"/>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 бюджету муниципального образования </w:t>
            </w:r>
          </w:p>
        </w:tc>
      </w:tr>
      <w:tr w:rsidR="00BD0C8A" w:rsidRPr="001144CD" w:rsidTr="00BD0C8A">
        <w:trPr>
          <w:trHeight w:val="288"/>
        </w:trPr>
        <w:tc>
          <w:tcPr>
            <w:tcW w:w="9580" w:type="dxa"/>
            <w:gridSpan w:val="5"/>
            <w:tcBorders>
              <w:top w:val="nil"/>
              <w:left w:val="nil"/>
              <w:bottom w:val="nil"/>
              <w:right w:val="nil"/>
            </w:tcBorders>
            <w:shd w:val="clear" w:color="000000" w:fill="FFFFFF"/>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w:t>
            </w:r>
          </w:p>
        </w:tc>
      </w:tr>
      <w:tr w:rsidR="00BD0C8A" w:rsidRPr="001144CD" w:rsidTr="00BD0C8A">
        <w:trPr>
          <w:trHeight w:val="288"/>
        </w:trPr>
        <w:tc>
          <w:tcPr>
            <w:tcW w:w="9580" w:type="dxa"/>
            <w:gridSpan w:val="5"/>
            <w:tcBorders>
              <w:top w:val="nil"/>
              <w:left w:val="nil"/>
              <w:bottom w:val="nil"/>
              <w:right w:val="nil"/>
            </w:tcBorders>
            <w:shd w:val="clear" w:color="000000" w:fill="FFFFFF"/>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на 2026 </w:t>
            </w:r>
            <w:proofErr w:type="gramStart"/>
            <w:r w:rsidRPr="001144CD">
              <w:rPr>
                <w:rFonts w:ascii="Times New Roman" w:eastAsia="Times New Roman" w:hAnsi="Times New Roman" w:cs="Times New Roman"/>
                <w:color w:val="000000"/>
                <w:sz w:val="18"/>
                <w:szCs w:val="18"/>
              </w:rPr>
              <w:t>год  и</w:t>
            </w:r>
            <w:proofErr w:type="gramEnd"/>
            <w:r w:rsidRPr="001144CD">
              <w:rPr>
                <w:rFonts w:ascii="Times New Roman" w:eastAsia="Times New Roman" w:hAnsi="Times New Roman" w:cs="Times New Roman"/>
                <w:color w:val="000000"/>
                <w:sz w:val="18"/>
                <w:szCs w:val="18"/>
              </w:rPr>
              <w:t xml:space="preserve"> плановый период </w:t>
            </w:r>
          </w:p>
        </w:tc>
      </w:tr>
      <w:tr w:rsidR="00BD0C8A" w:rsidRPr="001144CD" w:rsidTr="00BD0C8A">
        <w:trPr>
          <w:trHeight w:val="288"/>
        </w:trPr>
        <w:tc>
          <w:tcPr>
            <w:tcW w:w="9580" w:type="dxa"/>
            <w:gridSpan w:val="5"/>
            <w:tcBorders>
              <w:top w:val="nil"/>
              <w:left w:val="nil"/>
              <w:bottom w:val="nil"/>
              <w:right w:val="nil"/>
            </w:tcBorders>
            <w:shd w:val="clear" w:color="000000" w:fill="FFFFFF"/>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 и 2028 годов</w:t>
            </w:r>
          </w:p>
        </w:tc>
      </w:tr>
      <w:tr w:rsidR="00BD0C8A" w:rsidRPr="001144CD" w:rsidTr="00BD0C8A">
        <w:trPr>
          <w:trHeight w:val="288"/>
        </w:trPr>
        <w:tc>
          <w:tcPr>
            <w:tcW w:w="958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от 29.04.2026 № 6/1</w:t>
            </w:r>
          </w:p>
        </w:tc>
      </w:tr>
      <w:tr w:rsidR="00BD0C8A" w:rsidRPr="001144CD" w:rsidTr="00BD0C8A">
        <w:trPr>
          <w:trHeight w:val="312"/>
        </w:trPr>
        <w:tc>
          <w:tcPr>
            <w:tcW w:w="958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Источники внутреннего </w:t>
            </w:r>
            <w:proofErr w:type="gramStart"/>
            <w:r w:rsidRPr="001144CD">
              <w:rPr>
                <w:rFonts w:ascii="Times New Roman" w:eastAsia="Times New Roman" w:hAnsi="Times New Roman" w:cs="Times New Roman"/>
                <w:b/>
                <w:bCs/>
                <w:color w:val="000000"/>
                <w:sz w:val="18"/>
                <w:szCs w:val="18"/>
              </w:rPr>
              <w:t>финансирования  дефицита</w:t>
            </w:r>
            <w:proofErr w:type="gramEnd"/>
            <w:r w:rsidRPr="001144CD">
              <w:rPr>
                <w:rFonts w:ascii="Times New Roman" w:eastAsia="Times New Roman" w:hAnsi="Times New Roman" w:cs="Times New Roman"/>
                <w:b/>
                <w:bCs/>
                <w:color w:val="000000"/>
                <w:sz w:val="18"/>
                <w:szCs w:val="18"/>
              </w:rPr>
              <w:t xml:space="preserve"> бюджета поселения</w:t>
            </w:r>
          </w:p>
        </w:tc>
      </w:tr>
      <w:tr w:rsidR="00BD0C8A" w:rsidRPr="001144CD" w:rsidTr="00BD0C8A">
        <w:trPr>
          <w:trHeight w:val="312"/>
        </w:trPr>
        <w:tc>
          <w:tcPr>
            <w:tcW w:w="958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 на 2026 </w:t>
            </w:r>
            <w:proofErr w:type="gramStart"/>
            <w:r w:rsidRPr="001144CD">
              <w:rPr>
                <w:rFonts w:ascii="Times New Roman" w:eastAsia="Times New Roman" w:hAnsi="Times New Roman" w:cs="Times New Roman"/>
                <w:b/>
                <w:bCs/>
                <w:color w:val="000000"/>
                <w:sz w:val="18"/>
                <w:szCs w:val="18"/>
              </w:rPr>
              <w:t>год  и</w:t>
            </w:r>
            <w:proofErr w:type="gramEnd"/>
            <w:r w:rsidRPr="001144CD">
              <w:rPr>
                <w:rFonts w:ascii="Times New Roman" w:eastAsia="Times New Roman" w:hAnsi="Times New Roman" w:cs="Times New Roman"/>
                <w:b/>
                <w:bCs/>
                <w:color w:val="000000"/>
                <w:sz w:val="18"/>
                <w:szCs w:val="18"/>
              </w:rPr>
              <w:t xml:space="preserve"> плановый период 2027 и 2028 годов</w:t>
            </w:r>
          </w:p>
        </w:tc>
      </w:tr>
      <w:tr w:rsidR="00BD0C8A" w:rsidRPr="001144CD" w:rsidTr="00BD0C8A">
        <w:trPr>
          <w:trHeight w:val="312"/>
        </w:trPr>
        <w:tc>
          <w:tcPr>
            <w:tcW w:w="958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                                                        (</w:t>
            </w:r>
            <w:r w:rsidRPr="001144CD">
              <w:rPr>
                <w:rFonts w:ascii="Times New Roman" w:eastAsia="Times New Roman" w:hAnsi="Times New Roman" w:cs="Times New Roman"/>
                <w:color w:val="000000"/>
                <w:sz w:val="18"/>
                <w:szCs w:val="18"/>
              </w:rPr>
              <w:t>тысяч рублей)</w:t>
            </w:r>
          </w:p>
        </w:tc>
      </w:tr>
      <w:tr w:rsidR="00BD0C8A" w:rsidRPr="001144CD" w:rsidTr="00BD0C8A">
        <w:trPr>
          <w:trHeight w:val="57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Утвержденные бюджетные назначения</w:t>
            </w:r>
          </w:p>
        </w:tc>
      </w:tr>
      <w:tr w:rsidR="00BD0C8A" w:rsidRPr="001144CD" w:rsidTr="00BD0C8A">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 год</w:t>
            </w:r>
          </w:p>
        </w:tc>
        <w:tc>
          <w:tcPr>
            <w:tcW w:w="960" w:type="dxa"/>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 год</w:t>
            </w:r>
          </w:p>
        </w:tc>
        <w:tc>
          <w:tcPr>
            <w:tcW w:w="960" w:type="dxa"/>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 год</w:t>
            </w:r>
          </w:p>
        </w:tc>
      </w:tr>
      <w:tr w:rsidR="00BD0C8A" w:rsidRPr="001144CD" w:rsidTr="00BD0C8A">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r>
      <w:tr w:rsidR="00BD0C8A" w:rsidRPr="001144CD" w:rsidTr="00BD0C8A">
        <w:trPr>
          <w:trHeight w:val="663"/>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r>
      <w:tr w:rsidR="00BD0C8A" w:rsidRPr="001144CD" w:rsidTr="00BD0C8A">
        <w:trPr>
          <w:trHeight w:val="435"/>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110,4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274"/>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-5313,4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326"/>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-5313,4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553"/>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-5313,4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355"/>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i/>
                <w:iCs/>
                <w:color w:val="000000"/>
                <w:sz w:val="18"/>
                <w:szCs w:val="18"/>
              </w:rPr>
            </w:pPr>
            <w:r w:rsidRPr="001144CD">
              <w:rPr>
                <w:rFonts w:ascii="Times New Roman" w:eastAsia="Times New Roman" w:hAnsi="Times New Roman" w:cs="Times New Roman"/>
                <w:i/>
                <w:iCs/>
                <w:color w:val="000000"/>
                <w:sz w:val="18"/>
                <w:szCs w:val="18"/>
              </w:rPr>
              <w:t xml:space="preserve">Увеличение прочих остатков денежных средств </w:t>
            </w:r>
            <w:proofErr w:type="gramStart"/>
            <w:r w:rsidRPr="001144CD">
              <w:rPr>
                <w:rFonts w:ascii="Times New Roman" w:eastAsia="Times New Roman" w:hAnsi="Times New Roman" w:cs="Times New Roman"/>
                <w:i/>
                <w:iCs/>
                <w:color w:val="000000"/>
                <w:sz w:val="18"/>
                <w:szCs w:val="18"/>
              </w:rPr>
              <w:t>бюджетов  сельских</w:t>
            </w:r>
            <w:proofErr w:type="gramEnd"/>
            <w:r w:rsidRPr="001144CD">
              <w:rPr>
                <w:rFonts w:ascii="Times New Roman" w:eastAsia="Times New Roman" w:hAnsi="Times New Roman" w:cs="Times New Roman"/>
                <w:i/>
                <w:iCs/>
                <w:color w:val="000000"/>
                <w:sz w:val="18"/>
                <w:szCs w:val="18"/>
              </w:rPr>
              <w:t xml:space="preserve"> поселений</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-5313,4</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220"/>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5423,8</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265"/>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5423,8</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533"/>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5423,8</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447"/>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i/>
                <w:iCs/>
                <w:color w:val="000000"/>
                <w:sz w:val="18"/>
                <w:szCs w:val="18"/>
              </w:rPr>
            </w:pPr>
            <w:r w:rsidRPr="001144CD">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i/>
                <w:iCs/>
                <w:color w:val="000000"/>
                <w:sz w:val="18"/>
                <w:szCs w:val="18"/>
              </w:rPr>
            </w:pPr>
            <w:r w:rsidRPr="001144CD">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5423,8</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5046,1</w:t>
            </w:r>
          </w:p>
        </w:tc>
        <w:tc>
          <w:tcPr>
            <w:tcW w:w="96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5195,2</w:t>
            </w:r>
          </w:p>
        </w:tc>
      </w:tr>
      <w:tr w:rsidR="00BD0C8A" w:rsidRPr="001144CD" w:rsidTr="00BD0C8A">
        <w:trPr>
          <w:trHeight w:val="412"/>
        </w:trPr>
        <w:tc>
          <w:tcPr>
            <w:tcW w:w="428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110,4</w:t>
            </w:r>
          </w:p>
        </w:tc>
        <w:tc>
          <w:tcPr>
            <w:tcW w:w="960" w:type="dxa"/>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bl>
    <w:p w:rsidR="00BD0C8A" w:rsidRPr="001144CD" w:rsidRDefault="00BD0C8A" w:rsidP="00BD0C8A">
      <w:pPr>
        <w:spacing w:after="0" w:line="240" w:lineRule="auto"/>
        <w:rPr>
          <w:sz w:val="18"/>
          <w:szCs w:val="18"/>
        </w:rPr>
      </w:pPr>
    </w:p>
    <w:p w:rsidR="00BD0C8A" w:rsidRPr="001144CD" w:rsidRDefault="00BD0C8A" w:rsidP="00BD0C8A">
      <w:pPr>
        <w:spacing w:after="0" w:line="240" w:lineRule="auto"/>
        <w:rPr>
          <w:sz w:val="18"/>
          <w:szCs w:val="18"/>
        </w:rPr>
      </w:pPr>
    </w:p>
    <w:tbl>
      <w:tblPr>
        <w:tblW w:w="9820" w:type="dxa"/>
        <w:tblInd w:w="101" w:type="dxa"/>
        <w:tblLook w:val="04A0" w:firstRow="1" w:lastRow="0" w:firstColumn="1" w:lastColumn="0" w:noHBand="0" w:noVBand="1"/>
      </w:tblPr>
      <w:tblGrid>
        <w:gridCol w:w="2320"/>
        <w:gridCol w:w="4000"/>
        <w:gridCol w:w="1400"/>
        <w:gridCol w:w="1120"/>
        <w:gridCol w:w="980"/>
      </w:tblGrid>
      <w:tr w:rsidR="00BD0C8A" w:rsidRPr="001144CD" w:rsidTr="00BD0C8A">
        <w:trPr>
          <w:trHeight w:val="288"/>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Приложение 2</w:t>
            </w:r>
          </w:p>
        </w:tc>
      </w:tr>
      <w:tr w:rsidR="00BD0C8A" w:rsidRPr="001144CD" w:rsidTr="00BD0C8A">
        <w:trPr>
          <w:trHeight w:val="288"/>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 бюджету муниципального образования</w:t>
            </w:r>
          </w:p>
        </w:tc>
      </w:tr>
      <w:tr w:rsidR="00BD0C8A" w:rsidRPr="001144CD" w:rsidTr="00BD0C8A">
        <w:trPr>
          <w:trHeight w:val="288"/>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roofErr w:type="spellStart"/>
            <w:proofErr w:type="gram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w:t>
            </w:r>
            <w:proofErr w:type="gramEnd"/>
            <w:r w:rsidRPr="001144CD">
              <w:rPr>
                <w:rFonts w:ascii="Times New Roman" w:eastAsia="Times New Roman" w:hAnsi="Times New Roman" w:cs="Times New Roman"/>
                <w:color w:val="000000"/>
                <w:sz w:val="18"/>
                <w:szCs w:val="18"/>
              </w:rPr>
              <w:t xml:space="preserve"> на 2026 год  </w:t>
            </w:r>
          </w:p>
        </w:tc>
      </w:tr>
      <w:tr w:rsidR="00BD0C8A" w:rsidRPr="001144CD" w:rsidTr="00BD0C8A">
        <w:trPr>
          <w:trHeight w:val="336"/>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 плановый период 2027 и 2028 годов</w:t>
            </w:r>
          </w:p>
        </w:tc>
      </w:tr>
      <w:tr w:rsidR="00BD0C8A" w:rsidRPr="001144CD" w:rsidTr="00BD0C8A">
        <w:trPr>
          <w:trHeight w:val="288"/>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от 29.04.2026 № 6/1</w:t>
            </w:r>
          </w:p>
        </w:tc>
      </w:tr>
      <w:tr w:rsidR="00BD0C8A" w:rsidRPr="001144CD" w:rsidTr="00BD0C8A">
        <w:trPr>
          <w:trHeight w:val="312"/>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BD0C8A" w:rsidRPr="001144CD" w:rsidTr="00BD0C8A">
        <w:trPr>
          <w:trHeight w:val="312"/>
        </w:trPr>
        <w:tc>
          <w:tcPr>
            <w:tcW w:w="9820" w:type="dxa"/>
            <w:gridSpan w:val="5"/>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 подвидов доходов на 2026 год и плановый период 2027 и 2028 годов </w:t>
            </w:r>
          </w:p>
        </w:tc>
      </w:tr>
      <w:tr w:rsidR="00BD0C8A" w:rsidRPr="001144CD" w:rsidTr="00BD0C8A">
        <w:trPr>
          <w:trHeight w:val="288"/>
        </w:trPr>
        <w:tc>
          <w:tcPr>
            <w:tcW w:w="9820" w:type="dxa"/>
            <w:gridSpan w:val="5"/>
            <w:tcBorders>
              <w:top w:val="nil"/>
              <w:left w:val="nil"/>
              <w:bottom w:val="single" w:sz="4" w:space="0" w:color="auto"/>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 xml:space="preserve">                           </w:t>
            </w:r>
            <w:r w:rsidRPr="001144CD">
              <w:rPr>
                <w:rFonts w:ascii="Times New Roman" w:eastAsia="Times New Roman" w:hAnsi="Times New Roman" w:cs="Times New Roman"/>
                <w:color w:val="000000"/>
                <w:sz w:val="18"/>
                <w:szCs w:val="18"/>
              </w:rPr>
              <w:t xml:space="preserve">                                                                                        (тысяч рублей)</w:t>
            </w:r>
          </w:p>
        </w:tc>
      </w:tr>
      <w:tr w:rsidR="00BD0C8A" w:rsidRPr="001144CD" w:rsidTr="00BD0C8A">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 год</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 год</w:t>
            </w:r>
          </w:p>
        </w:tc>
      </w:tr>
      <w:tr w:rsidR="00BD0C8A" w:rsidRPr="001144CD" w:rsidTr="00BD0C8A">
        <w:trPr>
          <w:trHeight w:val="288"/>
        </w:trPr>
        <w:tc>
          <w:tcPr>
            <w:tcW w:w="232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r>
      <w:tr w:rsidR="00BD0C8A" w:rsidRPr="001144CD" w:rsidTr="00BD0C8A">
        <w:trPr>
          <w:trHeight w:val="207"/>
        </w:trPr>
        <w:tc>
          <w:tcPr>
            <w:tcW w:w="232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r>
      <w:tr w:rsidR="00BD0C8A" w:rsidRPr="001144CD" w:rsidTr="00BD0C8A">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r>
      <w:tr w:rsidR="00BD0C8A" w:rsidRPr="001144CD" w:rsidTr="00BD0C8A">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Cambria" w:eastAsia="Times New Roman" w:hAnsi="Cambria" w:cs="Calibri"/>
                <w:b/>
                <w:bCs/>
                <w:i/>
                <w:iCs/>
                <w:sz w:val="18"/>
                <w:szCs w:val="18"/>
              </w:rPr>
            </w:pPr>
            <w:r w:rsidRPr="001144CD">
              <w:rPr>
                <w:rFonts w:ascii="Cambria" w:eastAsia="Times New Roman" w:hAnsi="Cambria" w:cs="Calibri"/>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2558,3</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2811,6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2893,8</w:t>
            </w:r>
          </w:p>
        </w:tc>
      </w:tr>
      <w:tr w:rsidR="00BD0C8A" w:rsidRPr="001144CD" w:rsidTr="00BD0C8A">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418,0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430,0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451,0</w:t>
            </w:r>
          </w:p>
        </w:tc>
      </w:tr>
      <w:tr w:rsidR="00BD0C8A" w:rsidRPr="001144CD" w:rsidTr="00BD0C8A">
        <w:trPr>
          <w:trHeight w:val="34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418,0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430,0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451,0</w:t>
            </w:r>
          </w:p>
        </w:tc>
      </w:tr>
      <w:tr w:rsidR="00BD0C8A" w:rsidRPr="001144CD" w:rsidTr="00BD0C8A">
        <w:trPr>
          <w:trHeight w:val="4626"/>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1 01 02010 01 0000 110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341,0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351,0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369,0</w:t>
            </w:r>
          </w:p>
        </w:tc>
      </w:tr>
      <w:tr w:rsidR="00BD0C8A" w:rsidRPr="001144CD" w:rsidTr="00BD0C8A">
        <w:trPr>
          <w:trHeight w:val="253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14,0</w:t>
            </w:r>
          </w:p>
        </w:tc>
      </w:tr>
      <w:tr w:rsidR="00BD0C8A" w:rsidRPr="001144CD" w:rsidTr="00BD0C8A">
        <w:trPr>
          <w:trHeight w:val="144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1 01 02210 01 0000 110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63,0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65,0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68,0</w:t>
            </w:r>
          </w:p>
        </w:tc>
      </w:tr>
      <w:tr w:rsidR="00BD0C8A" w:rsidRPr="001144CD" w:rsidTr="00BD0C8A">
        <w:trPr>
          <w:trHeight w:val="69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873,8</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1161,4</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1205,6</w:t>
            </w:r>
          </w:p>
        </w:tc>
      </w:tr>
      <w:tr w:rsidR="00BD0C8A" w:rsidRPr="001144CD" w:rsidTr="00BD0C8A">
        <w:trPr>
          <w:trHeight w:val="56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BD0C8A">
        <w:trPr>
          <w:trHeight w:val="170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457,2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606,9</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629,0</w:t>
            </w:r>
          </w:p>
        </w:tc>
      </w:tr>
      <w:tr w:rsidR="00BD0C8A" w:rsidRPr="001144CD" w:rsidTr="00BD0C8A">
        <w:trPr>
          <w:trHeight w:val="2146"/>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1 03 02231 01 0000 110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457,2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606,9</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629,0</w:t>
            </w:r>
          </w:p>
        </w:tc>
      </w:tr>
      <w:tr w:rsidR="00BD0C8A" w:rsidRPr="001144CD" w:rsidTr="00BD0C8A">
        <w:trPr>
          <w:trHeight w:val="1552"/>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w:t>
            </w:r>
            <w:proofErr w:type="spellStart"/>
            <w:r w:rsidRPr="001144CD">
              <w:rPr>
                <w:rFonts w:ascii="Times New Roman" w:eastAsia="Times New Roman" w:hAnsi="Times New Roman" w:cs="Times New Roman"/>
                <w:color w:val="000000"/>
                <w:sz w:val="18"/>
                <w:szCs w:val="18"/>
              </w:rPr>
              <w:t>инжекторных</w:t>
            </w:r>
            <w:proofErr w:type="spellEnd"/>
            <w:r w:rsidRPr="001144CD">
              <w:rPr>
                <w:rFonts w:ascii="Times New Roman" w:eastAsia="Times New Roman" w:hAnsi="Times New Roman" w:cs="Times New Roman"/>
                <w:color w:val="000000"/>
                <w:sz w:val="18"/>
                <w:szCs w:val="1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w:t>
            </w:r>
          </w:p>
        </w:tc>
      </w:tr>
      <w:tr w:rsidR="00BD0C8A" w:rsidRPr="001144CD" w:rsidTr="00BD0C8A">
        <w:trPr>
          <w:trHeight w:val="226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1 03 02241 01 0000 110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w:t>
            </w:r>
            <w:proofErr w:type="spellStart"/>
            <w:r w:rsidRPr="001144CD">
              <w:rPr>
                <w:rFonts w:ascii="Times New Roman" w:eastAsia="Times New Roman" w:hAnsi="Times New Roman" w:cs="Times New Roman"/>
                <w:color w:val="000000"/>
                <w:sz w:val="18"/>
                <w:szCs w:val="18"/>
              </w:rPr>
              <w:t>инжекторных</w:t>
            </w:r>
            <w:proofErr w:type="spellEnd"/>
            <w:r w:rsidRPr="001144CD">
              <w:rPr>
                <w:rFonts w:ascii="Times New Roman" w:eastAsia="Times New Roman" w:hAnsi="Times New Roman" w:cs="Times New Roman"/>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w:t>
            </w:r>
          </w:p>
        </w:tc>
      </w:tr>
      <w:tr w:rsidR="00BD0C8A" w:rsidRPr="001144CD" w:rsidTr="00BD0C8A">
        <w:trPr>
          <w:trHeight w:val="1379"/>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1 03 02250 01 0000 110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442,3</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587,1</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608,9</w:t>
            </w:r>
          </w:p>
        </w:tc>
      </w:tr>
      <w:tr w:rsidR="00BD0C8A" w:rsidRPr="001144CD" w:rsidTr="00BD0C8A">
        <w:trPr>
          <w:trHeight w:val="212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1 03 02251 01 0000 110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442,3</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587,1</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608,9</w:t>
            </w:r>
          </w:p>
        </w:tc>
      </w:tr>
      <w:tr w:rsidR="00BD0C8A" w:rsidRPr="001144CD" w:rsidTr="00BD0C8A">
        <w:trPr>
          <w:trHeight w:val="127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-35,6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-35,4</w:t>
            </w:r>
          </w:p>
        </w:tc>
      </w:tr>
      <w:tr w:rsidR="00BD0C8A" w:rsidRPr="001144CD" w:rsidTr="00BD0C8A">
        <w:trPr>
          <w:trHeight w:val="2114"/>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-35,6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-35,4</w:t>
            </w:r>
          </w:p>
        </w:tc>
      </w:tr>
      <w:tr w:rsidR="00BD0C8A" w:rsidRPr="001144CD" w:rsidTr="00BD0C8A">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929,0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945,0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964,0</w:t>
            </w:r>
          </w:p>
        </w:tc>
      </w:tr>
      <w:tr w:rsidR="00BD0C8A" w:rsidRPr="001144CD" w:rsidTr="00BD0C8A">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929,0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945,0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964,0</w:t>
            </w:r>
          </w:p>
        </w:tc>
      </w:tr>
      <w:tr w:rsidR="00BD0C8A" w:rsidRPr="001144CD" w:rsidTr="00BD0C8A">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929,0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945,0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964,0</w:t>
            </w:r>
          </w:p>
        </w:tc>
      </w:tr>
      <w:tr w:rsidR="00BD0C8A" w:rsidRPr="001144CD" w:rsidTr="00BD0C8A">
        <w:trPr>
          <w:trHeight w:val="30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200,0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198,0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196,0</w:t>
            </w:r>
          </w:p>
        </w:tc>
      </w:tr>
      <w:tr w:rsidR="00BD0C8A" w:rsidRPr="001144CD" w:rsidTr="00BD0C8A">
        <w:trPr>
          <w:trHeight w:val="30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1 06 01000 00 0000 110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30,0</w:t>
            </w:r>
          </w:p>
        </w:tc>
      </w:tr>
      <w:tr w:rsidR="00BD0C8A" w:rsidRPr="001144CD" w:rsidTr="00BD0C8A">
        <w:trPr>
          <w:trHeight w:val="84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30,0</w:t>
            </w:r>
          </w:p>
        </w:tc>
      </w:tr>
      <w:tr w:rsidR="00BD0C8A" w:rsidRPr="001144CD" w:rsidTr="00BD0C8A">
        <w:trPr>
          <w:trHeight w:val="36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175,0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166,0</w:t>
            </w:r>
          </w:p>
        </w:tc>
      </w:tr>
      <w:tr w:rsidR="00BD0C8A" w:rsidRPr="001144CD" w:rsidTr="00BD0C8A">
        <w:trPr>
          <w:trHeight w:val="262"/>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175,0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166,0</w:t>
            </w:r>
          </w:p>
        </w:tc>
      </w:tr>
      <w:tr w:rsidR="00BD0C8A" w:rsidRPr="001144CD" w:rsidTr="00BD0C8A">
        <w:trPr>
          <w:trHeight w:val="62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175,0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170,0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166,0</w:t>
            </w:r>
          </w:p>
        </w:tc>
      </w:tr>
      <w:tr w:rsidR="00BD0C8A" w:rsidRPr="001144CD" w:rsidTr="00BD0C8A">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0,8</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0,5</w:t>
            </w:r>
          </w:p>
        </w:tc>
      </w:tr>
      <w:tr w:rsidR="00BD0C8A" w:rsidRPr="001144CD" w:rsidTr="00BD0C8A">
        <w:trPr>
          <w:trHeight w:val="909"/>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BD0C8A">
        <w:trPr>
          <w:trHeight w:val="1417"/>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BD0C8A">
        <w:trPr>
          <w:trHeight w:val="517"/>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r>
      <w:tr w:rsidR="00BD0C8A" w:rsidRPr="001144CD" w:rsidTr="00BD0C8A">
        <w:trPr>
          <w:trHeight w:val="1447"/>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1 11 050</w:t>
            </w:r>
            <w:r w:rsidRPr="001144CD">
              <w:rPr>
                <w:rFonts w:ascii="Times New Roman" w:eastAsia="Times New Roman" w:hAnsi="Times New Roman" w:cs="Times New Roman"/>
                <w:color w:val="FF0000"/>
                <w:sz w:val="18"/>
                <w:szCs w:val="18"/>
              </w:rPr>
              <w:t>0</w:t>
            </w:r>
            <w:r w:rsidRPr="001144CD">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76,7</w:t>
            </w:r>
          </w:p>
        </w:tc>
      </w:tr>
      <w:tr w:rsidR="00BD0C8A" w:rsidRPr="001144CD" w:rsidTr="00BD0C8A">
        <w:trPr>
          <w:trHeight w:val="139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1 11 0502</w:t>
            </w:r>
            <w:r w:rsidRPr="001144CD">
              <w:rPr>
                <w:rFonts w:ascii="Times New Roman" w:eastAsia="Times New Roman" w:hAnsi="Times New Roman" w:cs="Times New Roman"/>
                <w:color w:val="FF0000"/>
                <w:sz w:val="18"/>
                <w:szCs w:val="18"/>
              </w:rPr>
              <w:t>0</w:t>
            </w:r>
            <w:r w:rsidRPr="001144CD">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r>
      <w:tr w:rsidR="00BD0C8A" w:rsidRPr="001144CD" w:rsidTr="00BD0C8A">
        <w:trPr>
          <w:trHeight w:val="122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Доходы, получаемые в виде арендной платы, а также средства от продажи права на заключение договоров </w:t>
            </w:r>
            <w:proofErr w:type="gramStart"/>
            <w:r w:rsidRPr="001144CD">
              <w:rPr>
                <w:rFonts w:ascii="Times New Roman" w:eastAsia="Times New Roman" w:hAnsi="Times New Roman" w:cs="Times New Roman"/>
                <w:sz w:val="18"/>
                <w:szCs w:val="18"/>
              </w:rPr>
              <w:t>аренды  за</w:t>
            </w:r>
            <w:proofErr w:type="gramEnd"/>
            <w:r w:rsidRPr="001144CD">
              <w:rPr>
                <w:rFonts w:ascii="Times New Roman" w:eastAsia="Times New Roman" w:hAnsi="Times New Roman" w:cs="Times New Roman"/>
                <w:sz w:val="18"/>
                <w:szCs w:val="18"/>
              </w:rPr>
              <w:t xml:space="preserve"> земли, находящиеся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60,5</w:t>
            </w:r>
          </w:p>
        </w:tc>
      </w:tr>
      <w:tr w:rsidR="00BD0C8A" w:rsidRPr="001144CD" w:rsidTr="00BD0C8A">
        <w:trPr>
          <w:trHeight w:val="183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r>
      <w:tr w:rsidR="00BD0C8A" w:rsidRPr="001144CD" w:rsidTr="00BD0C8A">
        <w:trPr>
          <w:trHeight w:val="1094"/>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16,2</w:t>
            </w:r>
          </w:p>
        </w:tc>
      </w:tr>
      <w:tr w:rsidR="00BD0C8A" w:rsidRPr="001144CD" w:rsidTr="00BD0C8A">
        <w:trPr>
          <w:trHeight w:val="40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Доходы от оказания платных </w:t>
            </w:r>
            <w:proofErr w:type="gramStart"/>
            <w:r w:rsidRPr="001144CD">
              <w:rPr>
                <w:rFonts w:ascii="Times New Roman" w:eastAsia="Times New Roman" w:hAnsi="Times New Roman" w:cs="Times New Roman"/>
                <w:b/>
                <w:bCs/>
                <w:color w:val="000000"/>
                <w:sz w:val="18"/>
                <w:szCs w:val="18"/>
              </w:rPr>
              <w:t>услуг  и</w:t>
            </w:r>
            <w:proofErr w:type="gramEnd"/>
            <w:r w:rsidRPr="001144CD">
              <w:rPr>
                <w:rFonts w:ascii="Times New Roman" w:eastAsia="Times New Roman" w:hAnsi="Times New Roman" w:cs="Times New Roman"/>
                <w:b/>
                <w:bCs/>
                <w:color w:val="000000"/>
                <w:sz w:val="18"/>
                <w:szCs w:val="18"/>
              </w:rPr>
              <w:t xml:space="preserve">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281"/>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roofErr w:type="gramStart"/>
            <w:r w:rsidRPr="001144CD">
              <w:rPr>
                <w:rFonts w:ascii="Times New Roman" w:eastAsia="Times New Roman" w:hAnsi="Times New Roman" w:cs="Times New Roman"/>
                <w:color w:val="000000"/>
                <w:sz w:val="18"/>
                <w:szCs w:val="18"/>
              </w:rPr>
              <w:t>Доходы  от</w:t>
            </w:r>
            <w:proofErr w:type="gramEnd"/>
            <w:r w:rsidRPr="001144CD">
              <w:rPr>
                <w:rFonts w:ascii="Times New Roman" w:eastAsia="Times New Roman" w:hAnsi="Times New Roman" w:cs="Times New Roman"/>
                <w:color w:val="000000"/>
                <w:sz w:val="18"/>
                <w:szCs w:val="18"/>
              </w:rPr>
              <w:t xml:space="preserve">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44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30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1 13 02995 10 0000 130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166"/>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2755,1</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2234,5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2301,4</w:t>
            </w:r>
          </w:p>
        </w:tc>
      </w:tr>
      <w:tr w:rsidR="00BD0C8A" w:rsidRPr="001144CD" w:rsidTr="00BD0C8A">
        <w:trPr>
          <w:trHeight w:val="36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2755,1</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2234,5</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2301,4</w:t>
            </w:r>
          </w:p>
        </w:tc>
      </w:tr>
      <w:tr w:rsidR="00BD0C8A" w:rsidRPr="001144CD" w:rsidTr="00BD0C8A">
        <w:trPr>
          <w:trHeight w:val="416"/>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2115,9</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1951,6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1940,1</w:t>
            </w:r>
          </w:p>
        </w:tc>
      </w:tr>
      <w:tr w:rsidR="00BD0C8A" w:rsidRPr="001144CD" w:rsidTr="00BD0C8A">
        <w:trPr>
          <w:trHeight w:val="521"/>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2038,4</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1948,0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1936,4</w:t>
            </w:r>
          </w:p>
        </w:tc>
      </w:tr>
      <w:tr w:rsidR="00BD0C8A" w:rsidRPr="001144CD" w:rsidTr="00BD0C8A">
        <w:trPr>
          <w:trHeight w:val="685"/>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2038,4</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1948,0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1936,4</w:t>
            </w:r>
          </w:p>
        </w:tc>
      </w:tr>
      <w:tr w:rsidR="00BD0C8A" w:rsidRPr="001144CD" w:rsidTr="00BD0C8A">
        <w:trPr>
          <w:trHeight w:val="850"/>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2 02 16001 00 0000 150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proofErr w:type="gramStart"/>
            <w:r w:rsidRPr="001144CD">
              <w:rPr>
                <w:rFonts w:ascii="Times New Roman" w:eastAsia="Times New Roman" w:hAnsi="Times New Roman" w:cs="Times New Roman"/>
                <w:color w:val="000000"/>
                <w:sz w:val="18"/>
                <w:szCs w:val="18"/>
              </w:rPr>
              <w:t>Дотации  на</w:t>
            </w:r>
            <w:proofErr w:type="gramEnd"/>
            <w:r w:rsidRPr="001144CD">
              <w:rPr>
                <w:rFonts w:ascii="Times New Roman" w:eastAsia="Times New Roman" w:hAnsi="Times New Roman" w:cs="Times New Roman"/>
                <w:color w:val="000000"/>
                <w:sz w:val="18"/>
                <w:szCs w:val="18"/>
              </w:rPr>
              <w:t xml:space="preserve"> выравнивание бюджетной обеспеченности из бюджетов муниципальных районов, городских округов с внутригородским делением</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3,4</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3,7</w:t>
            </w:r>
          </w:p>
        </w:tc>
      </w:tr>
      <w:tr w:rsidR="00BD0C8A" w:rsidRPr="001144CD" w:rsidTr="00BD0C8A">
        <w:trPr>
          <w:trHeight w:val="701"/>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2 02 16001 10 0000 150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3,4</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3,7</w:t>
            </w:r>
          </w:p>
        </w:tc>
      </w:tr>
      <w:tr w:rsidR="00BD0C8A" w:rsidRPr="001144CD" w:rsidTr="00BD0C8A">
        <w:trPr>
          <w:trHeight w:val="26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2 02 19999 00 0000 150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дотации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74,1</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282"/>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2 02 19999 10 0000 150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74,1</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413"/>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253,2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282,9</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361,3</w:t>
            </w:r>
          </w:p>
        </w:tc>
      </w:tr>
      <w:tr w:rsidR="00BD0C8A" w:rsidRPr="001144CD" w:rsidTr="00BD0C8A">
        <w:trPr>
          <w:trHeight w:val="831"/>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BD0C8A">
        <w:trPr>
          <w:trHeight w:val="842"/>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Субвенции бюджетам сельских поселений на осуществление первичного воинского </w:t>
            </w:r>
            <w:proofErr w:type="gramStart"/>
            <w:r w:rsidRPr="001144CD">
              <w:rPr>
                <w:rFonts w:ascii="Times New Roman" w:eastAsia="Times New Roman" w:hAnsi="Times New Roman" w:cs="Times New Roman"/>
                <w:color w:val="000000"/>
                <w:sz w:val="18"/>
                <w:szCs w:val="18"/>
              </w:rPr>
              <w:t>учета  органами</w:t>
            </w:r>
            <w:proofErr w:type="gramEnd"/>
            <w:r w:rsidRPr="001144CD">
              <w:rPr>
                <w:rFonts w:ascii="Times New Roman" w:eastAsia="Times New Roman" w:hAnsi="Times New Roman" w:cs="Times New Roman"/>
                <w:color w:val="000000"/>
                <w:sz w:val="18"/>
                <w:szCs w:val="18"/>
              </w:rPr>
              <w:t xml:space="preserve">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253,2</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282,9</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361,3</w:t>
            </w:r>
          </w:p>
        </w:tc>
      </w:tr>
      <w:tr w:rsidR="00BD0C8A" w:rsidRPr="001144CD" w:rsidTr="00BD0C8A">
        <w:trPr>
          <w:trHeight w:val="312"/>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290,0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0,0</w:t>
            </w:r>
          </w:p>
        </w:tc>
      </w:tr>
      <w:tr w:rsidR="00BD0C8A" w:rsidRPr="001144CD" w:rsidTr="00BD0C8A">
        <w:trPr>
          <w:trHeight w:val="564"/>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Прочие межбюджетные трансферты, </w:t>
            </w:r>
            <w:proofErr w:type="spellStart"/>
            <w:r w:rsidRPr="001144CD">
              <w:rPr>
                <w:rFonts w:ascii="Times New Roman" w:eastAsia="Times New Roman" w:hAnsi="Times New Roman" w:cs="Times New Roman"/>
                <w:color w:val="000000"/>
                <w:sz w:val="18"/>
                <w:szCs w:val="18"/>
              </w:rPr>
              <w:t>передоваемые</w:t>
            </w:r>
            <w:proofErr w:type="spellEnd"/>
            <w:r w:rsidRPr="001144CD">
              <w:rPr>
                <w:rFonts w:ascii="Times New Roman" w:eastAsia="Times New Roman" w:hAnsi="Times New Roman" w:cs="Times New Roman"/>
                <w:color w:val="000000"/>
                <w:sz w:val="18"/>
                <w:szCs w:val="18"/>
              </w:rPr>
              <w:t xml:space="preserve"> бюджетам </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290,0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60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Прочие межбюджетные трансферты, </w:t>
            </w:r>
            <w:proofErr w:type="spellStart"/>
            <w:r w:rsidRPr="001144CD">
              <w:rPr>
                <w:rFonts w:ascii="Times New Roman" w:eastAsia="Times New Roman" w:hAnsi="Times New Roman" w:cs="Times New Roman"/>
                <w:color w:val="000000"/>
                <w:sz w:val="18"/>
                <w:szCs w:val="18"/>
              </w:rPr>
              <w:t>передоваемые</w:t>
            </w:r>
            <w:proofErr w:type="spellEnd"/>
            <w:r w:rsidRPr="001144CD">
              <w:rPr>
                <w:rFonts w:ascii="Times New Roman" w:eastAsia="Times New Roman" w:hAnsi="Times New Roman" w:cs="Times New Roman"/>
                <w:color w:val="000000"/>
                <w:sz w:val="18"/>
                <w:szCs w:val="18"/>
              </w:rPr>
              <w:t xml:space="preserve">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290,0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42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207 00000 00 0000 000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Прочие 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96,0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sz w:val="18"/>
                <w:szCs w:val="18"/>
              </w:rPr>
            </w:pPr>
            <w:r w:rsidRPr="001144CD">
              <w:rPr>
                <w:rFonts w:ascii="Times New Roman" w:eastAsia="Times New Roman" w:hAnsi="Times New Roman" w:cs="Times New Roman"/>
                <w:b/>
                <w:bCs/>
                <w:sz w:val="18"/>
                <w:szCs w:val="18"/>
              </w:rPr>
              <w:t>0,0</w:t>
            </w:r>
          </w:p>
        </w:tc>
      </w:tr>
      <w:tr w:rsidR="00BD0C8A" w:rsidRPr="001144CD" w:rsidTr="00BD0C8A">
        <w:trPr>
          <w:trHeight w:val="576"/>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207 05000 10 0000 150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96,0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624"/>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207 05030 10 0000 150</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96,0</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258"/>
        </w:trPr>
        <w:tc>
          <w:tcPr>
            <w:tcW w:w="2320"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5313,4</w:t>
            </w:r>
          </w:p>
        </w:tc>
        <w:tc>
          <w:tcPr>
            <w:tcW w:w="112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980"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bl>
    <w:p w:rsidR="00BD0C8A" w:rsidRPr="001144CD" w:rsidRDefault="00BD0C8A" w:rsidP="00BD0C8A">
      <w:pPr>
        <w:spacing w:after="0" w:line="240" w:lineRule="auto"/>
        <w:rPr>
          <w:sz w:val="18"/>
          <w:szCs w:val="18"/>
        </w:rPr>
      </w:pPr>
    </w:p>
    <w:tbl>
      <w:tblPr>
        <w:tblW w:w="9225" w:type="dxa"/>
        <w:tblInd w:w="131" w:type="dxa"/>
        <w:tblLook w:val="04A0" w:firstRow="1" w:lastRow="0" w:firstColumn="1" w:lastColumn="0" w:noHBand="0" w:noVBand="1"/>
      </w:tblPr>
      <w:tblGrid>
        <w:gridCol w:w="4572"/>
        <w:gridCol w:w="562"/>
        <w:gridCol w:w="562"/>
        <w:gridCol w:w="876"/>
        <w:gridCol w:w="957"/>
        <w:gridCol w:w="1696"/>
      </w:tblGrid>
      <w:tr w:rsidR="00BD0C8A" w:rsidRPr="001144CD" w:rsidTr="00BD0C8A">
        <w:trPr>
          <w:trHeight w:val="288"/>
        </w:trPr>
        <w:tc>
          <w:tcPr>
            <w:tcW w:w="9225" w:type="dxa"/>
            <w:gridSpan w:val="6"/>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Приложение № 3</w:t>
            </w:r>
          </w:p>
        </w:tc>
      </w:tr>
      <w:tr w:rsidR="00BD0C8A" w:rsidRPr="001144CD" w:rsidTr="00BD0C8A">
        <w:trPr>
          <w:trHeight w:val="288"/>
        </w:trPr>
        <w:tc>
          <w:tcPr>
            <w:tcW w:w="9225" w:type="dxa"/>
            <w:gridSpan w:val="6"/>
            <w:tcBorders>
              <w:top w:val="nil"/>
              <w:left w:val="nil"/>
              <w:bottom w:val="nil"/>
              <w:right w:val="nil"/>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к бюджету муниципального образования                                                                                           </w:t>
            </w:r>
          </w:p>
        </w:tc>
      </w:tr>
      <w:tr w:rsidR="00BD0C8A" w:rsidRPr="001144CD" w:rsidTr="00BD0C8A">
        <w:trPr>
          <w:trHeight w:val="288"/>
        </w:trPr>
        <w:tc>
          <w:tcPr>
            <w:tcW w:w="9225" w:type="dxa"/>
            <w:gridSpan w:val="6"/>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на 2026год</w:t>
            </w:r>
          </w:p>
        </w:tc>
      </w:tr>
      <w:tr w:rsidR="00BD0C8A" w:rsidRPr="001144CD" w:rsidTr="00BD0C8A">
        <w:trPr>
          <w:trHeight w:val="288"/>
        </w:trPr>
        <w:tc>
          <w:tcPr>
            <w:tcW w:w="9225" w:type="dxa"/>
            <w:gridSpan w:val="6"/>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gramStart"/>
            <w:r w:rsidRPr="001144CD">
              <w:rPr>
                <w:rFonts w:ascii="Times New Roman" w:eastAsia="Times New Roman" w:hAnsi="Times New Roman" w:cs="Times New Roman"/>
                <w:color w:val="000000"/>
                <w:sz w:val="18"/>
                <w:szCs w:val="18"/>
              </w:rPr>
              <w:t>и  плановый</w:t>
            </w:r>
            <w:proofErr w:type="gramEnd"/>
            <w:r w:rsidRPr="001144CD">
              <w:rPr>
                <w:rFonts w:ascii="Times New Roman" w:eastAsia="Times New Roman" w:hAnsi="Times New Roman" w:cs="Times New Roman"/>
                <w:color w:val="000000"/>
                <w:sz w:val="18"/>
                <w:szCs w:val="18"/>
              </w:rPr>
              <w:t xml:space="preserve"> период 2027  и 2028 годов</w:t>
            </w:r>
          </w:p>
        </w:tc>
      </w:tr>
      <w:tr w:rsidR="00BD0C8A" w:rsidRPr="001144CD" w:rsidTr="00BD0C8A">
        <w:trPr>
          <w:trHeight w:val="288"/>
        </w:trPr>
        <w:tc>
          <w:tcPr>
            <w:tcW w:w="9225" w:type="dxa"/>
            <w:gridSpan w:val="6"/>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от 29.04.2026 № 6/1 </w:t>
            </w:r>
          </w:p>
        </w:tc>
      </w:tr>
      <w:tr w:rsidR="00BD0C8A" w:rsidRPr="001144CD" w:rsidTr="00BD0C8A">
        <w:trPr>
          <w:trHeight w:val="192"/>
        </w:trPr>
        <w:tc>
          <w:tcPr>
            <w:tcW w:w="9225" w:type="dxa"/>
            <w:gridSpan w:val="6"/>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
        </w:tc>
      </w:tr>
      <w:tr w:rsidR="00BD0C8A" w:rsidRPr="001144CD" w:rsidTr="00BD0C8A">
        <w:trPr>
          <w:trHeight w:val="288"/>
        </w:trPr>
        <w:tc>
          <w:tcPr>
            <w:tcW w:w="9225" w:type="dxa"/>
            <w:gridSpan w:val="6"/>
            <w:vMerge w:val="restart"/>
            <w:tcBorders>
              <w:top w:val="nil"/>
              <w:left w:val="nil"/>
              <w:bottom w:val="nil"/>
              <w:right w:val="nil"/>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Распределение   бюджетных ассигнований бюджета </w:t>
            </w:r>
            <w:proofErr w:type="gramStart"/>
            <w:r w:rsidRPr="001144CD">
              <w:rPr>
                <w:rFonts w:ascii="Times New Roman" w:eastAsia="Times New Roman" w:hAnsi="Times New Roman" w:cs="Times New Roman"/>
                <w:color w:val="000000"/>
                <w:sz w:val="18"/>
                <w:szCs w:val="18"/>
              </w:rPr>
              <w:t>поселения  по</w:t>
            </w:r>
            <w:proofErr w:type="gramEnd"/>
            <w:r w:rsidRPr="001144CD">
              <w:rPr>
                <w:rFonts w:ascii="Times New Roman" w:eastAsia="Times New Roman" w:hAnsi="Times New Roman" w:cs="Times New Roman"/>
                <w:color w:val="000000"/>
                <w:sz w:val="18"/>
                <w:szCs w:val="18"/>
              </w:rPr>
              <w:t xml:space="preserve"> разделам и подразделам классификации расходов бюджета поселения на 2026 год  и плановый период 2027 и 2028 годов </w:t>
            </w:r>
          </w:p>
        </w:tc>
      </w:tr>
      <w:tr w:rsidR="00BD0C8A" w:rsidRPr="001144CD" w:rsidTr="00BD0C8A">
        <w:trPr>
          <w:trHeight w:val="288"/>
        </w:trPr>
        <w:tc>
          <w:tcPr>
            <w:tcW w:w="9225" w:type="dxa"/>
            <w:gridSpan w:val="6"/>
            <w:vMerge/>
            <w:tcBorders>
              <w:top w:val="nil"/>
              <w:left w:val="nil"/>
              <w:bottom w:val="nil"/>
              <w:right w:val="nil"/>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r>
      <w:tr w:rsidR="00BD0C8A" w:rsidRPr="001144CD" w:rsidTr="00BD0C8A">
        <w:trPr>
          <w:trHeight w:val="72"/>
        </w:trPr>
        <w:tc>
          <w:tcPr>
            <w:tcW w:w="4572"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562"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562"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876"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957"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696" w:type="dxa"/>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r>
      <w:tr w:rsidR="00BD0C8A" w:rsidRPr="001144CD" w:rsidTr="00BD0C8A">
        <w:trPr>
          <w:trHeight w:val="288"/>
        </w:trPr>
        <w:tc>
          <w:tcPr>
            <w:tcW w:w="9225" w:type="dxa"/>
            <w:gridSpan w:val="6"/>
            <w:tcBorders>
              <w:top w:val="nil"/>
              <w:left w:val="nil"/>
              <w:bottom w:val="single" w:sz="4" w:space="0" w:color="auto"/>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gramStart"/>
            <w:r w:rsidRPr="001144CD">
              <w:rPr>
                <w:rFonts w:ascii="Times New Roman" w:eastAsia="Times New Roman" w:hAnsi="Times New Roman" w:cs="Times New Roman"/>
                <w:color w:val="000000"/>
                <w:sz w:val="18"/>
                <w:szCs w:val="18"/>
              </w:rPr>
              <w:t>( тысяч</w:t>
            </w:r>
            <w:proofErr w:type="gramEnd"/>
            <w:r w:rsidRPr="001144CD">
              <w:rPr>
                <w:rFonts w:ascii="Times New Roman" w:eastAsia="Times New Roman" w:hAnsi="Times New Roman" w:cs="Times New Roman"/>
                <w:color w:val="000000"/>
                <w:sz w:val="18"/>
                <w:szCs w:val="18"/>
              </w:rPr>
              <w:t xml:space="preserve"> рублей)</w:t>
            </w:r>
          </w:p>
        </w:tc>
      </w:tr>
      <w:tr w:rsidR="00BD0C8A" w:rsidRPr="001144CD" w:rsidTr="00BD0C8A">
        <w:trPr>
          <w:trHeight w:val="255"/>
        </w:trPr>
        <w:tc>
          <w:tcPr>
            <w:tcW w:w="4572"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 разделов и подразделов</w:t>
            </w:r>
          </w:p>
        </w:tc>
        <w:tc>
          <w:tcPr>
            <w:tcW w:w="562" w:type="dxa"/>
            <w:vMerge w:val="restart"/>
            <w:tcBorders>
              <w:top w:val="nil"/>
              <w:left w:val="single" w:sz="4" w:space="0" w:color="auto"/>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Рз</w:t>
            </w:r>
            <w:proofErr w:type="spellEnd"/>
          </w:p>
        </w:tc>
        <w:tc>
          <w:tcPr>
            <w:tcW w:w="562"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Пр</w:t>
            </w:r>
            <w:proofErr w:type="spellEnd"/>
          </w:p>
        </w:tc>
        <w:tc>
          <w:tcPr>
            <w:tcW w:w="876"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w:t>
            </w:r>
          </w:p>
        </w:tc>
        <w:tc>
          <w:tcPr>
            <w:tcW w:w="957"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2027г</w:t>
            </w:r>
          </w:p>
        </w:tc>
        <w:tc>
          <w:tcPr>
            <w:tcW w:w="1696" w:type="dxa"/>
            <w:vMerge w:val="restart"/>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2028г</w:t>
            </w:r>
          </w:p>
        </w:tc>
      </w:tr>
      <w:tr w:rsidR="00BD0C8A" w:rsidRPr="001144CD" w:rsidTr="00BD0C8A">
        <w:trPr>
          <w:trHeight w:val="207"/>
        </w:trPr>
        <w:tc>
          <w:tcPr>
            <w:tcW w:w="4572"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562"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562"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876"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957"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1696" w:type="dxa"/>
            <w:vMerge/>
            <w:tcBorders>
              <w:top w:val="nil"/>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r>
      <w:tr w:rsidR="00BD0C8A" w:rsidRPr="001144CD" w:rsidTr="00BD0C8A">
        <w:trPr>
          <w:trHeight w:val="288"/>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w:t>
            </w:r>
          </w:p>
        </w:tc>
      </w:tr>
      <w:tr w:rsidR="00BD0C8A" w:rsidRPr="001144CD" w:rsidTr="00BD0C8A">
        <w:trPr>
          <w:trHeight w:val="366"/>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Общегосударственные вопросы</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1983,2</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1929,1</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1929,1</w:t>
            </w:r>
          </w:p>
        </w:tc>
      </w:tr>
      <w:tr w:rsidR="00BD0C8A" w:rsidRPr="001144CD" w:rsidTr="00BD0C8A">
        <w:trPr>
          <w:trHeight w:val="728"/>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696"/>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BD0C8A">
        <w:trPr>
          <w:trHeight w:val="257"/>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Национальная оборона</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BD0C8A">
        <w:trPr>
          <w:trHeight w:val="298"/>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Мобилизационная и </w:t>
            </w:r>
            <w:proofErr w:type="gramStart"/>
            <w:r w:rsidRPr="001144CD">
              <w:rPr>
                <w:rFonts w:ascii="Times New Roman" w:eastAsia="Times New Roman" w:hAnsi="Times New Roman" w:cs="Times New Roman"/>
                <w:color w:val="000000"/>
                <w:sz w:val="18"/>
                <w:szCs w:val="18"/>
              </w:rPr>
              <w:t>вневойсковая  подготовка</w:t>
            </w:r>
            <w:proofErr w:type="gramEnd"/>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BD0C8A">
        <w:trPr>
          <w:trHeight w:val="415"/>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99,4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29,3</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128,1</w:t>
            </w:r>
          </w:p>
        </w:tc>
      </w:tr>
      <w:tr w:rsidR="00BD0C8A" w:rsidRPr="001144CD" w:rsidTr="00BD0C8A">
        <w:trPr>
          <w:trHeight w:val="563"/>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BD0C8A">
        <w:trPr>
          <w:trHeight w:val="487"/>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Другие вопросы в </w:t>
            </w:r>
            <w:proofErr w:type="gramStart"/>
            <w:r w:rsidRPr="001144CD">
              <w:rPr>
                <w:rFonts w:ascii="Times New Roman" w:eastAsia="Times New Roman" w:hAnsi="Times New Roman" w:cs="Times New Roman"/>
                <w:color w:val="000000"/>
                <w:sz w:val="18"/>
                <w:szCs w:val="18"/>
              </w:rPr>
              <w:t>области  национальной</w:t>
            </w:r>
            <w:proofErr w:type="gramEnd"/>
            <w:r w:rsidRPr="001144CD">
              <w:rPr>
                <w:rFonts w:ascii="Times New Roman" w:eastAsia="Times New Roman" w:hAnsi="Times New Roman" w:cs="Times New Roman"/>
                <w:color w:val="000000"/>
                <w:sz w:val="18"/>
                <w:szCs w:val="18"/>
              </w:rPr>
              <w:t xml:space="preserve"> безопасности  и правоохранительной деятельности</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BD0C8A">
        <w:trPr>
          <w:trHeight w:val="140"/>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Национальная экономика</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903,2</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1190,8</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1235,0</w:t>
            </w:r>
          </w:p>
        </w:tc>
      </w:tr>
      <w:tr w:rsidR="00BD0C8A" w:rsidRPr="001144CD" w:rsidTr="00BD0C8A">
        <w:trPr>
          <w:trHeight w:val="357"/>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Дорожное хозяйство (дорожные фонды)</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BD0C8A">
        <w:trPr>
          <w:trHeight w:val="262"/>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Другие вопросы в области национальной экономики</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BD0C8A">
        <w:trPr>
          <w:trHeight w:val="345"/>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Жилищно-коммунальное хозяйство</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595,4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121,1</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9,3</w:t>
            </w:r>
          </w:p>
        </w:tc>
      </w:tr>
      <w:tr w:rsidR="00BD0C8A" w:rsidRPr="001144CD" w:rsidTr="00BD0C8A">
        <w:trPr>
          <w:trHeight w:val="345"/>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Коммунальное хозяйство</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567,0</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80,1</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BD0C8A">
        <w:trPr>
          <w:trHeight w:val="360"/>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Благоустройство</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28"/>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Культура, кинематография</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BD0C8A">
        <w:trPr>
          <w:trHeight w:val="360"/>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Культура</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BD0C8A">
        <w:trPr>
          <w:trHeight w:val="462"/>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396"/>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межбюджетные трансферты общего характера</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348"/>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Условно утвержденные расходы</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119,1</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241,7</w:t>
            </w:r>
          </w:p>
        </w:tc>
      </w:tr>
      <w:tr w:rsidR="00BD0C8A" w:rsidRPr="001144CD" w:rsidTr="00BD0C8A">
        <w:trPr>
          <w:trHeight w:val="179"/>
        </w:trPr>
        <w:tc>
          <w:tcPr>
            <w:tcW w:w="4572" w:type="dxa"/>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404040"/>
                <w:sz w:val="18"/>
                <w:szCs w:val="18"/>
              </w:rPr>
            </w:pPr>
            <w:r w:rsidRPr="001144CD">
              <w:rPr>
                <w:rFonts w:ascii="Times New Roman" w:eastAsia="Times New Roman" w:hAnsi="Times New Roman" w:cs="Times New Roman"/>
                <w:color w:val="404040"/>
                <w:sz w:val="18"/>
                <w:szCs w:val="18"/>
              </w:rPr>
              <w:t>ИТОГО   РАСХОДОВ</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404040"/>
                <w:sz w:val="18"/>
                <w:szCs w:val="18"/>
              </w:rPr>
            </w:pPr>
            <w:r w:rsidRPr="001144CD">
              <w:rPr>
                <w:rFonts w:ascii="Times New Roman" w:eastAsia="Times New Roman" w:hAnsi="Times New Roman" w:cs="Times New Roman"/>
                <w:color w:val="404040"/>
                <w:sz w:val="18"/>
                <w:szCs w:val="18"/>
              </w:rPr>
              <w:t> </w:t>
            </w:r>
          </w:p>
        </w:tc>
        <w:tc>
          <w:tcPr>
            <w:tcW w:w="562"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87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5423,8</w:t>
            </w:r>
          </w:p>
        </w:tc>
        <w:tc>
          <w:tcPr>
            <w:tcW w:w="957"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1696" w:type="dxa"/>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bl>
    <w:p w:rsidR="00BD0C8A" w:rsidRPr="001144CD" w:rsidRDefault="00BD0C8A" w:rsidP="00BD0C8A">
      <w:pPr>
        <w:spacing w:after="0" w:line="240" w:lineRule="auto"/>
        <w:rPr>
          <w:sz w:val="18"/>
          <w:szCs w:val="18"/>
        </w:rPr>
      </w:pPr>
    </w:p>
    <w:tbl>
      <w:tblPr>
        <w:tblW w:w="0" w:type="auto"/>
        <w:tblInd w:w="96" w:type="dxa"/>
        <w:tblLook w:val="04A0" w:firstRow="1" w:lastRow="0" w:firstColumn="1" w:lastColumn="0" w:noHBand="0" w:noVBand="1"/>
      </w:tblPr>
      <w:tblGrid>
        <w:gridCol w:w="4141"/>
        <w:gridCol w:w="508"/>
        <w:gridCol w:w="396"/>
        <w:gridCol w:w="436"/>
        <w:gridCol w:w="1149"/>
        <w:gridCol w:w="486"/>
        <w:gridCol w:w="711"/>
        <w:gridCol w:w="711"/>
        <w:gridCol w:w="711"/>
      </w:tblGrid>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w:t>
            </w:r>
          </w:p>
        </w:tc>
      </w:tr>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к бюджету муниципального образования </w:t>
            </w:r>
          </w:p>
        </w:tc>
      </w:tr>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на 2026 год</w:t>
            </w:r>
          </w:p>
        </w:tc>
      </w:tr>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roofErr w:type="gramStart"/>
            <w:r w:rsidRPr="001144CD">
              <w:rPr>
                <w:rFonts w:ascii="Times New Roman" w:eastAsia="Times New Roman" w:hAnsi="Times New Roman" w:cs="Times New Roman"/>
                <w:color w:val="000000"/>
                <w:sz w:val="18"/>
                <w:szCs w:val="18"/>
              </w:rPr>
              <w:t>и  плановый</w:t>
            </w:r>
            <w:proofErr w:type="gramEnd"/>
            <w:r w:rsidRPr="001144CD">
              <w:rPr>
                <w:rFonts w:ascii="Times New Roman" w:eastAsia="Times New Roman" w:hAnsi="Times New Roman" w:cs="Times New Roman"/>
                <w:color w:val="000000"/>
                <w:sz w:val="18"/>
                <w:szCs w:val="18"/>
              </w:rPr>
              <w:t xml:space="preserve"> период 2027 и 2028 годов</w:t>
            </w:r>
          </w:p>
        </w:tc>
      </w:tr>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от 29.04.2026 № 6/1</w:t>
            </w:r>
          </w:p>
        </w:tc>
      </w:tr>
      <w:tr w:rsidR="00BD0C8A" w:rsidRPr="001144CD" w:rsidTr="00BD0C8A">
        <w:trPr>
          <w:trHeight w:val="288"/>
        </w:trPr>
        <w:tc>
          <w:tcPr>
            <w:tcW w:w="0" w:type="auto"/>
            <w:gridSpan w:val="9"/>
            <w:vMerge w:val="restart"/>
            <w:tcBorders>
              <w:top w:val="nil"/>
              <w:left w:val="nil"/>
              <w:bottom w:val="nil"/>
              <w:right w:val="nil"/>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Ведомственная структура расходов бюджета поселения на 2026 </w:t>
            </w:r>
            <w:proofErr w:type="gramStart"/>
            <w:r w:rsidRPr="001144CD">
              <w:rPr>
                <w:rFonts w:ascii="Times New Roman" w:eastAsia="Times New Roman" w:hAnsi="Times New Roman" w:cs="Times New Roman"/>
                <w:b/>
                <w:bCs/>
                <w:color w:val="000000"/>
                <w:sz w:val="18"/>
                <w:szCs w:val="18"/>
              </w:rPr>
              <w:t>год  и</w:t>
            </w:r>
            <w:proofErr w:type="gramEnd"/>
            <w:r w:rsidRPr="001144CD">
              <w:rPr>
                <w:rFonts w:ascii="Times New Roman" w:eastAsia="Times New Roman" w:hAnsi="Times New Roman" w:cs="Times New Roman"/>
                <w:b/>
                <w:bCs/>
                <w:color w:val="000000"/>
                <w:sz w:val="18"/>
                <w:szCs w:val="18"/>
              </w:rPr>
              <w:t xml:space="preserve">  плановый период 2027 и 2028 годов</w:t>
            </w:r>
          </w:p>
        </w:tc>
      </w:tr>
      <w:tr w:rsidR="00BD0C8A" w:rsidRPr="001144CD" w:rsidTr="00BD0C8A">
        <w:trPr>
          <w:trHeight w:val="624"/>
        </w:trPr>
        <w:tc>
          <w:tcPr>
            <w:tcW w:w="0" w:type="auto"/>
            <w:gridSpan w:val="9"/>
            <w:vMerge/>
            <w:tcBorders>
              <w:top w:val="nil"/>
              <w:left w:val="nil"/>
              <w:bottom w:val="nil"/>
              <w:right w:val="nil"/>
            </w:tcBorders>
            <w:vAlign w:val="center"/>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p>
        </w:tc>
      </w:tr>
      <w:tr w:rsidR="00BD0C8A" w:rsidRPr="001144CD" w:rsidTr="00BD0C8A">
        <w:trPr>
          <w:trHeight w:val="288"/>
        </w:trPr>
        <w:tc>
          <w:tcPr>
            <w:tcW w:w="0" w:type="auto"/>
            <w:gridSpan w:val="9"/>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(тысяч рублей)</w:t>
            </w:r>
          </w:p>
        </w:tc>
      </w:tr>
      <w:tr w:rsidR="00BD0C8A" w:rsidRPr="001144CD" w:rsidTr="00BD0C8A">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Пр</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Сумма</w:t>
            </w:r>
          </w:p>
        </w:tc>
      </w:tr>
      <w:tr w:rsidR="00BD0C8A" w:rsidRPr="001144CD" w:rsidTr="00BD0C8A">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w:t>
            </w:r>
          </w:p>
        </w:tc>
      </w:tr>
      <w:tr w:rsidR="00BD0C8A" w:rsidRPr="001144CD" w:rsidTr="00BD0C8A">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w:t>
            </w:r>
          </w:p>
        </w:tc>
      </w:tr>
      <w:tr w:rsidR="00BD0C8A" w:rsidRPr="001144CD" w:rsidTr="00BD0C8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Администрация </w:t>
            </w:r>
            <w:proofErr w:type="spellStart"/>
            <w:r w:rsidRPr="001144CD">
              <w:rPr>
                <w:rFonts w:ascii="Times New Roman" w:eastAsia="Times New Roman" w:hAnsi="Times New Roman" w:cs="Times New Roman"/>
                <w:b/>
                <w:bCs/>
                <w:color w:val="000000"/>
                <w:sz w:val="18"/>
                <w:szCs w:val="18"/>
              </w:rPr>
              <w:t>Новоюласенского</w:t>
            </w:r>
            <w:proofErr w:type="spellEnd"/>
            <w:r w:rsidRPr="001144CD">
              <w:rPr>
                <w:rFonts w:ascii="Times New Roman" w:eastAsia="Times New Roman" w:hAnsi="Times New Roman" w:cs="Times New Roman"/>
                <w:b/>
                <w:bCs/>
                <w:color w:val="000000"/>
                <w:sz w:val="18"/>
                <w:szCs w:val="18"/>
              </w:rPr>
              <w:t xml:space="preserve"> сельсовета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5423,8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r w:rsidR="00BD0C8A" w:rsidRPr="001144CD" w:rsidTr="00111D86">
        <w:trPr>
          <w:trHeight w:val="33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1983,2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1929,1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1929,1</w:t>
            </w:r>
          </w:p>
        </w:tc>
      </w:tr>
      <w:tr w:rsidR="00BD0C8A" w:rsidRPr="001144CD" w:rsidTr="00BD0C8A">
        <w:trPr>
          <w:trHeight w:val="103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111D86">
        <w:trPr>
          <w:trHeight w:val="87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43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111D86">
        <w:trPr>
          <w:trHeight w:val="125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111D86">
        <w:trPr>
          <w:trHeight w:val="26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111D86">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111D86">
        <w:trPr>
          <w:trHeight w:val="84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111D86">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BD0C8A">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111D86">
        <w:trPr>
          <w:trHeight w:val="144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111D86">
        <w:trPr>
          <w:trHeight w:val="25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111D86">
        <w:trPr>
          <w:trHeight w:val="43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r>
      <w:tr w:rsidR="00BD0C8A" w:rsidRPr="001144CD" w:rsidTr="00111D86">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r>
      <w:tr w:rsidR="00BD0C8A" w:rsidRPr="001144CD" w:rsidTr="00BD0C8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r>
      <w:tr w:rsidR="00BD0C8A" w:rsidRPr="001144CD" w:rsidTr="00BD0C8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361,3</w:t>
            </w:r>
          </w:p>
        </w:tc>
      </w:tr>
      <w:tr w:rsidR="00BD0C8A" w:rsidRPr="001144CD" w:rsidTr="00BD0C8A">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111D86">
        <w:trPr>
          <w:trHeight w:val="90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BD0C8A">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111D86">
        <w:trPr>
          <w:trHeight w:val="129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111D86">
        <w:trPr>
          <w:trHeight w:val="85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111D86">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327,7</w:t>
            </w:r>
          </w:p>
        </w:tc>
      </w:tr>
      <w:tr w:rsidR="00BD0C8A" w:rsidRPr="001144CD" w:rsidTr="00111D86">
        <w:trPr>
          <w:trHeight w:val="58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r>
      <w:tr w:rsidR="00BD0C8A" w:rsidRPr="001144CD" w:rsidTr="00111D86">
        <w:trPr>
          <w:trHeight w:val="44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128,1</w:t>
            </w:r>
          </w:p>
        </w:tc>
      </w:tr>
      <w:tr w:rsidR="00BD0C8A" w:rsidRPr="001144CD" w:rsidTr="00111D86">
        <w:trPr>
          <w:trHeight w:val="58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both"/>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Защита населения и территории от чрезвычайных ситуаций природного и </w:t>
            </w:r>
            <w:proofErr w:type="spellStart"/>
            <w:r w:rsidRPr="001144CD">
              <w:rPr>
                <w:rFonts w:ascii="Times New Roman" w:eastAsia="Times New Roman" w:hAnsi="Times New Roman" w:cs="Times New Roman"/>
                <w:color w:val="000000"/>
                <w:sz w:val="18"/>
                <w:szCs w:val="18"/>
              </w:rPr>
              <w:t>техногенногохарактера</w:t>
            </w:r>
            <w:proofErr w:type="spellEnd"/>
            <w:r w:rsidRPr="001144CD">
              <w:rPr>
                <w:rFonts w:ascii="Times New Roman" w:eastAsia="Times New Roman" w:hAnsi="Times New Roman" w:cs="Times New Roman"/>
                <w:color w:val="000000"/>
                <w:sz w:val="18"/>
                <w:szCs w:val="18"/>
              </w:rPr>
              <w:t>,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111D86">
        <w:trPr>
          <w:trHeight w:val="95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111D86">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111D86">
        <w:trPr>
          <w:trHeight w:val="99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1144CD">
              <w:rPr>
                <w:rFonts w:ascii="Times New Roman" w:eastAsia="Times New Roman" w:hAnsi="Times New Roman" w:cs="Times New Roman"/>
                <w:color w:val="000000"/>
                <w:sz w:val="18"/>
                <w:szCs w:val="18"/>
              </w:rPr>
              <w:t>в  муниципальном</w:t>
            </w:r>
            <w:proofErr w:type="gramEnd"/>
            <w:r w:rsidRPr="001144CD">
              <w:rPr>
                <w:rFonts w:ascii="Times New Roman" w:eastAsia="Times New Roman" w:hAnsi="Times New Roman" w:cs="Times New Roman"/>
                <w:color w:val="000000"/>
                <w:sz w:val="18"/>
                <w:szCs w:val="18"/>
              </w:rPr>
              <w:t xml:space="preserve">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111D86">
        <w:trPr>
          <w:trHeight w:val="65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111D86">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BD0C8A">
        <w:trPr>
          <w:trHeight w:val="55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111D86">
        <w:trPr>
          <w:trHeight w:val="71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111D86">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111D86">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111D86">
        <w:trPr>
          <w:trHeight w:val="29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111D86">
        <w:trPr>
          <w:trHeight w:val="111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1144CD">
              <w:rPr>
                <w:rFonts w:ascii="Times New Roman" w:eastAsia="Times New Roman" w:hAnsi="Times New Roman" w:cs="Times New Roman"/>
                <w:color w:val="000000"/>
                <w:sz w:val="18"/>
                <w:szCs w:val="18"/>
              </w:rPr>
              <w:t>в  муниципальном</w:t>
            </w:r>
            <w:proofErr w:type="gramEnd"/>
            <w:r w:rsidRPr="001144CD">
              <w:rPr>
                <w:rFonts w:ascii="Times New Roman" w:eastAsia="Times New Roman" w:hAnsi="Times New Roman" w:cs="Times New Roman"/>
                <w:color w:val="000000"/>
                <w:sz w:val="18"/>
                <w:szCs w:val="18"/>
              </w:rPr>
              <w:t xml:space="preserve">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111D86">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111D86">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BD0C8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903,2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1190,8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1235,0</w:t>
            </w:r>
          </w:p>
        </w:tc>
      </w:tr>
      <w:tr w:rsidR="00BD0C8A" w:rsidRPr="001144CD" w:rsidTr="00BD0C8A">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111D86">
        <w:trPr>
          <w:trHeight w:val="110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28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126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111D86">
        <w:trPr>
          <w:trHeight w:val="44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58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44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83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BD0C8A">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BD0C8A">
        <w:trPr>
          <w:trHeight w:val="114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89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BD0C8A">
        <w:trPr>
          <w:trHeight w:val="63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2955FF">
        <w:trPr>
          <w:trHeight w:val="134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BD0C8A">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2955FF">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2955FF">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2955FF">
        <w:trPr>
          <w:trHeight w:val="17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9,3</w:t>
            </w:r>
          </w:p>
        </w:tc>
      </w:tr>
      <w:tr w:rsidR="00BD0C8A" w:rsidRPr="001144CD" w:rsidTr="002955FF">
        <w:trPr>
          <w:trHeight w:val="26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BD0C8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2955FF">
        <w:trPr>
          <w:trHeight w:val="21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2955FF">
        <w:trPr>
          <w:trHeight w:val="11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2955FF">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2955FF">
        <w:trPr>
          <w:trHeight w:val="70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112,0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2955FF">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112,0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9,1</w:t>
            </w:r>
          </w:p>
        </w:tc>
      </w:tr>
      <w:tr w:rsidR="00BD0C8A" w:rsidRPr="001144CD" w:rsidTr="002955FF">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445,0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2955FF">
        <w:trPr>
          <w:trHeight w:val="71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445,0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0,0</w:t>
            </w:r>
          </w:p>
        </w:tc>
      </w:tr>
      <w:tr w:rsidR="00BD0C8A" w:rsidRPr="001144CD" w:rsidTr="00BD0C8A">
        <w:trPr>
          <w:trHeight w:val="288"/>
        </w:trPr>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1153"/>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lastRenderedPageBreak/>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2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98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36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69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26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735,2</w:t>
            </w:r>
          </w:p>
        </w:tc>
      </w:tr>
      <w:tr w:rsidR="00BD0C8A" w:rsidRPr="001144CD" w:rsidTr="00BD0C8A">
        <w:trPr>
          <w:trHeight w:val="26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94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2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84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85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2955FF">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2955FF">
        <w:trPr>
          <w:trHeight w:val="140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2955FF">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BD0C8A">
        <w:trPr>
          <w:trHeight w:val="64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r>
      <w:tr w:rsidR="00BD0C8A" w:rsidRPr="001144CD" w:rsidTr="00BD0C8A">
        <w:trPr>
          <w:trHeight w:val="6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105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w:t>
            </w:r>
            <w:proofErr w:type="gramStart"/>
            <w:r w:rsidRPr="001144CD">
              <w:rPr>
                <w:rFonts w:ascii="Times New Roman" w:eastAsia="Times New Roman" w:hAnsi="Times New Roman" w:cs="Times New Roman"/>
                <w:color w:val="000000"/>
                <w:sz w:val="18"/>
                <w:szCs w:val="18"/>
              </w:rPr>
              <w:t>развитие  территории</w:t>
            </w:r>
            <w:proofErr w:type="gramEnd"/>
            <w:r w:rsidRPr="001144CD">
              <w:rPr>
                <w:rFonts w:ascii="Times New Roman" w:eastAsia="Times New Roman" w:hAnsi="Times New Roman" w:cs="Times New Roman"/>
                <w:color w:val="000000"/>
                <w:sz w:val="18"/>
                <w:szCs w:val="18"/>
              </w:rPr>
              <w:t xml:space="preserve">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129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BD0C8A">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BD0C8A">
        <w:trPr>
          <w:trHeight w:val="198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BD0C8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2955FF">
        <w:trPr>
          <w:trHeight w:val="190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29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241,7</w:t>
            </w:r>
          </w:p>
        </w:tc>
      </w:tr>
      <w:tr w:rsidR="00BD0C8A" w:rsidRPr="001144CD" w:rsidTr="002955FF">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5423,8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bl>
    <w:p w:rsidR="00BD0C8A" w:rsidRPr="001144CD" w:rsidRDefault="00BD0C8A" w:rsidP="00BD0C8A">
      <w:pPr>
        <w:spacing w:after="0" w:line="240" w:lineRule="auto"/>
        <w:rPr>
          <w:sz w:val="18"/>
          <w:szCs w:val="18"/>
        </w:rPr>
      </w:pPr>
    </w:p>
    <w:tbl>
      <w:tblPr>
        <w:tblW w:w="0" w:type="auto"/>
        <w:tblInd w:w="96" w:type="dxa"/>
        <w:tblLook w:val="04A0" w:firstRow="1" w:lastRow="0" w:firstColumn="1" w:lastColumn="0" w:noHBand="0" w:noVBand="1"/>
      </w:tblPr>
      <w:tblGrid>
        <w:gridCol w:w="4649"/>
        <w:gridCol w:w="396"/>
        <w:gridCol w:w="436"/>
        <w:gridCol w:w="1149"/>
        <w:gridCol w:w="486"/>
        <w:gridCol w:w="711"/>
        <w:gridCol w:w="711"/>
        <w:gridCol w:w="711"/>
      </w:tblGrid>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2955FF">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r w:rsidR="002955FF">
              <w:rPr>
                <w:rFonts w:ascii="Times New Roman" w:eastAsia="Times New Roman" w:hAnsi="Times New Roman" w:cs="Times New Roman"/>
                <w:color w:val="000000"/>
                <w:sz w:val="18"/>
                <w:szCs w:val="18"/>
              </w:rPr>
              <w:t xml:space="preserve">                  </w:t>
            </w:r>
          </w:p>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p>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Приложение № 5</w:t>
            </w:r>
          </w:p>
        </w:tc>
      </w:tr>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 бюджету муниципального образования </w:t>
            </w:r>
          </w:p>
        </w:tc>
      </w:tr>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на 2026 год</w:t>
            </w:r>
          </w:p>
        </w:tc>
      </w:tr>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gramStart"/>
            <w:r w:rsidRPr="001144CD">
              <w:rPr>
                <w:rFonts w:ascii="Times New Roman" w:eastAsia="Times New Roman" w:hAnsi="Times New Roman" w:cs="Times New Roman"/>
                <w:color w:val="000000"/>
                <w:sz w:val="18"/>
                <w:szCs w:val="18"/>
              </w:rPr>
              <w:t>и  плановый</w:t>
            </w:r>
            <w:proofErr w:type="gramEnd"/>
            <w:r w:rsidRPr="001144CD">
              <w:rPr>
                <w:rFonts w:ascii="Times New Roman" w:eastAsia="Times New Roman" w:hAnsi="Times New Roman" w:cs="Times New Roman"/>
                <w:color w:val="000000"/>
                <w:sz w:val="18"/>
                <w:szCs w:val="18"/>
              </w:rPr>
              <w:t xml:space="preserve"> период 2027 и 2028 годов</w:t>
            </w:r>
          </w:p>
        </w:tc>
      </w:tr>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от 29.04.2026 № 6/1</w:t>
            </w:r>
          </w:p>
        </w:tc>
      </w:tr>
      <w:tr w:rsidR="00BD0C8A" w:rsidRPr="001144CD" w:rsidTr="00BD0C8A">
        <w:trPr>
          <w:trHeight w:val="288"/>
        </w:trPr>
        <w:tc>
          <w:tcPr>
            <w:tcW w:w="0" w:type="auto"/>
            <w:gridSpan w:val="8"/>
            <w:vMerge w:val="restart"/>
            <w:tcBorders>
              <w:top w:val="nil"/>
              <w:left w:val="nil"/>
              <w:bottom w:val="nil"/>
              <w:right w:val="nil"/>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Распределение бюджетных </w:t>
            </w:r>
            <w:proofErr w:type="gramStart"/>
            <w:r w:rsidRPr="001144CD">
              <w:rPr>
                <w:rFonts w:ascii="Times New Roman" w:eastAsia="Times New Roman" w:hAnsi="Times New Roman" w:cs="Times New Roman"/>
                <w:b/>
                <w:bCs/>
                <w:color w:val="000000"/>
                <w:sz w:val="18"/>
                <w:szCs w:val="18"/>
              </w:rPr>
              <w:t>ассигнований  бюджета</w:t>
            </w:r>
            <w:proofErr w:type="gramEnd"/>
            <w:r w:rsidRPr="001144CD">
              <w:rPr>
                <w:rFonts w:ascii="Times New Roman" w:eastAsia="Times New Roman" w:hAnsi="Times New Roman" w:cs="Times New Roman"/>
                <w:b/>
                <w:bCs/>
                <w:color w:val="000000"/>
                <w:sz w:val="18"/>
                <w:szCs w:val="18"/>
              </w:rPr>
              <w:t xml:space="preserve">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w:t>
            </w:r>
          </w:p>
        </w:tc>
      </w:tr>
      <w:tr w:rsidR="00BD0C8A" w:rsidRPr="001144CD" w:rsidTr="00BD0C8A">
        <w:trPr>
          <w:trHeight w:val="960"/>
        </w:trPr>
        <w:tc>
          <w:tcPr>
            <w:tcW w:w="0" w:type="auto"/>
            <w:gridSpan w:val="8"/>
            <w:vMerge/>
            <w:tcBorders>
              <w:top w:val="nil"/>
              <w:left w:val="nil"/>
              <w:bottom w:val="nil"/>
              <w:right w:val="nil"/>
            </w:tcBorders>
            <w:vAlign w:val="center"/>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p>
        </w:tc>
      </w:tr>
      <w:tr w:rsidR="00BD0C8A" w:rsidRPr="001144CD" w:rsidTr="00BD0C8A">
        <w:trPr>
          <w:trHeight w:val="288"/>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(тысяч рублей)</w:t>
            </w:r>
          </w:p>
        </w:tc>
      </w:tr>
      <w:tr w:rsidR="00BD0C8A" w:rsidRPr="001144CD" w:rsidTr="00BD0C8A">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proofErr w:type="spellStart"/>
            <w:r w:rsidRPr="001144CD">
              <w:rPr>
                <w:rFonts w:ascii="Times New Roman" w:eastAsia="Times New Roman" w:hAnsi="Times New Roman" w:cs="Times New Roman"/>
                <w:color w:val="000000"/>
                <w:sz w:val="18"/>
                <w:szCs w:val="18"/>
              </w:rPr>
              <w:t>Пр</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Сумма</w:t>
            </w:r>
          </w:p>
        </w:tc>
      </w:tr>
      <w:tr w:rsidR="00BD0C8A" w:rsidRPr="001144CD" w:rsidTr="00BD0C8A">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w:t>
            </w:r>
          </w:p>
        </w:tc>
      </w:tr>
      <w:tr w:rsidR="00BD0C8A" w:rsidRPr="001144CD" w:rsidTr="00BD0C8A">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w:t>
            </w:r>
          </w:p>
        </w:tc>
      </w:tr>
      <w:tr w:rsidR="00BD0C8A" w:rsidRPr="001144CD" w:rsidTr="00BD0C8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r>
      <w:tr w:rsidR="00BD0C8A" w:rsidRPr="001144CD" w:rsidTr="00BD0C8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1983,2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1929,1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1929,1</w:t>
            </w:r>
          </w:p>
        </w:tc>
      </w:tr>
      <w:tr w:rsidR="00BD0C8A" w:rsidRPr="001144CD" w:rsidTr="00BD0C8A">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2955FF">
        <w:trPr>
          <w:trHeight w:val="87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8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2955FF">
        <w:trPr>
          <w:trHeight w:val="105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2955FF">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8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2955FF">
        <w:trPr>
          <w:trHeight w:val="80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BD0C8A">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2955FF">
        <w:trPr>
          <w:trHeight w:val="11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BD0C8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2955FF">
        <w:trPr>
          <w:trHeight w:val="32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r>
      <w:tr w:rsidR="00BD0C8A" w:rsidRPr="001144CD" w:rsidTr="002955FF">
        <w:trPr>
          <w:trHeight w:val="5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r>
      <w:tr w:rsidR="00BD0C8A" w:rsidRPr="001144CD" w:rsidTr="00BD0C8A">
        <w:trPr>
          <w:trHeight w:val="324"/>
        </w:trPr>
        <w:tc>
          <w:tcPr>
            <w:tcW w:w="0" w:type="auto"/>
            <w:tcBorders>
              <w:top w:val="nil"/>
              <w:left w:val="nil"/>
              <w:bottom w:val="nil"/>
              <w:right w:val="nil"/>
            </w:tcBorders>
            <w:shd w:val="clear" w:color="auto" w:fill="auto"/>
            <w:vAlign w:val="bottom"/>
            <w:hideMark/>
          </w:tcPr>
          <w:p w:rsidR="00BD0C8A" w:rsidRPr="001144CD" w:rsidRDefault="00BD0C8A" w:rsidP="002955FF">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r>
      <w:tr w:rsidR="00BD0C8A" w:rsidRPr="001144CD" w:rsidTr="00BD0C8A">
        <w:trPr>
          <w:trHeight w:val="324"/>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361,3</w:t>
            </w:r>
          </w:p>
        </w:tc>
      </w:tr>
      <w:tr w:rsidR="00BD0C8A" w:rsidRPr="001144CD" w:rsidTr="002955FF">
        <w:trPr>
          <w:trHeight w:val="12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2955FF">
        <w:trPr>
          <w:trHeight w:val="46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BD0C8A">
        <w:trPr>
          <w:trHeight w:val="27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2955FF">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2955FF">
        <w:trPr>
          <w:trHeight w:val="64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2955FF">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327,7</w:t>
            </w:r>
          </w:p>
        </w:tc>
      </w:tr>
      <w:tr w:rsidR="00BD0C8A" w:rsidRPr="001144CD" w:rsidTr="002955FF">
        <w:trPr>
          <w:trHeight w:val="43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r>
      <w:tr w:rsidR="00BD0C8A" w:rsidRPr="001144CD" w:rsidTr="002955FF">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128,1</w:t>
            </w:r>
          </w:p>
        </w:tc>
      </w:tr>
      <w:tr w:rsidR="00BD0C8A" w:rsidRPr="001144CD" w:rsidTr="002955FF">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2955FF">
        <w:trPr>
          <w:trHeight w:val="71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BD0C8A">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2955FF">
        <w:trPr>
          <w:trHeight w:val="87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Комплексы процессных мероприятий «Обеспечение безопасности жизнедеятельности населения </w:t>
            </w:r>
            <w:proofErr w:type="gramStart"/>
            <w:r w:rsidRPr="001144CD">
              <w:rPr>
                <w:rFonts w:ascii="Times New Roman" w:eastAsia="Times New Roman" w:hAnsi="Times New Roman" w:cs="Times New Roman"/>
                <w:color w:val="000000"/>
                <w:sz w:val="18"/>
                <w:szCs w:val="18"/>
              </w:rPr>
              <w:t>в  муниципальном</w:t>
            </w:r>
            <w:proofErr w:type="gramEnd"/>
            <w:r w:rsidRPr="001144CD">
              <w:rPr>
                <w:rFonts w:ascii="Times New Roman" w:eastAsia="Times New Roman" w:hAnsi="Times New Roman" w:cs="Times New Roman"/>
                <w:color w:val="000000"/>
                <w:sz w:val="18"/>
                <w:szCs w:val="18"/>
              </w:rPr>
              <w:t xml:space="preserve">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2955FF">
        <w:trPr>
          <w:trHeight w:val="69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2955FF">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2955FF">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2955FF">
        <w:trPr>
          <w:trHeight w:val="9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2955FF">
        <w:trPr>
          <w:trHeight w:val="93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1144CD">
              <w:rPr>
                <w:rFonts w:ascii="Times New Roman" w:eastAsia="Times New Roman" w:hAnsi="Times New Roman" w:cs="Times New Roman"/>
                <w:color w:val="000000"/>
                <w:sz w:val="18"/>
                <w:szCs w:val="18"/>
              </w:rPr>
              <w:t>в  муниципальном</w:t>
            </w:r>
            <w:proofErr w:type="gramEnd"/>
            <w:r w:rsidRPr="001144CD">
              <w:rPr>
                <w:rFonts w:ascii="Times New Roman" w:eastAsia="Times New Roman" w:hAnsi="Times New Roman" w:cs="Times New Roman"/>
                <w:color w:val="000000"/>
                <w:sz w:val="18"/>
                <w:szCs w:val="18"/>
              </w:rPr>
              <w:t xml:space="preserve">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2955FF">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2955FF">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BD0C8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903,2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1190,8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1235,0</w:t>
            </w:r>
          </w:p>
        </w:tc>
      </w:tr>
      <w:tr w:rsidR="00BD0C8A" w:rsidRPr="001144CD" w:rsidTr="00BD0C8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w:t>
            </w:r>
            <w:proofErr w:type="gramStart"/>
            <w:r w:rsidRPr="001144CD">
              <w:rPr>
                <w:rFonts w:ascii="Times New Roman" w:eastAsia="Times New Roman" w:hAnsi="Times New Roman" w:cs="Times New Roman"/>
                <w:color w:val="000000"/>
                <w:sz w:val="18"/>
                <w:szCs w:val="18"/>
              </w:rPr>
              <w:t>сельсовет »</w:t>
            </w:r>
            <w:proofErr w:type="gramEnd"/>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BD0C8A">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109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2955FF">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9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85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BD0C8A">
        <w:trPr>
          <w:trHeight w:val="11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2955FF">
        <w:trPr>
          <w:trHeight w:val="44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2955FF">
        <w:trPr>
          <w:trHeight w:val="9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2955FF">
        <w:trPr>
          <w:trHeight w:val="22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2955FF">
        <w:trPr>
          <w:trHeight w:val="83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2955FF">
        <w:trPr>
          <w:trHeight w:val="28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BD0C8A">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9,3</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9,3</w:t>
            </w:r>
          </w:p>
        </w:tc>
      </w:tr>
      <w:tr w:rsidR="00BD0C8A" w:rsidRPr="001144CD" w:rsidTr="002955FF">
        <w:trPr>
          <w:trHeight w:val="93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9,3</w:t>
            </w:r>
          </w:p>
        </w:tc>
      </w:tr>
      <w:tr w:rsidR="00BD0C8A" w:rsidRPr="001144CD" w:rsidTr="002955FF">
        <w:trPr>
          <w:trHeight w:val="2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2955FF">
        <w:trPr>
          <w:trHeight w:val="99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2955FF">
        <w:trPr>
          <w:trHeight w:val="38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5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2955FF">
        <w:trPr>
          <w:trHeight w:val="38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2955FF">
        <w:trPr>
          <w:trHeight w:val="23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56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27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9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106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735,2</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BD0C8A">
        <w:trPr>
          <w:trHeight w:val="111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BD0C8A">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87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Комплексы процессных мероприятий «Развитие культуры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2955FF">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2955FF">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2955FF">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2955FF">
        <w:trPr>
          <w:trHeight w:val="113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BD0C8A">
        <w:trPr>
          <w:trHeight w:val="15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2955FF">
        <w:trPr>
          <w:trHeight w:val="61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555,5</w:t>
            </w:r>
          </w:p>
        </w:tc>
      </w:tr>
      <w:tr w:rsidR="00BD0C8A" w:rsidRPr="001144CD" w:rsidTr="002955FF">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2955FF">
        <w:trPr>
          <w:trHeight w:val="83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Муниципальная программа "Устойчивое </w:t>
            </w:r>
            <w:proofErr w:type="gramStart"/>
            <w:r w:rsidRPr="001144CD">
              <w:rPr>
                <w:rFonts w:ascii="Times New Roman" w:eastAsia="Times New Roman" w:hAnsi="Times New Roman" w:cs="Times New Roman"/>
                <w:color w:val="000000"/>
                <w:sz w:val="18"/>
                <w:szCs w:val="18"/>
              </w:rPr>
              <w:t>развитие  территории</w:t>
            </w:r>
            <w:proofErr w:type="gramEnd"/>
            <w:r w:rsidRPr="001144CD">
              <w:rPr>
                <w:rFonts w:ascii="Times New Roman" w:eastAsia="Times New Roman" w:hAnsi="Times New Roman" w:cs="Times New Roman"/>
                <w:color w:val="000000"/>
                <w:sz w:val="18"/>
                <w:szCs w:val="18"/>
              </w:rPr>
              <w:t xml:space="preserve">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BD0C8A">
        <w:trPr>
          <w:trHeight w:val="22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2955FF">
        <w:trPr>
          <w:trHeight w:val="104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555,5</w:t>
            </w:r>
          </w:p>
        </w:tc>
      </w:tr>
      <w:tr w:rsidR="00BD0C8A" w:rsidRPr="001144CD" w:rsidTr="002955FF">
        <w:trPr>
          <w:trHeight w:val="113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2955FF">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2955FF">
        <w:trPr>
          <w:trHeight w:val="183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2955FF">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2955FF">
        <w:trPr>
          <w:trHeight w:val="169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241,7</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5423,8</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bl>
    <w:p w:rsidR="00BD0C8A" w:rsidRPr="001144CD" w:rsidRDefault="00BD0C8A" w:rsidP="00BD0C8A">
      <w:pPr>
        <w:spacing w:after="0" w:line="240" w:lineRule="auto"/>
        <w:rPr>
          <w:sz w:val="18"/>
          <w:szCs w:val="18"/>
        </w:rPr>
      </w:pPr>
    </w:p>
    <w:tbl>
      <w:tblPr>
        <w:tblW w:w="0" w:type="auto"/>
        <w:tblInd w:w="96" w:type="dxa"/>
        <w:tblLook w:val="04A0" w:firstRow="1" w:lastRow="0" w:firstColumn="1" w:lastColumn="0" w:noHBand="0" w:noVBand="1"/>
      </w:tblPr>
      <w:tblGrid>
        <w:gridCol w:w="4627"/>
        <w:gridCol w:w="1149"/>
        <w:gridCol w:w="407"/>
        <w:gridCol w:w="447"/>
        <w:gridCol w:w="486"/>
        <w:gridCol w:w="711"/>
        <w:gridCol w:w="711"/>
        <w:gridCol w:w="711"/>
      </w:tblGrid>
      <w:tr w:rsidR="00BD0C8A" w:rsidRPr="001144CD" w:rsidTr="00BD0C8A">
        <w:trPr>
          <w:trHeight w:val="288"/>
        </w:trPr>
        <w:tc>
          <w:tcPr>
            <w:tcW w:w="0" w:type="auto"/>
            <w:gridSpan w:val="8"/>
            <w:tcBorders>
              <w:top w:val="nil"/>
              <w:left w:val="nil"/>
              <w:bottom w:val="nil"/>
              <w:right w:val="nil"/>
            </w:tcBorders>
            <w:shd w:val="clear" w:color="auto" w:fill="auto"/>
            <w:vAlign w:val="bottom"/>
            <w:hideMark/>
          </w:tcPr>
          <w:p w:rsidR="00BD0C8A" w:rsidRPr="001144CD" w:rsidRDefault="00BD0C8A" w:rsidP="002955FF">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r w:rsidR="002955FF">
              <w:rPr>
                <w:rFonts w:ascii="Times New Roman" w:eastAsia="Times New Roman" w:hAnsi="Times New Roman" w:cs="Times New Roman"/>
                <w:color w:val="000000"/>
                <w:sz w:val="18"/>
                <w:szCs w:val="18"/>
              </w:rPr>
              <w:t xml:space="preserve">                            </w:t>
            </w:r>
          </w:p>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Приложение № 6</w:t>
            </w:r>
          </w:p>
        </w:tc>
      </w:tr>
      <w:tr w:rsidR="00BD0C8A" w:rsidRPr="001144CD" w:rsidTr="00BD0C8A">
        <w:trPr>
          <w:trHeight w:val="288"/>
        </w:trPr>
        <w:tc>
          <w:tcPr>
            <w:tcW w:w="0" w:type="auto"/>
            <w:gridSpan w:val="8"/>
            <w:tcBorders>
              <w:top w:val="nil"/>
              <w:left w:val="nil"/>
              <w:bottom w:val="nil"/>
              <w:right w:val="nil"/>
            </w:tcBorders>
            <w:shd w:val="clear" w:color="auto" w:fill="auto"/>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BD0C8A" w:rsidRPr="001144CD" w:rsidTr="00BD0C8A">
        <w:trPr>
          <w:trHeight w:val="288"/>
        </w:trPr>
        <w:tc>
          <w:tcPr>
            <w:tcW w:w="0" w:type="auto"/>
            <w:gridSpan w:val="8"/>
            <w:tcBorders>
              <w:top w:val="nil"/>
              <w:left w:val="nil"/>
              <w:bottom w:val="nil"/>
              <w:right w:val="nil"/>
            </w:tcBorders>
            <w:shd w:val="clear" w:color="auto" w:fill="auto"/>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на 2026 год</w:t>
            </w:r>
          </w:p>
        </w:tc>
      </w:tr>
      <w:tr w:rsidR="00BD0C8A" w:rsidRPr="001144CD" w:rsidTr="00BD0C8A">
        <w:trPr>
          <w:trHeight w:val="288"/>
        </w:trPr>
        <w:tc>
          <w:tcPr>
            <w:tcW w:w="0" w:type="auto"/>
            <w:gridSpan w:val="8"/>
            <w:tcBorders>
              <w:top w:val="nil"/>
              <w:left w:val="nil"/>
              <w:bottom w:val="nil"/>
              <w:right w:val="nil"/>
            </w:tcBorders>
            <w:shd w:val="clear" w:color="auto" w:fill="auto"/>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    </w:t>
            </w:r>
            <w:r w:rsidRPr="001144CD">
              <w:rPr>
                <w:rFonts w:ascii="Times New Roman" w:eastAsia="Times New Roman" w:hAnsi="Times New Roman" w:cs="Times New Roman"/>
                <w:b/>
                <w:bCs/>
                <w:color w:val="000000"/>
                <w:sz w:val="18"/>
                <w:szCs w:val="18"/>
              </w:rPr>
              <w:t xml:space="preserve">              </w:t>
            </w:r>
            <w:r w:rsidRPr="001144CD">
              <w:rPr>
                <w:rFonts w:ascii="Times New Roman" w:eastAsia="Times New Roman" w:hAnsi="Times New Roman" w:cs="Times New Roman"/>
                <w:color w:val="000000"/>
                <w:sz w:val="18"/>
                <w:szCs w:val="18"/>
              </w:rPr>
              <w:t xml:space="preserve">                                                                                                                              </w:t>
            </w:r>
            <w:proofErr w:type="gramStart"/>
            <w:r w:rsidRPr="001144CD">
              <w:rPr>
                <w:rFonts w:ascii="Times New Roman" w:eastAsia="Times New Roman" w:hAnsi="Times New Roman" w:cs="Times New Roman"/>
                <w:color w:val="000000"/>
                <w:sz w:val="18"/>
                <w:szCs w:val="18"/>
              </w:rPr>
              <w:t>и  плановый</w:t>
            </w:r>
            <w:proofErr w:type="gramEnd"/>
            <w:r w:rsidRPr="001144CD">
              <w:rPr>
                <w:rFonts w:ascii="Times New Roman" w:eastAsia="Times New Roman" w:hAnsi="Times New Roman" w:cs="Times New Roman"/>
                <w:color w:val="000000"/>
                <w:sz w:val="18"/>
                <w:szCs w:val="18"/>
              </w:rPr>
              <w:t xml:space="preserve"> период 2027 и 2028 годов</w:t>
            </w:r>
          </w:p>
        </w:tc>
      </w:tr>
      <w:tr w:rsidR="00BD0C8A" w:rsidRPr="001144CD" w:rsidTr="00BD0C8A">
        <w:trPr>
          <w:trHeight w:val="252"/>
        </w:trPr>
        <w:tc>
          <w:tcPr>
            <w:tcW w:w="0" w:type="auto"/>
            <w:gridSpan w:val="8"/>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от </w:t>
            </w:r>
            <w:proofErr w:type="gramStart"/>
            <w:r w:rsidRPr="001144CD">
              <w:rPr>
                <w:rFonts w:ascii="Times New Roman" w:eastAsia="Times New Roman" w:hAnsi="Times New Roman" w:cs="Times New Roman"/>
                <w:color w:val="000000"/>
                <w:sz w:val="18"/>
                <w:szCs w:val="18"/>
              </w:rPr>
              <w:t>29.04.2026  №</w:t>
            </w:r>
            <w:proofErr w:type="gramEnd"/>
            <w:r w:rsidRPr="001144CD">
              <w:rPr>
                <w:rFonts w:ascii="Times New Roman" w:eastAsia="Times New Roman" w:hAnsi="Times New Roman" w:cs="Times New Roman"/>
                <w:color w:val="000000"/>
                <w:sz w:val="18"/>
                <w:szCs w:val="18"/>
              </w:rPr>
              <w:t xml:space="preserve"> 6/1</w:t>
            </w:r>
          </w:p>
        </w:tc>
      </w:tr>
      <w:tr w:rsidR="00BD0C8A" w:rsidRPr="001144CD" w:rsidTr="00BD0C8A">
        <w:trPr>
          <w:trHeight w:val="288"/>
        </w:trPr>
        <w:tc>
          <w:tcPr>
            <w:tcW w:w="0" w:type="auto"/>
            <w:gridSpan w:val="8"/>
            <w:vMerge w:val="restart"/>
            <w:tcBorders>
              <w:top w:val="nil"/>
              <w:left w:val="nil"/>
              <w:bottom w:val="nil"/>
              <w:right w:val="nil"/>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w:t>
            </w:r>
            <w:proofErr w:type="gramStart"/>
            <w:r w:rsidRPr="001144CD">
              <w:rPr>
                <w:rFonts w:ascii="Times New Roman" w:eastAsia="Times New Roman" w:hAnsi="Times New Roman" w:cs="Times New Roman"/>
                <w:b/>
                <w:bCs/>
                <w:color w:val="000000"/>
                <w:sz w:val="18"/>
                <w:szCs w:val="18"/>
              </w:rPr>
              <w:t>статьям(</w:t>
            </w:r>
            <w:proofErr w:type="gramEnd"/>
            <w:r w:rsidRPr="001144CD">
              <w:rPr>
                <w:rFonts w:ascii="Times New Roman" w:eastAsia="Times New Roman" w:hAnsi="Times New Roman" w:cs="Times New Roman"/>
                <w:b/>
                <w:bCs/>
                <w:color w:val="000000"/>
                <w:sz w:val="18"/>
                <w:szCs w:val="18"/>
              </w:rPr>
              <w:t>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w:t>
            </w:r>
          </w:p>
        </w:tc>
      </w:tr>
      <w:tr w:rsidR="00BD0C8A" w:rsidRPr="001144CD" w:rsidTr="00BD0C8A">
        <w:trPr>
          <w:trHeight w:val="288"/>
        </w:trPr>
        <w:tc>
          <w:tcPr>
            <w:tcW w:w="0" w:type="auto"/>
            <w:gridSpan w:val="8"/>
            <w:vMerge/>
            <w:tcBorders>
              <w:top w:val="nil"/>
              <w:left w:val="nil"/>
              <w:bottom w:val="nil"/>
              <w:right w:val="nil"/>
            </w:tcBorders>
            <w:vAlign w:val="center"/>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p>
        </w:tc>
      </w:tr>
      <w:tr w:rsidR="00BD0C8A" w:rsidRPr="001144CD" w:rsidTr="00BD0C8A">
        <w:trPr>
          <w:trHeight w:val="810"/>
        </w:trPr>
        <w:tc>
          <w:tcPr>
            <w:tcW w:w="0" w:type="auto"/>
            <w:gridSpan w:val="8"/>
            <w:vMerge/>
            <w:tcBorders>
              <w:top w:val="nil"/>
              <w:left w:val="nil"/>
              <w:bottom w:val="nil"/>
              <w:right w:val="nil"/>
            </w:tcBorders>
            <w:vAlign w:val="center"/>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p>
        </w:tc>
      </w:tr>
      <w:tr w:rsidR="00BD0C8A" w:rsidRPr="001144CD" w:rsidTr="00BD0C8A">
        <w:trPr>
          <w:trHeight w:val="288"/>
        </w:trPr>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Calibri" w:eastAsia="Times New Roman" w:hAnsi="Calibri" w:cs="Calibri"/>
                <w:color w:val="000000"/>
                <w:sz w:val="18"/>
                <w:szCs w:val="18"/>
              </w:rPr>
            </w:pPr>
          </w:p>
        </w:tc>
        <w:tc>
          <w:tcPr>
            <w:tcW w:w="0" w:type="auto"/>
            <w:tcBorders>
              <w:top w:val="nil"/>
              <w:left w:val="nil"/>
              <w:bottom w:val="nil"/>
              <w:right w:val="nil"/>
            </w:tcBorders>
            <w:shd w:val="clear" w:color="auto" w:fill="auto"/>
            <w:noWrap/>
            <w:vAlign w:val="bottom"/>
            <w:hideMark/>
          </w:tcPr>
          <w:p w:rsidR="00BD0C8A" w:rsidRPr="001144CD" w:rsidRDefault="00BD0C8A" w:rsidP="00BD0C8A">
            <w:pPr>
              <w:spacing w:after="0" w:line="240" w:lineRule="auto"/>
              <w:rPr>
                <w:rFonts w:ascii="Calibri" w:eastAsia="Times New Roman" w:hAnsi="Calibri" w:cs="Calibri"/>
                <w:color w:val="000000"/>
                <w:sz w:val="18"/>
                <w:szCs w:val="18"/>
              </w:rPr>
            </w:pPr>
          </w:p>
        </w:tc>
        <w:tc>
          <w:tcPr>
            <w:tcW w:w="0" w:type="auto"/>
            <w:gridSpan w:val="2"/>
            <w:tcBorders>
              <w:top w:val="nil"/>
              <w:left w:val="nil"/>
              <w:bottom w:val="nil"/>
              <w:right w:val="nil"/>
            </w:tcBorders>
            <w:shd w:val="clear" w:color="auto" w:fill="auto"/>
            <w:noWrap/>
            <w:vAlign w:val="bottom"/>
            <w:hideMark/>
          </w:tcPr>
          <w:p w:rsidR="00BD0C8A" w:rsidRPr="001144CD" w:rsidRDefault="00BD0C8A" w:rsidP="00BD0C8A">
            <w:pPr>
              <w:spacing w:after="0" w:line="240" w:lineRule="auto"/>
              <w:jc w:val="center"/>
              <w:rPr>
                <w:rFonts w:ascii="Calibri" w:eastAsia="Times New Roman" w:hAnsi="Calibri" w:cs="Calibri"/>
                <w:color w:val="000000"/>
                <w:sz w:val="18"/>
                <w:szCs w:val="18"/>
              </w:rPr>
            </w:pPr>
            <w:r w:rsidRPr="001144CD">
              <w:rPr>
                <w:rFonts w:ascii="Calibri" w:eastAsia="Times New Roman" w:hAnsi="Calibri" w:cs="Calibri"/>
                <w:color w:val="000000"/>
                <w:sz w:val="18"/>
                <w:szCs w:val="18"/>
              </w:rPr>
              <w:t>(тысяч рублей)</w:t>
            </w:r>
          </w:p>
        </w:tc>
      </w:tr>
      <w:tr w:rsidR="00BD0C8A" w:rsidRPr="001144CD" w:rsidTr="00BD0C8A">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2028</w:t>
            </w:r>
          </w:p>
        </w:tc>
      </w:tr>
      <w:tr w:rsidR="00BD0C8A" w:rsidRPr="001144CD" w:rsidTr="00BD0C8A">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w:t>
            </w:r>
          </w:p>
        </w:tc>
      </w:tr>
      <w:tr w:rsidR="00BD0C8A" w:rsidRPr="001144CD" w:rsidTr="002955FF">
        <w:trPr>
          <w:trHeight w:val="89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xml:space="preserve">Муниципальная программа "Устойчивое </w:t>
            </w:r>
            <w:proofErr w:type="gramStart"/>
            <w:r w:rsidRPr="001144CD">
              <w:rPr>
                <w:rFonts w:ascii="Times New Roman" w:eastAsia="Times New Roman" w:hAnsi="Times New Roman" w:cs="Times New Roman"/>
                <w:b/>
                <w:bCs/>
                <w:i/>
                <w:iCs/>
                <w:color w:val="000000"/>
                <w:sz w:val="18"/>
                <w:szCs w:val="18"/>
              </w:rPr>
              <w:t>развитие  территории</w:t>
            </w:r>
            <w:proofErr w:type="gramEnd"/>
            <w:r w:rsidRPr="001144CD">
              <w:rPr>
                <w:rFonts w:ascii="Times New Roman" w:eastAsia="Times New Roman" w:hAnsi="Times New Roman" w:cs="Times New Roman"/>
                <w:b/>
                <w:bCs/>
                <w:i/>
                <w:iCs/>
                <w:color w:val="000000"/>
                <w:sz w:val="18"/>
                <w:szCs w:val="18"/>
              </w:rPr>
              <w:t xml:space="preserve"> муниципального образования </w:t>
            </w:r>
            <w:proofErr w:type="spellStart"/>
            <w:r w:rsidRPr="001144CD">
              <w:rPr>
                <w:rFonts w:ascii="Times New Roman" w:eastAsia="Times New Roman" w:hAnsi="Times New Roman" w:cs="Times New Roman"/>
                <w:b/>
                <w:bCs/>
                <w:i/>
                <w:iCs/>
                <w:color w:val="000000"/>
                <w:sz w:val="18"/>
                <w:szCs w:val="18"/>
              </w:rPr>
              <w:t>Новоюласенский</w:t>
            </w:r>
            <w:proofErr w:type="spellEnd"/>
            <w:r w:rsidRPr="001144CD">
              <w:rPr>
                <w:rFonts w:ascii="Times New Roman" w:eastAsia="Times New Roman" w:hAnsi="Times New Roman" w:cs="Times New Roman"/>
                <w:b/>
                <w:bCs/>
                <w:i/>
                <w:iCs/>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3954,6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3644,5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3738,6</w:t>
            </w:r>
          </w:p>
        </w:tc>
      </w:tr>
      <w:tr w:rsidR="00BD0C8A" w:rsidRPr="001144CD" w:rsidTr="00BD0C8A">
        <w:trPr>
          <w:trHeight w:val="28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3954,6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3644,5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3738,6</w:t>
            </w:r>
          </w:p>
        </w:tc>
      </w:tr>
      <w:tr w:rsidR="00BD0C8A" w:rsidRPr="001144CD" w:rsidTr="002955FF">
        <w:trPr>
          <w:trHeight w:val="110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2791,9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2767,5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2845,9</w:t>
            </w:r>
          </w:p>
        </w:tc>
      </w:tr>
      <w:tr w:rsidR="00BD0C8A" w:rsidRPr="001144CD" w:rsidTr="00BD0C8A">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2955FF">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902,7</w:t>
            </w:r>
          </w:p>
        </w:tc>
      </w:tr>
      <w:tr w:rsidR="00BD0C8A" w:rsidRPr="001144CD" w:rsidTr="00BD0C8A">
        <w:trPr>
          <w:trHeight w:val="27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1026,4</w:t>
            </w:r>
          </w:p>
        </w:tc>
      </w:tr>
      <w:tr w:rsidR="00BD0C8A" w:rsidRPr="001144CD" w:rsidTr="002955FF">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709,7</w:t>
            </w:r>
          </w:p>
        </w:tc>
      </w:tr>
      <w:tr w:rsidR="00BD0C8A" w:rsidRPr="001144CD" w:rsidTr="002955FF">
        <w:trPr>
          <w:trHeight w:val="40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312,0</w:t>
            </w:r>
          </w:p>
        </w:tc>
      </w:tr>
      <w:tr w:rsidR="00BD0C8A" w:rsidRPr="001144CD" w:rsidTr="00BD0C8A">
        <w:trPr>
          <w:trHeight w:val="24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4,7</w:t>
            </w:r>
          </w:p>
        </w:tc>
      </w:tr>
      <w:tr w:rsidR="00BD0C8A" w:rsidRPr="001144CD" w:rsidTr="002955FF">
        <w:trPr>
          <w:trHeight w:val="72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361,3</w:t>
            </w:r>
          </w:p>
        </w:tc>
      </w:tr>
      <w:tr w:rsidR="00BD0C8A" w:rsidRPr="001144CD" w:rsidTr="002955FF">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327,7</w:t>
            </w:r>
          </w:p>
        </w:tc>
      </w:tr>
      <w:tr w:rsidR="00BD0C8A" w:rsidRPr="001144CD" w:rsidTr="002955FF">
        <w:trPr>
          <w:trHeight w:val="41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33,6</w:t>
            </w:r>
          </w:p>
        </w:tc>
      </w:tr>
      <w:tr w:rsidR="00BD0C8A" w:rsidRPr="001144CD" w:rsidTr="002955FF">
        <w:trPr>
          <w:trHeight w:val="113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BD0C8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15,3</w:t>
            </w:r>
          </w:p>
        </w:tc>
      </w:tr>
      <w:tr w:rsidR="00BD0C8A" w:rsidRPr="001144CD" w:rsidTr="002955FF">
        <w:trPr>
          <w:trHeight w:val="163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BD0C8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2955FF">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540,0</w:t>
            </w:r>
          </w:p>
        </w:tc>
      </w:tr>
      <w:tr w:rsidR="00BD0C8A" w:rsidRPr="001144CD" w:rsidTr="002955FF">
        <w:trPr>
          <w:trHeight w:val="172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2955FF">
        <w:trPr>
          <w:trHeight w:val="91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29,4</w:t>
            </w:r>
          </w:p>
        </w:tc>
      </w:tr>
      <w:tr w:rsidR="00BD0C8A" w:rsidRPr="001144CD" w:rsidTr="002955FF">
        <w:trPr>
          <w:trHeight w:val="85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2955FF">
        <w:trPr>
          <w:trHeight w:val="54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r>
      <w:tr w:rsidR="00BD0C8A" w:rsidRPr="001144CD" w:rsidTr="002955FF">
        <w:trPr>
          <w:trHeight w:val="112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2955FF">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27,9</w:t>
            </w:r>
          </w:p>
        </w:tc>
      </w:tr>
      <w:tr w:rsidR="00BD0C8A" w:rsidRPr="001144CD" w:rsidTr="002955FF">
        <w:trPr>
          <w:trHeight w:val="753"/>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BD0C8A">
        <w:trPr>
          <w:trHeight w:val="27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r>
      <w:tr w:rsidR="00BD0C8A" w:rsidRPr="001144CD" w:rsidTr="002955FF">
        <w:trPr>
          <w:trHeight w:val="91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1144CD">
              <w:rPr>
                <w:rFonts w:ascii="Times New Roman" w:eastAsia="Times New Roman" w:hAnsi="Times New Roman" w:cs="Times New Roman"/>
                <w:color w:val="000000"/>
                <w:sz w:val="18"/>
                <w:szCs w:val="18"/>
              </w:rPr>
              <w:t>в  муниципальном</w:t>
            </w:r>
            <w:proofErr w:type="gramEnd"/>
            <w:r w:rsidRPr="001144CD">
              <w:rPr>
                <w:rFonts w:ascii="Times New Roman" w:eastAsia="Times New Roman" w:hAnsi="Times New Roman" w:cs="Times New Roman"/>
                <w:color w:val="000000"/>
                <w:sz w:val="18"/>
                <w:szCs w:val="18"/>
              </w:rPr>
              <w:t xml:space="preserve">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99,4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128,1</w:t>
            </w:r>
          </w:p>
        </w:tc>
      </w:tr>
      <w:tr w:rsidR="00BD0C8A" w:rsidRPr="001144CD" w:rsidTr="00A66E9F">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A66E9F">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126,1</w:t>
            </w:r>
          </w:p>
        </w:tc>
      </w:tr>
      <w:tr w:rsidR="00BD0C8A" w:rsidRPr="001144CD" w:rsidTr="00BD0C8A">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A66E9F">
        <w:trPr>
          <w:trHeight w:val="44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2,0</w:t>
            </w:r>
          </w:p>
        </w:tc>
      </w:tr>
      <w:tr w:rsidR="00BD0C8A" w:rsidRPr="001144CD" w:rsidTr="00BD0C8A">
        <w:trPr>
          <w:trHeight w:val="9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836"/>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735,2</w:t>
            </w:r>
          </w:p>
        </w:tc>
      </w:tr>
      <w:tr w:rsidR="00BD0C8A" w:rsidRPr="001144CD" w:rsidTr="00A66E9F">
        <w:trPr>
          <w:trHeight w:val="28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79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728"/>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A66E9F">
        <w:trPr>
          <w:trHeight w:val="44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309,7</w:t>
            </w:r>
          </w:p>
        </w:tc>
      </w:tr>
      <w:tr w:rsidR="00BD0C8A" w:rsidRPr="001144CD" w:rsidTr="00A66E9F">
        <w:trPr>
          <w:trHeight w:val="111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BD0C8A">
        <w:trPr>
          <w:trHeight w:val="32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425,5</w:t>
            </w:r>
          </w:p>
        </w:tc>
      </w:tr>
      <w:tr w:rsidR="00BD0C8A" w:rsidRPr="001144CD" w:rsidTr="00A66E9F">
        <w:trPr>
          <w:trHeight w:val="65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1144CD">
              <w:rPr>
                <w:rFonts w:ascii="Times New Roman" w:eastAsia="Times New Roman" w:hAnsi="Times New Roman" w:cs="Times New Roman"/>
                <w:b/>
                <w:bCs/>
                <w:i/>
                <w:iCs/>
                <w:color w:val="000000"/>
                <w:sz w:val="18"/>
                <w:szCs w:val="18"/>
              </w:rPr>
              <w:t>Новоюласенский</w:t>
            </w:r>
            <w:proofErr w:type="spellEnd"/>
            <w:r w:rsidRPr="001144CD">
              <w:rPr>
                <w:rFonts w:ascii="Times New Roman" w:eastAsia="Times New Roman" w:hAnsi="Times New Roman" w:cs="Times New Roman"/>
                <w:b/>
                <w:bCs/>
                <w:i/>
                <w:iCs/>
                <w:color w:val="000000"/>
                <w:sz w:val="18"/>
                <w:szCs w:val="18"/>
              </w:rPr>
              <w:t xml:space="preserve"> сельсовет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873,8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1205,6</w:t>
            </w:r>
          </w:p>
        </w:tc>
      </w:tr>
      <w:tr w:rsidR="00BD0C8A" w:rsidRPr="001144CD" w:rsidTr="00BD0C8A">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A66E9F">
        <w:trPr>
          <w:trHeight w:val="11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1144CD">
              <w:rPr>
                <w:rFonts w:ascii="Times New Roman" w:eastAsia="Times New Roman" w:hAnsi="Times New Roman" w:cs="Times New Roman"/>
                <w:color w:val="000000"/>
                <w:sz w:val="18"/>
                <w:szCs w:val="18"/>
              </w:rPr>
              <w:t>Новоюласенский</w:t>
            </w:r>
            <w:proofErr w:type="spellEnd"/>
            <w:r w:rsidRPr="001144CD">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A66E9F">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A66E9F">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1205,6</w:t>
            </w:r>
          </w:p>
        </w:tc>
      </w:tr>
      <w:tr w:rsidR="00BD0C8A" w:rsidRPr="001144CD" w:rsidTr="00A66E9F">
        <w:trPr>
          <w:trHeight w:val="141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1144CD">
              <w:rPr>
                <w:rFonts w:ascii="Times New Roman" w:eastAsia="Times New Roman" w:hAnsi="Times New Roman" w:cs="Times New Roman"/>
                <w:b/>
                <w:bCs/>
                <w:i/>
                <w:iCs/>
                <w:color w:val="000000"/>
                <w:sz w:val="18"/>
                <w:szCs w:val="18"/>
              </w:rPr>
              <w:t>Новоюласенский</w:t>
            </w:r>
            <w:proofErr w:type="spellEnd"/>
            <w:r w:rsidRPr="001144CD">
              <w:rPr>
                <w:rFonts w:ascii="Times New Roman" w:eastAsia="Times New Roman" w:hAnsi="Times New Roman" w:cs="Times New Roman"/>
                <w:b/>
                <w:bCs/>
                <w:i/>
                <w:iCs/>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i/>
                <w:iCs/>
                <w:color w:val="000000"/>
                <w:sz w:val="18"/>
                <w:szCs w:val="18"/>
              </w:rPr>
            </w:pPr>
            <w:r w:rsidRPr="001144CD">
              <w:rPr>
                <w:rFonts w:ascii="Times New Roman" w:eastAsia="Times New Roman" w:hAnsi="Times New Roman" w:cs="Times New Roman"/>
                <w:b/>
                <w:bCs/>
                <w:i/>
                <w:iCs/>
                <w:color w:val="000000"/>
                <w:sz w:val="18"/>
                <w:szCs w:val="18"/>
              </w:rPr>
              <w:t>9,3</w:t>
            </w:r>
          </w:p>
        </w:tc>
      </w:tr>
      <w:tr w:rsidR="00BD0C8A" w:rsidRPr="001144CD" w:rsidTr="00BD0C8A">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9,3</w:t>
            </w:r>
          </w:p>
        </w:tc>
      </w:tr>
      <w:tr w:rsidR="00BD0C8A" w:rsidRPr="001144CD" w:rsidTr="00A66E9F">
        <w:trPr>
          <w:trHeight w:val="1152"/>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1144CD">
              <w:rPr>
                <w:rFonts w:ascii="Times New Roman" w:eastAsia="Times New Roman" w:hAnsi="Times New Roman" w:cs="Times New Roman"/>
                <w:sz w:val="18"/>
                <w:szCs w:val="18"/>
              </w:rPr>
              <w:t>Новоюласенский</w:t>
            </w:r>
            <w:proofErr w:type="spellEnd"/>
            <w:r w:rsidRPr="001144CD">
              <w:rPr>
                <w:rFonts w:ascii="Times New Roman" w:eastAsia="Times New Roman" w:hAnsi="Times New Roman" w:cs="Times New Roman"/>
                <w:sz w:val="18"/>
                <w:szCs w:val="18"/>
              </w:rPr>
              <w:t xml:space="preserve">  сельсовет</w:t>
            </w:r>
            <w:proofErr w:type="gramEnd"/>
            <w:r w:rsidRPr="001144CD">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9,3</w:t>
            </w:r>
          </w:p>
        </w:tc>
      </w:tr>
      <w:tr w:rsidR="00BD0C8A" w:rsidRPr="001144CD" w:rsidTr="00BD0C8A">
        <w:trPr>
          <w:trHeight w:val="62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49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277"/>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A66E9F">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9,1</w:t>
            </w:r>
          </w:p>
        </w:tc>
      </w:tr>
      <w:tr w:rsidR="00BD0C8A" w:rsidRPr="001144CD" w:rsidTr="00A66E9F">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r>
      <w:tr w:rsidR="00BD0C8A" w:rsidRPr="001144CD" w:rsidTr="00BD0C8A">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A66E9F">
        <w:trPr>
          <w:trHeight w:val="57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sz w:val="18"/>
                <w:szCs w:val="18"/>
              </w:rPr>
            </w:pPr>
            <w:r w:rsidRPr="001144CD">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right"/>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r>
      <w:tr w:rsidR="00BD0C8A" w:rsidRPr="001144CD" w:rsidTr="00BD0C8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color w:val="000000"/>
                <w:sz w:val="18"/>
                <w:szCs w:val="18"/>
              </w:rPr>
            </w:pPr>
            <w:r w:rsidRPr="001144CD">
              <w:rPr>
                <w:rFonts w:ascii="Times New Roman" w:eastAsia="Times New Roman" w:hAnsi="Times New Roman" w:cs="Times New Roman"/>
                <w:color w:val="000000"/>
                <w:sz w:val="18"/>
                <w:szCs w:val="18"/>
              </w:rPr>
              <w:t>241,7</w:t>
            </w:r>
          </w:p>
        </w:tc>
      </w:tr>
      <w:tr w:rsidR="00BD0C8A" w:rsidRPr="001144CD" w:rsidTr="00BD0C8A">
        <w:trPr>
          <w:trHeight w:val="361"/>
        </w:trPr>
        <w:tc>
          <w:tcPr>
            <w:tcW w:w="0" w:type="auto"/>
            <w:tcBorders>
              <w:top w:val="nil"/>
              <w:left w:val="single" w:sz="4" w:space="0" w:color="auto"/>
              <w:bottom w:val="single" w:sz="4" w:space="0" w:color="auto"/>
              <w:right w:val="single" w:sz="4" w:space="0" w:color="auto"/>
            </w:tcBorders>
            <w:shd w:val="clear" w:color="auto" w:fill="auto"/>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5423,8</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noWrap/>
            <w:hideMark/>
          </w:tcPr>
          <w:p w:rsidR="00BD0C8A" w:rsidRPr="001144CD" w:rsidRDefault="00BD0C8A" w:rsidP="00BD0C8A">
            <w:pPr>
              <w:spacing w:after="0" w:line="240" w:lineRule="auto"/>
              <w:jc w:val="center"/>
              <w:rPr>
                <w:rFonts w:ascii="Times New Roman" w:eastAsia="Times New Roman" w:hAnsi="Times New Roman" w:cs="Times New Roman"/>
                <w:b/>
                <w:bCs/>
                <w:color w:val="000000"/>
                <w:sz w:val="18"/>
                <w:szCs w:val="18"/>
              </w:rPr>
            </w:pPr>
            <w:r w:rsidRPr="001144CD">
              <w:rPr>
                <w:rFonts w:ascii="Times New Roman" w:eastAsia="Times New Roman" w:hAnsi="Times New Roman" w:cs="Times New Roman"/>
                <w:b/>
                <w:bCs/>
                <w:color w:val="000000"/>
                <w:sz w:val="18"/>
                <w:szCs w:val="18"/>
              </w:rPr>
              <w:t>5195,2</w:t>
            </w:r>
          </w:p>
        </w:tc>
      </w:tr>
    </w:tbl>
    <w:p w:rsidR="00BD0C8A" w:rsidRPr="001144CD" w:rsidRDefault="00BD0C8A" w:rsidP="00BD0C8A">
      <w:pPr>
        <w:spacing w:after="0" w:line="240" w:lineRule="auto"/>
        <w:rPr>
          <w:sz w:val="18"/>
          <w:szCs w:val="18"/>
        </w:rPr>
      </w:pPr>
    </w:p>
    <w:p w:rsidR="00E30D3A" w:rsidRPr="009C0C32" w:rsidRDefault="00E30D3A" w:rsidP="00E30D3A">
      <w:pPr>
        <w:tabs>
          <w:tab w:val="right" w:pos="900"/>
          <w:tab w:val="left" w:pos="3060"/>
        </w:tabs>
        <w:spacing w:after="0" w:line="240" w:lineRule="auto"/>
        <w:jc w:val="center"/>
        <w:rPr>
          <w:rFonts w:ascii="Times New Roman" w:hAnsi="Times New Roman"/>
          <w:b/>
          <w:sz w:val="18"/>
          <w:szCs w:val="18"/>
        </w:rPr>
      </w:pPr>
      <w:r w:rsidRPr="009C0C32">
        <w:rPr>
          <w:rFonts w:ascii="Times New Roman" w:hAnsi="Times New Roman"/>
          <w:b/>
          <w:sz w:val="18"/>
          <w:szCs w:val="18"/>
        </w:rPr>
        <w:t>СОВЕТ ДЕПУТАТОВ</w:t>
      </w:r>
    </w:p>
    <w:p w:rsidR="00E30D3A" w:rsidRPr="009C0C32" w:rsidRDefault="00E30D3A" w:rsidP="00E30D3A">
      <w:pPr>
        <w:tabs>
          <w:tab w:val="right" w:pos="900"/>
          <w:tab w:val="left" w:pos="3060"/>
        </w:tabs>
        <w:spacing w:after="0" w:line="240" w:lineRule="auto"/>
        <w:jc w:val="center"/>
        <w:rPr>
          <w:rFonts w:ascii="Times New Roman" w:hAnsi="Times New Roman"/>
          <w:b/>
          <w:sz w:val="18"/>
          <w:szCs w:val="18"/>
        </w:rPr>
      </w:pPr>
      <w:r w:rsidRPr="009C0C32">
        <w:rPr>
          <w:rFonts w:ascii="Times New Roman" w:hAnsi="Times New Roman"/>
          <w:b/>
          <w:sz w:val="18"/>
          <w:szCs w:val="18"/>
        </w:rPr>
        <w:t>МУНИЦИПАЛЬНОГО ОБРАЗОВАНИЯ НОВОЮЛАСЕНСКИЙ СЕЛЬСОВЕТ</w:t>
      </w:r>
    </w:p>
    <w:p w:rsidR="00E30D3A" w:rsidRPr="009C0C32" w:rsidRDefault="00E30D3A" w:rsidP="00E30D3A">
      <w:pPr>
        <w:tabs>
          <w:tab w:val="right" w:pos="900"/>
          <w:tab w:val="left" w:pos="3060"/>
        </w:tabs>
        <w:spacing w:after="0" w:line="240" w:lineRule="auto"/>
        <w:jc w:val="center"/>
        <w:rPr>
          <w:rFonts w:ascii="Times New Roman" w:hAnsi="Times New Roman"/>
          <w:b/>
          <w:caps/>
          <w:sz w:val="18"/>
          <w:szCs w:val="18"/>
        </w:rPr>
      </w:pPr>
      <w:r w:rsidRPr="009C0C32">
        <w:rPr>
          <w:rFonts w:ascii="Times New Roman" w:hAnsi="Times New Roman"/>
          <w:b/>
          <w:sz w:val="18"/>
          <w:szCs w:val="18"/>
        </w:rPr>
        <w:t xml:space="preserve"> КРАСНОГВАРДЕЙСКОГО</w:t>
      </w:r>
      <w:r w:rsidRPr="009C0C32">
        <w:rPr>
          <w:rFonts w:ascii="Times New Roman" w:hAnsi="Times New Roman"/>
          <w:b/>
          <w:caps/>
          <w:sz w:val="18"/>
          <w:szCs w:val="18"/>
        </w:rPr>
        <w:t xml:space="preserve">РАЙОНА </w:t>
      </w:r>
      <w:r w:rsidRPr="009C0C32">
        <w:rPr>
          <w:rFonts w:ascii="Times New Roman" w:hAnsi="Times New Roman"/>
          <w:b/>
          <w:sz w:val="18"/>
          <w:szCs w:val="18"/>
        </w:rPr>
        <w:t>ОРЕНБУРГСКОЙ ОБЛАСТИ</w:t>
      </w:r>
    </w:p>
    <w:p w:rsidR="00E30D3A" w:rsidRPr="009C0C32" w:rsidRDefault="00E30D3A" w:rsidP="00E30D3A">
      <w:pPr>
        <w:tabs>
          <w:tab w:val="right" w:pos="900"/>
          <w:tab w:val="left" w:pos="3060"/>
        </w:tabs>
        <w:spacing w:after="0" w:line="240" w:lineRule="auto"/>
        <w:jc w:val="center"/>
        <w:rPr>
          <w:rFonts w:ascii="Times New Roman" w:hAnsi="Times New Roman"/>
          <w:b/>
          <w:sz w:val="18"/>
          <w:szCs w:val="18"/>
        </w:rPr>
      </w:pPr>
      <w:r w:rsidRPr="009C0C32">
        <w:rPr>
          <w:rFonts w:ascii="Times New Roman" w:hAnsi="Times New Roman"/>
          <w:b/>
          <w:sz w:val="18"/>
          <w:szCs w:val="18"/>
        </w:rPr>
        <w:t>ПЯТОГО СОЗЫВА</w:t>
      </w:r>
    </w:p>
    <w:p w:rsidR="00E30D3A" w:rsidRPr="009C0C32" w:rsidRDefault="00E30D3A" w:rsidP="00E30D3A">
      <w:pPr>
        <w:spacing w:after="0" w:line="240" w:lineRule="auto"/>
        <w:jc w:val="center"/>
        <w:rPr>
          <w:rFonts w:ascii="Times New Roman" w:hAnsi="Times New Roman" w:cs="Times New Roman"/>
          <w:b/>
          <w:sz w:val="18"/>
          <w:szCs w:val="18"/>
        </w:rPr>
      </w:pPr>
    </w:p>
    <w:p w:rsidR="00E30D3A" w:rsidRPr="009C0C32" w:rsidRDefault="00E30D3A" w:rsidP="00E30D3A">
      <w:pPr>
        <w:spacing w:after="0" w:line="240" w:lineRule="auto"/>
        <w:jc w:val="center"/>
        <w:rPr>
          <w:rFonts w:ascii="Times New Roman" w:hAnsi="Times New Roman" w:cs="Times New Roman"/>
          <w:b/>
          <w:sz w:val="18"/>
          <w:szCs w:val="18"/>
        </w:rPr>
      </w:pPr>
      <w:r w:rsidRPr="009C0C32">
        <w:rPr>
          <w:rFonts w:ascii="Times New Roman" w:hAnsi="Times New Roman" w:cs="Times New Roman"/>
          <w:b/>
          <w:sz w:val="18"/>
          <w:szCs w:val="18"/>
        </w:rPr>
        <w:t>РЕШЕНИЕ</w:t>
      </w:r>
    </w:p>
    <w:p w:rsidR="00E30D3A" w:rsidRPr="009C0C32" w:rsidRDefault="00E30D3A" w:rsidP="00E30D3A">
      <w:pPr>
        <w:spacing w:after="0" w:line="240" w:lineRule="auto"/>
        <w:jc w:val="center"/>
        <w:rPr>
          <w:rFonts w:ascii="Times New Roman" w:hAnsi="Times New Roman" w:cs="Times New Roman"/>
          <w:b/>
          <w:sz w:val="18"/>
          <w:szCs w:val="18"/>
        </w:rPr>
      </w:pPr>
    </w:p>
    <w:p w:rsidR="00E30D3A" w:rsidRPr="009C0C32" w:rsidRDefault="00E30D3A" w:rsidP="00E30D3A">
      <w:pPr>
        <w:spacing w:after="0" w:line="240" w:lineRule="auto"/>
        <w:jc w:val="both"/>
        <w:rPr>
          <w:rFonts w:ascii="Times New Roman" w:hAnsi="Times New Roman" w:cs="Times New Roman"/>
          <w:sz w:val="18"/>
          <w:szCs w:val="18"/>
        </w:rPr>
      </w:pPr>
      <w:r w:rsidRPr="009C0C32">
        <w:rPr>
          <w:rFonts w:ascii="Times New Roman" w:hAnsi="Times New Roman" w:cs="Times New Roman"/>
          <w:sz w:val="18"/>
          <w:szCs w:val="18"/>
        </w:rPr>
        <w:t xml:space="preserve">29.04.2026                                                                                                               </w:t>
      </w:r>
      <w:r>
        <w:rPr>
          <w:rFonts w:ascii="Times New Roman" w:hAnsi="Times New Roman" w:cs="Times New Roman"/>
          <w:sz w:val="18"/>
          <w:szCs w:val="18"/>
        </w:rPr>
        <w:t xml:space="preserve">                                                               </w:t>
      </w:r>
      <w:r w:rsidRPr="009C0C32">
        <w:rPr>
          <w:rFonts w:ascii="Times New Roman" w:hAnsi="Times New Roman" w:cs="Times New Roman"/>
          <w:sz w:val="18"/>
          <w:szCs w:val="18"/>
        </w:rPr>
        <w:t>№    6/2</w:t>
      </w:r>
    </w:p>
    <w:p w:rsidR="00E30D3A" w:rsidRPr="009C0C32" w:rsidRDefault="00E30D3A" w:rsidP="00E30D3A">
      <w:pPr>
        <w:spacing w:after="0" w:line="240" w:lineRule="auto"/>
        <w:jc w:val="center"/>
        <w:rPr>
          <w:rFonts w:ascii="Times New Roman" w:hAnsi="Times New Roman" w:cs="Times New Roman"/>
          <w:sz w:val="18"/>
          <w:szCs w:val="18"/>
        </w:rPr>
      </w:pPr>
      <w:proofErr w:type="spellStart"/>
      <w:r w:rsidRPr="009C0C32">
        <w:rPr>
          <w:rFonts w:ascii="Times New Roman" w:hAnsi="Times New Roman" w:cs="Times New Roman"/>
          <w:sz w:val="18"/>
          <w:szCs w:val="18"/>
        </w:rPr>
        <w:t>Новоюласка</w:t>
      </w:r>
      <w:proofErr w:type="spellEnd"/>
      <w:r w:rsidRPr="009C0C32">
        <w:rPr>
          <w:rFonts w:ascii="Times New Roman" w:hAnsi="Times New Roman" w:cs="Times New Roman"/>
          <w:sz w:val="18"/>
          <w:szCs w:val="18"/>
        </w:rPr>
        <w:t xml:space="preserve"> </w:t>
      </w:r>
    </w:p>
    <w:p w:rsidR="00E30D3A" w:rsidRPr="009C0C32" w:rsidRDefault="00E30D3A" w:rsidP="00E30D3A">
      <w:pPr>
        <w:spacing w:after="0" w:line="240" w:lineRule="auto"/>
        <w:rPr>
          <w:rFonts w:ascii="Times New Roman" w:hAnsi="Times New Roman" w:cs="Times New Roman"/>
          <w:b/>
          <w:sz w:val="18"/>
          <w:szCs w:val="18"/>
        </w:rPr>
      </w:pPr>
    </w:p>
    <w:p w:rsidR="00E30D3A" w:rsidRPr="009C0C32" w:rsidRDefault="00E30D3A" w:rsidP="00E30D3A">
      <w:pPr>
        <w:spacing w:after="0" w:line="240" w:lineRule="auto"/>
        <w:jc w:val="center"/>
        <w:rPr>
          <w:rFonts w:ascii="Times New Roman" w:hAnsi="Times New Roman" w:cs="Times New Roman"/>
          <w:sz w:val="18"/>
          <w:szCs w:val="18"/>
        </w:rPr>
      </w:pPr>
      <w:r w:rsidRPr="009C0C32">
        <w:rPr>
          <w:rFonts w:ascii="Times New Roman" w:hAnsi="Times New Roman" w:cs="Times New Roman"/>
          <w:sz w:val="18"/>
          <w:szCs w:val="18"/>
        </w:rPr>
        <w:t xml:space="preserve">Об исполнении бюджета муниципального образования  </w:t>
      </w:r>
    </w:p>
    <w:p w:rsidR="00E30D3A" w:rsidRPr="009C0C32" w:rsidRDefault="00E30D3A" w:rsidP="00E30D3A">
      <w:pPr>
        <w:spacing w:after="0" w:line="240" w:lineRule="auto"/>
        <w:jc w:val="center"/>
        <w:rPr>
          <w:rFonts w:ascii="Times New Roman" w:hAnsi="Times New Roman" w:cs="Times New Roman"/>
          <w:sz w:val="18"/>
          <w:szCs w:val="18"/>
        </w:rPr>
      </w:pP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Красногвардейского района Оренбургской области</w:t>
      </w:r>
    </w:p>
    <w:p w:rsidR="00E30D3A" w:rsidRPr="009C0C32" w:rsidRDefault="00E30D3A" w:rsidP="00E30D3A">
      <w:pPr>
        <w:spacing w:after="0" w:line="240" w:lineRule="auto"/>
        <w:jc w:val="center"/>
        <w:rPr>
          <w:rFonts w:ascii="Times New Roman" w:hAnsi="Times New Roman" w:cs="Times New Roman"/>
          <w:sz w:val="18"/>
          <w:szCs w:val="18"/>
        </w:rPr>
      </w:pPr>
      <w:r w:rsidRPr="009C0C32">
        <w:rPr>
          <w:rFonts w:ascii="Times New Roman" w:hAnsi="Times New Roman" w:cs="Times New Roman"/>
          <w:sz w:val="18"/>
          <w:szCs w:val="18"/>
        </w:rPr>
        <w:t>за 2025 год</w:t>
      </w:r>
    </w:p>
    <w:p w:rsidR="00E30D3A" w:rsidRPr="009C0C32" w:rsidRDefault="00E30D3A" w:rsidP="00E30D3A">
      <w:pPr>
        <w:spacing w:after="0" w:line="240" w:lineRule="auto"/>
        <w:jc w:val="right"/>
        <w:rPr>
          <w:rFonts w:ascii="Times New Roman" w:hAnsi="Times New Roman" w:cs="Times New Roman"/>
          <w:sz w:val="18"/>
          <w:szCs w:val="18"/>
        </w:rPr>
      </w:pPr>
    </w:p>
    <w:p w:rsidR="00E30D3A" w:rsidRPr="009C0C32" w:rsidRDefault="00E30D3A" w:rsidP="00E30D3A">
      <w:pPr>
        <w:tabs>
          <w:tab w:val="left" w:pos="1110"/>
        </w:tabs>
        <w:spacing w:after="0" w:line="240" w:lineRule="auto"/>
        <w:ind w:firstLine="709"/>
        <w:jc w:val="both"/>
        <w:rPr>
          <w:rFonts w:ascii="Times New Roman" w:hAnsi="Times New Roman" w:cs="Times New Roman"/>
          <w:sz w:val="18"/>
          <w:szCs w:val="18"/>
        </w:rPr>
      </w:pPr>
      <w:r w:rsidRPr="009C0C32">
        <w:rPr>
          <w:rFonts w:ascii="Times New Roman" w:hAnsi="Times New Roman" w:cs="Times New Roman"/>
          <w:sz w:val="18"/>
          <w:szCs w:val="18"/>
        </w:rPr>
        <w:t xml:space="preserve">В соответствии с Бюджетным кодексом Российской Федерации от 31.07.1998г. № 145- ФЗ, </w:t>
      </w:r>
      <w:r w:rsidRPr="009C0C32">
        <w:rPr>
          <w:rFonts w:ascii="Times New Roman" w:hAnsi="Times New Roman" w:cs="Times New Roman"/>
          <w:color w:val="000000"/>
          <w:sz w:val="18"/>
          <w:szCs w:val="1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Pr="009C0C32">
        <w:rPr>
          <w:rFonts w:ascii="Times New Roman" w:hAnsi="Times New Roman" w:cs="Times New Roman"/>
          <w:sz w:val="18"/>
          <w:szCs w:val="18"/>
        </w:rPr>
        <w:t xml:space="preserve">Уставом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Красногвардейского района Оренбургской области, решением Совета депутатов от 26.11.2021 № 12/2 «О Положении о бюджетном процессе в муниципальном образовании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за 2025 год, Совет депутатов решил:</w:t>
      </w:r>
    </w:p>
    <w:p w:rsidR="00E30D3A" w:rsidRPr="009C0C32" w:rsidRDefault="00E30D3A" w:rsidP="00E30D3A">
      <w:pPr>
        <w:numPr>
          <w:ilvl w:val="1"/>
          <w:numId w:val="9"/>
        </w:numPr>
        <w:tabs>
          <w:tab w:val="left" w:pos="1110"/>
        </w:tabs>
        <w:suppressAutoHyphens/>
        <w:spacing w:after="0" w:line="240" w:lineRule="auto"/>
        <w:ind w:left="0" w:firstLine="709"/>
        <w:jc w:val="both"/>
        <w:rPr>
          <w:rFonts w:ascii="Times New Roman" w:hAnsi="Times New Roman" w:cs="Times New Roman"/>
          <w:sz w:val="18"/>
          <w:szCs w:val="18"/>
        </w:rPr>
      </w:pPr>
      <w:r w:rsidRPr="009C0C32">
        <w:rPr>
          <w:rFonts w:ascii="Times New Roman" w:hAnsi="Times New Roman" w:cs="Times New Roman"/>
          <w:sz w:val="18"/>
          <w:szCs w:val="18"/>
        </w:rPr>
        <w:t xml:space="preserve">Утвердить отчет об исполнении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за 2025 год по доходам в сумме 5531,4 тысячи рублей, по расходам в сумме 5049,8 тысячи рублей, профицит бюджета в сумме 481,6 тысяч рублей.</w:t>
      </w:r>
    </w:p>
    <w:p w:rsidR="00E30D3A" w:rsidRPr="009C0C32" w:rsidRDefault="00E30D3A" w:rsidP="00E30D3A">
      <w:pPr>
        <w:numPr>
          <w:ilvl w:val="1"/>
          <w:numId w:val="9"/>
        </w:numPr>
        <w:tabs>
          <w:tab w:val="left" w:pos="1110"/>
        </w:tabs>
        <w:suppressAutoHyphens/>
        <w:spacing w:after="0" w:line="240" w:lineRule="auto"/>
        <w:ind w:left="0" w:firstLine="420"/>
        <w:jc w:val="both"/>
        <w:rPr>
          <w:rFonts w:ascii="Times New Roman" w:hAnsi="Times New Roman" w:cs="Times New Roman"/>
          <w:sz w:val="18"/>
          <w:szCs w:val="18"/>
        </w:rPr>
      </w:pPr>
      <w:r w:rsidRPr="009C0C32">
        <w:rPr>
          <w:rFonts w:ascii="Times New Roman" w:hAnsi="Times New Roman" w:cs="Times New Roman"/>
          <w:sz w:val="18"/>
          <w:szCs w:val="18"/>
        </w:rPr>
        <w:t>Утвердить:</w:t>
      </w:r>
    </w:p>
    <w:p w:rsidR="00E30D3A" w:rsidRPr="009C0C32" w:rsidRDefault="00E30D3A" w:rsidP="00E30D3A">
      <w:pPr>
        <w:numPr>
          <w:ilvl w:val="1"/>
          <w:numId w:val="10"/>
        </w:numPr>
        <w:tabs>
          <w:tab w:val="left" w:pos="1110"/>
        </w:tabs>
        <w:suppressAutoHyphens/>
        <w:spacing w:after="0" w:line="240" w:lineRule="auto"/>
        <w:ind w:left="0" w:firstLine="413"/>
        <w:jc w:val="both"/>
        <w:rPr>
          <w:rFonts w:ascii="Times New Roman" w:hAnsi="Times New Roman" w:cs="Times New Roman"/>
          <w:sz w:val="18"/>
          <w:szCs w:val="18"/>
        </w:rPr>
      </w:pPr>
      <w:r w:rsidRPr="009C0C32">
        <w:rPr>
          <w:rFonts w:ascii="Times New Roman" w:hAnsi="Times New Roman" w:cs="Times New Roman"/>
          <w:sz w:val="18"/>
          <w:szCs w:val="18"/>
        </w:rPr>
        <w:t xml:space="preserve">Исполнение доходов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по кодам классификации доходов бюджетов в 2025 году согласно приложению № 1.</w:t>
      </w:r>
    </w:p>
    <w:p w:rsidR="00E30D3A" w:rsidRPr="009C0C32" w:rsidRDefault="00E30D3A" w:rsidP="00E30D3A">
      <w:pPr>
        <w:tabs>
          <w:tab w:val="left" w:pos="1110"/>
        </w:tabs>
        <w:spacing w:after="0" w:line="240" w:lineRule="auto"/>
        <w:ind w:firstLine="426"/>
        <w:jc w:val="both"/>
        <w:rPr>
          <w:rFonts w:ascii="Times New Roman" w:hAnsi="Times New Roman" w:cs="Times New Roman"/>
          <w:sz w:val="18"/>
          <w:szCs w:val="18"/>
        </w:rPr>
      </w:pPr>
      <w:r w:rsidRPr="009C0C32">
        <w:rPr>
          <w:rFonts w:ascii="Times New Roman" w:hAnsi="Times New Roman" w:cs="Times New Roman"/>
          <w:sz w:val="18"/>
          <w:szCs w:val="18"/>
        </w:rPr>
        <w:t xml:space="preserve">2.2 Исполнение расходов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по ведомственной структуре расходов бюджета в 2025 году согласно приложению № 2.</w:t>
      </w:r>
    </w:p>
    <w:p w:rsidR="00E30D3A" w:rsidRPr="009C0C32" w:rsidRDefault="00E30D3A" w:rsidP="00E30D3A">
      <w:pPr>
        <w:tabs>
          <w:tab w:val="left" w:pos="1110"/>
        </w:tabs>
        <w:spacing w:after="0" w:line="240" w:lineRule="auto"/>
        <w:ind w:firstLine="426"/>
        <w:jc w:val="both"/>
        <w:rPr>
          <w:rFonts w:ascii="Times New Roman" w:hAnsi="Times New Roman" w:cs="Times New Roman"/>
          <w:sz w:val="18"/>
          <w:szCs w:val="18"/>
        </w:rPr>
      </w:pPr>
      <w:r w:rsidRPr="009C0C32">
        <w:rPr>
          <w:rFonts w:ascii="Times New Roman" w:hAnsi="Times New Roman" w:cs="Times New Roman"/>
          <w:sz w:val="18"/>
          <w:szCs w:val="18"/>
        </w:rPr>
        <w:t xml:space="preserve">2.3. Исполнение расходов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по разделам и подразделам классификации расходов бюджетов в 2025 году согласно приложению № 3.</w:t>
      </w:r>
    </w:p>
    <w:p w:rsidR="00E30D3A" w:rsidRPr="009C0C32" w:rsidRDefault="00E30D3A" w:rsidP="00E30D3A">
      <w:pPr>
        <w:tabs>
          <w:tab w:val="left" w:pos="1110"/>
        </w:tabs>
        <w:spacing w:after="0" w:line="240" w:lineRule="auto"/>
        <w:ind w:firstLine="426"/>
        <w:jc w:val="both"/>
        <w:rPr>
          <w:rFonts w:ascii="Times New Roman" w:hAnsi="Times New Roman" w:cs="Times New Roman"/>
          <w:sz w:val="18"/>
          <w:szCs w:val="18"/>
        </w:rPr>
      </w:pPr>
      <w:r w:rsidRPr="009C0C32">
        <w:rPr>
          <w:rFonts w:ascii="Times New Roman" w:hAnsi="Times New Roman" w:cs="Times New Roman"/>
          <w:sz w:val="18"/>
          <w:szCs w:val="18"/>
        </w:rPr>
        <w:t xml:space="preserve">2.4. Исполнение источников финансирования дефицита бюджета муниципального образования </w:t>
      </w:r>
      <w:proofErr w:type="spellStart"/>
      <w:r w:rsidRPr="009C0C32">
        <w:rPr>
          <w:rFonts w:ascii="Times New Roman" w:hAnsi="Times New Roman" w:cs="Times New Roman"/>
          <w:sz w:val="18"/>
          <w:szCs w:val="18"/>
        </w:rPr>
        <w:t>Новоюласенский</w:t>
      </w:r>
      <w:proofErr w:type="spellEnd"/>
      <w:r w:rsidRPr="009C0C32">
        <w:rPr>
          <w:rFonts w:ascii="Times New Roman" w:hAnsi="Times New Roman" w:cs="Times New Roman"/>
          <w:sz w:val="18"/>
          <w:szCs w:val="18"/>
        </w:rPr>
        <w:t xml:space="preserve"> сельсовет по кодам классификации источников финансирования дефицитов бюджетов в 2025 году согласно приложению № 4.</w:t>
      </w:r>
    </w:p>
    <w:p w:rsidR="00E30D3A" w:rsidRPr="009C0C32" w:rsidRDefault="00E30D3A" w:rsidP="00E30D3A">
      <w:pPr>
        <w:numPr>
          <w:ilvl w:val="1"/>
          <w:numId w:val="27"/>
        </w:numPr>
        <w:tabs>
          <w:tab w:val="left" w:pos="1110"/>
        </w:tabs>
        <w:suppressAutoHyphens/>
        <w:spacing w:after="0" w:line="240" w:lineRule="auto"/>
        <w:ind w:left="0" w:firstLine="420"/>
        <w:jc w:val="both"/>
        <w:rPr>
          <w:rFonts w:ascii="Times New Roman" w:hAnsi="Times New Roman" w:cs="Times New Roman"/>
          <w:sz w:val="18"/>
          <w:szCs w:val="18"/>
        </w:rPr>
      </w:pPr>
      <w:r w:rsidRPr="009C0C32">
        <w:rPr>
          <w:rFonts w:ascii="Times New Roman" w:hAnsi="Times New Roman" w:cs="Times New Roman"/>
          <w:sz w:val="18"/>
          <w:szCs w:val="18"/>
        </w:rPr>
        <w:t>Установить, что настоящее решение вступает в силу с момента его обнародования.</w:t>
      </w:r>
    </w:p>
    <w:p w:rsidR="00E30D3A" w:rsidRPr="009C0C32" w:rsidRDefault="00E30D3A" w:rsidP="00E30D3A">
      <w:pPr>
        <w:tabs>
          <w:tab w:val="left" w:pos="1110"/>
        </w:tabs>
        <w:spacing w:after="0" w:line="240" w:lineRule="auto"/>
        <w:ind w:firstLine="420"/>
        <w:jc w:val="both"/>
        <w:rPr>
          <w:rFonts w:ascii="Times New Roman" w:hAnsi="Times New Roman" w:cs="Times New Roman"/>
          <w:sz w:val="18"/>
          <w:szCs w:val="18"/>
        </w:rPr>
      </w:pPr>
      <w:r w:rsidRPr="009C0C32">
        <w:rPr>
          <w:rFonts w:ascii="Times New Roman" w:hAnsi="Times New Roman" w:cs="Times New Roman"/>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E30D3A" w:rsidRPr="009C0C32" w:rsidRDefault="00E30D3A" w:rsidP="00E30D3A">
      <w:pPr>
        <w:spacing w:after="0" w:line="240" w:lineRule="auto"/>
        <w:rPr>
          <w:rFonts w:ascii="Times New Roman" w:hAnsi="Times New Roman" w:cs="Times New Roman"/>
          <w:sz w:val="18"/>
          <w:szCs w:val="18"/>
        </w:rPr>
      </w:pPr>
    </w:p>
    <w:p w:rsidR="00E30D3A" w:rsidRPr="009C0C32" w:rsidRDefault="00E30D3A" w:rsidP="00E30D3A">
      <w:pPr>
        <w:pStyle w:val="af0"/>
        <w:rPr>
          <w:sz w:val="18"/>
          <w:szCs w:val="18"/>
        </w:rPr>
      </w:pPr>
      <w:r w:rsidRPr="009C0C32">
        <w:rPr>
          <w:sz w:val="18"/>
          <w:szCs w:val="18"/>
        </w:rPr>
        <w:t xml:space="preserve">Председатель Совета депутатов                                                                       </w:t>
      </w:r>
      <w:r>
        <w:rPr>
          <w:sz w:val="18"/>
          <w:szCs w:val="18"/>
        </w:rPr>
        <w:t xml:space="preserve">                                                     </w:t>
      </w:r>
      <w:proofErr w:type="spellStart"/>
      <w:r w:rsidRPr="009C0C32">
        <w:rPr>
          <w:sz w:val="18"/>
          <w:szCs w:val="18"/>
        </w:rPr>
        <w:t>Л.А.Шинкаренко</w:t>
      </w:r>
      <w:proofErr w:type="spellEnd"/>
    </w:p>
    <w:p w:rsidR="00E30D3A" w:rsidRPr="009C0C32" w:rsidRDefault="00E30D3A" w:rsidP="00E30D3A">
      <w:pPr>
        <w:pStyle w:val="af0"/>
        <w:rPr>
          <w:sz w:val="18"/>
          <w:szCs w:val="18"/>
        </w:rPr>
      </w:pPr>
      <w:r w:rsidRPr="009C0C32">
        <w:rPr>
          <w:sz w:val="18"/>
          <w:szCs w:val="18"/>
        </w:rPr>
        <w:t xml:space="preserve">Глава сельсовета                                                                                               </w:t>
      </w:r>
      <w:r>
        <w:rPr>
          <w:sz w:val="18"/>
          <w:szCs w:val="18"/>
        </w:rPr>
        <w:t xml:space="preserve">                                                      </w:t>
      </w:r>
      <w:r w:rsidRPr="009C0C32">
        <w:rPr>
          <w:sz w:val="18"/>
          <w:szCs w:val="18"/>
        </w:rPr>
        <w:t xml:space="preserve"> </w:t>
      </w:r>
      <w:proofErr w:type="spellStart"/>
      <w:r w:rsidRPr="009C0C32">
        <w:rPr>
          <w:sz w:val="18"/>
          <w:szCs w:val="18"/>
        </w:rPr>
        <w:t>С.Н.Бисяева</w:t>
      </w:r>
      <w:proofErr w:type="spellEnd"/>
      <w:r w:rsidRPr="009C0C32">
        <w:rPr>
          <w:sz w:val="18"/>
          <w:szCs w:val="18"/>
        </w:rPr>
        <w:t xml:space="preserve">  </w:t>
      </w:r>
    </w:p>
    <w:tbl>
      <w:tblPr>
        <w:tblW w:w="9711" w:type="dxa"/>
        <w:tblInd w:w="101" w:type="dxa"/>
        <w:tblLayout w:type="fixed"/>
        <w:tblLook w:val="04A0" w:firstRow="1" w:lastRow="0" w:firstColumn="1" w:lastColumn="0" w:noHBand="0" w:noVBand="1"/>
      </w:tblPr>
      <w:tblGrid>
        <w:gridCol w:w="721"/>
        <w:gridCol w:w="2268"/>
        <w:gridCol w:w="3119"/>
        <w:gridCol w:w="1161"/>
        <w:gridCol w:w="1343"/>
        <w:gridCol w:w="1099"/>
      </w:tblGrid>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roofErr w:type="gramStart"/>
            <w:r w:rsidRPr="009C0C32">
              <w:rPr>
                <w:rFonts w:ascii="Times New Roman" w:eastAsia="Times New Roman" w:hAnsi="Times New Roman" w:cs="Times New Roman"/>
                <w:color w:val="000000"/>
                <w:sz w:val="18"/>
                <w:szCs w:val="18"/>
              </w:rPr>
              <w:t>Приложение  1</w:t>
            </w:r>
            <w:proofErr w:type="gramEnd"/>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 решению Совета депутатов </w:t>
            </w:r>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муниципального образования </w:t>
            </w:r>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w:t>
            </w:r>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от 29.04.2026 № 6/2</w:t>
            </w:r>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2268"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c>
          <w:tcPr>
            <w:tcW w:w="3119"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c>
          <w:tcPr>
            <w:tcW w:w="116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c>
          <w:tcPr>
            <w:tcW w:w="1343"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c>
          <w:tcPr>
            <w:tcW w:w="1099"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r>
      <w:tr w:rsidR="00E30D3A" w:rsidRPr="009C0C32" w:rsidTr="00E30D3A">
        <w:trPr>
          <w:trHeight w:val="564"/>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bCs/>
                <w:color w:val="000000"/>
                <w:sz w:val="18"/>
                <w:szCs w:val="18"/>
              </w:rPr>
            </w:pPr>
            <w:r w:rsidRPr="009C0C32">
              <w:rPr>
                <w:rFonts w:ascii="Times New Roman" w:eastAsia="Times New Roman" w:hAnsi="Times New Roman" w:cs="Times New Roman"/>
                <w:bCs/>
                <w:color w:val="000000"/>
                <w:sz w:val="18"/>
                <w:szCs w:val="18"/>
              </w:rPr>
              <w:t xml:space="preserve">Исполнение доходов бюджета муниципального образования </w:t>
            </w:r>
            <w:proofErr w:type="spellStart"/>
            <w:r w:rsidRPr="009C0C32">
              <w:rPr>
                <w:rFonts w:ascii="Times New Roman" w:eastAsia="Times New Roman" w:hAnsi="Times New Roman" w:cs="Times New Roman"/>
                <w:bCs/>
                <w:color w:val="000000"/>
                <w:sz w:val="18"/>
                <w:szCs w:val="18"/>
              </w:rPr>
              <w:t>Новоюласенский</w:t>
            </w:r>
            <w:proofErr w:type="spellEnd"/>
            <w:r w:rsidRPr="009C0C32">
              <w:rPr>
                <w:rFonts w:ascii="Times New Roman" w:eastAsia="Times New Roman" w:hAnsi="Times New Roman" w:cs="Times New Roman"/>
                <w:bCs/>
                <w:color w:val="000000"/>
                <w:sz w:val="18"/>
                <w:szCs w:val="18"/>
              </w:rPr>
              <w:t xml:space="preserve"> сельсовет</w:t>
            </w:r>
          </w:p>
        </w:tc>
      </w:tr>
      <w:tr w:rsidR="00E30D3A" w:rsidRPr="009C0C32" w:rsidTr="00E30D3A">
        <w:trPr>
          <w:trHeight w:val="312"/>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bCs/>
                <w:color w:val="000000"/>
                <w:sz w:val="18"/>
                <w:szCs w:val="18"/>
              </w:rPr>
            </w:pPr>
            <w:proofErr w:type="gramStart"/>
            <w:r w:rsidRPr="009C0C32">
              <w:rPr>
                <w:rFonts w:ascii="Times New Roman" w:eastAsia="Times New Roman" w:hAnsi="Times New Roman" w:cs="Times New Roman"/>
                <w:bCs/>
                <w:color w:val="000000"/>
                <w:sz w:val="18"/>
                <w:szCs w:val="18"/>
              </w:rPr>
              <w:t>по  кодам</w:t>
            </w:r>
            <w:proofErr w:type="gramEnd"/>
            <w:r w:rsidRPr="009C0C32">
              <w:rPr>
                <w:rFonts w:ascii="Times New Roman" w:eastAsia="Times New Roman" w:hAnsi="Times New Roman" w:cs="Times New Roman"/>
                <w:bCs/>
                <w:color w:val="000000"/>
                <w:sz w:val="18"/>
                <w:szCs w:val="18"/>
              </w:rPr>
              <w:t xml:space="preserve"> классификации доходов бюджета в 2025 году</w:t>
            </w:r>
          </w:p>
        </w:tc>
      </w:tr>
      <w:tr w:rsidR="00E30D3A" w:rsidRPr="009C0C32" w:rsidTr="00E30D3A">
        <w:trPr>
          <w:trHeight w:val="288"/>
        </w:trPr>
        <w:tc>
          <w:tcPr>
            <w:tcW w:w="72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990"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(тысяч рублей)</w:t>
            </w:r>
          </w:p>
        </w:tc>
      </w:tr>
      <w:tr w:rsidR="00E30D3A" w:rsidRPr="009C0C32" w:rsidTr="00E30D3A">
        <w:trPr>
          <w:trHeight w:val="315"/>
        </w:trPr>
        <w:tc>
          <w:tcPr>
            <w:tcW w:w="72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Код администратора поступлений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Код бюджетной классификации Российской федерации</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Наименование показателя</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Уточненный бюджет </w:t>
            </w:r>
          </w:p>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 2025 год</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Исполнено </w:t>
            </w:r>
          </w:p>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в 2025 году</w:t>
            </w:r>
          </w:p>
        </w:tc>
        <w:tc>
          <w:tcPr>
            <w:tcW w:w="10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w:t>
            </w:r>
            <w:proofErr w:type="spellStart"/>
            <w:r w:rsidRPr="009C0C32">
              <w:rPr>
                <w:rFonts w:ascii="Times New Roman" w:eastAsia="Times New Roman" w:hAnsi="Times New Roman" w:cs="Times New Roman"/>
                <w:color w:val="000000"/>
                <w:sz w:val="18"/>
                <w:szCs w:val="18"/>
              </w:rPr>
              <w:t>исполне</w:t>
            </w:r>
            <w:proofErr w:type="spellEnd"/>
          </w:p>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proofErr w:type="spellStart"/>
            <w:r w:rsidRPr="009C0C32">
              <w:rPr>
                <w:rFonts w:ascii="Times New Roman" w:eastAsia="Times New Roman" w:hAnsi="Times New Roman" w:cs="Times New Roman"/>
                <w:color w:val="000000"/>
                <w:sz w:val="18"/>
                <w:szCs w:val="18"/>
              </w:rPr>
              <w:t>ния</w:t>
            </w:r>
            <w:proofErr w:type="spellEnd"/>
          </w:p>
        </w:tc>
      </w:tr>
      <w:tr w:rsidR="00E30D3A" w:rsidRPr="009C0C32" w:rsidTr="00E30D3A">
        <w:trPr>
          <w:trHeight w:val="288"/>
        </w:trPr>
        <w:tc>
          <w:tcPr>
            <w:tcW w:w="721" w:type="dxa"/>
            <w:vMerge/>
            <w:tcBorders>
              <w:top w:val="single" w:sz="4" w:space="0" w:color="auto"/>
              <w:left w:val="single" w:sz="4" w:space="0" w:color="auto"/>
              <w:bottom w:val="single" w:sz="4" w:space="0" w:color="000000"/>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400"/>
        </w:trPr>
        <w:tc>
          <w:tcPr>
            <w:tcW w:w="721" w:type="dxa"/>
            <w:vMerge/>
            <w:tcBorders>
              <w:top w:val="single" w:sz="4" w:space="0" w:color="auto"/>
              <w:left w:val="single" w:sz="4" w:space="0" w:color="auto"/>
              <w:bottom w:val="single" w:sz="4" w:space="0" w:color="000000"/>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Calibri" w:eastAsia="Times New Roman" w:hAnsi="Calibri" w:cs="Calibri"/>
                <w:color w:val="000000"/>
                <w:sz w:val="18"/>
                <w:szCs w:val="18"/>
              </w:rPr>
            </w:pPr>
            <w:r w:rsidRPr="009C0C32">
              <w:rPr>
                <w:rFonts w:ascii="Calibri" w:eastAsia="Times New Roman" w:hAnsi="Calibri" w:cs="Calibri"/>
                <w:color w:val="000000"/>
                <w:sz w:val="18"/>
                <w:szCs w:val="18"/>
              </w:rPr>
              <w:t>1</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w:t>
            </w:r>
          </w:p>
        </w:tc>
      </w:tr>
      <w:tr w:rsidR="00E30D3A" w:rsidRPr="009C0C32" w:rsidTr="00E30D3A">
        <w:trPr>
          <w:trHeight w:val="528"/>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Администрация МО </w:t>
            </w:r>
            <w:proofErr w:type="spellStart"/>
            <w:r w:rsidRPr="009C0C32">
              <w:rPr>
                <w:rFonts w:ascii="Times New Roman" w:eastAsia="Times New Roman" w:hAnsi="Times New Roman" w:cs="Times New Roman"/>
                <w:b/>
                <w:bCs/>
                <w:color w:val="000000"/>
                <w:sz w:val="18"/>
                <w:szCs w:val="18"/>
              </w:rPr>
              <w:t>Новоюласенский</w:t>
            </w:r>
            <w:proofErr w:type="spellEnd"/>
            <w:r w:rsidRPr="009C0C32">
              <w:rPr>
                <w:rFonts w:ascii="Times New Roman" w:eastAsia="Times New Roman" w:hAnsi="Times New Roman" w:cs="Times New Roman"/>
                <w:b/>
                <w:bCs/>
                <w:color w:val="000000"/>
                <w:sz w:val="18"/>
                <w:szCs w:val="18"/>
              </w:rPr>
              <w:t xml:space="preserve"> сельсовет</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3205,1</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3201,9</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99,9%</w:t>
            </w:r>
          </w:p>
        </w:tc>
      </w:tr>
      <w:tr w:rsidR="00E30D3A" w:rsidRPr="009C0C32" w:rsidTr="00E30D3A">
        <w:trPr>
          <w:trHeight w:val="1548"/>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1 08 04020 01 0000 110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0,6</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0,6</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1284"/>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1 11 05025 10 0000 120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Доходы, получаемые в виде арендной платы, а также средства от продажи права на заключение договоров </w:t>
            </w:r>
            <w:proofErr w:type="gramStart"/>
            <w:r w:rsidRPr="009C0C32">
              <w:rPr>
                <w:rFonts w:ascii="Times New Roman" w:eastAsia="Times New Roman" w:hAnsi="Times New Roman" w:cs="Times New Roman"/>
                <w:color w:val="000000"/>
                <w:sz w:val="18"/>
                <w:szCs w:val="18"/>
              </w:rPr>
              <w:t>аренды  на</w:t>
            </w:r>
            <w:proofErr w:type="gramEnd"/>
            <w:r w:rsidRPr="009C0C32">
              <w:rPr>
                <w:rFonts w:ascii="Times New Roman" w:eastAsia="Times New Roman" w:hAnsi="Times New Roman" w:cs="Times New Roman"/>
                <w:color w:val="000000"/>
                <w:sz w:val="18"/>
                <w:szCs w:val="18"/>
              </w:rPr>
              <w:t xml:space="preserve"> земли, находящихся в собственности сельских поселений (за исключением земельных участков бюджетных и автономных учреждений)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60,5</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57,3</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94,7%</w:t>
            </w:r>
          </w:p>
        </w:tc>
      </w:tr>
      <w:tr w:rsidR="00E30D3A" w:rsidRPr="009C0C32" w:rsidTr="00E30D3A">
        <w:trPr>
          <w:trHeight w:val="1248"/>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1 11 05035 10 0000 120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16,2</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16,2</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13"/>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1 13 02995 10 0000 130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44,6</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44,6</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684"/>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1 17 15030 10 0204 150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Инициативные платежи, зачисляемые в бюджеты сельских </w:t>
            </w:r>
            <w:proofErr w:type="gramStart"/>
            <w:r w:rsidRPr="009C0C32">
              <w:rPr>
                <w:rFonts w:ascii="Times New Roman" w:eastAsia="Times New Roman" w:hAnsi="Times New Roman" w:cs="Times New Roman"/>
                <w:color w:val="000000"/>
                <w:sz w:val="18"/>
                <w:szCs w:val="18"/>
              </w:rPr>
              <w:t>поселений  "</w:t>
            </w:r>
            <w:proofErr w:type="gramEnd"/>
            <w:r w:rsidRPr="009C0C32">
              <w:rPr>
                <w:rFonts w:ascii="Times New Roman" w:eastAsia="Times New Roman" w:hAnsi="Times New Roman" w:cs="Times New Roman"/>
                <w:color w:val="000000"/>
                <w:sz w:val="18"/>
                <w:szCs w:val="18"/>
              </w:rPr>
              <w:t>Ремонт ограждения кладбища"</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110,0</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110,0</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84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2 02 15001 10 0000 150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1796,3</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1796,3</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41"/>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2 02 19999 10 0000 150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Прочие </w:t>
            </w:r>
            <w:proofErr w:type="gramStart"/>
            <w:r w:rsidRPr="009C0C32">
              <w:rPr>
                <w:rFonts w:ascii="Times New Roman" w:eastAsia="Times New Roman" w:hAnsi="Times New Roman" w:cs="Times New Roman"/>
                <w:color w:val="000000"/>
                <w:sz w:val="18"/>
                <w:szCs w:val="18"/>
              </w:rPr>
              <w:t>дотации  бюджетам</w:t>
            </w:r>
            <w:proofErr w:type="gramEnd"/>
            <w:r w:rsidRPr="009C0C32">
              <w:rPr>
                <w:rFonts w:ascii="Times New Roman" w:eastAsia="Times New Roman" w:hAnsi="Times New Roman" w:cs="Times New Roman"/>
                <w:color w:val="000000"/>
                <w:sz w:val="18"/>
                <w:szCs w:val="18"/>
              </w:rPr>
              <w:t xml:space="preserve">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17,8</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17,8</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67"/>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2 02 29999 10 0000 150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субсидии бюджетам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550,0</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550,0</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1068"/>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2 02 35118 10 0000 150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Субвенции бюджетам сельских поселений на осуществление первичного воинского </w:t>
            </w:r>
            <w:proofErr w:type="gramStart"/>
            <w:r w:rsidRPr="009C0C32">
              <w:rPr>
                <w:rFonts w:ascii="Times New Roman" w:eastAsia="Times New Roman" w:hAnsi="Times New Roman" w:cs="Times New Roman"/>
                <w:color w:val="000000"/>
                <w:sz w:val="18"/>
                <w:szCs w:val="18"/>
              </w:rPr>
              <w:t>учета  органами</w:t>
            </w:r>
            <w:proofErr w:type="gramEnd"/>
            <w:r w:rsidRPr="009C0C32">
              <w:rPr>
                <w:rFonts w:ascii="Times New Roman" w:eastAsia="Times New Roman" w:hAnsi="Times New Roman" w:cs="Times New Roman"/>
                <w:color w:val="000000"/>
                <w:sz w:val="18"/>
                <w:szCs w:val="18"/>
              </w:rPr>
              <w:t xml:space="preserve"> местного самоуправления поселений, муниципальных и городских округов</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60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2 02 49999 10 0000 150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Прочие межбюджетные трансферты, </w:t>
            </w:r>
            <w:proofErr w:type="spellStart"/>
            <w:r w:rsidRPr="009C0C32">
              <w:rPr>
                <w:rFonts w:ascii="Times New Roman" w:eastAsia="Times New Roman" w:hAnsi="Times New Roman" w:cs="Times New Roman"/>
                <w:color w:val="000000"/>
                <w:sz w:val="18"/>
                <w:szCs w:val="18"/>
              </w:rPr>
              <w:t>передоваемые</w:t>
            </w:r>
            <w:proofErr w:type="spellEnd"/>
            <w:r w:rsidRPr="009C0C32">
              <w:rPr>
                <w:rFonts w:ascii="Times New Roman" w:eastAsia="Times New Roman" w:hAnsi="Times New Roman" w:cs="Times New Roman"/>
                <w:color w:val="000000"/>
                <w:sz w:val="18"/>
                <w:szCs w:val="18"/>
              </w:rPr>
              <w:t xml:space="preserve"> бюджетам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347,0</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347,0</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95"/>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207 05030 10 0000 150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78,0</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78,0</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0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Федеральная налоговая служба</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2303,3</w:t>
            </w:r>
          </w:p>
        </w:tc>
        <w:tc>
          <w:tcPr>
            <w:tcW w:w="1343"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2329,5</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101,1%</w:t>
            </w:r>
          </w:p>
        </w:tc>
      </w:tr>
      <w:tr w:rsidR="00E30D3A" w:rsidRPr="009C0C32" w:rsidTr="00E30D3A">
        <w:trPr>
          <w:trHeight w:val="462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1 01 02010 01 0000 110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408,0</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436,2</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106,9%</w:t>
            </w:r>
          </w:p>
        </w:tc>
      </w:tr>
      <w:tr w:rsidR="00E30D3A" w:rsidRPr="009C0C32" w:rsidTr="00E30D3A">
        <w:trPr>
          <w:trHeight w:val="2832"/>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1 01 02030 01 0000 110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14,2</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14,1</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99,3%</w:t>
            </w:r>
          </w:p>
        </w:tc>
      </w:tr>
      <w:tr w:rsidR="00E30D3A" w:rsidRPr="009C0C32" w:rsidTr="00E30D3A">
        <w:trPr>
          <w:trHeight w:val="1836"/>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1 01 02210 01 0000 110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52,2</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58,7</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112,5%</w:t>
            </w:r>
          </w:p>
        </w:tc>
      </w:tr>
      <w:tr w:rsidR="00E30D3A" w:rsidRPr="009C0C32" w:rsidTr="00E30D3A">
        <w:trPr>
          <w:trHeight w:val="273"/>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1 03 02231 01 0000 110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397,2</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380,4</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95,8%</w:t>
            </w:r>
          </w:p>
        </w:tc>
      </w:tr>
      <w:tr w:rsidR="00E30D3A" w:rsidRPr="009C0C32" w:rsidTr="00E30D3A">
        <w:trPr>
          <w:trHeight w:val="2556"/>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1 03 02241 01 0000 110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w:t>
            </w:r>
            <w:proofErr w:type="spellStart"/>
            <w:r w:rsidRPr="009C0C32">
              <w:rPr>
                <w:rFonts w:ascii="Times New Roman" w:eastAsia="Times New Roman" w:hAnsi="Times New Roman" w:cs="Times New Roman"/>
                <w:color w:val="000000"/>
                <w:sz w:val="18"/>
                <w:szCs w:val="18"/>
              </w:rPr>
              <w:t>инжекторных</w:t>
            </w:r>
            <w:proofErr w:type="spellEnd"/>
            <w:r w:rsidRPr="009C0C32">
              <w:rPr>
                <w:rFonts w:ascii="Times New Roman" w:eastAsia="Times New Roman" w:hAnsi="Times New Roman" w:cs="Times New Roman"/>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2,2</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2,2</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316"/>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1 03 02251 01 0000 110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401,2</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405,3</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101,0%</w:t>
            </w:r>
          </w:p>
        </w:tc>
      </w:tr>
      <w:tr w:rsidR="00E30D3A" w:rsidRPr="009C0C32" w:rsidTr="00E30D3A">
        <w:trPr>
          <w:trHeight w:val="228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1 03 02261 01 0000 110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-38,0</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93,4%</w:t>
            </w:r>
          </w:p>
        </w:tc>
      </w:tr>
      <w:tr w:rsidR="00E30D3A" w:rsidRPr="009C0C32" w:rsidTr="00E30D3A">
        <w:trPr>
          <w:trHeight w:val="372"/>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1 05 03010 01 0000 110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Единый сельскохозяйственный налог</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887,8</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887,8</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876"/>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1 06 01030 10 0000 110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24,4</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101,7%</w:t>
            </w:r>
          </w:p>
        </w:tc>
      </w:tr>
      <w:tr w:rsidR="00E30D3A" w:rsidRPr="009C0C32" w:rsidTr="00E30D3A">
        <w:trPr>
          <w:trHeight w:val="72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1 06 06033 10 0000 110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Земельный налог с организаций, обладающих земельным участком, расположенным в границах </w:t>
            </w:r>
            <w:proofErr w:type="gramStart"/>
            <w:r w:rsidRPr="009C0C32">
              <w:rPr>
                <w:rFonts w:ascii="Times New Roman" w:eastAsia="Times New Roman" w:hAnsi="Times New Roman" w:cs="Times New Roman"/>
                <w:color w:val="000000"/>
                <w:sz w:val="18"/>
                <w:szCs w:val="18"/>
              </w:rPr>
              <w:t>сельских  поселений</w:t>
            </w:r>
            <w:proofErr w:type="gramEnd"/>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5,2</w:t>
            </w:r>
          </w:p>
        </w:tc>
        <w:tc>
          <w:tcPr>
            <w:tcW w:w="1343"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5,2</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720"/>
        </w:trPr>
        <w:tc>
          <w:tcPr>
            <w:tcW w:w="72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1 06 06043 10 0000 110</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152,0</w:t>
            </w:r>
          </w:p>
        </w:tc>
        <w:tc>
          <w:tcPr>
            <w:tcW w:w="1343" w:type="dxa"/>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153,2</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100,8%</w:t>
            </w:r>
          </w:p>
        </w:tc>
      </w:tr>
      <w:tr w:rsidR="00E30D3A" w:rsidRPr="009C0C32" w:rsidTr="00E30D3A">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b/>
                <w:bCs/>
                <w:color w:val="000000"/>
                <w:sz w:val="18"/>
                <w:szCs w:val="18"/>
              </w:rPr>
            </w:pPr>
            <w:r w:rsidRPr="009C0C32">
              <w:rPr>
                <w:rFonts w:ascii="Calibri" w:eastAsia="Times New Roman" w:hAnsi="Calibri" w:cs="Calibri"/>
                <w:b/>
                <w:bCs/>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b/>
                <w:bCs/>
                <w:color w:val="000000"/>
                <w:sz w:val="18"/>
                <w:szCs w:val="18"/>
              </w:rPr>
            </w:pPr>
            <w:r w:rsidRPr="009C0C32">
              <w:rPr>
                <w:rFonts w:ascii="Calibri" w:eastAsia="Times New Roman" w:hAnsi="Calibri" w:cs="Calibri"/>
                <w:b/>
                <w:bCs/>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Итого</w:t>
            </w:r>
          </w:p>
        </w:tc>
        <w:tc>
          <w:tcPr>
            <w:tcW w:w="1161" w:type="dxa"/>
            <w:tcBorders>
              <w:top w:val="nil"/>
              <w:left w:val="nil"/>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Calibri" w:eastAsia="Times New Roman" w:hAnsi="Calibri" w:cs="Calibri"/>
                <w:b/>
                <w:bCs/>
                <w:color w:val="000000"/>
                <w:sz w:val="18"/>
                <w:szCs w:val="18"/>
              </w:rPr>
            </w:pPr>
            <w:r w:rsidRPr="009C0C32">
              <w:rPr>
                <w:rFonts w:ascii="Calibri" w:eastAsia="Times New Roman" w:hAnsi="Calibri" w:cs="Calibri"/>
                <w:b/>
                <w:bCs/>
                <w:color w:val="000000"/>
                <w:sz w:val="18"/>
                <w:szCs w:val="18"/>
              </w:rPr>
              <w:t>5508,4</w:t>
            </w:r>
          </w:p>
        </w:tc>
        <w:tc>
          <w:tcPr>
            <w:tcW w:w="1343" w:type="dxa"/>
            <w:tcBorders>
              <w:top w:val="nil"/>
              <w:left w:val="nil"/>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Calibri" w:eastAsia="Times New Roman" w:hAnsi="Calibri" w:cs="Calibri"/>
                <w:b/>
                <w:bCs/>
                <w:color w:val="000000"/>
                <w:sz w:val="18"/>
                <w:szCs w:val="18"/>
              </w:rPr>
            </w:pPr>
            <w:r w:rsidRPr="009C0C32">
              <w:rPr>
                <w:rFonts w:ascii="Calibri" w:eastAsia="Times New Roman" w:hAnsi="Calibri" w:cs="Calibri"/>
                <w:b/>
                <w:bCs/>
                <w:color w:val="000000"/>
                <w:sz w:val="18"/>
                <w:szCs w:val="18"/>
              </w:rPr>
              <w:t>5531,4</w:t>
            </w:r>
          </w:p>
        </w:tc>
        <w:tc>
          <w:tcPr>
            <w:tcW w:w="109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100,4%</w:t>
            </w:r>
          </w:p>
        </w:tc>
      </w:tr>
    </w:tbl>
    <w:p w:rsidR="00E30D3A" w:rsidRPr="009C0C32" w:rsidRDefault="00E30D3A" w:rsidP="00E30D3A">
      <w:pPr>
        <w:spacing w:after="0"/>
        <w:rPr>
          <w:sz w:val="18"/>
          <w:szCs w:val="18"/>
        </w:rPr>
      </w:pPr>
    </w:p>
    <w:p w:rsidR="00E30D3A" w:rsidRPr="009C0C32" w:rsidRDefault="00E30D3A" w:rsidP="00E30D3A">
      <w:pPr>
        <w:spacing w:after="0"/>
        <w:rPr>
          <w:sz w:val="18"/>
          <w:szCs w:val="18"/>
        </w:rPr>
      </w:pPr>
    </w:p>
    <w:tbl>
      <w:tblPr>
        <w:tblW w:w="0" w:type="auto"/>
        <w:tblInd w:w="96" w:type="dxa"/>
        <w:tblLook w:val="04A0" w:firstRow="1" w:lastRow="0" w:firstColumn="1" w:lastColumn="0" w:noHBand="0" w:noVBand="1"/>
      </w:tblPr>
      <w:tblGrid>
        <w:gridCol w:w="2605"/>
        <w:gridCol w:w="677"/>
        <w:gridCol w:w="350"/>
        <w:gridCol w:w="350"/>
        <w:gridCol w:w="1196"/>
        <w:gridCol w:w="486"/>
        <w:gridCol w:w="1395"/>
        <w:gridCol w:w="1065"/>
        <w:gridCol w:w="1125"/>
      </w:tblGrid>
      <w:tr w:rsidR="00E30D3A" w:rsidRPr="009C0C32" w:rsidTr="00E30D3A">
        <w:trPr>
          <w:trHeight w:val="288"/>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Приложение № 2</w:t>
            </w:r>
          </w:p>
        </w:tc>
      </w:tr>
      <w:tr w:rsidR="00E30D3A" w:rsidRPr="009C0C32" w:rsidTr="00E30D3A">
        <w:trPr>
          <w:trHeight w:val="288"/>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 решению Совета депутатов </w:t>
            </w:r>
          </w:p>
        </w:tc>
      </w:tr>
      <w:tr w:rsidR="00E30D3A" w:rsidRPr="009C0C32" w:rsidTr="00E30D3A">
        <w:trPr>
          <w:trHeight w:val="288"/>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муниципального образования </w:t>
            </w:r>
          </w:p>
        </w:tc>
      </w:tr>
      <w:tr w:rsidR="00E30D3A" w:rsidRPr="009C0C32" w:rsidTr="00E30D3A">
        <w:trPr>
          <w:trHeight w:val="288"/>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w:t>
            </w:r>
          </w:p>
        </w:tc>
      </w:tr>
      <w:tr w:rsidR="00E30D3A" w:rsidRPr="009C0C32" w:rsidTr="00E30D3A">
        <w:trPr>
          <w:trHeight w:val="288"/>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от 29.04.2026 № 6/2</w:t>
            </w:r>
          </w:p>
        </w:tc>
      </w:tr>
      <w:tr w:rsidR="00E30D3A" w:rsidRPr="009C0C32" w:rsidTr="00E30D3A">
        <w:trPr>
          <w:trHeight w:val="288"/>
        </w:trPr>
        <w:tc>
          <w:tcPr>
            <w:tcW w:w="0" w:type="auto"/>
            <w:gridSpan w:val="9"/>
            <w:vMerge w:val="restart"/>
            <w:tcBorders>
              <w:top w:val="nil"/>
              <w:left w:val="nil"/>
              <w:bottom w:val="nil"/>
              <w:right w:val="nil"/>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Исполнение</w:t>
            </w:r>
            <w:r w:rsidRPr="009C0C32">
              <w:rPr>
                <w:rFonts w:ascii="Times New Roman" w:eastAsia="Times New Roman" w:hAnsi="Times New Roman" w:cs="Times New Roman"/>
                <w:b/>
                <w:bCs/>
                <w:color w:val="000000"/>
                <w:sz w:val="18"/>
                <w:szCs w:val="18"/>
              </w:rPr>
              <w:br/>
              <w:t xml:space="preserve">расходов бюджета муниципального образования </w:t>
            </w:r>
            <w:proofErr w:type="spellStart"/>
            <w:r w:rsidRPr="009C0C32">
              <w:rPr>
                <w:rFonts w:ascii="Times New Roman" w:eastAsia="Times New Roman" w:hAnsi="Times New Roman" w:cs="Times New Roman"/>
                <w:b/>
                <w:bCs/>
                <w:color w:val="000000"/>
                <w:sz w:val="18"/>
                <w:szCs w:val="18"/>
              </w:rPr>
              <w:t>Новоюласенский</w:t>
            </w:r>
            <w:proofErr w:type="spellEnd"/>
            <w:r w:rsidRPr="009C0C32">
              <w:rPr>
                <w:rFonts w:ascii="Times New Roman" w:eastAsia="Times New Roman" w:hAnsi="Times New Roman" w:cs="Times New Roman"/>
                <w:b/>
                <w:bCs/>
                <w:color w:val="000000"/>
                <w:sz w:val="18"/>
                <w:szCs w:val="18"/>
              </w:rPr>
              <w:t xml:space="preserve"> сельсовет </w:t>
            </w:r>
            <w:r w:rsidRPr="009C0C32">
              <w:rPr>
                <w:rFonts w:ascii="Times New Roman" w:eastAsia="Times New Roman" w:hAnsi="Times New Roman" w:cs="Times New Roman"/>
                <w:b/>
                <w:bCs/>
                <w:color w:val="000000"/>
                <w:sz w:val="18"/>
                <w:szCs w:val="18"/>
              </w:rPr>
              <w:br/>
              <w:t xml:space="preserve">по ведомственной </w:t>
            </w:r>
            <w:proofErr w:type="gramStart"/>
            <w:r w:rsidRPr="009C0C32">
              <w:rPr>
                <w:rFonts w:ascii="Times New Roman" w:eastAsia="Times New Roman" w:hAnsi="Times New Roman" w:cs="Times New Roman"/>
                <w:b/>
                <w:bCs/>
                <w:color w:val="000000"/>
                <w:sz w:val="18"/>
                <w:szCs w:val="18"/>
              </w:rPr>
              <w:t>структуре  расходов</w:t>
            </w:r>
            <w:proofErr w:type="gramEnd"/>
            <w:r w:rsidRPr="009C0C32">
              <w:rPr>
                <w:rFonts w:ascii="Times New Roman" w:eastAsia="Times New Roman" w:hAnsi="Times New Roman" w:cs="Times New Roman"/>
                <w:b/>
                <w:bCs/>
                <w:color w:val="000000"/>
                <w:sz w:val="18"/>
                <w:szCs w:val="18"/>
              </w:rPr>
              <w:t xml:space="preserve"> бюджета  в 2025 году</w:t>
            </w:r>
          </w:p>
        </w:tc>
      </w:tr>
      <w:tr w:rsidR="00E30D3A" w:rsidRPr="009C0C32" w:rsidTr="00E30D3A">
        <w:trPr>
          <w:trHeight w:val="888"/>
        </w:trPr>
        <w:tc>
          <w:tcPr>
            <w:tcW w:w="0" w:type="auto"/>
            <w:gridSpan w:val="9"/>
            <w:vMerge/>
            <w:tcBorders>
              <w:top w:val="nil"/>
              <w:left w:val="nil"/>
              <w:bottom w:val="nil"/>
              <w:right w:val="nil"/>
            </w:tcBorders>
            <w:vAlign w:val="center"/>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p>
        </w:tc>
      </w:tr>
      <w:tr w:rsidR="00E30D3A" w:rsidRPr="009C0C32" w:rsidTr="00E30D3A">
        <w:trPr>
          <w:trHeight w:val="240"/>
        </w:trPr>
        <w:tc>
          <w:tcPr>
            <w:tcW w:w="0" w:type="auto"/>
            <w:gridSpan w:val="9"/>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(тысяч рублей)</w:t>
            </w:r>
          </w:p>
        </w:tc>
      </w:tr>
      <w:tr w:rsidR="00E30D3A" w:rsidRPr="009C0C32" w:rsidTr="00E30D3A">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КВСР</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КФСР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ВР</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Утвержденный бюджет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Исполнено</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исполнения</w:t>
            </w:r>
          </w:p>
        </w:tc>
      </w:tr>
      <w:tr w:rsidR="00E30D3A" w:rsidRPr="009C0C32" w:rsidTr="00E30D3A">
        <w:trPr>
          <w:trHeight w:val="4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w:t>
            </w:r>
          </w:p>
        </w:tc>
        <w:tc>
          <w:tcPr>
            <w:tcW w:w="0" w:type="auto"/>
            <w:gridSpan w:val="2"/>
            <w:tcBorders>
              <w:top w:val="nil"/>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0100</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1826,1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1742,9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95,4</w:t>
            </w:r>
          </w:p>
        </w:tc>
      </w:tr>
      <w:tr w:rsidR="00E30D3A" w:rsidRPr="009C0C32" w:rsidTr="00E30D3A">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76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w:t>
            </w:r>
            <w:r w:rsidRPr="009C0C32">
              <w:rPr>
                <w:rFonts w:ascii="Times New Roman" w:eastAsia="Times New Roman" w:hAnsi="Times New Roman" w:cs="Times New Roman"/>
                <w:color w:val="000000"/>
                <w:sz w:val="18"/>
                <w:szCs w:val="18"/>
              </w:rPr>
              <w:lastRenderedPageBreak/>
              <w:t xml:space="preserve">программы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94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592,6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587,8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99,2</w:t>
            </w:r>
          </w:p>
        </w:tc>
      </w:tr>
      <w:tr w:rsidR="00E30D3A" w:rsidRPr="009C0C32" w:rsidTr="00E30D3A">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372,9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347,5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93,2</w:t>
            </w:r>
          </w:p>
        </w:tc>
      </w:tr>
      <w:tr w:rsidR="00E30D3A" w:rsidRPr="009C0C32" w:rsidTr="00E30D3A">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38,6</w:t>
            </w:r>
          </w:p>
        </w:tc>
      </w:tr>
      <w:tr w:rsidR="00E30D3A" w:rsidRPr="009C0C32" w:rsidTr="00E30D3A">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Обеспечение проведения выборов и </w:t>
            </w:r>
            <w:proofErr w:type="spellStart"/>
            <w:r w:rsidRPr="009C0C32">
              <w:rPr>
                <w:rFonts w:ascii="Times New Roman" w:eastAsia="Times New Roman" w:hAnsi="Times New Roman" w:cs="Times New Roman"/>
                <w:color w:val="000000"/>
                <w:sz w:val="18"/>
                <w:szCs w:val="18"/>
              </w:rPr>
              <w:t>рефередумов</w:t>
            </w:r>
            <w:proofErr w:type="spellEnd"/>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804"/>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100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бюджетные ассигнования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0203</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100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123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7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0300</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11,9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73,9</w:t>
            </w:r>
          </w:p>
        </w:tc>
      </w:tr>
      <w:tr w:rsidR="00E30D3A" w:rsidRPr="009C0C32" w:rsidTr="00E30D3A">
        <w:trPr>
          <w:trHeight w:val="6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Защита населения и территории от чрезвычайных ситуаций природного и </w:t>
            </w:r>
            <w:proofErr w:type="spellStart"/>
            <w:r w:rsidRPr="009C0C32">
              <w:rPr>
                <w:rFonts w:ascii="Times New Roman" w:eastAsia="Times New Roman" w:hAnsi="Times New Roman" w:cs="Times New Roman"/>
                <w:color w:val="000000"/>
                <w:sz w:val="18"/>
                <w:szCs w:val="18"/>
              </w:rPr>
              <w:t>техногенногохарактера</w:t>
            </w:r>
            <w:proofErr w:type="spellEnd"/>
            <w:r w:rsidRPr="009C0C32">
              <w:rPr>
                <w:rFonts w:ascii="Times New Roman" w:eastAsia="Times New Roman" w:hAnsi="Times New Roman" w:cs="Times New Roman"/>
                <w:color w:val="000000"/>
                <w:sz w:val="18"/>
                <w:szCs w:val="18"/>
              </w:rPr>
              <w:t>,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9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744"/>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9C0C32">
              <w:rPr>
                <w:rFonts w:ascii="Times New Roman" w:eastAsia="Times New Roman" w:hAnsi="Times New Roman" w:cs="Times New Roman"/>
                <w:color w:val="000000"/>
                <w:sz w:val="18"/>
                <w:szCs w:val="18"/>
              </w:rPr>
              <w:t>в  муниципальном</w:t>
            </w:r>
            <w:proofErr w:type="gramEnd"/>
            <w:r w:rsidRPr="009C0C32">
              <w:rPr>
                <w:rFonts w:ascii="Times New Roman" w:eastAsia="Times New Roman" w:hAnsi="Times New Roman" w:cs="Times New Roman"/>
                <w:color w:val="000000"/>
                <w:sz w:val="18"/>
                <w:szCs w:val="18"/>
              </w:rPr>
              <w:t xml:space="preserve"> образовании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9C0C32">
              <w:rPr>
                <w:rFonts w:ascii="Times New Roman" w:eastAsia="Times New Roman" w:hAnsi="Times New Roman" w:cs="Times New Roman"/>
                <w:color w:val="000000"/>
                <w:sz w:val="18"/>
                <w:szCs w:val="18"/>
              </w:rPr>
              <w:t>в  муниципальном</w:t>
            </w:r>
            <w:proofErr w:type="gramEnd"/>
            <w:r w:rsidRPr="009C0C32">
              <w:rPr>
                <w:rFonts w:ascii="Times New Roman" w:eastAsia="Times New Roman" w:hAnsi="Times New Roman" w:cs="Times New Roman"/>
                <w:color w:val="000000"/>
                <w:sz w:val="18"/>
                <w:szCs w:val="18"/>
              </w:rPr>
              <w:t xml:space="preserve"> образовании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8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0400</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800,6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597,3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74,6</w:t>
            </w:r>
          </w:p>
        </w:tc>
      </w:tr>
      <w:tr w:rsidR="00E30D3A" w:rsidRPr="009C0C32" w:rsidTr="00E30D3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73,3</w:t>
            </w:r>
          </w:p>
        </w:tc>
      </w:tr>
      <w:tr w:rsidR="00E30D3A" w:rsidRPr="009C0C32" w:rsidTr="00E30D3A">
        <w:trPr>
          <w:trHeight w:val="94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73,3</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73,3</w:t>
            </w:r>
          </w:p>
        </w:tc>
      </w:tr>
      <w:tr w:rsidR="00E30D3A" w:rsidRPr="009C0C32" w:rsidTr="00E30D3A">
        <w:trPr>
          <w:trHeight w:val="58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w:t>
            </w:r>
            <w:r w:rsidRPr="009C0C32">
              <w:rPr>
                <w:rFonts w:ascii="Times New Roman" w:eastAsia="Times New Roman" w:hAnsi="Times New Roman" w:cs="Times New Roman"/>
                <w:color w:val="000000"/>
                <w:sz w:val="18"/>
                <w:szCs w:val="18"/>
              </w:rPr>
              <w:lastRenderedPageBreak/>
              <w:t>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73,3</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71,1</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71,1</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99,7</w:t>
            </w:r>
          </w:p>
        </w:tc>
      </w:tr>
      <w:tr w:rsidR="00E30D3A" w:rsidRPr="009C0C32" w:rsidTr="00E30D3A">
        <w:trPr>
          <w:trHeight w:val="57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99,7</w:t>
            </w:r>
          </w:p>
        </w:tc>
      </w:tr>
      <w:tr w:rsidR="00E30D3A" w:rsidRPr="009C0C32" w:rsidTr="00E30D3A">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33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72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78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95,8</w:t>
            </w:r>
          </w:p>
        </w:tc>
      </w:tr>
      <w:tr w:rsidR="00E30D3A" w:rsidRPr="009C0C32" w:rsidTr="00E30D3A">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95,8</w:t>
            </w:r>
          </w:p>
        </w:tc>
      </w:tr>
      <w:tr w:rsidR="00E30D3A" w:rsidRPr="009C0C32" w:rsidTr="00E30D3A">
        <w:trPr>
          <w:trHeight w:val="12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9C0C32">
              <w:rPr>
                <w:rFonts w:ascii="Times New Roman" w:eastAsia="Times New Roman" w:hAnsi="Times New Roman" w:cs="Times New Roman"/>
                <w:color w:val="000000"/>
                <w:sz w:val="18"/>
                <w:szCs w:val="18"/>
              </w:rPr>
              <w:t>градорегулирования</w:t>
            </w:r>
            <w:proofErr w:type="spellEnd"/>
            <w:r w:rsidRPr="009C0C32">
              <w:rPr>
                <w:rFonts w:ascii="Times New Roman" w:eastAsia="Times New Roman" w:hAnsi="Times New Roman" w:cs="Times New Roman"/>
                <w:color w:val="000000"/>
                <w:sz w:val="18"/>
                <w:szCs w:val="18"/>
              </w:rPr>
              <w:t xml:space="preserve">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18,2</w:t>
            </w:r>
          </w:p>
        </w:tc>
      </w:tr>
      <w:tr w:rsidR="00E30D3A" w:rsidRPr="009C0C32" w:rsidTr="00E30D3A">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0500</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1054,3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1041,5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94,6</w:t>
            </w:r>
          </w:p>
        </w:tc>
      </w:tr>
      <w:tr w:rsidR="00E30D3A" w:rsidRPr="009C0C32" w:rsidTr="00E30D3A">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9C0C32">
              <w:rPr>
                <w:rFonts w:ascii="Times New Roman" w:eastAsia="Times New Roman" w:hAnsi="Times New Roman" w:cs="Times New Roman"/>
                <w:sz w:val="18"/>
                <w:szCs w:val="18"/>
              </w:rPr>
              <w:t>Новоюласенский</w:t>
            </w:r>
            <w:proofErr w:type="spellEnd"/>
            <w:r w:rsidRPr="009C0C32">
              <w:rPr>
                <w:rFonts w:ascii="Times New Roman" w:eastAsia="Times New Roman" w:hAnsi="Times New Roman" w:cs="Times New Roman"/>
                <w:sz w:val="18"/>
                <w:szCs w:val="18"/>
              </w:rPr>
              <w:t xml:space="preserve">  сельсовет</w:t>
            </w:r>
            <w:proofErr w:type="gramEnd"/>
            <w:r w:rsidRPr="009C0C32">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94,6</w:t>
            </w:r>
          </w:p>
        </w:tc>
      </w:tr>
      <w:tr w:rsidR="00E30D3A" w:rsidRPr="009C0C32" w:rsidTr="00E30D3A">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94,6</w:t>
            </w:r>
          </w:p>
        </w:tc>
      </w:tr>
      <w:tr w:rsidR="00E30D3A" w:rsidRPr="009C0C32" w:rsidTr="00E30D3A">
        <w:trPr>
          <w:trHeight w:val="100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9C0C32">
              <w:rPr>
                <w:rFonts w:ascii="Times New Roman" w:eastAsia="Times New Roman" w:hAnsi="Times New Roman" w:cs="Times New Roman"/>
                <w:sz w:val="18"/>
                <w:szCs w:val="18"/>
              </w:rPr>
              <w:t>Новоюласенский</w:t>
            </w:r>
            <w:proofErr w:type="spellEnd"/>
            <w:r w:rsidRPr="009C0C32">
              <w:rPr>
                <w:rFonts w:ascii="Times New Roman" w:eastAsia="Times New Roman" w:hAnsi="Times New Roman" w:cs="Times New Roman"/>
                <w:sz w:val="18"/>
                <w:szCs w:val="18"/>
              </w:rPr>
              <w:t xml:space="preserve">  сельсовет</w:t>
            </w:r>
            <w:proofErr w:type="gramEnd"/>
            <w:r w:rsidRPr="009C0C32">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94,6</w:t>
            </w:r>
          </w:p>
        </w:tc>
      </w:tr>
      <w:tr w:rsidR="00E30D3A" w:rsidRPr="009C0C32" w:rsidTr="00E30D3A">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84,1</w:t>
            </w:r>
          </w:p>
        </w:tc>
      </w:tr>
      <w:tr w:rsidR="00E30D3A" w:rsidRPr="009C0C32" w:rsidTr="00E30D3A">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84,1</w:t>
            </w:r>
          </w:p>
        </w:tc>
      </w:tr>
      <w:tr w:rsidR="00E30D3A" w:rsidRPr="009C0C32" w:rsidTr="00E30D3A">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97,1</w:t>
            </w:r>
          </w:p>
        </w:tc>
      </w:tr>
      <w:tr w:rsidR="00E30D3A" w:rsidRPr="009C0C32" w:rsidTr="00E30D3A">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97,1</w:t>
            </w:r>
          </w:p>
        </w:tc>
      </w:tr>
      <w:tr w:rsidR="00E30D3A" w:rsidRPr="009C0C32" w:rsidTr="00E30D3A">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881,5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99,6</w:t>
            </w:r>
          </w:p>
        </w:tc>
      </w:tr>
      <w:tr w:rsidR="00E30D3A" w:rsidRPr="009C0C32" w:rsidTr="00E30D3A">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9C0C32">
              <w:rPr>
                <w:rFonts w:ascii="Times New Roman" w:eastAsia="Times New Roman" w:hAnsi="Times New Roman" w:cs="Times New Roman"/>
                <w:sz w:val="18"/>
                <w:szCs w:val="18"/>
              </w:rPr>
              <w:t>Новоюласенский</w:t>
            </w:r>
            <w:proofErr w:type="spellEnd"/>
            <w:r w:rsidRPr="009C0C32">
              <w:rPr>
                <w:rFonts w:ascii="Times New Roman" w:eastAsia="Times New Roman" w:hAnsi="Times New Roman" w:cs="Times New Roman"/>
                <w:sz w:val="18"/>
                <w:szCs w:val="18"/>
              </w:rPr>
              <w:t xml:space="preserve">  сельсовет</w:t>
            </w:r>
            <w:proofErr w:type="gramEnd"/>
            <w:r w:rsidRPr="009C0C32">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85,4</w:t>
            </w:r>
          </w:p>
        </w:tc>
      </w:tr>
      <w:tr w:rsidR="00E30D3A" w:rsidRPr="009C0C32" w:rsidTr="00E30D3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85,4</w:t>
            </w:r>
          </w:p>
        </w:tc>
      </w:tr>
      <w:tr w:rsidR="00E30D3A" w:rsidRPr="009C0C32" w:rsidTr="00E30D3A">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9C0C32">
              <w:rPr>
                <w:rFonts w:ascii="Times New Roman" w:eastAsia="Times New Roman" w:hAnsi="Times New Roman" w:cs="Times New Roman"/>
                <w:sz w:val="18"/>
                <w:szCs w:val="18"/>
              </w:rPr>
              <w:t>Новоюласенский</w:t>
            </w:r>
            <w:proofErr w:type="spellEnd"/>
            <w:r w:rsidRPr="009C0C32">
              <w:rPr>
                <w:rFonts w:ascii="Times New Roman" w:eastAsia="Times New Roman" w:hAnsi="Times New Roman" w:cs="Times New Roman"/>
                <w:sz w:val="18"/>
                <w:szCs w:val="18"/>
              </w:rPr>
              <w:t xml:space="preserve">  сельсовет</w:t>
            </w:r>
            <w:proofErr w:type="gramEnd"/>
            <w:r w:rsidRPr="009C0C32">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85,4</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85,4</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85,4</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861,0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861,0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Реализация инициативных </w:t>
            </w:r>
            <w:proofErr w:type="gramStart"/>
            <w:r w:rsidRPr="009C0C32">
              <w:rPr>
                <w:rFonts w:ascii="Times New Roman" w:eastAsia="Times New Roman" w:hAnsi="Times New Roman" w:cs="Times New Roman"/>
                <w:color w:val="000000"/>
                <w:sz w:val="18"/>
                <w:szCs w:val="18"/>
              </w:rPr>
              <w:t>проектов(</w:t>
            </w:r>
            <w:proofErr w:type="gramEnd"/>
            <w:r w:rsidRPr="009C0C32">
              <w:rPr>
                <w:rFonts w:ascii="Times New Roman" w:eastAsia="Times New Roman" w:hAnsi="Times New Roman" w:cs="Times New Roman"/>
                <w:color w:val="000000"/>
                <w:sz w:val="18"/>
                <w:szCs w:val="18"/>
              </w:rPr>
              <w:t>Ремонт ограждения кладбища)</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611,1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611,1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Реализация инициативных </w:t>
            </w:r>
            <w:proofErr w:type="gramStart"/>
            <w:r w:rsidRPr="009C0C32">
              <w:rPr>
                <w:rFonts w:ascii="Times New Roman" w:eastAsia="Times New Roman" w:hAnsi="Times New Roman" w:cs="Times New Roman"/>
                <w:color w:val="000000"/>
                <w:sz w:val="18"/>
                <w:szCs w:val="18"/>
              </w:rPr>
              <w:t>проектов(</w:t>
            </w:r>
            <w:proofErr w:type="gramEnd"/>
            <w:r w:rsidRPr="009C0C32">
              <w:rPr>
                <w:rFonts w:ascii="Times New Roman" w:eastAsia="Times New Roman" w:hAnsi="Times New Roman" w:cs="Times New Roman"/>
                <w:color w:val="000000"/>
                <w:sz w:val="18"/>
                <w:szCs w:val="18"/>
              </w:rPr>
              <w:t>Ремонт ограждения кладбища)</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249,9</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24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75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99,3</w:t>
            </w:r>
          </w:p>
        </w:tc>
      </w:tr>
      <w:tr w:rsidR="00E30D3A" w:rsidRPr="009C0C32" w:rsidTr="00E30D3A">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99,3</w:t>
            </w:r>
          </w:p>
        </w:tc>
      </w:tr>
      <w:tr w:rsidR="00E30D3A" w:rsidRPr="009C0C32" w:rsidTr="00E30D3A">
        <w:trPr>
          <w:trHeight w:val="81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506,5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76,4</w:t>
            </w:r>
          </w:p>
        </w:tc>
      </w:tr>
      <w:tr w:rsidR="00E30D3A" w:rsidRPr="009C0C32" w:rsidTr="00E30D3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506,5</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76,4</w:t>
            </w:r>
          </w:p>
        </w:tc>
      </w:tr>
      <w:tr w:rsidR="00E30D3A" w:rsidRPr="009C0C32" w:rsidTr="00E30D3A">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w:t>
            </w:r>
            <w:r w:rsidRPr="009C0C32">
              <w:rPr>
                <w:rFonts w:ascii="Times New Roman" w:eastAsia="Times New Roman" w:hAnsi="Times New Roman" w:cs="Times New Roman"/>
                <w:color w:val="000000"/>
                <w:sz w:val="18"/>
                <w:szCs w:val="18"/>
              </w:rPr>
              <w:lastRenderedPageBreak/>
              <w:t>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61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45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72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Муниципальная программа "Устойчивое </w:t>
            </w:r>
            <w:proofErr w:type="gramStart"/>
            <w:r w:rsidRPr="009C0C32">
              <w:rPr>
                <w:rFonts w:ascii="Times New Roman" w:eastAsia="Times New Roman" w:hAnsi="Times New Roman" w:cs="Times New Roman"/>
                <w:color w:val="000000"/>
                <w:sz w:val="18"/>
                <w:szCs w:val="18"/>
              </w:rPr>
              <w:t>развитие  территории</w:t>
            </w:r>
            <w:proofErr w:type="gramEnd"/>
            <w:r w:rsidRPr="009C0C32">
              <w:rPr>
                <w:rFonts w:ascii="Times New Roman" w:eastAsia="Times New Roman" w:hAnsi="Times New Roman" w:cs="Times New Roman"/>
                <w:color w:val="000000"/>
                <w:sz w:val="18"/>
                <w:szCs w:val="18"/>
              </w:rPr>
              <w:t xml:space="preserve">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12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86"/>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nil"/>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000000" w:fill="FFFFFF"/>
            <w:noWrap/>
            <w:vAlign w:val="bottom"/>
            <w:hideMark/>
          </w:tcPr>
          <w:p w:rsidR="00E30D3A" w:rsidRPr="009C0C32" w:rsidRDefault="00E30D3A" w:rsidP="00E30D3A">
            <w:pPr>
              <w:spacing w:after="0" w:line="240" w:lineRule="auto"/>
              <w:jc w:val="right"/>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000000" w:fill="FFFFFF"/>
            <w:noWrap/>
            <w:vAlign w:val="bottom"/>
            <w:hideMark/>
          </w:tcPr>
          <w:p w:rsidR="00E30D3A" w:rsidRPr="009C0C32" w:rsidRDefault="00E30D3A" w:rsidP="00E30D3A">
            <w:pPr>
              <w:spacing w:after="0" w:line="240" w:lineRule="auto"/>
              <w:jc w:val="right"/>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5049,8</w:t>
            </w:r>
          </w:p>
        </w:tc>
        <w:tc>
          <w:tcPr>
            <w:tcW w:w="0" w:type="auto"/>
            <w:tcBorders>
              <w:top w:val="nil"/>
              <w:left w:val="nil"/>
              <w:bottom w:val="single" w:sz="4" w:space="0" w:color="auto"/>
              <w:right w:val="single" w:sz="4" w:space="0" w:color="auto"/>
            </w:tcBorders>
            <w:shd w:val="clear" w:color="000000" w:fill="FFFFFF"/>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91,7</w:t>
            </w:r>
          </w:p>
        </w:tc>
      </w:tr>
    </w:tbl>
    <w:p w:rsidR="00E30D3A" w:rsidRPr="009C0C32" w:rsidRDefault="00E30D3A" w:rsidP="00E30D3A">
      <w:pPr>
        <w:spacing w:after="0"/>
        <w:rPr>
          <w:sz w:val="18"/>
          <w:szCs w:val="18"/>
        </w:rPr>
      </w:pPr>
    </w:p>
    <w:p w:rsidR="00E30D3A" w:rsidRPr="00B27954" w:rsidRDefault="00E30D3A" w:rsidP="00E30D3A">
      <w:pPr>
        <w:spacing w:after="0"/>
        <w:rPr>
          <w:sz w:val="18"/>
          <w:szCs w:val="18"/>
        </w:rPr>
      </w:pPr>
    </w:p>
    <w:tbl>
      <w:tblPr>
        <w:tblW w:w="0" w:type="auto"/>
        <w:tblInd w:w="96" w:type="dxa"/>
        <w:tblLayout w:type="fixed"/>
        <w:tblLook w:val="04A0" w:firstRow="1" w:lastRow="0" w:firstColumn="1" w:lastColumn="0" w:noHBand="0" w:noVBand="1"/>
      </w:tblPr>
      <w:tblGrid>
        <w:gridCol w:w="6391"/>
        <w:gridCol w:w="709"/>
        <w:gridCol w:w="850"/>
        <w:gridCol w:w="800"/>
        <w:gridCol w:w="725"/>
      </w:tblGrid>
      <w:tr w:rsidR="00E30D3A" w:rsidRPr="009C0C32" w:rsidTr="00E30D3A">
        <w:trPr>
          <w:trHeight w:val="288"/>
        </w:trPr>
        <w:tc>
          <w:tcPr>
            <w:tcW w:w="9475" w:type="dxa"/>
            <w:gridSpan w:val="5"/>
            <w:tcBorders>
              <w:top w:val="nil"/>
              <w:left w:val="nil"/>
              <w:bottom w:val="nil"/>
              <w:right w:val="nil"/>
            </w:tcBorders>
            <w:shd w:val="clear" w:color="auto" w:fill="auto"/>
            <w:noWrap/>
            <w:vAlign w:val="bottom"/>
            <w:hideMark/>
          </w:tcPr>
          <w:p w:rsidR="00E30D3A" w:rsidRPr="009C0C32" w:rsidRDefault="00E30D3A" w:rsidP="00B27954">
            <w:pPr>
              <w:spacing w:after="0" w:line="240" w:lineRule="auto"/>
              <w:rPr>
                <w:rFonts w:ascii="Times New Roman" w:eastAsia="Times New Roman" w:hAnsi="Times New Roman" w:cs="Times New Roman"/>
                <w:color w:val="000000"/>
                <w:sz w:val="18"/>
                <w:szCs w:val="18"/>
              </w:rPr>
            </w:pPr>
          </w:p>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Приложение № 3</w:t>
            </w:r>
          </w:p>
        </w:tc>
      </w:tr>
      <w:tr w:rsidR="00E30D3A" w:rsidRPr="009C0C32" w:rsidTr="00E30D3A">
        <w:trPr>
          <w:trHeight w:val="288"/>
        </w:trPr>
        <w:tc>
          <w:tcPr>
            <w:tcW w:w="9475"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 решению Совета депутатов </w:t>
            </w:r>
          </w:p>
        </w:tc>
      </w:tr>
      <w:tr w:rsidR="00E30D3A" w:rsidRPr="009C0C32" w:rsidTr="00E30D3A">
        <w:trPr>
          <w:trHeight w:val="288"/>
        </w:trPr>
        <w:tc>
          <w:tcPr>
            <w:tcW w:w="9475"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муниципального образования </w:t>
            </w:r>
          </w:p>
        </w:tc>
      </w:tr>
      <w:tr w:rsidR="00E30D3A" w:rsidRPr="009C0C32" w:rsidTr="00E30D3A">
        <w:trPr>
          <w:trHeight w:val="288"/>
        </w:trPr>
        <w:tc>
          <w:tcPr>
            <w:tcW w:w="9475"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w:t>
            </w:r>
          </w:p>
        </w:tc>
      </w:tr>
      <w:tr w:rsidR="00E30D3A" w:rsidRPr="009C0C32" w:rsidTr="00E30D3A">
        <w:trPr>
          <w:trHeight w:val="279"/>
        </w:trPr>
        <w:tc>
          <w:tcPr>
            <w:tcW w:w="9475"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от 29.04.2026 № 6/2</w:t>
            </w:r>
          </w:p>
        </w:tc>
      </w:tr>
      <w:tr w:rsidR="00E30D3A" w:rsidRPr="009C0C32" w:rsidTr="00E30D3A">
        <w:trPr>
          <w:trHeight w:val="288"/>
        </w:trPr>
        <w:tc>
          <w:tcPr>
            <w:tcW w:w="9475" w:type="dxa"/>
            <w:gridSpan w:val="5"/>
            <w:vMerge w:val="restart"/>
            <w:tcBorders>
              <w:top w:val="nil"/>
              <w:left w:val="nil"/>
              <w:bottom w:val="nil"/>
              <w:right w:val="nil"/>
            </w:tcBorders>
            <w:shd w:val="clear" w:color="auto" w:fill="auto"/>
            <w:vAlign w:val="bottom"/>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Исполнение </w:t>
            </w:r>
            <w:r w:rsidRPr="009C0C32">
              <w:rPr>
                <w:rFonts w:ascii="Times New Roman" w:eastAsia="Times New Roman" w:hAnsi="Times New Roman" w:cs="Times New Roman"/>
                <w:color w:val="000000"/>
                <w:sz w:val="18"/>
                <w:szCs w:val="18"/>
              </w:rPr>
              <w:br/>
              <w:t>расходов бюджета муниципального образования</w:t>
            </w:r>
            <w:r w:rsidRPr="009C0C32">
              <w:rPr>
                <w:rFonts w:ascii="Times New Roman" w:eastAsia="Times New Roman" w:hAnsi="Times New Roman" w:cs="Times New Roman"/>
                <w:color w:val="000000"/>
                <w:sz w:val="18"/>
                <w:szCs w:val="18"/>
              </w:rPr>
              <w:br/>
              <w:t xml:space="preserve"> </w:t>
            </w: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по разделам</w:t>
            </w:r>
            <w:r w:rsidRPr="009C0C32">
              <w:rPr>
                <w:rFonts w:ascii="Times New Roman" w:eastAsia="Times New Roman" w:hAnsi="Times New Roman" w:cs="Times New Roman"/>
                <w:color w:val="000000"/>
                <w:sz w:val="18"/>
                <w:szCs w:val="18"/>
              </w:rPr>
              <w:br/>
              <w:t xml:space="preserve"> и подразделам классификации расходов бюджетов в 2025 году</w:t>
            </w:r>
          </w:p>
        </w:tc>
      </w:tr>
      <w:tr w:rsidR="00E30D3A" w:rsidRPr="009C0C32" w:rsidTr="00E30D3A">
        <w:trPr>
          <w:trHeight w:val="288"/>
        </w:trPr>
        <w:tc>
          <w:tcPr>
            <w:tcW w:w="9475" w:type="dxa"/>
            <w:gridSpan w:val="5"/>
            <w:vMerge/>
            <w:tcBorders>
              <w:top w:val="nil"/>
              <w:left w:val="nil"/>
              <w:bottom w:val="nil"/>
              <w:right w:val="nil"/>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720"/>
        </w:trPr>
        <w:tc>
          <w:tcPr>
            <w:tcW w:w="9475" w:type="dxa"/>
            <w:gridSpan w:val="5"/>
            <w:vMerge/>
            <w:tcBorders>
              <w:top w:val="nil"/>
              <w:left w:val="nil"/>
              <w:bottom w:val="nil"/>
              <w:right w:val="nil"/>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300"/>
        </w:trPr>
        <w:tc>
          <w:tcPr>
            <w:tcW w:w="9475" w:type="dxa"/>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
        </w:tc>
      </w:tr>
      <w:tr w:rsidR="00E30D3A" w:rsidRPr="009C0C32" w:rsidTr="00E30D3A">
        <w:trPr>
          <w:trHeight w:val="288"/>
        </w:trPr>
        <w:tc>
          <w:tcPr>
            <w:tcW w:w="6391"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p>
        </w:tc>
        <w:tc>
          <w:tcPr>
            <w:tcW w:w="709"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850" w:type="dxa"/>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p>
        </w:tc>
        <w:tc>
          <w:tcPr>
            <w:tcW w:w="1525" w:type="dxa"/>
            <w:gridSpan w:val="2"/>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 xml:space="preserve"> </w:t>
            </w:r>
            <w:proofErr w:type="gramStart"/>
            <w:r w:rsidRPr="009C0C32">
              <w:rPr>
                <w:rFonts w:ascii="Calibri" w:eastAsia="Times New Roman" w:hAnsi="Calibri" w:cs="Calibri"/>
                <w:color w:val="000000"/>
                <w:sz w:val="18"/>
                <w:szCs w:val="18"/>
              </w:rPr>
              <w:t>( тыс.</w:t>
            </w:r>
            <w:proofErr w:type="gramEnd"/>
            <w:r w:rsidRPr="009C0C32">
              <w:rPr>
                <w:rFonts w:ascii="Calibri" w:eastAsia="Times New Roman" w:hAnsi="Calibri" w:cs="Calibri"/>
                <w:color w:val="000000"/>
                <w:sz w:val="18"/>
                <w:szCs w:val="18"/>
              </w:rPr>
              <w:t xml:space="preserve"> рублей)</w:t>
            </w:r>
          </w:p>
        </w:tc>
      </w:tr>
      <w:tr w:rsidR="00E30D3A" w:rsidRPr="009C0C32" w:rsidTr="00E30D3A">
        <w:trPr>
          <w:trHeight w:val="255"/>
        </w:trPr>
        <w:tc>
          <w:tcPr>
            <w:tcW w:w="63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Наименование разделов и подразделов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   Код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Уточненный бюджет        </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Исполнено</w:t>
            </w:r>
          </w:p>
        </w:tc>
        <w:tc>
          <w:tcPr>
            <w:tcW w:w="7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исполнения</w:t>
            </w:r>
          </w:p>
        </w:tc>
      </w:tr>
      <w:tr w:rsidR="00E30D3A" w:rsidRPr="009C0C32" w:rsidTr="00E30D3A">
        <w:trPr>
          <w:trHeight w:val="288"/>
        </w:trPr>
        <w:tc>
          <w:tcPr>
            <w:tcW w:w="6391"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
        </w:tc>
      </w:tr>
      <w:tr w:rsidR="00E30D3A" w:rsidRPr="009C0C32" w:rsidTr="00E30D3A">
        <w:trPr>
          <w:trHeight w:val="288"/>
        </w:trPr>
        <w:tc>
          <w:tcPr>
            <w:tcW w:w="6391" w:type="dxa"/>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w:t>
            </w:r>
          </w:p>
        </w:tc>
      </w:tr>
      <w:tr w:rsidR="00E30D3A" w:rsidRPr="009C0C32" w:rsidTr="00E30D3A">
        <w:trPr>
          <w:trHeight w:val="288"/>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1826,1</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1742,9</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95,4</w:t>
            </w:r>
          </w:p>
        </w:tc>
      </w:tr>
      <w:tr w:rsidR="00E30D3A" w:rsidRPr="009C0C32" w:rsidTr="00E30D3A">
        <w:trPr>
          <w:trHeight w:val="525"/>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0102</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816,7</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767,1</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93,9</w:t>
            </w:r>
          </w:p>
        </w:tc>
      </w:tr>
      <w:tr w:rsidR="00E30D3A" w:rsidRPr="009C0C32" w:rsidTr="00E30D3A">
        <w:trPr>
          <w:trHeight w:val="708"/>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0104</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969,9</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937,0</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96,6</w:t>
            </w:r>
          </w:p>
        </w:tc>
      </w:tr>
      <w:tr w:rsidR="00E30D3A" w:rsidRPr="009C0C32" w:rsidTr="00E30D3A">
        <w:trPr>
          <w:trHeight w:val="252"/>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0107</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39,5</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38,8</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98,2</w:t>
            </w:r>
          </w:p>
        </w:tc>
      </w:tr>
      <w:tr w:rsidR="00E30D3A" w:rsidRPr="009C0C32" w:rsidTr="00E30D3A">
        <w:trPr>
          <w:trHeight w:val="312"/>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24"/>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Мобилизационная и </w:t>
            </w:r>
            <w:proofErr w:type="gramStart"/>
            <w:r w:rsidRPr="009C0C32">
              <w:rPr>
                <w:rFonts w:ascii="Times New Roman" w:eastAsia="Times New Roman" w:hAnsi="Times New Roman" w:cs="Times New Roman"/>
                <w:color w:val="000000"/>
                <w:sz w:val="18"/>
                <w:szCs w:val="18"/>
              </w:rPr>
              <w:t>вневойсковая  подготовка</w:t>
            </w:r>
            <w:proofErr w:type="gramEnd"/>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0203</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184,1</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24"/>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11,9</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73,9</w:t>
            </w:r>
          </w:p>
        </w:tc>
      </w:tr>
      <w:tr w:rsidR="00E30D3A" w:rsidRPr="009C0C32" w:rsidTr="00E30D3A">
        <w:trPr>
          <w:trHeight w:val="492"/>
        </w:trPr>
        <w:tc>
          <w:tcPr>
            <w:tcW w:w="6391" w:type="dxa"/>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3,1</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w:t>
            </w:r>
          </w:p>
        </w:tc>
      </w:tr>
      <w:tr w:rsidR="00E30D3A" w:rsidRPr="009C0C32" w:rsidTr="00E30D3A">
        <w:trPr>
          <w:trHeight w:val="564"/>
        </w:trPr>
        <w:tc>
          <w:tcPr>
            <w:tcW w:w="6391" w:type="dxa"/>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0314</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85"/>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800,6</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597,3</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74,6</w:t>
            </w:r>
          </w:p>
        </w:tc>
      </w:tr>
      <w:tr w:rsidR="00E30D3A" w:rsidRPr="009C0C32" w:rsidTr="00E30D3A">
        <w:trPr>
          <w:trHeight w:val="315"/>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0409</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759,9</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557,1</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73,3</w:t>
            </w:r>
          </w:p>
        </w:tc>
      </w:tr>
      <w:tr w:rsidR="00E30D3A" w:rsidRPr="009C0C32" w:rsidTr="00E30D3A">
        <w:trPr>
          <w:trHeight w:val="300"/>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0412</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40,7</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40,2</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300"/>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1054,3</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1041,5</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98,8</w:t>
            </w:r>
          </w:p>
        </w:tc>
      </w:tr>
      <w:tr w:rsidR="00E30D3A" w:rsidRPr="009C0C32" w:rsidTr="00E30D3A">
        <w:trPr>
          <w:trHeight w:val="360"/>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0502</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169,1</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160,0</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94,6</w:t>
            </w:r>
          </w:p>
        </w:tc>
      </w:tr>
      <w:tr w:rsidR="00E30D3A" w:rsidRPr="009C0C32" w:rsidTr="00E30D3A">
        <w:trPr>
          <w:trHeight w:val="360"/>
        </w:trPr>
        <w:tc>
          <w:tcPr>
            <w:tcW w:w="6391" w:type="dxa"/>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i/>
                <w:iCs/>
                <w:color w:val="000000"/>
                <w:sz w:val="18"/>
                <w:szCs w:val="18"/>
              </w:rPr>
            </w:pPr>
            <w:r w:rsidRPr="009C0C32">
              <w:rPr>
                <w:rFonts w:ascii="Times New Roman" w:eastAsia="Times New Roman" w:hAnsi="Times New Roman" w:cs="Times New Roman"/>
                <w:b/>
                <w:bCs/>
                <w:i/>
                <w:iCs/>
                <w:color w:val="000000"/>
                <w:sz w:val="18"/>
                <w:szCs w:val="18"/>
              </w:rPr>
              <w:lastRenderedPageBreak/>
              <w:t>Благоустройство</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0503</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885,2</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881,5</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99,6</w:t>
            </w:r>
          </w:p>
        </w:tc>
      </w:tr>
      <w:tr w:rsidR="00E30D3A" w:rsidRPr="009C0C32" w:rsidTr="00E30D3A">
        <w:trPr>
          <w:trHeight w:val="360"/>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315"/>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0801</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1131,8</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975,6</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86,2</w:t>
            </w:r>
          </w:p>
        </w:tc>
      </w:tr>
      <w:tr w:rsidR="00E30D3A" w:rsidRPr="009C0C32" w:rsidTr="00E30D3A">
        <w:trPr>
          <w:trHeight w:val="504"/>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1400</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279"/>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1403</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499,6</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100,0</w:t>
            </w:r>
          </w:p>
        </w:tc>
      </w:tr>
      <w:tr w:rsidR="00E30D3A" w:rsidRPr="009C0C32" w:rsidTr="00E30D3A">
        <w:trPr>
          <w:trHeight w:val="375"/>
        </w:trPr>
        <w:tc>
          <w:tcPr>
            <w:tcW w:w="6391" w:type="dxa"/>
            <w:tcBorders>
              <w:top w:val="nil"/>
              <w:left w:val="single" w:sz="4" w:space="0" w:color="auto"/>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sz w:val="18"/>
                <w:szCs w:val="18"/>
              </w:rPr>
            </w:pPr>
            <w:r w:rsidRPr="009C0C32">
              <w:rPr>
                <w:rFonts w:ascii="Times New Roman" w:eastAsia="Times New Roman" w:hAnsi="Times New Roman" w:cs="Times New Roman"/>
                <w:sz w:val="18"/>
                <w:szCs w:val="18"/>
              </w:rPr>
              <w:t>ИТОГО   РАСХОДОВ</w:t>
            </w:r>
          </w:p>
        </w:tc>
        <w:tc>
          <w:tcPr>
            <w:tcW w:w="709"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5508,4</w:t>
            </w:r>
          </w:p>
        </w:tc>
        <w:tc>
          <w:tcPr>
            <w:tcW w:w="800"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5049,8</w:t>
            </w:r>
          </w:p>
        </w:tc>
        <w:tc>
          <w:tcPr>
            <w:tcW w:w="725" w:type="dxa"/>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91,7</w:t>
            </w:r>
          </w:p>
        </w:tc>
      </w:tr>
    </w:tbl>
    <w:p w:rsidR="00E30D3A" w:rsidRPr="009C0C32" w:rsidRDefault="00E30D3A" w:rsidP="00E30D3A">
      <w:pPr>
        <w:spacing w:after="0"/>
        <w:rPr>
          <w:sz w:val="18"/>
          <w:szCs w:val="18"/>
        </w:rPr>
      </w:pPr>
    </w:p>
    <w:tbl>
      <w:tblPr>
        <w:tblW w:w="0" w:type="auto"/>
        <w:tblInd w:w="96" w:type="dxa"/>
        <w:tblLook w:val="04A0" w:firstRow="1" w:lastRow="0" w:firstColumn="1" w:lastColumn="0" w:noHBand="0" w:noVBand="1"/>
      </w:tblPr>
      <w:tblGrid>
        <w:gridCol w:w="2100"/>
        <w:gridCol w:w="2004"/>
        <w:gridCol w:w="2562"/>
        <w:gridCol w:w="1518"/>
        <w:gridCol w:w="1065"/>
      </w:tblGrid>
      <w:tr w:rsidR="00E30D3A" w:rsidRPr="009C0C32" w:rsidTr="00E30D3A">
        <w:trPr>
          <w:trHeight w:val="288"/>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roofErr w:type="gramStart"/>
            <w:r w:rsidRPr="009C0C32">
              <w:rPr>
                <w:rFonts w:ascii="Times New Roman" w:eastAsia="Times New Roman" w:hAnsi="Times New Roman" w:cs="Times New Roman"/>
                <w:color w:val="000000"/>
                <w:sz w:val="18"/>
                <w:szCs w:val="18"/>
              </w:rPr>
              <w:t>Приложение  4</w:t>
            </w:r>
            <w:proofErr w:type="gramEnd"/>
          </w:p>
        </w:tc>
      </w:tr>
      <w:tr w:rsidR="00E30D3A" w:rsidRPr="009C0C32" w:rsidTr="00E30D3A">
        <w:trPr>
          <w:trHeight w:val="288"/>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к решению Совета депутатов </w:t>
            </w:r>
          </w:p>
        </w:tc>
      </w:tr>
      <w:tr w:rsidR="00E30D3A" w:rsidRPr="009C0C32" w:rsidTr="00E30D3A">
        <w:trPr>
          <w:trHeight w:val="288"/>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муниципального образования </w:t>
            </w:r>
          </w:p>
        </w:tc>
      </w:tr>
      <w:tr w:rsidR="00E30D3A" w:rsidRPr="009C0C32" w:rsidTr="00E30D3A">
        <w:trPr>
          <w:trHeight w:val="288"/>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proofErr w:type="spellStart"/>
            <w:r w:rsidRPr="009C0C32">
              <w:rPr>
                <w:rFonts w:ascii="Times New Roman" w:eastAsia="Times New Roman" w:hAnsi="Times New Roman" w:cs="Times New Roman"/>
                <w:color w:val="000000"/>
                <w:sz w:val="18"/>
                <w:szCs w:val="18"/>
              </w:rPr>
              <w:t>Новоюласенский</w:t>
            </w:r>
            <w:proofErr w:type="spellEnd"/>
            <w:r w:rsidRPr="009C0C32">
              <w:rPr>
                <w:rFonts w:ascii="Times New Roman" w:eastAsia="Times New Roman" w:hAnsi="Times New Roman" w:cs="Times New Roman"/>
                <w:color w:val="000000"/>
                <w:sz w:val="18"/>
                <w:szCs w:val="18"/>
              </w:rPr>
              <w:t xml:space="preserve"> сельсовет </w:t>
            </w:r>
          </w:p>
        </w:tc>
      </w:tr>
      <w:tr w:rsidR="00E30D3A" w:rsidRPr="009C0C32" w:rsidTr="00E30D3A">
        <w:trPr>
          <w:trHeight w:val="288"/>
        </w:trPr>
        <w:tc>
          <w:tcPr>
            <w:tcW w:w="0" w:type="auto"/>
            <w:gridSpan w:val="5"/>
            <w:tcBorders>
              <w:top w:val="nil"/>
              <w:left w:val="nil"/>
              <w:bottom w:val="nil"/>
              <w:right w:val="nil"/>
            </w:tcBorders>
            <w:shd w:val="clear" w:color="auto" w:fill="auto"/>
            <w:noWrap/>
            <w:vAlign w:val="bottom"/>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от 29.04.2026 № 6/2</w:t>
            </w:r>
          </w:p>
        </w:tc>
      </w:tr>
      <w:tr w:rsidR="00E30D3A" w:rsidRPr="009C0C32" w:rsidTr="00E30D3A">
        <w:trPr>
          <w:trHeight w:val="312"/>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Исполнение источников   </w:t>
            </w:r>
            <w:proofErr w:type="gramStart"/>
            <w:r w:rsidRPr="009C0C32">
              <w:rPr>
                <w:rFonts w:ascii="Times New Roman" w:eastAsia="Times New Roman" w:hAnsi="Times New Roman" w:cs="Times New Roman"/>
                <w:b/>
                <w:bCs/>
                <w:color w:val="000000"/>
                <w:sz w:val="18"/>
                <w:szCs w:val="18"/>
              </w:rPr>
              <w:t>финансирования  дефицита</w:t>
            </w:r>
            <w:proofErr w:type="gramEnd"/>
            <w:r w:rsidRPr="009C0C32">
              <w:rPr>
                <w:rFonts w:ascii="Times New Roman" w:eastAsia="Times New Roman" w:hAnsi="Times New Roman" w:cs="Times New Roman"/>
                <w:b/>
                <w:bCs/>
                <w:color w:val="000000"/>
                <w:sz w:val="18"/>
                <w:szCs w:val="18"/>
              </w:rPr>
              <w:t xml:space="preserve"> бюджетов </w:t>
            </w:r>
          </w:p>
        </w:tc>
      </w:tr>
      <w:tr w:rsidR="00E30D3A" w:rsidRPr="009C0C32" w:rsidTr="00E30D3A">
        <w:trPr>
          <w:trHeight w:val="312"/>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муниципального образования </w:t>
            </w:r>
            <w:proofErr w:type="spellStart"/>
            <w:r w:rsidRPr="009C0C32">
              <w:rPr>
                <w:rFonts w:ascii="Times New Roman" w:eastAsia="Times New Roman" w:hAnsi="Times New Roman" w:cs="Times New Roman"/>
                <w:b/>
                <w:bCs/>
                <w:color w:val="000000"/>
                <w:sz w:val="18"/>
                <w:szCs w:val="18"/>
              </w:rPr>
              <w:t>Новоюласенский</w:t>
            </w:r>
            <w:proofErr w:type="spellEnd"/>
            <w:r w:rsidRPr="009C0C32">
              <w:rPr>
                <w:rFonts w:ascii="Times New Roman" w:eastAsia="Times New Roman" w:hAnsi="Times New Roman" w:cs="Times New Roman"/>
                <w:b/>
                <w:bCs/>
                <w:color w:val="000000"/>
                <w:sz w:val="18"/>
                <w:szCs w:val="18"/>
              </w:rPr>
              <w:t xml:space="preserve"> сельсовет по кодам</w:t>
            </w:r>
          </w:p>
        </w:tc>
      </w:tr>
      <w:tr w:rsidR="00E30D3A" w:rsidRPr="009C0C32" w:rsidTr="00E30D3A">
        <w:trPr>
          <w:trHeight w:val="312"/>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 классификации источников финансирования дефицита бюджетов в 2025 году</w:t>
            </w:r>
          </w:p>
        </w:tc>
      </w:tr>
      <w:tr w:rsidR="00E30D3A" w:rsidRPr="009C0C32" w:rsidTr="00E30D3A">
        <w:trPr>
          <w:trHeight w:val="312"/>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p>
        </w:tc>
      </w:tr>
      <w:tr w:rsidR="00E30D3A" w:rsidRPr="009C0C32" w:rsidTr="00E30D3A">
        <w:trPr>
          <w:trHeight w:val="312"/>
        </w:trPr>
        <w:tc>
          <w:tcPr>
            <w:tcW w:w="0" w:type="auto"/>
            <w:gridSpan w:val="5"/>
            <w:tcBorders>
              <w:top w:val="nil"/>
              <w:left w:val="nil"/>
              <w:bottom w:val="nil"/>
              <w:right w:val="nil"/>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                                                        (</w:t>
            </w:r>
            <w:r w:rsidRPr="009C0C32">
              <w:rPr>
                <w:rFonts w:ascii="Times New Roman" w:eastAsia="Times New Roman" w:hAnsi="Times New Roman" w:cs="Times New Roman"/>
                <w:color w:val="000000"/>
                <w:sz w:val="18"/>
                <w:szCs w:val="18"/>
              </w:rPr>
              <w:t>тыс. рублей)</w:t>
            </w:r>
          </w:p>
        </w:tc>
      </w:tr>
      <w:tr w:rsidR="00E30D3A" w:rsidRPr="009C0C32" w:rsidTr="00B27954">
        <w:trPr>
          <w:trHeight w:val="1457"/>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муниципального образования</w:t>
            </w:r>
          </w:p>
        </w:tc>
        <w:tc>
          <w:tcPr>
            <w:tcW w:w="0" w:type="auto"/>
            <w:tcBorders>
              <w:top w:val="single" w:sz="4" w:space="0" w:color="auto"/>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roofErr w:type="gramStart"/>
            <w:r w:rsidRPr="009C0C32">
              <w:rPr>
                <w:rFonts w:ascii="Times New Roman" w:eastAsia="Times New Roman" w:hAnsi="Times New Roman" w:cs="Times New Roman"/>
                <w:color w:val="000000"/>
                <w:sz w:val="18"/>
                <w:szCs w:val="18"/>
              </w:rPr>
              <w:t>Наименование  показателя</w:t>
            </w:r>
            <w:proofErr w:type="gramEnd"/>
          </w:p>
        </w:tc>
        <w:tc>
          <w:tcPr>
            <w:tcW w:w="0" w:type="auto"/>
            <w:tcBorders>
              <w:top w:val="single" w:sz="4" w:space="0" w:color="auto"/>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0" w:type="auto"/>
            <w:tcBorders>
              <w:top w:val="single" w:sz="4" w:space="0" w:color="auto"/>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Утвержденные бюджетные назначения</w:t>
            </w:r>
          </w:p>
        </w:tc>
        <w:tc>
          <w:tcPr>
            <w:tcW w:w="0" w:type="auto"/>
            <w:tcBorders>
              <w:top w:val="single" w:sz="4" w:space="0" w:color="auto"/>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Исполнено</w:t>
            </w:r>
          </w:p>
        </w:tc>
      </w:tr>
      <w:tr w:rsidR="00E30D3A" w:rsidRPr="009C0C32" w:rsidTr="00E30D3A">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w:t>
            </w:r>
          </w:p>
        </w:tc>
      </w:tr>
      <w:tr w:rsidR="00E30D3A" w:rsidRPr="009C0C32" w:rsidTr="00E30D3A">
        <w:trPr>
          <w:trHeight w:val="288"/>
        </w:trPr>
        <w:tc>
          <w:tcPr>
            <w:tcW w:w="0" w:type="auto"/>
            <w:tcBorders>
              <w:top w:val="nil"/>
              <w:left w:val="single" w:sz="4" w:space="0" w:color="auto"/>
              <w:bottom w:val="nil"/>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018</w:t>
            </w:r>
          </w:p>
        </w:tc>
        <w:tc>
          <w:tcPr>
            <w:tcW w:w="0" w:type="auto"/>
            <w:gridSpan w:val="4"/>
            <w:tcBorders>
              <w:top w:val="single" w:sz="4" w:space="0" w:color="auto"/>
              <w:left w:val="nil"/>
              <w:bottom w:val="single" w:sz="4" w:space="0" w:color="auto"/>
              <w:right w:val="single" w:sz="4" w:space="0" w:color="000000"/>
            </w:tcBorders>
            <w:shd w:val="clear" w:color="auto" w:fill="auto"/>
            <w:noWrap/>
            <w:vAlign w:val="bottom"/>
            <w:hideMark/>
          </w:tcPr>
          <w:p w:rsidR="00E30D3A" w:rsidRPr="009C0C32" w:rsidRDefault="00E30D3A" w:rsidP="00E30D3A">
            <w:pPr>
              <w:spacing w:after="0" w:line="240" w:lineRule="auto"/>
              <w:jc w:val="center"/>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xml:space="preserve">Администрация муниципального образования </w:t>
            </w:r>
            <w:proofErr w:type="spellStart"/>
            <w:r w:rsidRPr="009C0C32">
              <w:rPr>
                <w:rFonts w:ascii="Times New Roman" w:eastAsia="Times New Roman" w:hAnsi="Times New Roman" w:cs="Times New Roman"/>
                <w:b/>
                <w:bCs/>
                <w:color w:val="000000"/>
                <w:sz w:val="18"/>
                <w:szCs w:val="18"/>
              </w:rPr>
              <w:t>Новоюласенский</w:t>
            </w:r>
            <w:proofErr w:type="spellEnd"/>
            <w:r w:rsidRPr="009C0C32">
              <w:rPr>
                <w:rFonts w:ascii="Times New Roman" w:eastAsia="Times New Roman" w:hAnsi="Times New Roman" w:cs="Times New Roman"/>
                <w:b/>
                <w:bCs/>
                <w:color w:val="000000"/>
                <w:sz w:val="18"/>
                <w:szCs w:val="18"/>
              </w:rPr>
              <w:t xml:space="preserve"> сельсовет</w:t>
            </w:r>
          </w:p>
        </w:tc>
      </w:tr>
      <w:tr w:rsidR="00E30D3A" w:rsidRPr="009C0C32" w:rsidTr="00E30D3A">
        <w:trPr>
          <w:trHeight w:val="70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000 01 00 00 00 00 0000 000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r>
      <w:tr w:rsidR="00E30D3A" w:rsidRPr="009C0C32" w:rsidTr="00E30D3A">
        <w:trPr>
          <w:trHeight w:val="564"/>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Изменение остатков средств на счетах по учету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b/>
                <w:bCs/>
                <w:color w:val="000000"/>
                <w:sz w:val="18"/>
                <w:szCs w:val="18"/>
              </w:rPr>
            </w:pPr>
            <w:r w:rsidRPr="009C0C32">
              <w:rPr>
                <w:rFonts w:ascii="Times New Roman" w:eastAsia="Times New Roman" w:hAnsi="Times New Roman" w:cs="Times New Roman"/>
                <w:b/>
                <w:bCs/>
                <w:color w:val="000000"/>
                <w:sz w:val="18"/>
                <w:szCs w:val="18"/>
              </w:rPr>
              <w:t>000 01 05 00 00 00 0000 000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-481,6</w:t>
            </w:r>
          </w:p>
        </w:tc>
      </w:tr>
      <w:tr w:rsidR="00E30D3A" w:rsidRPr="009C0C32" w:rsidTr="00E30D3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Увеличение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000 01 05 00 00 00 0000 500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-5531,4</w:t>
            </w:r>
          </w:p>
        </w:tc>
      </w:tr>
      <w:tr w:rsidR="00E30D3A" w:rsidRPr="009C0C32" w:rsidTr="00E30D3A">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Увеличение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000 01 05 02 00 00 0000 500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-5531,4</w:t>
            </w:r>
          </w:p>
        </w:tc>
      </w:tr>
      <w:tr w:rsidR="00E30D3A" w:rsidRPr="009C0C32" w:rsidTr="00E30D3A">
        <w:trPr>
          <w:trHeight w:val="519"/>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xml:space="preserve">Увеличение прочих </w:t>
            </w:r>
            <w:proofErr w:type="gramStart"/>
            <w:r w:rsidRPr="009C0C32">
              <w:rPr>
                <w:rFonts w:ascii="Times New Roman" w:eastAsia="Times New Roman" w:hAnsi="Times New Roman" w:cs="Times New Roman"/>
                <w:color w:val="000000"/>
                <w:sz w:val="18"/>
                <w:szCs w:val="18"/>
              </w:rPr>
              <w:t>остатков  денежных</w:t>
            </w:r>
            <w:proofErr w:type="gramEnd"/>
            <w:r w:rsidRPr="009C0C32">
              <w:rPr>
                <w:rFonts w:ascii="Times New Roman" w:eastAsia="Times New Roman" w:hAnsi="Times New Roman" w:cs="Times New Roman"/>
                <w:color w:val="000000"/>
                <w:sz w:val="18"/>
                <w:szCs w:val="18"/>
              </w:rPr>
              <w:t xml:space="preserve">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000 01 05 02 01 00 0000 510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-5531,4</w:t>
            </w:r>
          </w:p>
        </w:tc>
      </w:tr>
      <w:tr w:rsidR="00E30D3A" w:rsidRPr="009C0C32" w:rsidTr="00E30D3A">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i/>
                <w:iCs/>
                <w:color w:val="000000"/>
                <w:sz w:val="18"/>
                <w:szCs w:val="18"/>
              </w:rPr>
            </w:pPr>
            <w:r w:rsidRPr="009C0C32">
              <w:rPr>
                <w:rFonts w:ascii="Times New Roman" w:eastAsia="Times New Roman" w:hAnsi="Times New Roman" w:cs="Times New Roman"/>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000 01 05 02 01 10 0000 510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-5531,4</w:t>
            </w:r>
          </w:p>
        </w:tc>
      </w:tr>
      <w:tr w:rsidR="00E30D3A" w:rsidRPr="009C0C32" w:rsidTr="00E30D3A">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Уменьшение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000 01 05 00 00 00 0000 600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5049,8</w:t>
            </w:r>
          </w:p>
        </w:tc>
      </w:tr>
      <w:tr w:rsidR="00E30D3A" w:rsidRPr="009C0C32" w:rsidTr="00E30D3A">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both"/>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Уменьшение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000 01 05 02 00 00 0000 600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5049,8</w:t>
            </w:r>
          </w:p>
        </w:tc>
      </w:tr>
      <w:tr w:rsidR="00E30D3A" w:rsidRPr="009C0C32" w:rsidTr="00E30D3A">
        <w:trPr>
          <w:trHeight w:val="339"/>
        </w:trPr>
        <w:tc>
          <w:tcPr>
            <w:tcW w:w="0" w:type="auto"/>
            <w:tcBorders>
              <w:top w:val="nil"/>
              <w:left w:val="single" w:sz="4" w:space="0" w:color="auto"/>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roofErr w:type="gramStart"/>
            <w:r w:rsidRPr="009C0C32">
              <w:rPr>
                <w:rFonts w:ascii="Times New Roman" w:eastAsia="Times New Roman" w:hAnsi="Times New Roman" w:cs="Times New Roman"/>
                <w:color w:val="000000"/>
                <w:sz w:val="18"/>
                <w:szCs w:val="18"/>
              </w:rPr>
              <w:t>Уменьшение  прочих</w:t>
            </w:r>
            <w:proofErr w:type="gramEnd"/>
            <w:r w:rsidRPr="009C0C32">
              <w:rPr>
                <w:rFonts w:ascii="Times New Roman" w:eastAsia="Times New Roman" w:hAnsi="Times New Roman" w:cs="Times New Roman"/>
                <w:color w:val="000000"/>
                <w:sz w:val="18"/>
                <w:szCs w:val="18"/>
              </w:rPr>
              <w:t xml:space="preserve">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000 01 05 02 01 00 0000 610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5049,8</w:t>
            </w:r>
          </w:p>
        </w:tc>
      </w:tr>
      <w:tr w:rsidR="00E30D3A" w:rsidRPr="009C0C32" w:rsidTr="00E30D3A">
        <w:trPr>
          <w:trHeight w:val="58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rPr>
                <w:rFonts w:ascii="Calibri" w:eastAsia="Times New Roman" w:hAnsi="Calibri" w:cs="Calibri"/>
                <w:color w:val="000000"/>
                <w:sz w:val="18"/>
                <w:szCs w:val="18"/>
              </w:rPr>
            </w:pPr>
            <w:r w:rsidRPr="009C0C32">
              <w:rPr>
                <w:rFonts w:ascii="Calibri" w:eastAsia="Times New Roman" w:hAnsi="Calibri" w:cs="Calibri"/>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proofErr w:type="gramStart"/>
            <w:r w:rsidRPr="009C0C32">
              <w:rPr>
                <w:rFonts w:ascii="Times New Roman" w:eastAsia="Times New Roman" w:hAnsi="Times New Roman" w:cs="Times New Roman"/>
                <w:color w:val="000000"/>
                <w:sz w:val="18"/>
                <w:szCs w:val="18"/>
              </w:rPr>
              <w:t>Уменьшение  прочих</w:t>
            </w:r>
            <w:proofErr w:type="gramEnd"/>
            <w:r w:rsidRPr="009C0C32">
              <w:rPr>
                <w:rFonts w:ascii="Times New Roman" w:eastAsia="Times New Roman" w:hAnsi="Times New Roman" w:cs="Times New Roman"/>
                <w:color w:val="000000"/>
                <w:sz w:val="18"/>
                <w:szCs w:val="18"/>
              </w:rPr>
              <w:t xml:space="preserve">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noWrap/>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000 01 05 02 01 10 0000 610</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jc w:val="center"/>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5049,8</w:t>
            </w:r>
          </w:p>
        </w:tc>
      </w:tr>
      <w:tr w:rsidR="00E30D3A" w:rsidRPr="009C0C32" w:rsidTr="00E30D3A">
        <w:trPr>
          <w:trHeight w:val="52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lastRenderedPageBreak/>
              <w:t> </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Источники финансирования дефицита бюджета - всего</w:t>
            </w:r>
          </w:p>
        </w:tc>
        <w:tc>
          <w:tcPr>
            <w:tcW w:w="0" w:type="auto"/>
            <w:tcBorders>
              <w:top w:val="nil"/>
              <w:left w:val="nil"/>
              <w:bottom w:val="single" w:sz="4" w:space="0" w:color="auto"/>
              <w:right w:val="single" w:sz="4" w:space="0" w:color="auto"/>
            </w:tcBorders>
            <w:shd w:val="clear" w:color="auto" w:fill="auto"/>
            <w:hideMark/>
          </w:tcPr>
          <w:p w:rsidR="00E30D3A" w:rsidRPr="009C0C32" w:rsidRDefault="00E30D3A" w:rsidP="00E30D3A">
            <w:pPr>
              <w:spacing w:after="0" w:line="240" w:lineRule="auto"/>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bottom"/>
            <w:hideMark/>
          </w:tcPr>
          <w:p w:rsidR="00E30D3A" w:rsidRPr="009C0C32" w:rsidRDefault="00E30D3A" w:rsidP="00E30D3A">
            <w:pPr>
              <w:spacing w:after="0" w:line="240" w:lineRule="auto"/>
              <w:jc w:val="right"/>
              <w:rPr>
                <w:rFonts w:ascii="Times New Roman" w:eastAsia="Times New Roman" w:hAnsi="Times New Roman" w:cs="Times New Roman"/>
                <w:color w:val="000000"/>
                <w:sz w:val="18"/>
                <w:szCs w:val="18"/>
              </w:rPr>
            </w:pPr>
            <w:r w:rsidRPr="009C0C32">
              <w:rPr>
                <w:rFonts w:ascii="Times New Roman" w:eastAsia="Times New Roman" w:hAnsi="Times New Roman" w:cs="Times New Roman"/>
                <w:color w:val="000000"/>
                <w:sz w:val="18"/>
                <w:szCs w:val="18"/>
              </w:rPr>
              <w:t>-481,6</w:t>
            </w:r>
          </w:p>
        </w:tc>
      </w:tr>
    </w:tbl>
    <w:p w:rsidR="00E30D3A" w:rsidRPr="009C0C32" w:rsidRDefault="00E30D3A" w:rsidP="00E30D3A">
      <w:pPr>
        <w:spacing w:after="0"/>
        <w:rPr>
          <w:sz w:val="18"/>
          <w:szCs w:val="18"/>
        </w:rPr>
      </w:pPr>
    </w:p>
    <w:p w:rsidR="00AB7E72" w:rsidRDefault="00AB7E72" w:rsidP="00F673FF">
      <w:pPr>
        <w:spacing w:after="0" w:line="240" w:lineRule="auto"/>
        <w:rPr>
          <w:rFonts w:ascii="Times New Roman" w:hAnsi="Times New Roman" w:cs="Times New Roman"/>
          <w:sz w:val="18"/>
          <w:szCs w:val="18"/>
        </w:rPr>
      </w:pPr>
    </w:p>
    <w:p w:rsidR="00395194" w:rsidRDefault="00395194" w:rsidP="0086083F">
      <w:pPr>
        <w:widowControl w:val="0"/>
        <w:autoSpaceDE w:val="0"/>
        <w:autoSpaceDN w:val="0"/>
        <w:adjustRightInd w:val="0"/>
        <w:spacing w:after="0" w:line="240" w:lineRule="auto"/>
        <w:rPr>
          <w:rFonts w:ascii="Times New Roman" w:eastAsia="Times New Roman" w:hAnsi="Times New Roman" w:cs="Times New Roman"/>
          <w:sz w:val="18"/>
          <w:szCs w:val="18"/>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86083F">
        <w:rPr>
          <w:rFonts w:ascii="Times New Roman" w:eastAsia="Times New Roman" w:hAnsi="Times New Roman" w:cs="Times New Roman"/>
          <w:b/>
          <w:sz w:val="18"/>
          <w:szCs w:val="18"/>
          <w:u w:val="single"/>
        </w:rPr>
        <w:t>ИНФОРМАЦИЯ ДЛЯ НАСЕЛЕНИЯ</w:t>
      </w: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21714D">
        <w:rPr>
          <w:rFonts w:ascii="Times New Roman" w:eastAsia="Times New Roman" w:hAnsi="Times New Roman" w:cs="Times New Roman"/>
          <w:b/>
          <w:noProof/>
          <w:sz w:val="18"/>
          <w:szCs w:val="18"/>
          <w:u w:val="single"/>
        </w:rPr>
        <w:drawing>
          <wp:inline distT="0" distB="0" distL="0" distR="0">
            <wp:extent cx="6044540" cy="1924050"/>
            <wp:effectExtent l="0" t="0" r="0" b="0"/>
            <wp:docPr id="11" name="Рисунок 11" descr="C:\Users\User\Desktop\3af29319f4dee1990373860fe190eb5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af29319f4dee1990373860fe190eb51 — копия.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9566" cy="1932016"/>
                    </a:xfrm>
                    <a:prstGeom prst="rect">
                      <a:avLst/>
                    </a:prstGeom>
                    <a:noFill/>
                    <a:ln>
                      <a:noFill/>
                    </a:ln>
                  </pic:spPr>
                </pic:pic>
              </a:graphicData>
            </a:graphic>
          </wp:inline>
        </w:drawing>
      </w:r>
    </w:p>
    <w:p w:rsidR="0021714D"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21714D" w:rsidRPr="0021714D" w:rsidRDefault="0021714D" w:rsidP="0021714D">
      <w:pPr>
        <w:pStyle w:val="ab"/>
        <w:widowControl w:val="0"/>
        <w:numPr>
          <w:ilvl w:val="0"/>
          <w:numId w:val="40"/>
        </w:numPr>
        <w:autoSpaceDE w:val="0"/>
        <w:autoSpaceDN w:val="0"/>
        <w:adjustRightInd w:val="0"/>
        <w:spacing w:after="0" w:line="240" w:lineRule="auto"/>
        <w:jc w:val="center"/>
        <w:rPr>
          <w:rFonts w:ascii="Times New Roman" w:hAnsi="Times New Roman" w:cs="Times New Roman"/>
          <w:b/>
          <w:color w:val="333333"/>
          <w:sz w:val="18"/>
          <w:szCs w:val="18"/>
          <w:u w:val="single"/>
          <w:shd w:val="clear" w:color="auto" w:fill="FFFFFF"/>
        </w:rPr>
      </w:pPr>
      <w:r w:rsidRPr="0021714D">
        <w:rPr>
          <w:rFonts w:ascii="Times New Roman" w:hAnsi="Times New Roman" w:cs="Times New Roman"/>
          <w:b/>
          <w:color w:val="333333"/>
          <w:sz w:val="18"/>
          <w:szCs w:val="18"/>
          <w:u w:val="single"/>
          <w:shd w:val="clear" w:color="auto" w:fill="FFFFFF"/>
        </w:rPr>
        <w:t>ПАМЯТКА ДЛЯ НАСЕЛЕНИЯ О МЕРАХ ПОЖАРНОЙ БЕЗОПАСНОСТИ В ВЕСЕННЕ-ЛЕТНИЙ ПОЖАРООПАСНЫЙ ПЕРИОД 2026 ГОДА</w:t>
      </w:r>
    </w:p>
    <w:p w:rsidR="0021714D" w:rsidRPr="0021714D" w:rsidRDefault="0021714D" w:rsidP="00395194">
      <w:pPr>
        <w:pStyle w:val="ab"/>
        <w:widowControl w:val="0"/>
        <w:autoSpaceDE w:val="0"/>
        <w:autoSpaceDN w:val="0"/>
        <w:adjustRightInd w:val="0"/>
        <w:spacing w:after="0" w:line="240" w:lineRule="auto"/>
        <w:ind w:left="0"/>
        <w:rPr>
          <w:rFonts w:ascii="Times New Roman" w:eastAsia="Times New Roman" w:hAnsi="Times New Roman" w:cs="Times New Roman"/>
          <w:b/>
          <w:sz w:val="18"/>
          <w:szCs w:val="18"/>
          <w:u w:val="single"/>
        </w:rPr>
      </w:pPr>
      <w:bookmarkStart w:id="0" w:name="_GoBack"/>
      <w:bookmarkEnd w:id="0"/>
      <w:r w:rsidRPr="0021714D">
        <w:rPr>
          <w:rFonts w:ascii="Times New Roman" w:hAnsi="Times New Roman" w:cs="Times New Roman"/>
          <w:color w:val="333333"/>
          <w:sz w:val="18"/>
          <w:szCs w:val="18"/>
          <w:u w:val="single"/>
        </w:rPr>
        <w:br/>
      </w:r>
      <w:r w:rsidRPr="0021714D">
        <w:rPr>
          <w:noProof/>
        </w:rPr>
        <w:drawing>
          <wp:inline distT="0" distB="0" distL="0" distR="0" wp14:anchorId="5B912A10" wp14:editId="101BE3A1">
            <wp:extent cx="154305" cy="154305"/>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 xml:space="preserve">При разведении костра в </w:t>
      </w:r>
      <w:proofErr w:type="spellStart"/>
      <w:r w:rsidRPr="0021714D">
        <w:rPr>
          <w:rFonts w:ascii="Times New Roman" w:hAnsi="Times New Roman" w:cs="Times New Roman"/>
          <w:color w:val="333333"/>
          <w:sz w:val="18"/>
          <w:szCs w:val="18"/>
          <w:shd w:val="clear" w:color="auto" w:fill="FFFFFF"/>
        </w:rPr>
        <w:t>т.ч</w:t>
      </w:r>
      <w:proofErr w:type="spellEnd"/>
      <w:r w:rsidRPr="0021714D">
        <w:rPr>
          <w:rFonts w:ascii="Times New Roman" w:hAnsi="Times New Roman" w:cs="Times New Roman"/>
          <w:color w:val="333333"/>
          <w:sz w:val="18"/>
          <w:szCs w:val="18"/>
          <w:shd w:val="clear" w:color="auto" w:fill="FFFFFF"/>
        </w:rPr>
        <w:t>. и для сжигания мусора, сухой травянистой растительности, листвы и иных отходов, необходимо соблюдать следующие меры безопасности:</w:t>
      </w:r>
    </w:p>
    <w:p w:rsidR="0021714D" w:rsidRDefault="0021714D" w:rsidP="00395194">
      <w:pPr>
        <w:pStyle w:val="ab"/>
        <w:widowControl w:val="0"/>
        <w:autoSpaceDE w:val="0"/>
        <w:autoSpaceDN w:val="0"/>
        <w:adjustRightInd w:val="0"/>
        <w:spacing w:after="0" w:line="240" w:lineRule="auto"/>
        <w:ind w:left="0"/>
        <w:rPr>
          <w:rFonts w:ascii="Times New Roman" w:hAnsi="Times New Roman" w:cs="Times New Roman"/>
          <w:color w:val="333333"/>
          <w:sz w:val="18"/>
          <w:szCs w:val="18"/>
          <w:shd w:val="clear" w:color="auto" w:fill="FFFFFF"/>
        </w:rPr>
      </w:pPr>
      <w:r w:rsidRPr="0021714D">
        <w:rPr>
          <w:rFonts w:ascii="Times New Roman" w:hAnsi="Times New Roman" w:cs="Times New Roman"/>
          <w:color w:val="333333"/>
          <w:sz w:val="18"/>
          <w:szCs w:val="18"/>
          <w:shd w:val="clear" w:color="auto" w:fill="FFFFFF"/>
        </w:rPr>
        <w:t>— разводить костры можно только в безветренную погоду и на специальных площадках, на расстоянии не менее 50 метров от зданий и сооружений;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костёр без постоянного наблюдения;</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костёр на попечение детей, даже на короткий срок;</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разрешайте детям самостоятельно разводить костры, устраивать игры с огнём;</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у места разведения костра необходимо иметь запас воды для его заливки в случае возникновения сильного ветра;</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после окончания работ костер должен быть тщательно засыпан землей или залит водой до полного прекращения тления;</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территория, на которой разведен костер, должна быть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3C952062" wp14:editId="5155E053">
            <wp:extent cx="154305" cy="154305"/>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С наступлением весенне-летнего пожароопасного периода 2026 года обращаемся к жителям с просьбой соблюдать меры безопасности при обращении с огнем в частном секторе!</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40081EF3" wp14:editId="673AB7B7">
            <wp:extent cx="154305" cy="154305"/>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Чтобы не допустить возникновения пожара необходимо знать и соблюдать элементарные Правила пожарной безопасности в период пожароопасного сезона (в период устойчивой сухой, жаркой и ветреной погоды):</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своевременно очищайте приусадебный участок и прилегающую к нему территорию от горючих отходов, мусора, опавших листьев и сухой травянистой растительности;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выжигайте сухую травянистую растительность на земельных участках,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непосредственно примыкающих к лесам, а так же прилегающих к зданиям, сооружениям, жилым домам, хозяйственным постройкам;</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разводите костров вблизи зданий и строений;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выжигайте стерню, пожнивные остатки, сухую травянистую растительность, на землях сельскохозяйственного назначения и землях запаса; не разводите костров на полях;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обустраивайте противопожарные разрывы между постройками и приусадебными участками путем выкоса травы и вспашки;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загромождайте дороги, проезды и подъезды к домам, зданиям,</w:t>
      </w:r>
    </w:p>
    <w:p w:rsidR="0021714D" w:rsidRPr="0021714D" w:rsidRDefault="0021714D" w:rsidP="00395194">
      <w:pPr>
        <w:pStyle w:val="ab"/>
        <w:widowControl w:val="0"/>
        <w:autoSpaceDE w:val="0"/>
        <w:autoSpaceDN w:val="0"/>
        <w:adjustRightInd w:val="0"/>
        <w:spacing w:after="0" w:line="240" w:lineRule="auto"/>
        <w:ind w:left="0"/>
        <w:rPr>
          <w:rFonts w:ascii="Times New Roman" w:eastAsia="Times New Roman" w:hAnsi="Times New Roman" w:cs="Times New Roman"/>
          <w:b/>
          <w:sz w:val="18"/>
          <w:szCs w:val="18"/>
          <w:u w:val="single"/>
        </w:rPr>
      </w:pPr>
      <w:r w:rsidRPr="0021714D">
        <w:rPr>
          <w:rFonts w:ascii="Times New Roman" w:hAnsi="Times New Roman" w:cs="Times New Roman"/>
          <w:color w:val="333333"/>
          <w:sz w:val="18"/>
          <w:szCs w:val="18"/>
          <w:shd w:val="clear" w:color="auto" w:fill="FFFFFF"/>
        </w:rPr>
        <w:t xml:space="preserve">сооружениям, открытым складам, и </w:t>
      </w:r>
      <w:proofErr w:type="spellStart"/>
      <w:r w:rsidRPr="0021714D">
        <w:rPr>
          <w:rFonts w:ascii="Times New Roman" w:hAnsi="Times New Roman" w:cs="Times New Roman"/>
          <w:color w:val="333333"/>
          <w:sz w:val="18"/>
          <w:szCs w:val="18"/>
          <w:shd w:val="clear" w:color="auto" w:fill="FFFFFF"/>
        </w:rPr>
        <w:t>водоисточникам</w:t>
      </w:r>
      <w:proofErr w:type="spellEnd"/>
      <w:r w:rsidRPr="0021714D">
        <w:rPr>
          <w:rFonts w:ascii="Times New Roman" w:hAnsi="Times New Roman" w:cs="Times New Roman"/>
          <w:color w:val="333333"/>
          <w:sz w:val="18"/>
          <w:szCs w:val="18"/>
          <w:shd w:val="clear" w:color="auto" w:fill="FFFFFF"/>
        </w:rPr>
        <w:t>, используемым для целей пожаротушения, ветками деревьев и мусором, они должны быть всегда свободными для проезда пожарной техники;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емкости с легковоспламеняющимися и горючими жидкостями,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используйте противопожарные расстояния между зданиями, строениями и сооружениями, под складирование материалов, оборудования и тары, для стоянки транспорта и строительства (установки) зданий и сооружений.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соблюдайте меры предосторожности при эксплуатации электрических сетей, электробытовых, газовых приборов, обогревательных приборов, печей в жилых домах и банях;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соблюдайте меры предосторожности при проведении работ с легковоспламеняющимися и горючими жидкостями, другими опасными в пожарном отношении веществами, материалами и оборудованием, а так же при пользовании открытым огнем: свечами, керосиновыми и паяльными лампами, не оставляйте их без присмотра;</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xml:space="preserve">— к началу пожароопасного периода собственники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w:t>
      </w:r>
      <w:r w:rsidRPr="0021714D">
        <w:rPr>
          <w:rFonts w:ascii="Times New Roman" w:hAnsi="Times New Roman" w:cs="Times New Roman"/>
          <w:color w:val="333333"/>
          <w:sz w:val="18"/>
          <w:szCs w:val="18"/>
          <w:shd w:val="clear" w:color="auto" w:fill="FFFFFF"/>
        </w:rPr>
        <w:lastRenderedPageBreak/>
        <w:t xml:space="preserve">на своих земельных участках, где расположены указанные жилые дома, должны иметь емкости (бочки) с водой или огнетушители. Хранение огнетушителя осуществляется в соответствии с требованиями инструкции по его </w:t>
      </w:r>
      <w:proofErr w:type="gramStart"/>
      <w:r w:rsidRPr="0021714D">
        <w:rPr>
          <w:rFonts w:ascii="Times New Roman" w:hAnsi="Times New Roman" w:cs="Times New Roman"/>
          <w:color w:val="333333"/>
          <w:sz w:val="18"/>
          <w:szCs w:val="18"/>
          <w:shd w:val="clear" w:color="auto" w:fill="FFFFFF"/>
        </w:rPr>
        <w:t>эксплуатации;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w:t>
      </w:r>
      <w:proofErr w:type="gramEnd"/>
      <w:r w:rsidRPr="0021714D">
        <w:rPr>
          <w:rFonts w:ascii="Times New Roman" w:hAnsi="Times New Roman" w:cs="Times New Roman"/>
          <w:color w:val="333333"/>
          <w:sz w:val="18"/>
          <w:szCs w:val="18"/>
          <w:shd w:val="clear" w:color="auto" w:fill="FFFFFF"/>
        </w:rPr>
        <w:t xml:space="preserve"> не допускайте шалости детей с огнем.</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56588EB0" wp14:editId="4B3C38F3">
            <wp:extent cx="154305" cy="154305"/>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noProof/>
          <w:sz w:val="18"/>
          <w:szCs w:val="18"/>
        </w:rPr>
        <w:drawing>
          <wp:inline distT="0" distB="0" distL="0" distR="0" wp14:anchorId="1E66D5C6" wp14:editId="63575CC0">
            <wp:extent cx="154305" cy="154305"/>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Родители должны рассказать детям об опасности, которую таят игра с огнём, спички, зажжённые факелы. Дети без присмотра взрослых часто самовольно разводят костры вблизи зданий, строений, около сельскохозяйственных массивов, и, увлекшись игрой, могут забыть затушить костёр, что приводит к большой беде</w:t>
      </w:r>
      <w:r>
        <w:rPr>
          <w:rFonts w:ascii="Arial" w:hAnsi="Arial" w:cs="Arial"/>
          <w:color w:val="333333"/>
          <w:sz w:val="27"/>
          <w:szCs w:val="27"/>
          <w:shd w:val="clear" w:color="auto" w:fill="FFFFFF"/>
        </w:rPr>
        <w:t>.</w:t>
      </w:r>
    </w:p>
    <w:p w:rsidR="0086083F" w:rsidRDefault="00BD0C8A" w:rsidP="00395194">
      <w:pPr>
        <w:spacing w:after="0" w:line="240" w:lineRule="auto"/>
        <w:rPr>
          <w:rFonts w:ascii="Times New Roman" w:hAnsi="Times New Roman" w:cs="Times New Roman"/>
          <w:color w:val="333333"/>
          <w:sz w:val="18"/>
          <w:szCs w:val="18"/>
          <w:shd w:val="clear" w:color="auto" w:fill="FFFFFF"/>
        </w:rPr>
      </w:pPr>
      <w:r>
        <w:pict>
          <v:shape id="Рисунок 18" o:spid="_x0000_i1025" type="#_x0000_t75" alt="❗" style="width:12.15pt;height:12.15pt;visibility:visible;mso-wrap-style:square">
            <v:imagedata r:id="rId12" o:title="❗"/>
          </v:shape>
        </w:pict>
      </w:r>
      <w:r w:rsidR="00E36114" w:rsidRPr="00E36114">
        <w:rPr>
          <w:rFonts w:ascii="Times New Roman" w:hAnsi="Times New Roman" w:cs="Times New Roman"/>
          <w:noProof/>
          <w:sz w:val="18"/>
          <w:szCs w:val="18"/>
        </w:rPr>
        <w:drawing>
          <wp:inline distT="0" distB="0" distL="0" distR="0" wp14:anchorId="5042AA6B" wp14:editId="643E142F">
            <wp:extent cx="154305" cy="154305"/>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Лес для человека — наиболее привлекательное место для отдыха. Однако человек далеко не всегда правильно ведет себя в гостях у радушного хозяина. Отсюда и свалки мусора в самых красивых местах, битые бутылки, но самое главное — разведение костров в пожароопасный период. Самый опасный враг леса — огонь, в подавляющем большинстве случаев лес горит по вине человека. Лесные пожары часто угрожают жилым домам расположенным вблизи лесных массивов.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noProof/>
          <w:sz w:val="18"/>
          <w:szCs w:val="18"/>
        </w:rPr>
        <w:drawing>
          <wp:inline distT="0" distB="0" distL="0" distR="0" wp14:anchorId="28909D38" wp14:editId="46530DA9">
            <wp:extent cx="154305" cy="154305"/>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noProof/>
          <w:sz w:val="18"/>
          <w:szCs w:val="18"/>
        </w:rPr>
        <w:drawing>
          <wp:inline distT="0" distB="0" distL="0" distR="0" wp14:anchorId="4EEC38B9" wp14:editId="2B6A7A0B">
            <wp:extent cx="154305" cy="154305"/>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Граждане при пребывании в лесах обязаны соблюдать требования пожарной безопасности, при обнаружении лесных пожаров немедленно уведомлять о них органы государственной власти или органы местного самоуправления, принимать при обнаружении лесного пожара меры по его тушению своими силами до прибытия сил пожаротушения, оказывать содействие при тушении лесных пожаров.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noProof/>
          <w:sz w:val="18"/>
          <w:szCs w:val="18"/>
        </w:rPr>
        <w:drawing>
          <wp:inline distT="0" distB="0" distL="0" distR="0" wp14:anchorId="5748E0B4" wp14:editId="01DB4575">
            <wp:extent cx="154305" cy="154305"/>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noProof/>
          <w:sz w:val="18"/>
          <w:szCs w:val="18"/>
        </w:rPr>
        <w:drawing>
          <wp:inline distT="0" distB="0" distL="0" distR="0" wp14:anchorId="21E14EE1" wp14:editId="44F8271A">
            <wp:extent cx="154305" cy="154305"/>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В период со дня схода снежного покрова до установления устойчивой дождливой осенней погоды или образования снежного покрова в лесах запрещается:</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разводить костры в хвойных молодняках, на гарях, на участках поврежденного леса, в местах рубок (на лесосеках), не очищенных от порубочных остатков и заготовленной древесины, в местах с подсохшей травой, а также под кронами деревьев;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бросать горящие спички, окурки и горячую золу из курительных трубок, стекло (стеклянные бутылки, банки и др.);</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употреблять при охоте пыжи из горючих или тлеющих материалов;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оставлять промасленные или пропитанные бензином, керосином или иными горючими веществами материалы (бумагу, ткань, паклю, вату и др.) в не предусмотренных специально для этого местах;</w:t>
      </w:r>
    </w:p>
    <w:p w:rsidR="00E36114" w:rsidRPr="00395194" w:rsidRDefault="00E36114" w:rsidP="00395194">
      <w:pPr>
        <w:spacing w:after="0" w:line="240" w:lineRule="auto"/>
        <w:rPr>
          <w:rFonts w:ascii="Times New Roman" w:hAnsi="Times New Roman" w:cs="Times New Roman"/>
          <w:b/>
          <w:sz w:val="18"/>
          <w:szCs w:val="18"/>
        </w:rPr>
      </w:pPr>
      <w:r w:rsidRPr="00395194">
        <w:rPr>
          <w:rFonts w:ascii="Times New Roman" w:hAnsi="Times New Roman" w:cs="Times New Roman"/>
          <w:color w:val="333333"/>
          <w:sz w:val="18"/>
          <w:szCs w:val="18"/>
          <w:shd w:val="clear" w:color="auto" w:fill="FFFFFF"/>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r w:rsidRPr="00395194">
        <w:rPr>
          <w:rFonts w:ascii="Times New Roman" w:hAnsi="Times New Roman" w:cs="Times New Roman"/>
          <w:color w:val="333333"/>
          <w:sz w:val="18"/>
          <w:szCs w:val="18"/>
        </w:rPr>
        <w:br/>
      </w:r>
      <w:r w:rsidRPr="00395194">
        <w:rPr>
          <w:rFonts w:ascii="Times New Roman" w:hAnsi="Times New Roman" w:cs="Times New Roman"/>
          <w:noProof/>
          <w:sz w:val="18"/>
          <w:szCs w:val="18"/>
        </w:rPr>
        <w:drawing>
          <wp:inline distT="0" distB="0" distL="0" distR="0" wp14:anchorId="5DDBEC7E" wp14:editId="5DE54A20">
            <wp:extent cx="154305" cy="154305"/>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395194">
        <w:rPr>
          <w:rFonts w:ascii="Times New Roman" w:hAnsi="Times New Roman" w:cs="Times New Roman"/>
          <w:color w:val="333333"/>
          <w:sz w:val="18"/>
          <w:szCs w:val="18"/>
          <w:shd w:val="clear" w:color="auto" w:fill="FFFFFF"/>
        </w:rPr>
        <w:t>Запрещается засорение леса бытовыми, строительными, промышленными и иными отходами и мусором, сжигание мусора вывозимого из населенных пунктов.</w:t>
      </w:r>
      <w:r w:rsidRPr="00395194">
        <w:rPr>
          <w:rFonts w:ascii="Times New Roman" w:hAnsi="Times New Roman" w:cs="Times New Roman"/>
          <w:color w:val="333333"/>
          <w:sz w:val="18"/>
          <w:szCs w:val="18"/>
        </w:rPr>
        <w:br/>
      </w:r>
      <w:r w:rsidRPr="00395194">
        <w:rPr>
          <w:rFonts w:ascii="Times New Roman" w:hAnsi="Times New Roman" w:cs="Times New Roman"/>
          <w:noProof/>
          <w:sz w:val="18"/>
          <w:szCs w:val="18"/>
        </w:rPr>
        <w:drawing>
          <wp:inline distT="0" distB="0" distL="0" distR="0" wp14:anchorId="590C8FE3" wp14:editId="40E0AB1D">
            <wp:extent cx="154305" cy="154305"/>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395194">
        <w:rPr>
          <w:rFonts w:ascii="Times New Roman" w:hAnsi="Times New Roman" w:cs="Times New Roman"/>
          <w:color w:val="333333"/>
          <w:sz w:val="18"/>
          <w:szCs w:val="18"/>
          <w:shd w:val="clear" w:color="auto" w:fill="FFFFFF"/>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r w:rsidRPr="00395194">
        <w:rPr>
          <w:rFonts w:ascii="Times New Roman" w:hAnsi="Times New Roman" w:cs="Times New Roman"/>
          <w:color w:val="333333"/>
          <w:sz w:val="18"/>
          <w:szCs w:val="18"/>
        </w:rPr>
        <w:br/>
      </w:r>
      <w:r w:rsidRPr="00395194">
        <w:rPr>
          <w:rFonts w:ascii="Times New Roman" w:hAnsi="Times New Roman" w:cs="Times New Roman"/>
          <w:color w:val="333333"/>
          <w:sz w:val="18"/>
          <w:szCs w:val="18"/>
        </w:rPr>
        <w:br/>
      </w:r>
      <w:r w:rsidRPr="00395194">
        <w:rPr>
          <w:rFonts w:ascii="Times New Roman" w:hAnsi="Times New Roman" w:cs="Times New Roman"/>
          <w:b/>
          <w:color w:val="333333"/>
          <w:sz w:val="18"/>
          <w:szCs w:val="18"/>
          <w:shd w:val="clear" w:color="auto" w:fill="FFFFFF"/>
        </w:rPr>
        <w:t>СОБЛЮДАЙТЕ ПРАВИЛА ПОЖАРНОЙ БЕЗОПАСНОСТИ В ВЕСЕННЕ-ЛЕТНИЙ ПОЖАРООПАСНЫЙ ПЕРИОД!</w:t>
      </w:r>
      <w:r w:rsidRPr="00395194">
        <w:rPr>
          <w:rFonts w:ascii="Times New Roman" w:hAnsi="Times New Roman" w:cs="Times New Roman"/>
          <w:b/>
          <w:color w:val="333333"/>
          <w:sz w:val="18"/>
          <w:szCs w:val="18"/>
        </w:rPr>
        <w:br/>
      </w:r>
      <w:r w:rsidRPr="00395194">
        <w:rPr>
          <w:rFonts w:ascii="Times New Roman" w:hAnsi="Times New Roman" w:cs="Times New Roman"/>
          <w:b/>
          <w:color w:val="333333"/>
          <w:sz w:val="18"/>
          <w:szCs w:val="18"/>
          <w:shd w:val="clear" w:color="auto" w:fill="FFFFFF"/>
        </w:rPr>
        <w:t>В случае возникновения чрезвычайной ситуации звоните в ЕДИНУЮ СЛУЖБУ СПАСЕНИЯ по телефону «112» или «101».</w:t>
      </w:r>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6"/>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ECB" w:rsidRDefault="004C3ECB" w:rsidP="006B0345">
      <w:pPr>
        <w:spacing w:after="0" w:line="240" w:lineRule="auto"/>
      </w:pPr>
      <w:r>
        <w:separator/>
      </w:r>
    </w:p>
  </w:endnote>
  <w:endnote w:type="continuationSeparator" w:id="0">
    <w:p w:rsidR="004C3ECB" w:rsidRDefault="004C3ECB"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ECB" w:rsidRDefault="004C3ECB" w:rsidP="006B0345">
      <w:pPr>
        <w:spacing w:after="0" w:line="240" w:lineRule="auto"/>
      </w:pPr>
      <w:r>
        <w:separator/>
      </w:r>
    </w:p>
  </w:footnote>
  <w:footnote w:type="continuationSeparator" w:id="0">
    <w:p w:rsidR="004C3ECB" w:rsidRDefault="004C3ECB"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E30D3A" w:rsidRDefault="00E30D3A">
        <w:pPr>
          <w:pStyle w:val="a4"/>
          <w:jc w:val="center"/>
        </w:pPr>
        <w:r>
          <w:fldChar w:fldCharType="begin"/>
        </w:r>
        <w:r>
          <w:instrText>PAGE   \* MERGEFORMAT</w:instrText>
        </w:r>
        <w:r>
          <w:fldChar w:fldCharType="separate"/>
        </w:r>
        <w:r w:rsidR="00B27954">
          <w:rPr>
            <w:noProof/>
          </w:rPr>
          <w:t>17</w:t>
        </w:r>
        <w:r>
          <w:rPr>
            <w:noProof/>
          </w:rPr>
          <w:fldChar w:fldCharType="end"/>
        </w:r>
      </w:p>
    </w:sdtContent>
  </w:sdt>
  <w:p w:rsidR="00E30D3A" w:rsidRDefault="00E30D3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 style="width:12.15pt;height:12.15pt;visibility:visible;mso-wrap-style:square" o:bullet="t">
        <v:imagedata r:id="rId1" o:title="????"/>
      </v:shape>
    </w:pict>
  </w:numPicBullet>
  <w:numPicBullet w:numPicBulletId="1">
    <w:pict>
      <v:shape id="_x0000_i1059" type="#_x0000_t75" alt="❗" style="width:12.15pt;height:12.15pt;visibility:visible;mso-wrap-style:square" o:bullet="t">
        <v:imagedata r:id="rId2" o:title="❗"/>
      </v:shape>
    </w:pict>
  </w:numPicBullet>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310841"/>
    <w:multiLevelType w:val="hybridMultilevel"/>
    <w:tmpl w:val="DF9AA898"/>
    <w:lvl w:ilvl="0" w:tplc="FE3035FC">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1" w:tplc="5520FDF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5">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38204FB7"/>
    <w:multiLevelType w:val="hybridMultilevel"/>
    <w:tmpl w:val="B83EBD1E"/>
    <w:lvl w:ilvl="0" w:tplc="B5B8CFE4">
      <w:start w:val="1"/>
      <w:numFmt w:val="bullet"/>
      <w:lvlText w:val=""/>
      <w:lvlPicBulletId w:val="0"/>
      <w:lvlJc w:val="left"/>
      <w:pPr>
        <w:tabs>
          <w:tab w:val="num" w:pos="720"/>
        </w:tabs>
        <w:ind w:left="720" w:hanging="360"/>
      </w:pPr>
      <w:rPr>
        <w:rFonts w:ascii="Symbol" w:hAnsi="Symbol" w:hint="default"/>
      </w:rPr>
    </w:lvl>
    <w:lvl w:ilvl="1" w:tplc="DBF4D4D2" w:tentative="1">
      <w:start w:val="1"/>
      <w:numFmt w:val="bullet"/>
      <w:lvlText w:val=""/>
      <w:lvlJc w:val="left"/>
      <w:pPr>
        <w:tabs>
          <w:tab w:val="num" w:pos="1440"/>
        </w:tabs>
        <w:ind w:left="1440" w:hanging="360"/>
      </w:pPr>
      <w:rPr>
        <w:rFonts w:ascii="Symbol" w:hAnsi="Symbol" w:hint="default"/>
      </w:rPr>
    </w:lvl>
    <w:lvl w:ilvl="2" w:tplc="F99A1CBE" w:tentative="1">
      <w:start w:val="1"/>
      <w:numFmt w:val="bullet"/>
      <w:lvlText w:val=""/>
      <w:lvlJc w:val="left"/>
      <w:pPr>
        <w:tabs>
          <w:tab w:val="num" w:pos="2160"/>
        </w:tabs>
        <w:ind w:left="2160" w:hanging="360"/>
      </w:pPr>
      <w:rPr>
        <w:rFonts w:ascii="Symbol" w:hAnsi="Symbol" w:hint="default"/>
      </w:rPr>
    </w:lvl>
    <w:lvl w:ilvl="3" w:tplc="19181BFA" w:tentative="1">
      <w:start w:val="1"/>
      <w:numFmt w:val="bullet"/>
      <w:lvlText w:val=""/>
      <w:lvlJc w:val="left"/>
      <w:pPr>
        <w:tabs>
          <w:tab w:val="num" w:pos="2880"/>
        </w:tabs>
        <w:ind w:left="2880" w:hanging="360"/>
      </w:pPr>
      <w:rPr>
        <w:rFonts w:ascii="Symbol" w:hAnsi="Symbol" w:hint="default"/>
      </w:rPr>
    </w:lvl>
    <w:lvl w:ilvl="4" w:tplc="8F7618B6" w:tentative="1">
      <w:start w:val="1"/>
      <w:numFmt w:val="bullet"/>
      <w:lvlText w:val=""/>
      <w:lvlJc w:val="left"/>
      <w:pPr>
        <w:tabs>
          <w:tab w:val="num" w:pos="3600"/>
        </w:tabs>
        <w:ind w:left="3600" w:hanging="360"/>
      </w:pPr>
      <w:rPr>
        <w:rFonts w:ascii="Symbol" w:hAnsi="Symbol" w:hint="default"/>
      </w:rPr>
    </w:lvl>
    <w:lvl w:ilvl="5" w:tplc="6950A298" w:tentative="1">
      <w:start w:val="1"/>
      <w:numFmt w:val="bullet"/>
      <w:lvlText w:val=""/>
      <w:lvlJc w:val="left"/>
      <w:pPr>
        <w:tabs>
          <w:tab w:val="num" w:pos="4320"/>
        </w:tabs>
        <w:ind w:left="4320" w:hanging="360"/>
      </w:pPr>
      <w:rPr>
        <w:rFonts w:ascii="Symbol" w:hAnsi="Symbol" w:hint="default"/>
      </w:rPr>
    </w:lvl>
    <w:lvl w:ilvl="6" w:tplc="29BC86CC" w:tentative="1">
      <w:start w:val="1"/>
      <w:numFmt w:val="bullet"/>
      <w:lvlText w:val=""/>
      <w:lvlJc w:val="left"/>
      <w:pPr>
        <w:tabs>
          <w:tab w:val="num" w:pos="5040"/>
        </w:tabs>
        <w:ind w:left="5040" w:hanging="360"/>
      </w:pPr>
      <w:rPr>
        <w:rFonts w:ascii="Symbol" w:hAnsi="Symbol" w:hint="default"/>
      </w:rPr>
    </w:lvl>
    <w:lvl w:ilvl="7" w:tplc="E28805D4" w:tentative="1">
      <w:start w:val="1"/>
      <w:numFmt w:val="bullet"/>
      <w:lvlText w:val=""/>
      <w:lvlJc w:val="left"/>
      <w:pPr>
        <w:tabs>
          <w:tab w:val="num" w:pos="5760"/>
        </w:tabs>
        <w:ind w:left="5760" w:hanging="360"/>
      </w:pPr>
      <w:rPr>
        <w:rFonts w:ascii="Symbol" w:hAnsi="Symbol" w:hint="default"/>
      </w:rPr>
    </w:lvl>
    <w:lvl w:ilvl="8" w:tplc="E26E446E" w:tentative="1">
      <w:start w:val="1"/>
      <w:numFmt w:val="bullet"/>
      <w:lvlText w:val=""/>
      <w:lvlJc w:val="left"/>
      <w:pPr>
        <w:tabs>
          <w:tab w:val="num" w:pos="6480"/>
        </w:tabs>
        <w:ind w:left="6480" w:hanging="360"/>
      </w:pPr>
      <w:rPr>
        <w:rFonts w:ascii="Symbol" w:hAnsi="Symbol" w:hint="default"/>
      </w:rPr>
    </w:lvl>
  </w:abstractNum>
  <w:abstractNum w:abstractNumId="19">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0">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21">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4">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5">
    <w:nsid w:val="51B67A53"/>
    <w:multiLevelType w:val="hybridMultilevel"/>
    <w:tmpl w:val="1CDA5D9C"/>
    <w:lvl w:ilvl="0" w:tplc="CDB2D766">
      <w:start w:val="1"/>
      <w:numFmt w:val="decimal"/>
      <w:lvlText w:val="%1."/>
      <w:lvlJc w:val="left"/>
      <w:pPr>
        <w:ind w:left="5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7">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8">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3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1">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33">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77A96952"/>
    <w:multiLevelType w:val="multilevel"/>
    <w:tmpl w:val="EC6C8598"/>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5">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7">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9"/>
  </w:num>
  <w:num w:numId="5">
    <w:abstractNumId w:val="39"/>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2"/>
  </w:num>
  <w:num w:numId="10">
    <w:abstractNumId w:val="3"/>
  </w:num>
  <w:num w:numId="11">
    <w:abstractNumId w:val="32"/>
  </w:num>
  <w:num w:numId="12">
    <w:abstractNumId w:val="36"/>
  </w:num>
  <w:num w:numId="13">
    <w:abstractNumId w:val="15"/>
  </w:num>
  <w:num w:numId="14">
    <w:abstractNumId w:val="5"/>
  </w:num>
  <w:num w:numId="15">
    <w:abstractNumId w:val="20"/>
  </w:num>
  <w:num w:numId="16">
    <w:abstractNumId w:val="29"/>
  </w:num>
  <w:num w:numId="17">
    <w:abstractNumId w:val="26"/>
  </w:num>
  <w:num w:numId="18">
    <w:abstractNumId w:val="7"/>
  </w:num>
  <w:num w:numId="19">
    <w:abstractNumId w:val="28"/>
  </w:num>
  <w:num w:numId="20">
    <w:abstractNumId w:val="35"/>
  </w:num>
  <w:num w:numId="21">
    <w:abstractNumId w:val="17"/>
  </w:num>
  <w:num w:numId="22">
    <w:abstractNumId w:val="16"/>
  </w:num>
  <w:num w:numId="23">
    <w:abstractNumId w:val="13"/>
  </w:num>
  <w:num w:numId="24">
    <w:abstractNumId w:val="9"/>
  </w:num>
  <w:num w:numId="25">
    <w:abstractNumId w:val="30"/>
  </w:num>
  <w:num w:numId="26">
    <w:abstractNumId w:val="8"/>
  </w:num>
  <w:num w:numId="27">
    <w:abstractNumId w:val="4"/>
  </w:num>
  <w:num w:numId="28">
    <w:abstractNumId w:val="22"/>
  </w:num>
  <w:num w:numId="29">
    <w:abstractNumId w:val="6"/>
  </w:num>
  <w:num w:numId="30">
    <w:abstractNumId w:val="40"/>
  </w:num>
  <w:num w:numId="31">
    <w:abstractNumId w:val="10"/>
  </w:num>
  <w:num w:numId="32">
    <w:abstractNumId w:val="31"/>
  </w:num>
  <w:num w:numId="33">
    <w:abstractNumId w:val="12"/>
  </w:num>
  <w:num w:numId="34">
    <w:abstractNumId w:val="37"/>
  </w:num>
  <w:num w:numId="35">
    <w:abstractNumId w:val="21"/>
  </w:num>
  <w:num w:numId="36">
    <w:abstractNumId w:val="11"/>
  </w:num>
  <w:num w:numId="37">
    <w:abstractNumId w:val="14"/>
  </w:num>
  <w:num w:numId="38">
    <w:abstractNumId w:val="24"/>
  </w:num>
  <w:num w:numId="39">
    <w:abstractNumId w:val="34"/>
  </w:num>
  <w:num w:numId="40">
    <w:abstractNumId w:val="18"/>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5C2F"/>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1D86"/>
    <w:rsid w:val="001173AB"/>
    <w:rsid w:val="00121D1F"/>
    <w:rsid w:val="00121F78"/>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94903"/>
    <w:rsid w:val="002955FF"/>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95194"/>
    <w:rsid w:val="003A22A0"/>
    <w:rsid w:val="003B0AD8"/>
    <w:rsid w:val="003B0D8C"/>
    <w:rsid w:val="003B0FB9"/>
    <w:rsid w:val="003B27FB"/>
    <w:rsid w:val="003B48E3"/>
    <w:rsid w:val="003C3F62"/>
    <w:rsid w:val="003C5DA3"/>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3ECB"/>
    <w:rsid w:val="004C765E"/>
    <w:rsid w:val="004E0678"/>
    <w:rsid w:val="004E16FE"/>
    <w:rsid w:val="004E5E5C"/>
    <w:rsid w:val="00500BA5"/>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5D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66E9F"/>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27954"/>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0C8A"/>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1235A"/>
    <w:rsid w:val="00D14541"/>
    <w:rsid w:val="00D21529"/>
    <w:rsid w:val="00D325FB"/>
    <w:rsid w:val="00D334AE"/>
    <w:rsid w:val="00D613AE"/>
    <w:rsid w:val="00D737A0"/>
    <w:rsid w:val="00D77D9A"/>
    <w:rsid w:val="00D8330C"/>
    <w:rsid w:val="00D8387C"/>
    <w:rsid w:val="00DA0C51"/>
    <w:rsid w:val="00DA1D69"/>
    <w:rsid w:val="00DA4044"/>
    <w:rsid w:val="00DA5620"/>
    <w:rsid w:val="00DB37F6"/>
    <w:rsid w:val="00DC3818"/>
    <w:rsid w:val="00DC7081"/>
    <w:rsid w:val="00DE1A3A"/>
    <w:rsid w:val="00E0353E"/>
    <w:rsid w:val="00E117B2"/>
    <w:rsid w:val="00E30222"/>
    <w:rsid w:val="00E30D3A"/>
    <w:rsid w:val="00E35C00"/>
    <w:rsid w:val="00E36114"/>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3F397-3965-4AE3-8D29-B7AEA86F8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36</Pages>
  <Words>13621</Words>
  <Characters>77642</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2026-04-30T09:30:00Z</dcterms:created>
  <dcterms:modified xsi:type="dcterms:W3CDTF">2026-04-30T10:28:00Z</dcterms:modified>
</cp:coreProperties>
</file>