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576" w:rsidRDefault="00D34E68" w:rsidP="00013FA8">
      <w:pPr>
        <w:jc w:val="center"/>
        <w:rPr>
          <w:b/>
          <w:sz w:val="22"/>
          <w:szCs w:val="22"/>
        </w:rPr>
      </w:pPr>
      <w:r w:rsidRPr="00D34E68">
        <w:rPr>
          <w:b/>
          <w:noProof/>
          <w:sz w:val="22"/>
          <w:szCs w:val="22"/>
          <w:lang w:eastAsia="ru-RU"/>
        </w:rPr>
        <w:drawing>
          <wp:inline distT="0" distB="0" distL="0" distR="0">
            <wp:extent cx="581025" cy="685800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576" w:rsidRPr="00252A7B" w:rsidRDefault="00013FA8" w:rsidP="00013FA8">
      <w:pPr>
        <w:jc w:val="center"/>
        <w:rPr>
          <w:b/>
          <w:sz w:val="22"/>
          <w:szCs w:val="22"/>
        </w:rPr>
      </w:pPr>
      <w:r w:rsidRPr="00252A7B">
        <w:rPr>
          <w:b/>
          <w:sz w:val="22"/>
          <w:szCs w:val="22"/>
        </w:rPr>
        <w:t>СОВЕТ ДЕПУТАТОВ</w:t>
      </w:r>
    </w:p>
    <w:p w:rsidR="00013FA8" w:rsidRPr="00252A7B" w:rsidRDefault="00013FA8" w:rsidP="00013FA8">
      <w:pPr>
        <w:jc w:val="center"/>
        <w:rPr>
          <w:b/>
          <w:sz w:val="22"/>
          <w:szCs w:val="22"/>
        </w:rPr>
      </w:pPr>
      <w:r w:rsidRPr="00252A7B">
        <w:rPr>
          <w:b/>
          <w:sz w:val="22"/>
          <w:szCs w:val="22"/>
        </w:rPr>
        <w:t>муниципального образования Новоюласенский сельсовет</w:t>
      </w:r>
    </w:p>
    <w:p w:rsidR="00013FA8" w:rsidRPr="00252A7B" w:rsidRDefault="00013FA8" w:rsidP="00013FA8">
      <w:pPr>
        <w:jc w:val="center"/>
        <w:rPr>
          <w:b/>
          <w:sz w:val="22"/>
          <w:szCs w:val="22"/>
        </w:rPr>
      </w:pPr>
      <w:r w:rsidRPr="00252A7B">
        <w:rPr>
          <w:b/>
          <w:sz w:val="22"/>
          <w:szCs w:val="22"/>
        </w:rPr>
        <w:t>Красногвардейского района Оренбургской области</w:t>
      </w:r>
    </w:p>
    <w:p w:rsidR="00013FA8" w:rsidRPr="00252A7B" w:rsidRDefault="00013FA8" w:rsidP="00013FA8">
      <w:pPr>
        <w:jc w:val="center"/>
        <w:rPr>
          <w:b/>
          <w:sz w:val="22"/>
          <w:szCs w:val="22"/>
        </w:rPr>
      </w:pPr>
      <w:r w:rsidRPr="00252A7B">
        <w:rPr>
          <w:b/>
          <w:sz w:val="22"/>
          <w:szCs w:val="22"/>
        </w:rPr>
        <w:t>третьего созыва</w:t>
      </w:r>
    </w:p>
    <w:p w:rsidR="00013FA8" w:rsidRPr="00252A7B" w:rsidRDefault="00013FA8" w:rsidP="00013FA8">
      <w:pPr>
        <w:jc w:val="center"/>
        <w:rPr>
          <w:b/>
          <w:sz w:val="22"/>
          <w:szCs w:val="22"/>
        </w:rPr>
      </w:pPr>
    </w:p>
    <w:p w:rsidR="00013FA8" w:rsidRPr="00252A7B" w:rsidRDefault="00013FA8" w:rsidP="00013FA8">
      <w:pPr>
        <w:tabs>
          <w:tab w:val="left" w:pos="3180"/>
          <w:tab w:val="center" w:pos="4947"/>
          <w:tab w:val="left" w:pos="7660"/>
        </w:tabs>
        <w:ind w:firstLine="540"/>
        <w:jc w:val="center"/>
        <w:rPr>
          <w:b/>
          <w:sz w:val="22"/>
          <w:szCs w:val="22"/>
        </w:rPr>
      </w:pPr>
      <w:r w:rsidRPr="00252A7B">
        <w:rPr>
          <w:b/>
          <w:sz w:val="22"/>
          <w:szCs w:val="22"/>
        </w:rPr>
        <w:t>РЕШЕНИЕ</w:t>
      </w:r>
      <w:bookmarkStart w:id="0" w:name="_GoBack"/>
      <w:bookmarkEnd w:id="0"/>
    </w:p>
    <w:p w:rsidR="00013FA8" w:rsidRPr="00252A7B" w:rsidRDefault="00013FA8" w:rsidP="00013FA8">
      <w:pPr>
        <w:tabs>
          <w:tab w:val="left" w:pos="3180"/>
          <w:tab w:val="center" w:pos="4947"/>
          <w:tab w:val="left" w:pos="7660"/>
        </w:tabs>
        <w:rPr>
          <w:b/>
          <w:sz w:val="22"/>
          <w:szCs w:val="22"/>
        </w:rPr>
      </w:pPr>
    </w:p>
    <w:p w:rsidR="00D34E68" w:rsidRDefault="00D34E68" w:rsidP="00D34E68">
      <w:pPr>
        <w:tabs>
          <w:tab w:val="left" w:pos="709"/>
          <w:tab w:val="left" w:pos="7660"/>
        </w:tabs>
        <w:rPr>
          <w:sz w:val="22"/>
          <w:szCs w:val="22"/>
        </w:rPr>
      </w:pPr>
      <w:r>
        <w:rPr>
          <w:sz w:val="22"/>
          <w:szCs w:val="22"/>
        </w:rPr>
        <w:t>23</w:t>
      </w:r>
      <w:r w:rsidR="00013FA8" w:rsidRPr="00252A7B">
        <w:rPr>
          <w:sz w:val="22"/>
          <w:szCs w:val="22"/>
        </w:rPr>
        <w:t>.</w:t>
      </w:r>
      <w:r w:rsidR="00641576">
        <w:rPr>
          <w:sz w:val="22"/>
          <w:szCs w:val="22"/>
        </w:rPr>
        <w:t>06</w:t>
      </w:r>
      <w:r w:rsidR="00013FA8" w:rsidRPr="00252A7B">
        <w:rPr>
          <w:sz w:val="22"/>
          <w:szCs w:val="22"/>
        </w:rPr>
        <w:t>.20</w:t>
      </w:r>
      <w:r w:rsidR="00FB6391">
        <w:rPr>
          <w:sz w:val="22"/>
          <w:szCs w:val="22"/>
        </w:rPr>
        <w:t>20</w:t>
      </w:r>
      <w:r w:rsidR="00013FA8" w:rsidRPr="00252A7B">
        <w:rPr>
          <w:sz w:val="22"/>
          <w:szCs w:val="22"/>
        </w:rPr>
        <w:t xml:space="preserve"> </w:t>
      </w:r>
      <w:r w:rsidR="00013FA8" w:rsidRPr="00252A7B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</w:t>
      </w:r>
      <w:r w:rsidR="00013FA8" w:rsidRPr="00252A7B">
        <w:rPr>
          <w:sz w:val="22"/>
          <w:szCs w:val="22"/>
        </w:rPr>
        <w:t xml:space="preserve">№ </w:t>
      </w:r>
      <w:r>
        <w:rPr>
          <w:sz w:val="22"/>
          <w:szCs w:val="22"/>
        </w:rPr>
        <w:t>44/2</w:t>
      </w:r>
    </w:p>
    <w:p w:rsidR="00013FA8" w:rsidRPr="00252A7B" w:rsidRDefault="00013FA8" w:rsidP="00D34E68">
      <w:pPr>
        <w:tabs>
          <w:tab w:val="left" w:pos="709"/>
          <w:tab w:val="left" w:pos="7660"/>
        </w:tabs>
        <w:jc w:val="center"/>
        <w:rPr>
          <w:sz w:val="22"/>
          <w:szCs w:val="22"/>
        </w:rPr>
      </w:pPr>
      <w:r w:rsidRPr="00252A7B">
        <w:rPr>
          <w:sz w:val="22"/>
          <w:szCs w:val="22"/>
        </w:rPr>
        <w:t>с. Новоюласка</w:t>
      </w:r>
    </w:p>
    <w:p w:rsidR="00013FA8" w:rsidRPr="00252A7B" w:rsidRDefault="00013FA8" w:rsidP="00013FA8">
      <w:pPr>
        <w:tabs>
          <w:tab w:val="left" w:pos="709"/>
          <w:tab w:val="left" w:pos="4170"/>
        </w:tabs>
        <w:rPr>
          <w:b/>
          <w:sz w:val="22"/>
          <w:szCs w:val="22"/>
        </w:rPr>
      </w:pPr>
    </w:p>
    <w:p w:rsidR="00013FA8" w:rsidRPr="00252A7B" w:rsidRDefault="00013FA8" w:rsidP="00013FA8">
      <w:pPr>
        <w:tabs>
          <w:tab w:val="left" w:pos="4170"/>
        </w:tabs>
        <w:rPr>
          <w:b/>
          <w:sz w:val="22"/>
          <w:szCs w:val="22"/>
        </w:rPr>
      </w:pPr>
    </w:p>
    <w:p w:rsidR="00013FA8" w:rsidRPr="00252A7B" w:rsidRDefault="00013FA8" w:rsidP="00013FA8">
      <w:pPr>
        <w:rPr>
          <w:b/>
          <w:sz w:val="22"/>
          <w:szCs w:val="22"/>
        </w:rPr>
      </w:pPr>
    </w:p>
    <w:p w:rsidR="00013FA8" w:rsidRPr="00252A7B" w:rsidRDefault="00013FA8" w:rsidP="00013FA8">
      <w:pPr>
        <w:jc w:val="center"/>
        <w:rPr>
          <w:sz w:val="22"/>
          <w:szCs w:val="22"/>
        </w:rPr>
      </w:pPr>
      <w:r w:rsidRPr="00252A7B">
        <w:rPr>
          <w:sz w:val="22"/>
          <w:szCs w:val="22"/>
        </w:rPr>
        <w:t xml:space="preserve">Об исполнении бюджета муниципального образования  </w:t>
      </w:r>
    </w:p>
    <w:p w:rsidR="00013FA8" w:rsidRPr="00252A7B" w:rsidRDefault="00013FA8" w:rsidP="00013FA8">
      <w:pPr>
        <w:jc w:val="center"/>
        <w:rPr>
          <w:sz w:val="22"/>
          <w:szCs w:val="22"/>
        </w:rPr>
      </w:pPr>
      <w:r w:rsidRPr="00252A7B">
        <w:rPr>
          <w:sz w:val="22"/>
          <w:szCs w:val="22"/>
        </w:rPr>
        <w:t>Новоюласенский сельсовет Красногвардейского района Оренбургской области</w:t>
      </w:r>
    </w:p>
    <w:p w:rsidR="00013FA8" w:rsidRPr="00252A7B" w:rsidRDefault="00013FA8" w:rsidP="00013FA8">
      <w:pPr>
        <w:jc w:val="center"/>
        <w:rPr>
          <w:sz w:val="22"/>
          <w:szCs w:val="22"/>
        </w:rPr>
      </w:pPr>
      <w:r w:rsidRPr="00252A7B">
        <w:rPr>
          <w:sz w:val="22"/>
          <w:szCs w:val="22"/>
        </w:rPr>
        <w:t>за 201</w:t>
      </w:r>
      <w:r w:rsidR="00FB6391">
        <w:rPr>
          <w:sz w:val="22"/>
          <w:szCs w:val="22"/>
        </w:rPr>
        <w:t>9</w:t>
      </w:r>
      <w:r w:rsidRPr="00252A7B">
        <w:rPr>
          <w:sz w:val="22"/>
          <w:szCs w:val="22"/>
        </w:rPr>
        <w:t xml:space="preserve"> год</w:t>
      </w:r>
    </w:p>
    <w:p w:rsidR="00013FA8" w:rsidRPr="00252A7B" w:rsidRDefault="00013FA8" w:rsidP="00013FA8">
      <w:pPr>
        <w:jc w:val="right"/>
        <w:rPr>
          <w:sz w:val="22"/>
          <w:szCs w:val="22"/>
        </w:rPr>
      </w:pPr>
    </w:p>
    <w:p w:rsidR="00013FA8" w:rsidRPr="00252A7B" w:rsidRDefault="00013FA8" w:rsidP="00013FA8">
      <w:pPr>
        <w:jc w:val="right"/>
        <w:rPr>
          <w:sz w:val="22"/>
          <w:szCs w:val="22"/>
        </w:rPr>
      </w:pPr>
    </w:p>
    <w:p w:rsidR="00013FA8" w:rsidRPr="00252A7B" w:rsidRDefault="00013FA8" w:rsidP="00013FA8">
      <w:pPr>
        <w:tabs>
          <w:tab w:val="left" w:pos="1110"/>
        </w:tabs>
        <w:ind w:firstLine="420"/>
        <w:jc w:val="both"/>
        <w:rPr>
          <w:sz w:val="22"/>
          <w:szCs w:val="22"/>
        </w:rPr>
      </w:pPr>
      <w:r w:rsidRPr="00252A7B">
        <w:rPr>
          <w:sz w:val="22"/>
          <w:szCs w:val="22"/>
        </w:rPr>
        <w:t xml:space="preserve">В соответствии с </w:t>
      </w:r>
      <w:r w:rsidR="00F04CC0" w:rsidRPr="00252A7B">
        <w:rPr>
          <w:sz w:val="22"/>
          <w:szCs w:val="22"/>
        </w:rPr>
        <w:t>Б</w:t>
      </w:r>
      <w:r w:rsidR="007B6F21" w:rsidRPr="00252A7B">
        <w:rPr>
          <w:sz w:val="22"/>
          <w:szCs w:val="22"/>
        </w:rPr>
        <w:t>юджетным кодексом Российс</w:t>
      </w:r>
      <w:r w:rsidR="00F04CC0" w:rsidRPr="00252A7B">
        <w:rPr>
          <w:sz w:val="22"/>
          <w:szCs w:val="22"/>
        </w:rPr>
        <w:t>кой Фед</w:t>
      </w:r>
      <w:r w:rsidR="007B6F21" w:rsidRPr="00252A7B">
        <w:rPr>
          <w:sz w:val="22"/>
          <w:szCs w:val="22"/>
        </w:rPr>
        <w:t>ерации от 31.07.1998г. № 145</w:t>
      </w:r>
      <w:r w:rsidR="00F04CC0" w:rsidRPr="00252A7B">
        <w:rPr>
          <w:sz w:val="22"/>
          <w:szCs w:val="22"/>
        </w:rPr>
        <w:t>-</w:t>
      </w:r>
      <w:r w:rsidR="007B6F21" w:rsidRPr="00252A7B">
        <w:rPr>
          <w:sz w:val="22"/>
          <w:szCs w:val="22"/>
        </w:rPr>
        <w:t xml:space="preserve"> ФЗ, Федеральным законом от 06.10.2003г. № 131 ФЗ «Об общих принципах организации местного само</w:t>
      </w:r>
      <w:r w:rsidR="00F04CC0" w:rsidRPr="00252A7B">
        <w:rPr>
          <w:sz w:val="22"/>
          <w:szCs w:val="22"/>
        </w:rPr>
        <w:t>управления в РФ</w:t>
      </w:r>
      <w:r w:rsidR="007B6F21" w:rsidRPr="00252A7B">
        <w:rPr>
          <w:sz w:val="22"/>
          <w:szCs w:val="22"/>
        </w:rPr>
        <w:t>», Уставом муниципального образования Новоюласенский сельсовет Красногв</w:t>
      </w:r>
      <w:r w:rsidR="00F04CC0" w:rsidRPr="00252A7B">
        <w:rPr>
          <w:sz w:val="22"/>
          <w:szCs w:val="22"/>
        </w:rPr>
        <w:t>а</w:t>
      </w:r>
      <w:r w:rsidR="007B6F21" w:rsidRPr="00252A7B">
        <w:rPr>
          <w:sz w:val="22"/>
          <w:szCs w:val="22"/>
        </w:rPr>
        <w:t>рдейский район Оренбургской обл</w:t>
      </w:r>
      <w:r w:rsidR="00F04CC0" w:rsidRPr="00252A7B">
        <w:rPr>
          <w:sz w:val="22"/>
          <w:szCs w:val="22"/>
        </w:rPr>
        <w:t>а</w:t>
      </w:r>
      <w:r w:rsidR="007B6F21" w:rsidRPr="00252A7B">
        <w:rPr>
          <w:sz w:val="22"/>
          <w:szCs w:val="22"/>
        </w:rPr>
        <w:t>сти, р</w:t>
      </w:r>
      <w:r w:rsidRPr="00252A7B">
        <w:rPr>
          <w:sz w:val="22"/>
          <w:szCs w:val="22"/>
        </w:rPr>
        <w:t>ешением Совета депутатов от 23.03.2012 г. №18/3 «О Положении о бюджетном процессе в муниципальном образовании Новоюласенский сельсовет Красногвардейского района Оренбургской области»</w:t>
      </w:r>
      <w:r w:rsidR="00B70BAE">
        <w:rPr>
          <w:sz w:val="22"/>
          <w:szCs w:val="22"/>
        </w:rPr>
        <w:t xml:space="preserve"> </w:t>
      </w:r>
      <w:r w:rsidRPr="00252A7B">
        <w:rPr>
          <w:sz w:val="22"/>
          <w:szCs w:val="22"/>
        </w:rPr>
        <w:t>заслушав и обсудив информацию администрации сельсовета об исполнении бюджета муниципального образования Новоюласенский сельсовет за 201</w:t>
      </w:r>
      <w:r w:rsidR="00FB6391">
        <w:rPr>
          <w:sz w:val="22"/>
          <w:szCs w:val="22"/>
        </w:rPr>
        <w:t>9</w:t>
      </w:r>
      <w:r w:rsidRPr="00252A7B">
        <w:rPr>
          <w:sz w:val="22"/>
          <w:szCs w:val="22"/>
        </w:rPr>
        <w:t xml:space="preserve"> год, Совет депутатов решил:</w:t>
      </w:r>
    </w:p>
    <w:p w:rsidR="00013FA8" w:rsidRPr="00252A7B" w:rsidRDefault="00013FA8" w:rsidP="00013FA8">
      <w:pPr>
        <w:numPr>
          <w:ilvl w:val="1"/>
          <w:numId w:val="1"/>
        </w:numPr>
        <w:tabs>
          <w:tab w:val="left" w:pos="1110"/>
        </w:tabs>
        <w:ind w:left="0" w:firstLine="420"/>
        <w:jc w:val="both"/>
        <w:rPr>
          <w:sz w:val="22"/>
          <w:szCs w:val="22"/>
        </w:rPr>
      </w:pPr>
      <w:r w:rsidRPr="00252A7B">
        <w:rPr>
          <w:sz w:val="22"/>
          <w:szCs w:val="22"/>
        </w:rPr>
        <w:t>Утвердить отчет об исполнении бюджета муниципального образования Новоюласенский сельсовет за 201</w:t>
      </w:r>
      <w:r w:rsidR="00FB6391">
        <w:rPr>
          <w:sz w:val="22"/>
          <w:szCs w:val="22"/>
        </w:rPr>
        <w:t>9</w:t>
      </w:r>
      <w:r w:rsidRPr="00252A7B">
        <w:rPr>
          <w:sz w:val="22"/>
          <w:szCs w:val="22"/>
        </w:rPr>
        <w:t xml:space="preserve"> год по доходам в сумме </w:t>
      </w:r>
      <w:r w:rsidR="00FB6391">
        <w:rPr>
          <w:sz w:val="22"/>
          <w:szCs w:val="22"/>
        </w:rPr>
        <w:t>3427,3</w:t>
      </w:r>
      <w:r w:rsidRPr="00252A7B">
        <w:rPr>
          <w:sz w:val="22"/>
          <w:szCs w:val="22"/>
        </w:rPr>
        <w:t xml:space="preserve"> тысячи рублей, по расходам в сумме </w:t>
      </w:r>
      <w:r w:rsidR="00FB6391">
        <w:rPr>
          <w:sz w:val="22"/>
          <w:szCs w:val="22"/>
        </w:rPr>
        <w:t>3328,0</w:t>
      </w:r>
      <w:r w:rsidRPr="00252A7B">
        <w:rPr>
          <w:sz w:val="22"/>
          <w:szCs w:val="22"/>
        </w:rPr>
        <w:t xml:space="preserve"> тысячи рублей, </w:t>
      </w:r>
      <w:r w:rsidR="002C3707" w:rsidRPr="00252A7B">
        <w:rPr>
          <w:sz w:val="22"/>
          <w:szCs w:val="22"/>
        </w:rPr>
        <w:t>профицит</w:t>
      </w:r>
      <w:r w:rsidRPr="00252A7B">
        <w:rPr>
          <w:sz w:val="22"/>
          <w:szCs w:val="22"/>
        </w:rPr>
        <w:t xml:space="preserve"> бюджета в сумме </w:t>
      </w:r>
      <w:r w:rsidR="00FB6391">
        <w:rPr>
          <w:sz w:val="22"/>
          <w:szCs w:val="22"/>
        </w:rPr>
        <w:t>99,3</w:t>
      </w:r>
      <w:r w:rsidRPr="00252A7B">
        <w:rPr>
          <w:sz w:val="22"/>
          <w:szCs w:val="22"/>
        </w:rPr>
        <w:t xml:space="preserve"> тысяч рублей.</w:t>
      </w:r>
    </w:p>
    <w:p w:rsidR="00013FA8" w:rsidRPr="00252A7B" w:rsidRDefault="00013FA8" w:rsidP="00013FA8">
      <w:pPr>
        <w:numPr>
          <w:ilvl w:val="1"/>
          <w:numId w:val="1"/>
        </w:numPr>
        <w:tabs>
          <w:tab w:val="left" w:pos="1110"/>
        </w:tabs>
        <w:ind w:left="0" w:firstLine="420"/>
        <w:jc w:val="both"/>
        <w:rPr>
          <w:sz w:val="22"/>
          <w:szCs w:val="22"/>
        </w:rPr>
      </w:pPr>
      <w:r w:rsidRPr="00252A7B">
        <w:rPr>
          <w:sz w:val="22"/>
          <w:szCs w:val="22"/>
        </w:rPr>
        <w:t>Утвердить:</w:t>
      </w:r>
    </w:p>
    <w:p w:rsidR="00013FA8" w:rsidRPr="00252A7B" w:rsidRDefault="00013FA8" w:rsidP="00013FA8">
      <w:pPr>
        <w:numPr>
          <w:ilvl w:val="1"/>
          <w:numId w:val="2"/>
        </w:numPr>
        <w:tabs>
          <w:tab w:val="left" w:pos="1110"/>
        </w:tabs>
        <w:ind w:left="25" w:firstLine="413"/>
        <w:jc w:val="both"/>
        <w:rPr>
          <w:sz w:val="22"/>
          <w:szCs w:val="22"/>
        </w:rPr>
      </w:pPr>
      <w:r w:rsidRPr="00252A7B">
        <w:rPr>
          <w:sz w:val="22"/>
          <w:szCs w:val="22"/>
        </w:rPr>
        <w:t xml:space="preserve">Исполнение доходов бюджета муниципального образования </w:t>
      </w:r>
      <w:r w:rsidR="007B6F21" w:rsidRPr="00252A7B">
        <w:rPr>
          <w:sz w:val="22"/>
          <w:szCs w:val="22"/>
        </w:rPr>
        <w:t xml:space="preserve">Новоюласенский сельсовет </w:t>
      </w:r>
      <w:r w:rsidRPr="00252A7B">
        <w:rPr>
          <w:sz w:val="22"/>
          <w:szCs w:val="22"/>
        </w:rPr>
        <w:t>по кодам классификации доходов бюджет</w:t>
      </w:r>
      <w:r w:rsidR="007B6F21" w:rsidRPr="00252A7B">
        <w:rPr>
          <w:sz w:val="22"/>
          <w:szCs w:val="22"/>
        </w:rPr>
        <w:t>ов</w:t>
      </w:r>
      <w:r w:rsidRPr="00252A7B">
        <w:rPr>
          <w:sz w:val="22"/>
          <w:szCs w:val="22"/>
        </w:rPr>
        <w:t xml:space="preserve"> в 201</w:t>
      </w:r>
      <w:r w:rsidR="00FB6391">
        <w:rPr>
          <w:sz w:val="22"/>
          <w:szCs w:val="22"/>
        </w:rPr>
        <w:t>9</w:t>
      </w:r>
      <w:r w:rsidRPr="00252A7B">
        <w:rPr>
          <w:sz w:val="22"/>
          <w:szCs w:val="22"/>
        </w:rPr>
        <w:t xml:space="preserve"> году согласно приложению № 1.</w:t>
      </w:r>
    </w:p>
    <w:p w:rsidR="00013FA8" w:rsidRPr="00252A7B" w:rsidRDefault="00013FA8" w:rsidP="00013FA8">
      <w:pPr>
        <w:tabs>
          <w:tab w:val="left" w:pos="1110"/>
        </w:tabs>
        <w:ind w:firstLine="426"/>
        <w:jc w:val="both"/>
        <w:rPr>
          <w:sz w:val="22"/>
          <w:szCs w:val="22"/>
        </w:rPr>
      </w:pPr>
      <w:r w:rsidRPr="00252A7B">
        <w:rPr>
          <w:sz w:val="22"/>
          <w:szCs w:val="22"/>
        </w:rPr>
        <w:t>2.2 Исполнение расходов</w:t>
      </w:r>
      <w:r w:rsidR="007B6F21" w:rsidRPr="00252A7B">
        <w:rPr>
          <w:sz w:val="22"/>
          <w:szCs w:val="22"/>
        </w:rPr>
        <w:t xml:space="preserve"> бюджета</w:t>
      </w:r>
      <w:r w:rsidRPr="00252A7B">
        <w:rPr>
          <w:sz w:val="22"/>
          <w:szCs w:val="22"/>
        </w:rPr>
        <w:t xml:space="preserve"> муниципального образования </w:t>
      </w:r>
      <w:r w:rsidR="007B6F21" w:rsidRPr="00252A7B">
        <w:rPr>
          <w:sz w:val="22"/>
          <w:szCs w:val="22"/>
        </w:rPr>
        <w:t xml:space="preserve">Новоюласенский сельсовет </w:t>
      </w:r>
      <w:r w:rsidRPr="00252A7B">
        <w:rPr>
          <w:sz w:val="22"/>
          <w:szCs w:val="22"/>
        </w:rPr>
        <w:t>по ведомственной структуре расходов бюджет</w:t>
      </w:r>
      <w:r w:rsidR="007B6F21" w:rsidRPr="00252A7B">
        <w:rPr>
          <w:sz w:val="22"/>
          <w:szCs w:val="22"/>
        </w:rPr>
        <w:t>а</w:t>
      </w:r>
      <w:r w:rsidRPr="00252A7B">
        <w:rPr>
          <w:sz w:val="22"/>
          <w:szCs w:val="22"/>
        </w:rPr>
        <w:t xml:space="preserve"> в 201</w:t>
      </w:r>
      <w:r w:rsidR="00FB6391">
        <w:rPr>
          <w:sz w:val="22"/>
          <w:szCs w:val="22"/>
        </w:rPr>
        <w:t>9</w:t>
      </w:r>
      <w:r w:rsidRPr="00252A7B">
        <w:rPr>
          <w:sz w:val="22"/>
          <w:szCs w:val="22"/>
        </w:rPr>
        <w:t xml:space="preserve"> году согласно приложению № 2.</w:t>
      </w:r>
    </w:p>
    <w:p w:rsidR="00013FA8" w:rsidRPr="00252A7B" w:rsidRDefault="00013FA8" w:rsidP="00013FA8">
      <w:pPr>
        <w:tabs>
          <w:tab w:val="left" w:pos="1110"/>
        </w:tabs>
        <w:ind w:firstLine="426"/>
        <w:jc w:val="both"/>
        <w:rPr>
          <w:sz w:val="22"/>
          <w:szCs w:val="22"/>
        </w:rPr>
      </w:pPr>
      <w:r w:rsidRPr="00252A7B">
        <w:rPr>
          <w:sz w:val="22"/>
          <w:szCs w:val="22"/>
        </w:rPr>
        <w:t xml:space="preserve">2.3. Исполнение расходов бюджета муниципального образования </w:t>
      </w:r>
      <w:r w:rsidR="007B6F21" w:rsidRPr="00252A7B">
        <w:rPr>
          <w:sz w:val="22"/>
          <w:szCs w:val="22"/>
        </w:rPr>
        <w:t xml:space="preserve">Новоюласенский сельсовет </w:t>
      </w:r>
      <w:r w:rsidRPr="00252A7B">
        <w:rPr>
          <w:sz w:val="22"/>
          <w:szCs w:val="22"/>
        </w:rPr>
        <w:t>по разделам и подразделам класс</w:t>
      </w:r>
      <w:r w:rsidR="002C3707" w:rsidRPr="00252A7B">
        <w:rPr>
          <w:sz w:val="22"/>
          <w:szCs w:val="22"/>
        </w:rPr>
        <w:t>ификации расходов бюджет</w:t>
      </w:r>
      <w:r w:rsidR="007B6F21" w:rsidRPr="00252A7B">
        <w:rPr>
          <w:sz w:val="22"/>
          <w:szCs w:val="22"/>
        </w:rPr>
        <w:t>ов</w:t>
      </w:r>
      <w:r w:rsidR="002C3707" w:rsidRPr="00252A7B">
        <w:rPr>
          <w:sz w:val="22"/>
          <w:szCs w:val="22"/>
        </w:rPr>
        <w:t xml:space="preserve"> в 201</w:t>
      </w:r>
      <w:r w:rsidR="00FB6391">
        <w:rPr>
          <w:sz w:val="22"/>
          <w:szCs w:val="22"/>
        </w:rPr>
        <w:t>9</w:t>
      </w:r>
      <w:r w:rsidRPr="00252A7B">
        <w:rPr>
          <w:sz w:val="22"/>
          <w:szCs w:val="22"/>
        </w:rPr>
        <w:t xml:space="preserve"> году согласно приложению № 3.</w:t>
      </w:r>
    </w:p>
    <w:p w:rsidR="00013FA8" w:rsidRPr="00252A7B" w:rsidRDefault="00013FA8" w:rsidP="00013FA8">
      <w:pPr>
        <w:tabs>
          <w:tab w:val="left" w:pos="1110"/>
        </w:tabs>
        <w:ind w:firstLine="426"/>
        <w:jc w:val="both"/>
        <w:rPr>
          <w:sz w:val="22"/>
          <w:szCs w:val="22"/>
        </w:rPr>
      </w:pPr>
      <w:r w:rsidRPr="00252A7B">
        <w:rPr>
          <w:sz w:val="22"/>
          <w:szCs w:val="22"/>
        </w:rPr>
        <w:t xml:space="preserve">2.4. Исполнение источников финансирования дефицита бюджета муниципального образования </w:t>
      </w:r>
      <w:r w:rsidR="007B6F21" w:rsidRPr="00252A7B">
        <w:rPr>
          <w:sz w:val="22"/>
          <w:szCs w:val="22"/>
        </w:rPr>
        <w:t xml:space="preserve">Новоюласенский сельсовет </w:t>
      </w:r>
      <w:r w:rsidRPr="00252A7B">
        <w:rPr>
          <w:sz w:val="22"/>
          <w:szCs w:val="22"/>
        </w:rPr>
        <w:t>по кодам классификации источников финансирования дефицитов бюджет</w:t>
      </w:r>
      <w:r w:rsidR="007B6F21" w:rsidRPr="00252A7B">
        <w:rPr>
          <w:sz w:val="22"/>
          <w:szCs w:val="22"/>
        </w:rPr>
        <w:t>ов</w:t>
      </w:r>
      <w:r w:rsidRPr="00252A7B">
        <w:rPr>
          <w:sz w:val="22"/>
          <w:szCs w:val="22"/>
        </w:rPr>
        <w:t xml:space="preserve"> в 201</w:t>
      </w:r>
      <w:r w:rsidR="00FB6391">
        <w:rPr>
          <w:sz w:val="22"/>
          <w:szCs w:val="22"/>
        </w:rPr>
        <w:t>9</w:t>
      </w:r>
      <w:r w:rsidRPr="00252A7B">
        <w:rPr>
          <w:sz w:val="22"/>
          <w:szCs w:val="22"/>
        </w:rPr>
        <w:t xml:space="preserve"> году согласно приложению № 4.</w:t>
      </w:r>
    </w:p>
    <w:p w:rsidR="00013FA8" w:rsidRPr="00252A7B" w:rsidRDefault="00013FA8" w:rsidP="00013FA8">
      <w:pPr>
        <w:numPr>
          <w:ilvl w:val="1"/>
          <w:numId w:val="3"/>
        </w:numPr>
        <w:tabs>
          <w:tab w:val="left" w:pos="1110"/>
        </w:tabs>
        <w:ind w:left="0" w:firstLine="420"/>
        <w:jc w:val="both"/>
        <w:rPr>
          <w:sz w:val="22"/>
          <w:szCs w:val="22"/>
        </w:rPr>
      </w:pPr>
      <w:r w:rsidRPr="00252A7B">
        <w:rPr>
          <w:sz w:val="22"/>
          <w:szCs w:val="22"/>
        </w:rPr>
        <w:t>Установить, что настоящее решение вступает в силу с момента его обнародования.</w:t>
      </w:r>
    </w:p>
    <w:p w:rsidR="00013FA8" w:rsidRPr="00252A7B" w:rsidRDefault="00013FA8" w:rsidP="00013FA8">
      <w:pPr>
        <w:tabs>
          <w:tab w:val="left" w:pos="1110"/>
        </w:tabs>
        <w:ind w:firstLine="420"/>
        <w:jc w:val="both"/>
        <w:rPr>
          <w:sz w:val="22"/>
          <w:szCs w:val="22"/>
        </w:rPr>
      </w:pPr>
      <w:r w:rsidRPr="00252A7B">
        <w:rPr>
          <w:sz w:val="22"/>
          <w:szCs w:val="22"/>
        </w:rPr>
        <w:t>4. 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013FA8" w:rsidRPr="00252A7B" w:rsidRDefault="00013FA8" w:rsidP="00013FA8">
      <w:pPr>
        <w:rPr>
          <w:sz w:val="22"/>
          <w:szCs w:val="22"/>
        </w:rPr>
      </w:pPr>
    </w:p>
    <w:p w:rsidR="00013FA8" w:rsidRPr="00252A7B" w:rsidRDefault="00013FA8" w:rsidP="00013FA8">
      <w:pPr>
        <w:rPr>
          <w:sz w:val="22"/>
          <w:szCs w:val="22"/>
        </w:rPr>
      </w:pPr>
    </w:p>
    <w:p w:rsidR="00013FA8" w:rsidRPr="00252A7B" w:rsidRDefault="00013FA8" w:rsidP="00013FA8">
      <w:pPr>
        <w:rPr>
          <w:sz w:val="22"/>
          <w:szCs w:val="22"/>
        </w:rPr>
      </w:pPr>
    </w:p>
    <w:p w:rsidR="00013FA8" w:rsidRPr="00252A7B" w:rsidRDefault="00013FA8" w:rsidP="00013FA8">
      <w:pPr>
        <w:rPr>
          <w:sz w:val="22"/>
          <w:szCs w:val="22"/>
        </w:rPr>
      </w:pPr>
      <w:r w:rsidRPr="00252A7B">
        <w:rPr>
          <w:sz w:val="22"/>
          <w:szCs w:val="22"/>
        </w:rPr>
        <w:t xml:space="preserve">Глава сельсовета                                                                                                                        </w:t>
      </w:r>
    </w:p>
    <w:p w:rsidR="00013FA8" w:rsidRPr="00252A7B" w:rsidRDefault="00013FA8" w:rsidP="00013FA8">
      <w:pPr>
        <w:pStyle w:val="a3"/>
        <w:spacing w:before="0" w:after="0"/>
        <w:rPr>
          <w:sz w:val="22"/>
          <w:szCs w:val="22"/>
        </w:rPr>
      </w:pPr>
      <w:r w:rsidRPr="00252A7B">
        <w:rPr>
          <w:rFonts w:ascii="Times New Roman" w:eastAsia="Times New Roman" w:hAnsi="Times New Roman"/>
          <w:sz w:val="22"/>
          <w:szCs w:val="22"/>
        </w:rPr>
        <w:t xml:space="preserve">Председатель Совета депутатов                                                                   </w:t>
      </w:r>
      <w:r w:rsidR="00D34E68">
        <w:rPr>
          <w:rFonts w:ascii="Times New Roman" w:eastAsia="Times New Roman" w:hAnsi="Times New Roman"/>
          <w:sz w:val="22"/>
          <w:szCs w:val="22"/>
        </w:rPr>
        <w:t xml:space="preserve">                           С.Н.Бисяева</w:t>
      </w:r>
    </w:p>
    <w:p w:rsidR="00FC1BEA" w:rsidRDefault="00013FA8" w:rsidP="00641576">
      <w:pPr>
        <w:jc w:val="both"/>
        <w:rPr>
          <w:sz w:val="22"/>
          <w:szCs w:val="22"/>
        </w:rPr>
      </w:pPr>
      <w:r w:rsidRPr="00252A7B">
        <w:rPr>
          <w:rFonts w:eastAsia="Arial Unicode MS"/>
          <w:sz w:val="22"/>
          <w:szCs w:val="22"/>
        </w:rPr>
        <w:t>Разослано: в дело, финотдел администрации района, бухгалтеру, депутатам – 5 экз., прокурору района.</w:t>
      </w:r>
    </w:p>
    <w:p w:rsidR="00641576" w:rsidRDefault="00641576" w:rsidP="00641576">
      <w:pPr>
        <w:jc w:val="both"/>
        <w:rPr>
          <w:sz w:val="22"/>
          <w:szCs w:val="22"/>
        </w:rPr>
      </w:pPr>
    </w:p>
    <w:p w:rsidR="00641576" w:rsidRDefault="00641576" w:rsidP="00641576">
      <w:pPr>
        <w:jc w:val="both"/>
        <w:rPr>
          <w:sz w:val="22"/>
          <w:szCs w:val="22"/>
        </w:rPr>
      </w:pPr>
    </w:p>
    <w:p w:rsidR="00641576" w:rsidRDefault="00641576" w:rsidP="00641576">
      <w:pPr>
        <w:jc w:val="both"/>
        <w:rPr>
          <w:sz w:val="22"/>
          <w:szCs w:val="22"/>
        </w:rPr>
      </w:pPr>
    </w:p>
    <w:p w:rsidR="00D34E68" w:rsidRDefault="00D34E68" w:rsidP="00641576">
      <w:pPr>
        <w:jc w:val="both"/>
        <w:rPr>
          <w:sz w:val="22"/>
          <w:szCs w:val="22"/>
        </w:rPr>
      </w:pPr>
    </w:p>
    <w:tbl>
      <w:tblPr>
        <w:tblW w:w="9948" w:type="dxa"/>
        <w:tblInd w:w="95" w:type="dxa"/>
        <w:tblLayout w:type="fixed"/>
        <w:tblLook w:val="04A0"/>
      </w:tblPr>
      <w:tblGrid>
        <w:gridCol w:w="713"/>
        <w:gridCol w:w="2239"/>
        <w:gridCol w:w="4477"/>
        <w:gridCol w:w="840"/>
        <w:gridCol w:w="839"/>
        <w:gridCol w:w="840"/>
      </w:tblGrid>
      <w:tr w:rsidR="00FC1BEA" w:rsidRPr="00FC1BEA" w:rsidTr="00FC1BEA">
        <w:trPr>
          <w:trHeight w:val="299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Приложение  1</w:t>
            </w:r>
          </w:p>
        </w:tc>
      </w:tr>
      <w:tr w:rsidR="00FC1BEA" w:rsidRPr="00FC1BEA" w:rsidTr="00FC1BEA">
        <w:trPr>
          <w:trHeight w:val="299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к решению Совета депутатов </w:t>
            </w:r>
          </w:p>
        </w:tc>
      </w:tr>
      <w:tr w:rsidR="00FC1BEA" w:rsidRPr="00FC1BEA" w:rsidTr="00FC1BEA">
        <w:trPr>
          <w:trHeight w:val="299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муниципального образования </w:t>
            </w:r>
          </w:p>
        </w:tc>
      </w:tr>
      <w:tr w:rsidR="00FC1BEA" w:rsidRPr="00FC1BEA" w:rsidTr="00FC1BEA">
        <w:trPr>
          <w:trHeight w:val="299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Новоюласенский сельсовет </w:t>
            </w:r>
          </w:p>
        </w:tc>
      </w:tr>
      <w:tr w:rsidR="00FC1BEA" w:rsidRPr="00FC1BEA" w:rsidTr="00FC1BEA">
        <w:trPr>
          <w:trHeight w:val="299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641576" w:rsidP="00D34E68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</w:t>
            </w:r>
            <w:r w:rsidR="00FC1BEA" w:rsidRPr="00FC1BEA">
              <w:rPr>
                <w:color w:val="000000"/>
                <w:sz w:val="20"/>
                <w:szCs w:val="20"/>
                <w:lang w:eastAsia="ru-RU"/>
              </w:rPr>
              <w:t>т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34E68">
              <w:rPr>
                <w:color w:val="000000"/>
                <w:sz w:val="20"/>
                <w:szCs w:val="20"/>
                <w:lang w:eastAsia="ru-RU"/>
              </w:rPr>
              <w:t>23</w:t>
            </w:r>
            <w:r>
              <w:rPr>
                <w:color w:val="000000"/>
                <w:sz w:val="20"/>
                <w:szCs w:val="20"/>
                <w:lang w:eastAsia="ru-RU"/>
              </w:rPr>
              <w:t>.06.2020</w:t>
            </w:r>
            <w:r w:rsidR="00FC1BEA" w:rsidRPr="00FC1BEA">
              <w:rPr>
                <w:color w:val="000000"/>
                <w:sz w:val="20"/>
                <w:szCs w:val="20"/>
                <w:lang w:eastAsia="ru-RU"/>
              </w:rPr>
              <w:t xml:space="preserve">   №</w:t>
            </w:r>
            <w:r w:rsidR="00D34E68">
              <w:rPr>
                <w:color w:val="000000"/>
                <w:sz w:val="20"/>
                <w:szCs w:val="20"/>
                <w:lang w:eastAsia="ru-RU"/>
              </w:rPr>
              <w:t xml:space="preserve"> 44/2</w:t>
            </w:r>
          </w:p>
        </w:tc>
      </w:tr>
      <w:tr w:rsidR="00FC1BEA" w:rsidRPr="00FC1BEA" w:rsidTr="00FC1BEA">
        <w:trPr>
          <w:trHeight w:val="299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C1BEA" w:rsidRPr="00FC1BEA" w:rsidTr="00FC1BEA">
        <w:trPr>
          <w:trHeight w:val="562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1BEA" w:rsidRPr="00641576" w:rsidRDefault="00FC1BEA" w:rsidP="00641576">
            <w:pPr>
              <w:suppressAutoHyphens w:val="0"/>
              <w:ind w:left="-808"/>
              <w:jc w:val="center"/>
              <w:rPr>
                <w:b/>
                <w:bCs/>
                <w:color w:val="000000"/>
                <w:lang w:eastAsia="ru-RU"/>
              </w:rPr>
            </w:pPr>
            <w:r w:rsidRPr="00641576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Исполнение доходов бюджета муниципального образования Новоюласенский сельсовет </w:t>
            </w:r>
          </w:p>
        </w:tc>
      </w:tr>
      <w:tr w:rsidR="00FC1BEA" w:rsidRPr="00FC1BEA" w:rsidTr="00FC1BEA">
        <w:trPr>
          <w:trHeight w:val="314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641576" w:rsidRDefault="00FC1BEA" w:rsidP="00641576">
            <w:pPr>
              <w:suppressAutoHyphens w:val="0"/>
              <w:ind w:left="-808"/>
              <w:jc w:val="center"/>
              <w:rPr>
                <w:b/>
                <w:bCs/>
                <w:color w:val="000000"/>
                <w:lang w:eastAsia="ru-RU"/>
              </w:rPr>
            </w:pPr>
            <w:r w:rsidRPr="00641576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по  кодам классификации доходов бюджета в 2019 году </w:t>
            </w:r>
          </w:p>
        </w:tc>
      </w:tr>
      <w:tr w:rsidR="00FC1BEA" w:rsidRPr="00FC1BEA" w:rsidTr="00FC1BEA">
        <w:trPr>
          <w:trHeight w:val="314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FC1BEA" w:rsidRPr="00FC1BEA" w:rsidTr="00FC1BEA">
        <w:trPr>
          <w:trHeight w:val="299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2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FC1BEA" w:rsidRPr="00FC1BEA" w:rsidTr="00FC1BEA">
        <w:trPr>
          <w:trHeight w:val="314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Код администратора поступлений</w:t>
            </w:r>
          </w:p>
        </w:tc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Уточненный бюджет на 2019 год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Исполнено в 2019 году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FC1BEA" w:rsidRPr="00FC1BEA" w:rsidTr="00FC1BEA">
        <w:trPr>
          <w:trHeight w:val="299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C1BEA" w:rsidRPr="00FC1BEA" w:rsidTr="00FC1BEA">
        <w:trPr>
          <w:trHeight w:val="1270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C1BEA" w:rsidRPr="00FC1BEA" w:rsidTr="00FC1BEA">
        <w:trPr>
          <w:trHeight w:val="29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FC1BEA" w:rsidRPr="00FC1BEA" w:rsidTr="00FC1BEA">
        <w:trPr>
          <w:trHeight w:val="29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018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Администрация Новоюласенский сельсовет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2230,8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2226,5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99,8%</w:t>
            </w:r>
          </w:p>
        </w:tc>
      </w:tr>
      <w:tr w:rsidR="00FC1BEA" w:rsidRPr="00FC1BEA" w:rsidTr="00FC1BEA">
        <w:trPr>
          <w:trHeight w:val="153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018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109,5%</w:t>
            </w:r>
          </w:p>
        </w:tc>
      </w:tr>
      <w:tr w:rsidR="00FC1BEA" w:rsidRPr="00FC1BEA" w:rsidTr="00FC1BEA">
        <w:trPr>
          <w:trHeight w:val="1341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018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100,0%</w:t>
            </w:r>
          </w:p>
        </w:tc>
      </w:tr>
      <w:tr w:rsidR="00FC1BEA" w:rsidRPr="00FC1BEA" w:rsidTr="00FC1BEA">
        <w:trPr>
          <w:trHeight w:val="528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018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48,8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53,7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110,0%</w:t>
            </w:r>
          </w:p>
        </w:tc>
      </w:tr>
      <w:tr w:rsidR="00FC1BEA" w:rsidRPr="00FC1BEA" w:rsidTr="00FC1BEA">
        <w:trPr>
          <w:trHeight w:val="528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018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2 02 15001 10 0000 151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1139,0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1139,0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100,0%</w:t>
            </w:r>
          </w:p>
        </w:tc>
      </w:tr>
      <w:tr w:rsidR="00FC1BEA" w:rsidRPr="00FC1BEA" w:rsidTr="00FC1BEA">
        <w:trPr>
          <w:trHeight w:val="74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018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2 02 15002 10 0000 151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295,0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100,0%</w:t>
            </w:r>
          </w:p>
        </w:tc>
      </w:tr>
      <w:tr w:rsidR="00FC1BEA" w:rsidRPr="00FC1BEA" w:rsidTr="00FC1BEA">
        <w:trPr>
          <w:trHeight w:val="74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018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2 02 29999 10 9000 150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Субсидии бюджетам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479,1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479,1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100,0%</w:t>
            </w:r>
          </w:p>
        </w:tc>
      </w:tr>
      <w:tr w:rsidR="00FC1BEA" w:rsidRPr="00FC1BEA" w:rsidTr="00FC1BEA">
        <w:trPr>
          <w:trHeight w:val="906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018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2 02 35118 10 0000 151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100,0%</w:t>
            </w:r>
          </w:p>
        </w:tc>
      </w:tr>
      <w:tr w:rsidR="00FC1BEA" w:rsidRPr="00FC1BEA" w:rsidTr="00FC1BEA">
        <w:trPr>
          <w:trHeight w:val="96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018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2 04 05099 10 9000 150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Безвозмездные поступления в бюджеты сельских поселений на реализацию проектов общественной инфраструктуры, основанных на местных инициативах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64,5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129,0%</w:t>
            </w:r>
          </w:p>
        </w:tc>
      </w:tr>
      <w:tr w:rsidR="00FC1BEA" w:rsidRPr="00FC1BEA" w:rsidTr="00FC1BEA">
        <w:trPr>
          <w:trHeight w:val="42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018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51,9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37,4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72,1%</w:t>
            </w:r>
          </w:p>
        </w:tc>
      </w:tr>
      <w:tr w:rsidR="00FC1BEA" w:rsidRPr="00FC1BEA" w:rsidTr="00FC1BEA">
        <w:trPr>
          <w:trHeight w:val="85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lastRenderedPageBreak/>
              <w:t>018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2 07 05030 10 9000 150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Безвозмездные поступления в бюджеты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58,8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49,4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84,0%</w:t>
            </w:r>
          </w:p>
        </w:tc>
      </w:tr>
      <w:tr w:rsidR="00FC1BEA" w:rsidRPr="00FC1BEA" w:rsidTr="00FC1BEA">
        <w:trPr>
          <w:trHeight w:val="29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Федеральное казначейство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466,8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502,2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107,6%</w:t>
            </w:r>
          </w:p>
        </w:tc>
      </w:tr>
      <w:tr w:rsidR="00FC1BEA" w:rsidRPr="00FC1BEA" w:rsidTr="00FC1BEA">
        <w:trPr>
          <w:trHeight w:val="1296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228,6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108,9%</w:t>
            </w:r>
          </w:p>
        </w:tc>
      </w:tr>
      <w:tr w:rsidR="00FC1BEA" w:rsidRPr="00FC1BEA" w:rsidTr="00FC1BEA">
        <w:trPr>
          <w:trHeight w:val="1613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1,7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106,3%</w:t>
            </w:r>
          </w:p>
        </w:tc>
      </w:tr>
      <w:tr w:rsidR="00FC1BEA" w:rsidRPr="00FC1BEA" w:rsidTr="00FC1BEA">
        <w:trPr>
          <w:trHeight w:val="141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286,9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305,4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106,4%</w:t>
            </w:r>
          </w:p>
        </w:tc>
      </w:tr>
      <w:tr w:rsidR="00FC1BEA" w:rsidRPr="00FC1BEA" w:rsidTr="00FC1BEA">
        <w:trPr>
          <w:trHeight w:val="140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-31,7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-33,5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105,7%</w:t>
            </w:r>
          </w:p>
        </w:tc>
      </w:tr>
      <w:tr w:rsidR="00FC1BEA" w:rsidRPr="00FC1BEA" w:rsidTr="00FC1BEA">
        <w:trPr>
          <w:trHeight w:val="29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Федеральная налоговая служба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22"/>
                <w:szCs w:val="22"/>
                <w:lang w:eastAsia="ru-RU"/>
              </w:rPr>
              <w:t>779,2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22"/>
                <w:szCs w:val="22"/>
                <w:lang w:eastAsia="ru-RU"/>
              </w:rPr>
              <w:t>698,6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89,7%</w:t>
            </w:r>
          </w:p>
        </w:tc>
      </w:tr>
      <w:tr w:rsidR="00FC1BEA" w:rsidRPr="00FC1BEA" w:rsidTr="00FC1BEA">
        <w:trPr>
          <w:trHeight w:val="124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FC1BEA">
              <w:rPr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272,7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228,3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83,7%</w:t>
            </w:r>
          </w:p>
        </w:tc>
      </w:tr>
      <w:tr w:rsidR="00FC1BEA" w:rsidRPr="00FC1BEA" w:rsidTr="00FC1BEA">
        <w:trPr>
          <w:trHeight w:val="70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1 01 02030 01 0000110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Налог на доходы физических лиц, полученных физическими лицами в соответствии  со статьей 228 Налогового кодекса РФ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88,9%</w:t>
            </w:r>
          </w:p>
        </w:tc>
      </w:tr>
      <w:tr w:rsidR="00FC1BEA" w:rsidRPr="00FC1BEA" w:rsidTr="00FC1BEA">
        <w:trPr>
          <w:trHeight w:val="32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193,4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193,4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100,0%</w:t>
            </w:r>
          </w:p>
        </w:tc>
      </w:tr>
      <w:tr w:rsidR="00FC1BEA" w:rsidRPr="00FC1BEA" w:rsidTr="00FC1BEA">
        <w:trPr>
          <w:trHeight w:val="795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63,3%</w:t>
            </w:r>
          </w:p>
        </w:tc>
      </w:tr>
      <w:tr w:rsidR="00FC1BEA" w:rsidRPr="00FC1BEA" w:rsidTr="00FC1BEA">
        <w:trPr>
          <w:trHeight w:val="708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101,8%</w:t>
            </w:r>
          </w:p>
        </w:tc>
      </w:tr>
      <w:tr w:rsidR="00FC1BEA" w:rsidRPr="00FC1BEA" w:rsidTr="00FC1BEA">
        <w:trPr>
          <w:trHeight w:val="764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297,5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264,6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88,9%</w:t>
            </w:r>
          </w:p>
        </w:tc>
      </w:tr>
      <w:tr w:rsidR="00FC1BEA" w:rsidRPr="00FC1BEA" w:rsidTr="00FC1BEA">
        <w:trPr>
          <w:trHeight w:val="299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 w:rsidRPr="00FC1BEA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22"/>
                <w:szCs w:val="22"/>
                <w:lang w:eastAsia="ru-RU"/>
              </w:rPr>
              <w:t>3476,8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22"/>
                <w:szCs w:val="22"/>
                <w:lang w:eastAsia="ru-RU"/>
              </w:rPr>
              <w:t>3427,3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98,6%</w:t>
            </w:r>
          </w:p>
        </w:tc>
      </w:tr>
    </w:tbl>
    <w:p w:rsidR="00FC1BEA" w:rsidRPr="00252A7B" w:rsidRDefault="00FC1BEA" w:rsidP="00013FA8">
      <w:pPr>
        <w:tabs>
          <w:tab w:val="left" w:pos="1635"/>
        </w:tabs>
        <w:rPr>
          <w:sz w:val="22"/>
          <w:szCs w:val="22"/>
        </w:rPr>
      </w:pPr>
    </w:p>
    <w:p w:rsidR="00EA429C" w:rsidRDefault="00EA429C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tbl>
      <w:tblPr>
        <w:tblW w:w="10507" w:type="dxa"/>
        <w:tblInd w:w="-459" w:type="dxa"/>
        <w:tblLayout w:type="fixed"/>
        <w:tblLook w:val="04A0"/>
      </w:tblPr>
      <w:tblGrid>
        <w:gridCol w:w="4676"/>
        <w:gridCol w:w="648"/>
        <w:gridCol w:w="345"/>
        <w:gridCol w:w="285"/>
        <w:gridCol w:w="1417"/>
        <w:gridCol w:w="567"/>
        <w:gridCol w:w="897"/>
        <w:gridCol w:w="865"/>
        <w:gridCol w:w="807"/>
      </w:tblGrid>
      <w:tr w:rsidR="00FC1BEA" w:rsidRPr="00FC1BEA" w:rsidTr="00FC1BEA">
        <w:trPr>
          <w:trHeight w:val="300"/>
        </w:trPr>
        <w:tc>
          <w:tcPr>
            <w:tcW w:w="105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Приложение № 2</w:t>
            </w:r>
          </w:p>
        </w:tc>
      </w:tr>
      <w:tr w:rsidR="00FC1BEA" w:rsidRPr="00FC1BEA" w:rsidTr="00FC1BEA">
        <w:trPr>
          <w:trHeight w:val="300"/>
        </w:trPr>
        <w:tc>
          <w:tcPr>
            <w:tcW w:w="105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к решению Совета депутатов </w:t>
            </w:r>
          </w:p>
        </w:tc>
      </w:tr>
      <w:tr w:rsidR="00FC1BEA" w:rsidRPr="00FC1BEA" w:rsidTr="00FC1BEA">
        <w:trPr>
          <w:trHeight w:val="300"/>
        </w:trPr>
        <w:tc>
          <w:tcPr>
            <w:tcW w:w="105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муниципального образования </w:t>
            </w:r>
          </w:p>
        </w:tc>
      </w:tr>
      <w:tr w:rsidR="00FC1BEA" w:rsidRPr="00FC1BEA" w:rsidTr="00FC1BEA">
        <w:trPr>
          <w:trHeight w:val="300"/>
        </w:trPr>
        <w:tc>
          <w:tcPr>
            <w:tcW w:w="105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Новоюласенский сельсовет </w:t>
            </w:r>
          </w:p>
        </w:tc>
      </w:tr>
      <w:tr w:rsidR="00FC1BEA" w:rsidRPr="00FC1BEA" w:rsidTr="00FC1BEA">
        <w:trPr>
          <w:trHeight w:val="300"/>
        </w:trPr>
        <w:tc>
          <w:tcPr>
            <w:tcW w:w="105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D34E68" w:rsidP="00D34E68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о</w:t>
            </w:r>
            <w:r w:rsidR="00FC1BEA" w:rsidRPr="00FC1BEA">
              <w:rPr>
                <w:color w:val="000000"/>
                <w:sz w:val="20"/>
                <w:szCs w:val="20"/>
                <w:lang w:eastAsia="ru-RU"/>
              </w:rPr>
              <w:t>т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23.06.2020 № 44/2</w:t>
            </w:r>
          </w:p>
        </w:tc>
      </w:tr>
      <w:tr w:rsidR="00FC1BEA" w:rsidRPr="00FC1BEA" w:rsidTr="00FC1BEA">
        <w:trPr>
          <w:trHeight w:val="300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C1BEA" w:rsidRPr="00FC1BEA" w:rsidTr="00FC1BEA">
        <w:trPr>
          <w:trHeight w:val="300"/>
        </w:trPr>
        <w:tc>
          <w:tcPr>
            <w:tcW w:w="1050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Исполнение</w:t>
            </w: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расходов бюджета муниципального образования Новоюласенский сельсовет </w:t>
            </w: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br/>
              <w:t>по ведомственной структуре  расходов бюджета  в 2019 году</w:t>
            </w:r>
          </w:p>
        </w:tc>
      </w:tr>
      <w:tr w:rsidR="00FC1BEA" w:rsidRPr="00FC1BEA" w:rsidTr="00FC1BEA">
        <w:trPr>
          <w:trHeight w:val="889"/>
        </w:trPr>
        <w:tc>
          <w:tcPr>
            <w:tcW w:w="1050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C1BEA" w:rsidRPr="00FC1BEA" w:rsidTr="00FC1BEA">
        <w:trPr>
          <w:trHeight w:val="240"/>
        </w:trPr>
        <w:tc>
          <w:tcPr>
            <w:tcW w:w="105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FC1BEA" w:rsidRPr="00FC1BEA" w:rsidTr="00FC1BEA">
        <w:trPr>
          <w:trHeight w:val="300"/>
        </w:trPr>
        <w:tc>
          <w:tcPr>
            <w:tcW w:w="4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КВСР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КФСР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Утвержденный бюджет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Исполнено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% исполнения</w:t>
            </w:r>
          </w:p>
        </w:tc>
      </w:tr>
      <w:tr w:rsidR="00FC1BEA" w:rsidRPr="00FC1BEA" w:rsidTr="00FC1BEA">
        <w:trPr>
          <w:trHeight w:val="458"/>
        </w:trPr>
        <w:tc>
          <w:tcPr>
            <w:tcW w:w="4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FC1BEA" w:rsidRPr="00FC1BEA" w:rsidTr="00FC1BEA">
        <w:trPr>
          <w:trHeight w:val="30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FC1BEA" w:rsidRPr="00FC1BEA" w:rsidTr="00FC1BEA">
        <w:trPr>
          <w:trHeight w:val="224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color w:val="000000"/>
                <w:sz w:val="18"/>
                <w:szCs w:val="18"/>
                <w:lang w:eastAsia="ru-RU"/>
              </w:rPr>
              <w:t>Администрация Новоюласенского сельсовета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color w:val="000000"/>
                <w:sz w:val="18"/>
                <w:szCs w:val="18"/>
                <w:lang w:eastAsia="ru-RU"/>
              </w:rPr>
              <w:t>3547,0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3328,0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FC1BEA" w:rsidRPr="00FC1BEA" w:rsidTr="00FC1BEA">
        <w:trPr>
          <w:trHeight w:val="285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845,9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837,8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99,0</w:t>
            </w:r>
          </w:p>
        </w:tc>
      </w:tr>
      <w:tr w:rsidR="00FC1BEA" w:rsidRPr="00FC1BEA" w:rsidTr="00FC1BEA">
        <w:trPr>
          <w:trHeight w:val="491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352,3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698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352,3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912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352,3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94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352,3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0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Глава муниципального образования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352,3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94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352,3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352,3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70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493,6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485,5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98,4</w:t>
            </w:r>
          </w:p>
        </w:tc>
      </w:tr>
      <w:tr w:rsidR="00FC1BEA" w:rsidRPr="00FC1BEA" w:rsidTr="00FC1BEA">
        <w:trPr>
          <w:trHeight w:val="672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493,6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485,5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98,4</w:t>
            </w:r>
          </w:p>
        </w:tc>
      </w:tr>
      <w:tr w:rsidR="00FC1BEA" w:rsidRPr="00FC1BEA" w:rsidTr="00FC1BEA">
        <w:trPr>
          <w:trHeight w:val="998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493,6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485,5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98,4</w:t>
            </w:r>
          </w:p>
        </w:tc>
      </w:tr>
      <w:tr w:rsidR="00FC1BEA" w:rsidRPr="00FC1BEA" w:rsidTr="00FC1BEA">
        <w:trPr>
          <w:trHeight w:val="465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493,6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485,5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98,4</w:t>
            </w:r>
          </w:p>
        </w:tc>
      </w:tr>
      <w:tr w:rsidR="00FC1BEA" w:rsidRPr="00FC1BEA" w:rsidTr="00FC1BEA">
        <w:trPr>
          <w:trHeight w:val="27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Центральный аппарат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493,6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485,5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98,4</w:t>
            </w:r>
          </w:p>
        </w:tc>
      </w:tr>
      <w:tr w:rsidR="00FC1BEA" w:rsidRPr="00FC1BEA" w:rsidTr="00FC1BEA">
        <w:trPr>
          <w:trHeight w:val="50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236,6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236,5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524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255,5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247,6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96,9</w:t>
            </w:r>
          </w:p>
        </w:tc>
      </w:tr>
      <w:tr w:rsidR="00FC1BEA" w:rsidRPr="00FC1BEA" w:rsidTr="00FC1BEA">
        <w:trPr>
          <w:trHeight w:val="323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93,3</w:t>
            </w:r>
          </w:p>
        </w:tc>
      </w:tr>
      <w:tr w:rsidR="00FC1BEA" w:rsidRPr="00FC1BEA" w:rsidTr="00FC1BEA">
        <w:trPr>
          <w:trHeight w:val="285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89,9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0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C1BEA">
              <w:rPr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89,9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00"/>
        </w:trPr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 xml:space="preserve">Муниципальная программа «Устойчивое развитие </w:t>
            </w:r>
            <w:r w:rsidRPr="00FC1BEA">
              <w:rPr>
                <w:color w:val="000000"/>
                <w:sz w:val="18"/>
                <w:szCs w:val="18"/>
                <w:lang w:eastAsia="ru-RU"/>
              </w:rPr>
              <w:lastRenderedPageBreak/>
              <w:t>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lastRenderedPageBreak/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C1BEA">
              <w:rPr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89,9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698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lastRenderedPageBreak/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C1BEA">
              <w:rPr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89,9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58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C1BEA">
              <w:rPr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89,9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94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89,9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89,9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43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84,3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84,3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32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5,6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32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215,4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215,3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0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Обеспечение пожарной безопасности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213,1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0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213,1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683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213,1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743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31.3.01.00000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213,1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672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213,1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517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31.3.01.60080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213,1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213,1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7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95,7</w:t>
            </w:r>
          </w:p>
        </w:tc>
      </w:tr>
      <w:tr w:rsidR="00FC1BEA" w:rsidRPr="00FC1BEA" w:rsidTr="00FC1BEA">
        <w:trPr>
          <w:trHeight w:val="40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95,7</w:t>
            </w:r>
          </w:p>
        </w:tc>
      </w:tr>
      <w:tr w:rsidR="00FC1BEA" w:rsidRPr="00FC1BEA" w:rsidTr="00FC1BEA">
        <w:trPr>
          <w:trHeight w:val="72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31.3.00.00000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95,7</w:t>
            </w:r>
          </w:p>
        </w:tc>
      </w:tr>
      <w:tr w:rsidR="00FC1BEA" w:rsidRPr="00FC1BEA" w:rsidTr="00FC1BEA">
        <w:trPr>
          <w:trHeight w:val="47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31.3.02.00000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95,7</w:t>
            </w:r>
          </w:p>
        </w:tc>
      </w:tr>
      <w:tr w:rsidR="00FC1BEA" w:rsidRPr="00FC1BEA" w:rsidTr="00FC1BEA">
        <w:trPr>
          <w:trHeight w:val="46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95,7</w:t>
            </w:r>
          </w:p>
        </w:tc>
      </w:tr>
      <w:tr w:rsidR="00FC1BEA" w:rsidRPr="00FC1BEA" w:rsidTr="00FC1BEA">
        <w:trPr>
          <w:trHeight w:val="47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31.3.02.60090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2,2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95,7</w:t>
            </w:r>
          </w:p>
        </w:tc>
      </w:tr>
      <w:tr w:rsidR="00FC1BEA" w:rsidRPr="00FC1BEA" w:rsidTr="00FC1BEA">
        <w:trPr>
          <w:trHeight w:val="252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496,8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289,3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58,2</w:t>
            </w:r>
          </w:p>
        </w:tc>
      </w:tr>
      <w:tr w:rsidR="00FC1BEA" w:rsidRPr="00FC1BEA" w:rsidTr="00FC1BEA">
        <w:trPr>
          <w:trHeight w:val="30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C1BEA">
              <w:rPr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466,8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259,3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55,5</w:t>
            </w:r>
          </w:p>
        </w:tc>
      </w:tr>
      <w:tr w:rsidR="00FC1BEA" w:rsidRPr="00FC1BEA" w:rsidTr="00FC1BEA">
        <w:trPr>
          <w:trHeight w:val="94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C1BEA">
              <w:rPr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466,8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259,3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55,5</w:t>
            </w:r>
          </w:p>
        </w:tc>
      </w:tr>
      <w:tr w:rsidR="00FC1BEA" w:rsidRPr="00FC1BEA" w:rsidTr="00FC1BEA">
        <w:trPr>
          <w:trHeight w:val="983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32.1.00.00000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C1BEA">
              <w:rPr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466,8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259,3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55,5</w:t>
            </w:r>
          </w:p>
        </w:tc>
      </w:tr>
      <w:tr w:rsidR="00FC1BEA" w:rsidRPr="00FC1BEA" w:rsidTr="00FC1BEA">
        <w:trPr>
          <w:trHeight w:val="570"/>
        </w:trPr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32.1.00.00000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C1BEA">
              <w:rPr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466,8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259,3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55,5</w:t>
            </w:r>
          </w:p>
        </w:tc>
      </w:tr>
      <w:tr w:rsidR="00FC1BEA" w:rsidRPr="00FC1BEA" w:rsidTr="00FC1BEA">
        <w:trPr>
          <w:trHeight w:val="42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466,8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259,3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55,5</w:t>
            </w:r>
          </w:p>
        </w:tc>
      </w:tr>
      <w:tr w:rsidR="00FC1BEA" w:rsidRPr="00FC1BEA" w:rsidTr="00FC1BEA">
        <w:trPr>
          <w:trHeight w:val="628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32.1.01.00000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466,8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259,3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55,5</w:t>
            </w:r>
          </w:p>
        </w:tc>
      </w:tr>
      <w:tr w:rsidR="00FC1BEA" w:rsidRPr="00FC1BEA" w:rsidTr="00FC1BEA">
        <w:trPr>
          <w:trHeight w:val="47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466,8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259,3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55,5</w:t>
            </w:r>
          </w:p>
        </w:tc>
      </w:tr>
      <w:tr w:rsidR="00FC1BEA" w:rsidRPr="00FC1BEA" w:rsidTr="00FC1BEA">
        <w:trPr>
          <w:trHeight w:val="458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32.1.01.60110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466,8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259,3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55,5</w:t>
            </w:r>
          </w:p>
        </w:tc>
      </w:tr>
      <w:tr w:rsidR="00FC1BEA" w:rsidRPr="00FC1BEA" w:rsidTr="00FC1BEA">
        <w:trPr>
          <w:trHeight w:val="28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C1BEA">
              <w:rPr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732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FF0000"/>
                <w:sz w:val="18"/>
                <w:szCs w:val="18"/>
                <w:lang w:eastAsia="ru-RU"/>
              </w:rPr>
            </w:pPr>
            <w:r w:rsidRPr="00FC1BEA">
              <w:rPr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698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Подпрограмма «Развитие системы градорегулирования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72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31.4.03.00000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938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7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31.4.03.60280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0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75,1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27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75,1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285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33.0.00.00000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75,1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6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33.2.00.00000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75,1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50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33.2.01.00000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75,1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263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75,1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27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33.2.01.60160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75,1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285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1506,9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1503,6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FC1BEA" w:rsidRPr="00FC1BEA" w:rsidTr="00FC1BEA">
        <w:trPr>
          <w:trHeight w:val="24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1506,9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1503,6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FC1BEA" w:rsidRPr="00FC1BEA" w:rsidTr="00FC1BEA">
        <w:trPr>
          <w:trHeight w:val="72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1506,9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1503,6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FC1BEA" w:rsidRPr="00FC1BEA" w:rsidTr="00FC1BEA">
        <w:trPr>
          <w:trHeight w:val="491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31.5.00.00000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1506,9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1503,6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FC1BEA" w:rsidRPr="00FC1BEA" w:rsidTr="00FC1BEA">
        <w:trPr>
          <w:trHeight w:val="531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31.5.01.00000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877,4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874,1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99,6</w:t>
            </w:r>
          </w:p>
        </w:tc>
      </w:tr>
      <w:tr w:rsidR="00FC1BEA" w:rsidRPr="00FC1BEA" w:rsidTr="00FC1BEA">
        <w:trPr>
          <w:trHeight w:val="524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599,6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596,3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99,4</w:t>
            </w:r>
          </w:p>
        </w:tc>
      </w:tr>
      <w:tr w:rsidR="00FC1BEA" w:rsidRPr="00FC1BEA" w:rsidTr="00FC1BEA">
        <w:trPr>
          <w:trHeight w:val="458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31.5.01.60220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599,6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596,3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99,4</w:t>
            </w:r>
          </w:p>
        </w:tc>
      </w:tr>
      <w:tr w:rsidR="00FC1BEA" w:rsidRPr="00FC1BEA" w:rsidTr="00FC1BEA">
        <w:trPr>
          <w:trHeight w:val="949"/>
        </w:trPr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185,2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185,2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12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31.5.01.61020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185,2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185,2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96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31.5.01.61030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92,6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263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31.5.01.61030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92,6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23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31.5.П5.S0990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629,5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629,5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0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31.5.П5.S0990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629,5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629,5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7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color w:val="000000"/>
                <w:sz w:val="18"/>
                <w:szCs w:val="18"/>
                <w:lang w:eastAsia="ru-RU"/>
              </w:rPr>
              <w:t>317,0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24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317,0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72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317,0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96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317,0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7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317,0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317,0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1076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26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7,3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168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309,5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309,5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284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309,5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309,5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1677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283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018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0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18"/>
                <w:szCs w:val="18"/>
                <w:lang w:eastAsia="ru-RU"/>
              </w:rPr>
              <w:t>3547,0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22"/>
                <w:szCs w:val="22"/>
                <w:lang w:eastAsia="ru-RU"/>
              </w:rPr>
              <w:t>3328,0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</w:tbl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tbl>
      <w:tblPr>
        <w:tblW w:w="9652" w:type="dxa"/>
        <w:tblInd w:w="95" w:type="dxa"/>
        <w:tblLayout w:type="fixed"/>
        <w:tblLook w:val="04A0"/>
      </w:tblPr>
      <w:tblGrid>
        <w:gridCol w:w="6534"/>
        <w:gridCol w:w="576"/>
        <w:gridCol w:w="841"/>
        <w:gridCol w:w="851"/>
        <w:gridCol w:w="850"/>
      </w:tblGrid>
      <w:tr w:rsidR="00FC1BEA" w:rsidRPr="00FC1BEA" w:rsidTr="00FC1BEA">
        <w:trPr>
          <w:trHeight w:val="300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lastRenderedPageBreak/>
              <w:t>Приложение № 3</w:t>
            </w:r>
          </w:p>
        </w:tc>
      </w:tr>
      <w:tr w:rsidR="00FC1BEA" w:rsidRPr="00FC1BEA" w:rsidTr="00FC1BEA">
        <w:trPr>
          <w:trHeight w:val="300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к решению Совета депутатов </w:t>
            </w:r>
          </w:p>
        </w:tc>
      </w:tr>
      <w:tr w:rsidR="00FC1BEA" w:rsidRPr="00FC1BEA" w:rsidTr="00FC1BEA">
        <w:trPr>
          <w:trHeight w:val="300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муниципального образования </w:t>
            </w:r>
          </w:p>
        </w:tc>
      </w:tr>
      <w:tr w:rsidR="00FC1BEA" w:rsidRPr="00FC1BEA" w:rsidTr="00FC1BEA">
        <w:trPr>
          <w:trHeight w:val="300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Новоюласенский сельсовет </w:t>
            </w:r>
          </w:p>
        </w:tc>
      </w:tr>
      <w:tr w:rsidR="00FC1BEA" w:rsidRPr="00FC1BEA" w:rsidTr="00FC1BEA">
        <w:trPr>
          <w:trHeight w:val="278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D34E68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D34E68">
              <w:rPr>
                <w:color w:val="000000"/>
                <w:sz w:val="20"/>
                <w:szCs w:val="20"/>
                <w:lang w:eastAsia="ru-RU"/>
              </w:rPr>
              <w:t>23.06.2020 № 44/2</w:t>
            </w:r>
          </w:p>
        </w:tc>
      </w:tr>
      <w:tr w:rsidR="00FC1BEA" w:rsidRPr="00FC1BEA" w:rsidTr="00FC1BEA">
        <w:trPr>
          <w:trHeight w:val="300"/>
        </w:trPr>
        <w:tc>
          <w:tcPr>
            <w:tcW w:w="965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Исполнение </w:t>
            </w:r>
            <w:r w:rsidRPr="00FC1BEA">
              <w:rPr>
                <w:color w:val="000000"/>
                <w:sz w:val="20"/>
                <w:szCs w:val="20"/>
                <w:lang w:eastAsia="ru-RU"/>
              </w:rPr>
              <w:br/>
              <w:t>расходов бюджета муниципального образования</w:t>
            </w:r>
            <w:r w:rsidRPr="00FC1BEA">
              <w:rPr>
                <w:color w:val="000000"/>
                <w:sz w:val="20"/>
                <w:szCs w:val="20"/>
                <w:lang w:eastAsia="ru-RU"/>
              </w:rPr>
              <w:br/>
              <w:t xml:space="preserve"> Новоюласенский сельсовет по разделам</w:t>
            </w:r>
            <w:r w:rsidRPr="00FC1BEA">
              <w:rPr>
                <w:color w:val="000000"/>
                <w:sz w:val="20"/>
                <w:szCs w:val="20"/>
                <w:lang w:eastAsia="ru-RU"/>
              </w:rPr>
              <w:br/>
              <w:t xml:space="preserve"> и подразделам классификации расходов бюджетов в 2019 году</w:t>
            </w:r>
          </w:p>
        </w:tc>
      </w:tr>
      <w:tr w:rsidR="00FC1BEA" w:rsidRPr="00FC1BEA" w:rsidTr="00FC1BEA">
        <w:trPr>
          <w:trHeight w:val="300"/>
        </w:trPr>
        <w:tc>
          <w:tcPr>
            <w:tcW w:w="965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C1BEA" w:rsidRPr="00FC1BEA" w:rsidTr="00FC1BEA">
        <w:trPr>
          <w:trHeight w:val="720"/>
        </w:trPr>
        <w:tc>
          <w:tcPr>
            <w:tcW w:w="965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C1BEA" w:rsidRPr="00FC1BEA" w:rsidTr="00FC1BEA">
        <w:trPr>
          <w:trHeight w:val="300"/>
        </w:trPr>
        <w:tc>
          <w:tcPr>
            <w:tcW w:w="9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C1BEA" w:rsidRPr="00FC1BEA" w:rsidTr="00FC1BEA">
        <w:trPr>
          <w:trHeight w:val="300"/>
        </w:trPr>
        <w:tc>
          <w:tcPr>
            <w:tcW w:w="6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FC1BEA" w:rsidRPr="00FC1BEA" w:rsidTr="00FC1BEA">
        <w:trPr>
          <w:trHeight w:val="255"/>
        </w:trPr>
        <w:tc>
          <w:tcPr>
            <w:tcW w:w="6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 xml:space="preserve">   Код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 xml:space="preserve">Уточненный бюджет      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Исполнено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% исполнения</w:t>
            </w:r>
          </w:p>
        </w:tc>
      </w:tr>
      <w:tr w:rsidR="00FC1BEA" w:rsidRPr="00FC1BEA" w:rsidTr="00FC1BEA">
        <w:trPr>
          <w:trHeight w:val="300"/>
        </w:trPr>
        <w:tc>
          <w:tcPr>
            <w:tcW w:w="6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FC1BEA" w:rsidRPr="00FC1BEA" w:rsidTr="00FC1BEA">
        <w:trPr>
          <w:trHeight w:val="300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FC1BEA" w:rsidRPr="00FC1BEA" w:rsidTr="00FC1BEA">
        <w:trPr>
          <w:trHeight w:val="300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845,9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837,8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99,0</w:t>
            </w:r>
          </w:p>
        </w:tc>
      </w:tr>
      <w:tr w:rsidR="00FC1BEA" w:rsidRPr="00FC1BEA" w:rsidTr="00FC1BEA">
        <w:trPr>
          <w:trHeight w:val="525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352,3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352,3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709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493,6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485,5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98,4</w:t>
            </w:r>
          </w:p>
        </w:tc>
      </w:tr>
      <w:tr w:rsidR="00FC1BEA" w:rsidRPr="00FC1BEA" w:rsidTr="00FC1BEA">
        <w:trPr>
          <w:trHeight w:val="312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23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89,9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23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215,4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215,3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00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Обеспечение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213,1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213,1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469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0314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95,7</w:t>
            </w:r>
          </w:p>
        </w:tc>
      </w:tr>
      <w:tr w:rsidR="00FC1BEA" w:rsidRPr="00FC1BEA" w:rsidTr="00FC1BEA">
        <w:trPr>
          <w:trHeight w:val="285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496,8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289,3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58,2</w:t>
            </w:r>
          </w:p>
        </w:tc>
      </w:tr>
      <w:tr w:rsidR="00FC1BEA" w:rsidRPr="00FC1BEA" w:rsidTr="00FC1BEA">
        <w:trPr>
          <w:trHeight w:val="315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466,8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259,3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55,5</w:t>
            </w:r>
          </w:p>
        </w:tc>
      </w:tr>
      <w:tr w:rsidR="00FC1BEA" w:rsidRPr="00FC1BEA" w:rsidTr="00FC1BEA">
        <w:trPr>
          <w:trHeight w:val="300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00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75,1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75,1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60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75,1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75,1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60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1506,9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1503,6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99,8</w:t>
            </w:r>
          </w:p>
        </w:tc>
      </w:tr>
      <w:tr w:rsidR="00FC1BEA" w:rsidRPr="00FC1BEA" w:rsidTr="00FC1BEA">
        <w:trPr>
          <w:trHeight w:val="315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0801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1506,9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1503,6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99,8</w:t>
            </w:r>
          </w:p>
        </w:tc>
      </w:tr>
      <w:tr w:rsidR="00FC1BEA" w:rsidRPr="00FC1BEA" w:rsidTr="00FC1BEA">
        <w:trPr>
          <w:trHeight w:val="503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278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1403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317,0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100,0</w:t>
            </w:r>
          </w:p>
        </w:tc>
      </w:tr>
      <w:tr w:rsidR="00FC1BEA" w:rsidRPr="00FC1BEA" w:rsidTr="00FC1BEA">
        <w:trPr>
          <w:trHeight w:val="375"/>
        </w:trPr>
        <w:tc>
          <w:tcPr>
            <w:tcW w:w="6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sz w:val="18"/>
                <w:szCs w:val="18"/>
                <w:lang w:eastAsia="ru-RU"/>
              </w:rPr>
            </w:pPr>
            <w:r w:rsidRPr="00FC1BEA">
              <w:rPr>
                <w:sz w:val="18"/>
                <w:szCs w:val="18"/>
                <w:lang w:eastAsia="ru-RU"/>
              </w:rPr>
              <w:t>ИТОГО   РАСХОДОВ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color w:val="000000"/>
                <w:sz w:val="18"/>
                <w:szCs w:val="18"/>
                <w:lang w:eastAsia="ru-RU"/>
              </w:rPr>
              <w:t>3547,0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color w:val="000000"/>
                <w:sz w:val="18"/>
                <w:szCs w:val="18"/>
                <w:lang w:eastAsia="ru-RU"/>
              </w:rPr>
              <w:t>3328,0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C1BEA">
              <w:rPr>
                <w:b/>
                <w:bCs/>
                <w:color w:val="000000"/>
                <w:sz w:val="18"/>
                <w:szCs w:val="18"/>
                <w:lang w:eastAsia="ru-RU"/>
              </w:rPr>
              <w:t>93,8</w:t>
            </w:r>
          </w:p>
        </w:tc>
      </w:tr>
    </w:tbl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p w:rsidR="00FC1BEA" w:rsidRDefault="00FC1BEA">
      <w:pPr>
        <w:rPr>
          <w:sz w:val="22"/>
          <w:szCs w:val="22"/>
        </w:rPr>
      </w:pPr>
    </w:p>
    <w:tbl>
      <w:tblPr>
        <w:tblW w:w="9756" w:type="dxa"/>
        <w:tblInd w:w="-318" w:type="dxa"/>
        <w:tblLayout w:type="fixed"/>
        <w:tblLook w:val="04A0"/>
      </w:tblPr>
      <w:tblGrid>
        <w:gridCol w:w="1133"/>
        <w:gridCol w:w="4047"/>
        <w:gridCol w:w="2659"/>
        <w:gridCol w:w="951"/>
        <w:gridCol w:w="966"/>
      </w:tblGrid>
      <w:tr w:rsidR="00FC1BEA" w:rsidRPr="00FC1BEA" w:rsidTr="00FC1BEA">
        <w:trPr>
          <w:trHeight w:val="300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lastRenderedPageBreak/>
              <w:t>Приложение  4</w:t>
            </w:r>
          </w:p>
        </w:tc>
      </w:tr>
      <w:tr w:rsidR="00FC1BEA" w:rsidRPr="00FC1BEA" w:rsidTr="00FC1BEA">
        <w:trPr>
          <w:trHeight w:val="300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к решению Совета депутатов </w:t>
            </w:r>
          </w:p>
        </w:tc>
      </w:tr>
      <w:tr w:rsidR="00FC1BEA" w:rsidRPr="00FC1BEA" w:rsidTr="00FC1BEA">
        <w:trPr>
          <w:trHeight w:val="300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муниципального образования </w:t>
            </w:r>
          </w:p>
        </w:tc>
      </w:tr>
      <w:tr w:rsidR="00FC1BEA" w:rsidRPr="00FC1BEA" w:rsidTr="00FC1BEA">
        <w:trPr>
          <w:trHeight w:val="300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Новоюласенский сельсовет </w:t>
            </w:r>
          </w:p>
        </w:tc>
      </w:tr>
      <w:tr w:rsidR="00FC1BEA" w:rsidRPr="00FC1BEA" w:rsidTr="00FC1BEA">
        <w:trPr>
          <w:trHeight w:val="300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D34E68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 xml:space="preserve">от </w:t>
            </w:r>
            <w:r w:rsidR="00D34E68">
              <w:rPr>
                <w:color w:val="000000"/>
                <w:sz w:val="20"/>
                <w:szCs w:val="20"/>
                <w:lang w:eastAsia="ru-RU"/>
              </w:rPr>
              <w:t>23.06.2020 № 44/2</w:t>
            </w:r>
          </w:p>
        </w:tc>
      </w:tr>
      <w:tr w:rsidR="00FC1BEA" w:rsidRPr="00FC1BEA" w:rsidTr="00FC1BEA">
        <w:trPr>
          <w:trHeight w:val="30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C1BEA" w:rsidRPr="00FC1BEA" w:rsidTr="00FC1BEA">
        <w:trPr>
          <w:trHeight w:val="300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</w:p>
        </w:tc>
      </w:tr>
      <w:tr w:rsidR="00FC1BEA" w:rsidRPr="00FC1BEA" w:rsidTr="00FC1BEA">
        <w:trPr>
          <w:trHeight w:val="315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lang w:eastAsia="ru-RU"/>
              </w:rPr>
              <w:t xml:space="preserve">Исполнение источников   финансирования  дефицита бюджетов </w:t>
            </w:r>
          </w:p>
        </w:tc>
      </w:tr>
      <w:tr w:rsidR="00FC1BEA" w:rsidRPr="00FC1BEA" w:rsidTr="00FC1BEA">
        <w:trPr>
          <w:trHeight w:val="315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lang w:eastAsia="ru-RU"/>
              </w:rPr>
              <w:t>муниципального образования Новоюласенский сельсовет по кодам</w:t>
            </w:r>
          </w:p>
        </w:tc>
      </w:tr>
      <w:tr w:rsidR="00FC1BEA" w:rsidRPr="00FC1BEA" w:rsidTr="00FC1BEA">
        <w:trPr>
          <w:trHeight w:val="315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lang w:eastAsia="ru-RU"/>
              </w:rPr>
              <w:t xml:space="preserve"> классификации источников финансирования дефицита бюджетов в 2019 году</w:t>
            </w:r>
          </w:p>
        </w:tc>
      </w:tr>
      <w:tr w:rsidR="00FC1BEA" w:rsidRPr="00FC1BEA" w:rsidTr="00FC1BEA">
        <w:trPr>
          <w:trHeight w:val="315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</w:tr>
      <w:tr w:rsidR="00FC1BEA" w:rsidRPr="00FC1BEA" w:rsidTr="00FC1BEA">
        <w:trPr>
          <w:trHeight w:val="315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lang w:eastAsia="ru-RU"/>
              </w:rPr>
              <w:t xml:space="preserve">                                                        (</w:t>
            </w:r>
            <w:r w:rsidRPr="00FC1BEA">
              <w:rPr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FC1BEA" w:rsidRPr="00FC1BEA" w:rsidTr="00FC1BEA">
        <w:trPr>
          <w:trHeight w:val="208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Код главного администратора источников финансирования дефицитов бюджетов муниципального образования</w:t>
            </w: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Наименование  показателя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Код источников финансирования по бюджетной классификации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</w:tr>
      <w:tr w:rsidR="00FC1BEA" w:rsidRPr="00FC1BEA" w:rsidTr="00FC1BEA">
        <w:trPr>
          <w:trHeight w:val="30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FC1BEA" w:rsidRPr="00FC1BEA" w:rsidTr="00FC1BEA">
        <w:trPr>
          <w:trHeight w:val="300"/>
        </w:trPr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86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FC1BEA">
              <w:rPr>
                <w:b/>
                <w:bCs/>
                <w:color w:val="000000"/>
                <w:sz w:val="22"/>
                <w:szCs w:val="22"/>
                <w:lang w:eastAsia="ru-RU"/>
              </w:rPr>
              <w:t>Администрация муниципального образования Новоюласенский сельсовет</w:t>
            </w:r>
          </w:p>
        </w:tc>
      </w:tr>
      <w:tr w:rsidR="00FC1BEA" w:rsidRPr="00FC1BEA" w:rsidTr="00FC1BEA">
        <w:trPr>
          <w:trHeight w:val="70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000 01 00 00 00 00 0000 000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FC1BEA" w:rsidRPr="00FC1BEA" w:rsidTr="00FC1BEA">
        <w:trPr>
          <w:trHeight w:val="563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       бюджета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70,2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-99,3</w:t>
            </w:r>
          </w:p>
        </w:tc>
      </w:tr>
      <w:tr w:rsidR="00FC1BEA" w:rsidRPr="00FC1BEA" w:rsidTr="00FC1BEA">
        <w:trPr>
          <w:trHeight w:val="39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000 01 05 00 00 00 0000 500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-3476,8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-3427,3</w:t>
            </w:r>
          </w:p>
        </w:tc>
      </w:tr>
      <w:tr w:rsidR="00FC1BEA" w:rsidRPr="00FC1BEA" w:rsidTr="00FC1BEA">
        <w:trPr>
          <w:trHeight w:val="375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000 01 05 02 00 00 0000 500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-3476,8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-3427,3</w:t>
            </w:r>
          </w:p>
        </w:tc>
      </w:tr>
      <w:tr w:rsidR="00FC1BEA" w:rsidRPr="00FC1BEA" w:rsidTr="00FC1BEA">
        <w:trPr>
          <w:trHeight w:val="518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Увеличение прочих остатков  денежных  средств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000 01 05 02 01 00 0000 510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-3476,8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-3427,3</w:t>
            </w:r>
          </w:p>
        </w:tc>
      </w:tr>
      <w:tr w:rsidR="00FC1BEA" w:rsidRPr="00FC1BEA" w:rsidTr="00FC1BEA">
        <w:trPr>
          <w:trHeight w:val="5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000 01 05 02 01 10 0000 510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-3476,8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-3427,3</w:t>
            </w:r>
          </w:p>
        </w:tc>
      </w:tr>
      <w:tr w:rsidR="00FC1BEA" w:rsidRPr="00FC1BEA" w:rsidTr="00FC1BEA">
        <w:trPr>
          <w:trHeight w:val="372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000 01 05 00 00 00 0000 600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3328,0</w:t>
            </w:r>
          </w:p>
        </w:tc>
      </w:tr>
      <w:tr w:rsidR="00FC1BEA" w:rsidRPr="00FC1BEA" w:rsidTr="00FC1BEA">
        <w:trPr>
          <w:trHeight w:val="278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000 01 05 02 00 00 0000 600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3328,0</w:t>
            </w:r>
          </w:p>
        </w:tc>
      </w:tr>
      <w:tr w:rsidR="00FC1BEA" w:rsidRPr="00FC1BEA" w:rsidTr="00FC1BEA">
        <w:trPr>
          <w:trHeight w:val="338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Уменьшение  прочих остатков  денежных средств бюджетов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000 01 05 02 01 00 0000 610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3328,0</w:t>
            </w:r>
          </w:p>
        </w:tc>
      </w:tr>
      <w:tr w:rsidR="00FC1BEA" w:rsidRPr="00FC1BEA" w:rsidTr="00FC1BEA">
        <w:trPr>
          <w:trHeight w:val="433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rPr>
                <w:rFonts w:ascii="Calibri" w:hAnsi="Calibri"/>
                <w:color w:val="000000"/>
                <w:lang w:eastAsia="ru-RU"/>
              </w:rPr>
            </w:pPr>
            <w:r w:rsidRPr="00FC1BEA"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Уменьшение  прочих остатков  денежных средств бюджетов сельских поселений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000 01 05 02 01 10 0000 610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3547,0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3328,0</w:t>
            </w:r>
          </w:p>
        </w:tc>
      </w:tr>
      <w:tr w:rsidR="00FC1BEA" w:rsidRPr="00FC1BEA" w:rsidTr="00FC1BEA">
        <w:trPr>
          <w:trHeight w:val="51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1BEA" w:rsidRPr="00FC1BEA" w:rsidRDefault="00FC1BEA" w:rsidP="00FC1BEA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C1BE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70,2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1BEA" w:rsidRPr="00FC1BEA" w:rsidRDefault="00FC1BEA" w:rsidP="00FC1BEA">
            <w:pPr>
              <w:suppressAutoHyphens w:val="0"/>
              <w:jc w:val="right"/>
              <w:rPr>
                <w:color w:val="000000"/>
                <w:lang w:eastAsia="ru-RU"/>
              </w:rPr>
            </w:pPr>
            <w:r w:rsidRPr="00FC1BEA">
              <w:rPr>
                <w:color w:val="000000"/>
                <w:sz w:val="22"/>
                <w:szCs w:val="22"/>
                <w:lang w:eastAsia="ru-RU"/>
              </w:rPr>
              <w:t>-99,3</w:t>
            </w:r>
          </w:p>
        </w:tc>
      </w:tr>
    </w:tbl>
    <w:p w:rsidR="00FC1BEA" w:rsidRPr="00252A7B" w:rsidRDefault="00FC1BEA">
      <w:pPr>
        <w:rPr>
          <w:sz w:val="22"/>
          <w:szCs w:val="22"/>
        </w:rPr>
      </w:pPr>
    </w:p>
    <w:sectPr w:rsidR="00FC1BEA" w:rsidRPr="00252A7B" w:rsidSect="00D04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E6C" w:rsidRDefault="005A0E6C" w:rsidP="00641576">
      <w:r>
        <w:separator/>
      </w:r>
    </w:p>
  </w:endnote>
  <w:endnote w:type="continuationSeparator" w:id="1">
    <w:p w:rsidR="005A0E6C" w:rsidRDefault="005A0E6C" w:rsidP="006415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E6C" w:rsidRDefault="005A0E6C" w:rsidP="00641576">
      <w:r>
        <w:separator/>
      </w:r>
    </w:p>
  </w:footnote>
  <w:footnote w:type="continuationSeparator" w:id="1">
    <w:p w:rsidR="005A0E6C" w:rsidRDefault="005A0E6C" w:rsidP="006415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2FC2"/>
    <w:rsid w:val="00013FA8"/>
    <w:rsid w:val="000F7869"/>
    <w:rsid w:val="00146359"/>
    <w:rsid w:val="00252A7B"/>
    <w:rsid w:val="002C3707"/>
    <w:rsid w:val="005A0E6C"/>
    <w:rsid w:val="005A2FC2"/>
    <w:rsid w:val="00620037"/>
    <w:rsid w:val="00641576"/>
    <w:rsid w:val="00654CEE"/>
    <w:rsid w:val="0066032B"/>
    <w:rsid w:val="00716A56"/>
    <w:rsid w:val="007B6F21"/>
    <w:rsid w:val="007F3737"/>
    <w:rsid w:val="00AE2480"/>
    <w:rsid w:val="00AE681B"/>
    <w:rsid w:val="00B70BAE"/>
    <w:rsid w:val="00C31285"/>
    <w:rsid w:val="00D04725"/>
    <w:rsid w:val="00D34E68"/>
    <w:rsid w:val="00EA429C"/>
    <w:rsid w:val="00EE651D"/>
    <w:rsid w:val="00F04CC0"/>
    <w:rsid w:val="00FB6391"/>
    <w:rsid w:val="00FC1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F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013F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link w:val="a5"/>
    <w:uiPriority w:val="99"/>
    <w:semiHidden/>
    <w:unhideWhenUsed/>
    <w:rsid w:val="00013FA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13FA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013FA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3FA8"/>
    <w:rPr>
      <w:rFonts w:ascii="Tahoma" w:eastAsia="Times New Roman" w:hAnsi="Tahoma" w:cs="Tahoma"/>
      <w:sz w:val="16"/>
      <w:szCs w:val="16"/>
      <w:lang w:eastAsia="ar-SA"/>
    </w:rPr>
  </w:style>
  <w:style w:type="character" w:styleId="a8">
    <w:name w:val="Hyperlink"/>
    <w:basedOn w:val="a0"/>
    <w:uiPriority w:val="99"/>
    <w:semiHidden/>
    <w:unhideWhenUsed/>
    <w:rsid w:val="00FC1BEA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FC1BEA"/>
    <w:rPr>
      <w:color w:val="800080"/>
      <w:u w:val="single"/>
    </w:rPr>
  </w:style>
  <w:style w:type="paragraph" w:customStyle="1" w:styleId="xl65">
    <w:name w:val="xl65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8"/>
      <w:szCs w:val="18"/>
      <w:lang w:eastAsia="ru-RU"/>
    </w:rPr>
  </w:style>
  <w:style w:type="paragraph" w:customStyle="1" w:styleId="xl66">
    <w:name w:val="xl66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20"/>
      <w:szCs w:val="20"/>
      <w:lang w:eastAsia="ru-RU"/>
    </w:rPr>
  </w:style>
  <w:style w:type="paragraph" w:customStyle="1" w:styleId="xl67">
    <w:name w:val="xl67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68">
    <w:name w:val="xl68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  <w:lang w:eastAsia="ru-RU"/>
    </w:rPr>
  </w:style>
  <w:style w:type="paragraph" w:customStyle="1" w:styleId="xl70">
    <w:name w:val="xl70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18"/>
      <w:szCs w:val="18"/>
      <w:lang w:eastAsia="ru-RU"/>
    </w:rPr>
  </w:style>
  <w:style w:type="paragraph" w:customStyle="1" w:styleId="xl71">
    <w:name w:val="xl71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  <w:lang w:eastAsia="ru-RU"/>
    </w:rPr>
  </w:style>
  <w:style w:type="paragraph" w:customStyle="1" w:styleId="xl73">
    <w:name w:val="xl73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18"/>
      <w:szCs w:val="18"/>
      <w:lang w:eastAsia="ru-RU"/>
    </w:rPr>
  </w:style>
  <w:style w:type="paragraph" w:customStyle="1" w:styleId="xl74">
    <w:name w:val="xl74"/>
    <w:basedOn w:val="a"/>
    <w:rsid w:val="00FC1BEA"/>
    <w:pPr>
      <w:suppressAutoHyphens w:val="0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8"/>
      <w:szCs w:val="18"/>
      <w:lang w:eastAsia="ru-RU"/>
    </w:rPr>
  </w:style>
  <w:style w:type="paragraph" w:customStyle="1" w:styleId="xl76">
    <w:name w:val="xl76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77">
    <w:name w:val="xl77"/>
    <w:basedOn w:val="a"/>
    <w:rsid w:val="00FC1BEA"/>
    <w:pPr>
      <w:suppressAutoHyphens w:val="0"/>
      <w:spacing w:before="100" w:beforeAutospacing="1" w:after="100" w:afterAutospacing="1"/>
      <w:jc w:val="right"/>
      <w:textAlignment w:val="top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FC1BEA"/>
    <w:pP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FC1BEA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0">
    <w:name w:val="xl80"/>
    <w:basedOn w:val="a"/>
    <w:rsid w:val="00FC1BEA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1">
    <w:name w:val="xl81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  <w:lang w:eastAsia="ru-RU"/>
    </w:rPr>
  </w:style>
  <w:style w:type="paragraph" w:customStyle="1" w:styleId="xl83">
    <w:name w:val="xl83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i/>
      <w:iCs/>
      <w:color w:val="FF0000"/>
      <w:sz w:val="18"/>
      <w:szCs w:val="18"/>
      <w:lang w:eastAsia="ru-RU"/>
    </w:rPr>
  </w:style>
  <w:style w:type="paragraph" w:customStyle="1" w:styleId="xl84">
    <w:name w:val="xl84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FF0000"/>
      <w:sz w:val="18"/>
      <w:szCs w:val="18"/>
      <w:lang w:eastAsia="ru-RU"/>
    </w:rPr>
  </w:style>
  <w:style w:type="paragraph" w:customStyle="1" w:styleId="xl85">
    <w:name w:val="xl85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6">
    <w:name w:val="xl86"/>
    <w:basedOn w:val="a"/>
    <w:rsid w:val="00FC1BEA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7">
    <w:name w:val="xl87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8">
    <w:name w:val="xl88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sz w:val="18"/>
      <w:szCs w:val="18"/>
      <w:lang w:eastAsia="ru-RU"/>
    </w:rPr>
  </w:style>
  <w:style w:type="paragraph" w:customStyle="1" w:styleId="xl89">
    <w:name w:val="xl89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8"/>
      <w:szCs w:val="18"/>
      <w:lang w:eastAsia="ru-RU"/>
    </w:rPr>
  </w:style>
  <w:style w:type="paragraph" w:customStyle="1" w:styleId="xl90">
    <w:name w:val="xl90"/>
    <w:basedOn w:val="a"/>
    <w:rsid w:val="00FC1BEA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8"/>
      <w:szCs w:val="18"/>
      <w:lang w:eastAsia="ru-RU"/>
    </w:rPr>
  </w:style>
  <w:style w:type="paragraph" w:customStyle="1" w:styleId="xl91">
    <w:name w:val="xl91"/>
    <w:basedOn w:val="a"/>
    <w:rsid w:val="00FC1BEA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8"/>
      <w:szCs w:val="18"/>
      <w:lang w:eastAsia="ru-RU"/>
    </w:rPr>
  </w:style>
  <w:style w:type="paragraph" w:customStyle="1" w:styleId="xl92">
    <w:name w:val="xl92"/>
    <w:basedOn w:val="a"/>
    <w:rsid w:val="00FC1BE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8"/>
      <w:szCs w:val="18"/>
      <w:lang w:eastAsia="ru-RU"/>
    </w:rPr>
  </w:style>
  <w:style w:type="paragraph" w:customStyle="1" w:styleId="xl93">
    <w:name w:val="xl93"/>
    <w:basedOn w:val="a"/>
    <w:rsid w:val="00FC1BE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8"/>
      <w:szCs w:val="18"/>
      <w:lang w:eastAsia="ru-RU"/>
    </w:rPr>
  </w:style>
  <w:style w:type="paragraph" w:customStyle="1" w:styleId="xl94">
    <w:name w:val="xl94"/>
    <w:basedOn w:val="a"/>
    <w:rsid w:val="00FC1BEA"/>
    <w:pPr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FC1BEA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6">
    <w:name w:val="xl96"/>
    <w:basedOn w:val="a"/>
    <w:rsid w:val="00FC1BEA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0"/>
      <w:szCs w:val="20"/>
      <w:lang w:eastAsia="ru-RU"/>
    </w:rPr>
  </w:style>
  <w:style w:type="paragraph" w:customStyle="1" w:styleId="xl97">
    <w:name w:val="xl97"/>
    <w:basedOn w:val="a"/>
    <w:rsid w:val="00FC1BEA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0"/>
      <w:szCs w:val="20"/>
      <w:lang w:eastAsia="ru-RU"/>
    </w:rPr>
  </w:style>
  <w:style w:type="paragraph" w:customStyle="1" w:styleId="xl98">
    <w:name w:val="xl98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8"/>
      <w:szCs w:val="18"/>
      <w:lang w:eastAsia="ru-RU"/>
    </w:rPr>
  </w:style>
  <w:style w:type="paragraph" w:customStyle="1" w:styleId="xl99">
    <w:name w:val="xl99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18"/>
      <w:szCs w:val="18"/>
      <w:lang w:eastAsia="ru-RU"/>
    </w:rPr>
  </w:style>
  <w:style w:type="paragraph" w:customStyle="1" w:styleId="xl100">
    <w:name w:val="xl100"/>
    <w:basedOn w:val="a"/>
    <w:rsid w:val="00FC1BEA"/>
    <w:pPr>
      <w:shd w:val="clear" w:color="000000" w:fill="FFFFFF"/>
      <w:suppressAutoHyphens w:val="0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FC1BE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18"/>
      <w:szCs w:val="18"/>
      <w:lang w:eastAsia="ru-RU"/>
    </w:rPr>
  </w:style>
  <w:style w:type="paragraph" w:customStyle="1" w:styleId="xl102">
    <w:name w:val="xl102"/>
    <w:basedOn w:val="a"/>
    <w:rsid w:val="00FC1BE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sz w:val="18"/>
      <w:szCs w:val="18"/>
      <w:lang w:eastAsia="ru-RU"/>
    </w:rPr>
  </w:style>
  <w:style w:type="paragraph" w:customStyle="1" w:styleId="xl103">
    <w:name w:val="xl103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104">
    <w:name w:val="xl104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i/>
      <w:iCs/>
      <w:sz w:val="18"/>
      <w:szCs w:val="18"/>
      <w:lang w:eastAsia="ru-RU"/>
    </w:rPr>
  </w:style>
  <w:style w:type="paragraph" w:customStyle="1" w:styleId="xl107">
    <w:name w:val="xl107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108">
    <w:name w:val="xl108"/>
    <w:basedOn w:val="a"/>
    <w:rsid w:val="00FC1B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109">
    <w:name w:val="xl109"/>
    <w:basedOn w:val="a"/>
    <w:rsid w:val="00FC1BEA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64157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4157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4157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4157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F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013F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link w:val="a5"/>
    <w:uiPriority w:val="99"/>
    <w:semiHidden/>
    <w:unhideWhenUsed/>
    <w:rsid w:val="00013FA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13FA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013FA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3FA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0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3540</Words>
  <Characters>20182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6</cp:revision>
  <cp:lastPrinted>2020-03-02T04:24:00Z</cp:lastPrinted>
  <dcterms:created xsi:type="dcterms:W3CDTF">2020-03-02T04:24:00Z</dcterms:created>
  <dcterms:modified xsi:type="dcterms:W3CDTF">2020-06-23T07:42:00Z</dcterms:modified>
</cp:coreProperties>
</file>