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D5" w:rsidRDefault="00A34DD5" w:rsidP="00A34DD5">
      <w:pPr>
        <w:spacing w:after="0" w:line="240" w:lineRule="auto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>
        <w:rPr>
          <w:b/>
          <w:sz w:val="26"/>
          <w:szCs w:val="26"/>
        </w:rPr>
        <w:t xml:space="preserve">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3B1E19F" wp14:editId="6A297D08">
            <wp:extent cx="783590" cy="807720"/>
            <wp:effectExtent l="0" t="0" r="0" b="0"/>
            <wp:docPr id="37" name="Рисунок 37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DD5" w:rsidRDefault="00A34DD5" w:rsidP="00A34D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A34DD5" w:rsidRDefault="00A34DD5" w:rsidP="00A34D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A34DD5" w:rsidRDefault="00A34DD5" w:rsidP="00A34D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4DD5" w:rsidRDefault="00A34DD5" w:rsidP="00A34D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4DD5" w:rsidRDefault="00A34DD5" w:rsidP="00A34D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A34DD5" w:rsidRDefault="00A34DD5" w:rsidP="00A34D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26.10.2017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№ 43-п</w:t>
      </w:r>
    </w:p>
    <w:p w:rsidR="00A34DD5" w:rsidRDefault="00A34DD5" w:rsidP="00A34D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Новоюласка</w:t>
      </w:r>
    </w:p>
    <w:p w:rsidR="00A34DD5" w:rsidRDefault="00A34DD5" w:rsidP="00A34D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4DD5" w:rsidRDefault="009963FE" w:rsidP="00A34D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мерах по обеспечению пожарной безопасности в осенне-зимний период 2017-2018 года</w:t>
      </w:r>
    </w:p>
    <w:p w:rsidR="00A34DD5" w:rsidRDefault="00A34DD5" w:rsidP="00A34D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4DD5" w:rsidRDefault="00A34DD5" w:rsidP="00A34DD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 Федеральным законом от  21 декабря 1994 г. № 68-ФЗ «О защите населения и территорий от чрезвычайных ситуаций природного и техногенного характера», Федеральным законом от 21 декабря 1994г. № 69-ФЗ «О пожарной безопасности», Федеральным законом  от 27.07.2008 № 123-ФЗ «Технический регламент о требованиях пожарной безопасности», Уставом муниципального образования Новоюласенский сельсовет Красногвардейского района Оренбургской области, в целях обеспечения пожарной безопасности и повышения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уровня противопожарной защиты объектов жизнеобеспечения, объектов частного  жилого фонда, предотвращения гибели и  </w:t>
      </w:r>
      <w:proofErr w:type="spellStart"/>
      <w:r>
        <w:rPr>
          <w:rFonts w:ascii="Times New Roman" w:hAnsi="Times New Roman"/>
          <w:sz w:val="28"/>
          <w:szCs w:val="28"/>
        </w:rPr>
        <w:t>травмирования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 людей на пожарах, а также обеспечения необходимых мер по организации пожаротушения на территории Новоюласенского сельсовета в осенне-зимний период 2017-2018года: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Разместить в местах массового скопления людей  информацию о мерах пожарной безопасности, включающую в себя правила пожарной безопасности в жилом секторе, правила размещения построек, мест складирования различных материалов на территориях личных подворий и поселения, перечень первичных средств пожаротушения необходимый для оснащения ими жилых домов, подворий, правила эвакуации людей, материальных ценностей, правила тушения пожаров первичными средствами пожаротушения и противопожарным инвентарем до прибытия</w:t>
      </w:r>
      <w:proofErr w:type="gramEnd"/>
      <w:r>
        <w:rPr>
          <w:rFonts w:ascii="Times New Roman" w:hAnsi="Times New Roman"/>
          <w:sz w:val="28"/>
          <w:szCs w:val="28"/>
        </w:rPr>
        <w:t xml:space="preserve"> водителей по обеспечению оказания первичных мер по пожарной безопасности, способы оповещения населения о пожаре, список контактных телефонов водителей по обеспечению оказания первичных мер по пожарной безопасности.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Рекомендовать провести месячник профилактической работы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населенном пункте и жилищном фонде по пропаганде и агитации мер пожарной безопасности с привлечением водителей по обеспечению оказания первичных мер по пожарной безопасности, работников социальных служб и </w:t>
      </w:r>
      <w:r>
        <w:rPr>
          <w:rFonts w:ascii="Times New Roman" w:hAnsi="Times New Roman"/>
          <w:sz w:val="28"/>
          <w:szCs w:val="28"/>
        </w:rPr>
        <w:lastRenderedPageBreak/>
        <w:t>сотрудников ОВД в срок с 27 октября 2017 г. по 27  ноября 2017 г. Особое внимание уделить проверке мест проживания многодетных семей, одиноких престарелых и неблагополучных граждан, а также распространению памяток о мерах</w:t>
      </w:r>
      <w:proofErr w:type="gramEnd"/>
      <w:r>
        <w:rPr>
          <w:rFonts w:ascii="Times New Roman" w:hAnsi="Times New Roman"/>
          <w:sz w:val="28"/>
          <w:szCs w:val="28"/>
        </w:rPr>
        <w:t xml:space="preserve"> пожарной безопасности под роспись.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Рекомендовать провести проверки с привлечением работников газового хозяйства и служб электроснабжения по отключению нежилых (бесхозных) строений от  электроэнергии и газоснабжения в целях предотвращения несанкционированных возгораний.</w:t>
      </w:r>
    </w:p>
    <w:p w:rsidR="00B02024" w:rsidRDefault="00B02024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Рекомендовать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BE5EB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 складировании и хранении грубых кормов на личных  подворьях и на территории коллективных хозяйств обеспечить выполнение мер пожарной безопасности.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020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Провести до 01.11.201</w:t>
      </w:r>
      <w:r w:rsidR="00F2519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г. проверки источников наружного противопожарного водоснабжения территории поселения, принять меры к обеспечению их работоспособности в условиях низких температур окружающей среды и очистке подъездов к ним от снега (льда), для возможности забора воды пожарной техникой, обозначения их и направления движения к ним указателями.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020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Обеспечить наружное освещение территории населённого пункта в тёмное время суток для быстрого нахождения пожарных гидрантов, пожарных стояков. Обновить имеющиеся указатели местонахождения пожарных гидрантов.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020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Обеспечить содержание пожарной  техники в исправном состоянии, в отапливаемом помещении, создать резерв ГСМ для обеспечения бесперебойной работы пожарной  техники.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020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Организовать проведение мероприятий, направленных на обеспечение пожарной безопасности учреждений с массовым пребыванием людей, в том числе праздничных мероприятий в период Новогодних и Рождественских  праздников. Установить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проведением на указанных объектах практических тренировок по эвакуации людей из зданий и отработке действий персонала в случае возникновении пожара, запрещения применения пиротехнических изделий и ограничения п</w:t>
      </w:r>
      <w:r w:rsidR="00B02024">
        <w:rPr>
          <w:rFonts w:ascii="Times New Roman" w:hAnsi="Times New Roman"/>
          <w:sz w:val="28"/>
          <w:szCs w:val="28"/>
        </w:rPr>
        <w:t>рименения электрических гирлянд.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020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Предусмотреть на случай обильных снегопадов дежурство снегоуборочной техники с целью организации свободного проезда пожарной техники к объектам и пожарным </w:t>
      </w:r>
      <w:proofErr w:type="spellStart"/>
      <w:r>
        <w:rPr>
          <w:rFonts w:ascii="Times New Roman" w:hAnsi="Times New Roman"/>
          <w:sz w:val="28"/>
          <w:szCs w:val="28"/>
        </w:rPr>
        <w:t>водоисточникам</w:t>
      </w:r>
      <w:proofErr w:type="spellEnd"/>
      <w:r>
        <w:rPr>
          <w:rFonts w:ascii="Times New Roman" w:hAnsi="Times New Roman"/>
          <w:sz w:val="28"/>
          <w:szCs w:val="28"/>
        </w:rPr>
        <w:t xml:space="preserve"> на подведомственной территории.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0202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 Установить, что настоящее постановление вступает в силу с момента его официального обнародования.</w:t>
      </w:r>
    </w:p>
    <w:p w:rsidR="00A34DD5" w:rsidRDefault="00B02024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34DD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="00A34DD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34DD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34DD5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сельсовета                                                                                  С.Н.Бисяева</w:t>
      </w:r>
    </w:p>
    <w:p w:rsidR="00A34DD5" w:rsidRDefault="00A34DD5" w:rsidP="00A34DD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Разослано: в дело, ИП, главам КФХ – 7экз., руководителям организаций – 6 экз.,  для обнародования- 7 экз., прокурору района.                                                                         </w:t>
      </w:r>
    </w:p>
    <w:p w:rsidR="00A34DD5" w:rsidRDefault="00A34DD5" w:rsidP="00A34DD5">
      <w:pPr>
        <w:spacing w:after="0"/>
        <w:jc w:val="both"/>
      </w:pPr>
    </w:p>
    <w:p w:rsidR="00A34DD5" w:rsidRDefault="00A34DD5" w:rsidP="00A34DD5">
      <w:pPr>
        <w:tabs>
          <w:tab w:val="right" w:pos="900"/>
        </w:tabs>
        <w:spacing w:line="240" w:lineRule="auto"/>
        <w:rPr>
          <w:b/>
          <w:sz w:val="28"/>
          <w:szCs w:val="28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5C21C1" w:rsidRDefault="005C21C1" w:rsidP="005C21C1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D25DCC" w:rsidRPr="005C21C1" w:rsidRDefault="00D25DCC" w:rsidP="005C21C1"/>
    <w:sectPr w:rsidR="00D25DCC" w:rsidRPr="005C2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80559"/>
    <w:multiLevelType w:val="multilevel"/>
    <w:tmpl w:val="B0145B7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84F"/>
    <w:rsid w:val="000C484F"/>
    <w:rsid w:val="001C1219"/>
    <w:rsid w:val="005C21C1"/>
    <w:rsid w:val="009963FE"/>
    <w:rsid w:val="00A34DD5"/>
    <w:rsid w:val="00B02024"/>
    <w:rsid w:val="00BE5EBC"/>
    <w:rsid w:val="00D25DCC"/>
    <w:rsid w:val="00F2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19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C12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2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C121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C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2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C21C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5C21C1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8"/>
      <w:szCs w:val="28"/>
      <w:lang w:eastAsia="ar-SA"/>
    </w:rPr>
  </w:style>
  <w:style w:type="paragraph" w:customStyle="1" w:styleId="Textbody">
    <w:name w:val="Text body"/>
    <w:basedOn w:val="a"/>
    <w:rsid w:val="005C21C1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5C21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19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C12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2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C121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C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2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C21C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5C21C1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8"/>
      <w:szCs w:val="28"/>
      <w:lang w:eastAsia="ar-SA"/>
    </w:rPr>
  </w:style>
  <w:style w:type="paragraph" w:customStyle="1" w:styleId="Textbody">
    <w:name w:val="Text body"/>
    <w:basedOn w:val="a"/>
    <w:rsid w:val="005C21C1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5C21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2017-08-30T09:12:00Z</dcterms:created>
  <dcterms:modified xsi:type="dcterms:W3CDTF">2017-10-27T04:18:00Z</dcterms:modified>
</cp:coreProperties>
</file>