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ACC" w:rsidRPr="00325C12" w:rsidRDefault="00325C12" w:rsidP="00427ACC">
      <w:pPr>
        <w:jc w:val="center"/>
        <w:rPr>
          <w:b/>
          <w:sz w:val="32"/>
          <w:szCs w:val="32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>
            <wp:extent cx="619125" cy="628650"/>
            <wp:effectExtent l="19050" t="0" r="9525" b="0"/>
            <wp:docPr id="2" name="Рисунок 65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ACC" w:rsidRPr="00427ACC" w:rsidRDefault="00427ACC" w:rsidP="00427ACC">
      <w:pPr>
        <w:jc w:val="center"/>
        <w:rPr>
          <w:b/>
          <w:sz w:val="24"/>
          <w:szCs w:val="24"/>
        </w:rPr>
      </w:pPr>
      <w:r w:rsidRPr="00427ACC">
        <w:rPr>
          <w:b/>
          <w:sz w:val="24"/>
          <w:szCs w:val="24"/>
        </w:rPr>
        <w:t>СОВЕТ ДЕПУТАТОВ</w:t>
      </w:r>
    </w:p>
    <w:p w:rsidR="00427ACC" w:rsidRDefault="00427ACC" w:rsidP="00427ACC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 Новоюласенский сельсовет</w:t>
      </w:r>
    </w:p>
    <w:p w:rsidR="00427ACC" w:rsidRDefault="00427ACC" w:rsidP="00427A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Красногвардейского района Оренбургской области</w:t>
      </w:r>
    </w:p>
    <w:p w:rsidR="00427ACC" w:rsidRDefault="00427ACC" w:rsidP="00427A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четвёртого созыва</w:t>
      </w:r>
    </w:p>
    <w:p w:rsidR="00427ACC" w:rsidRDefault="00427ACC" w:rsidP="00427ACC">
      <w:pPr>
        <w:jc w:val="center"/>
        <w:rPr>
          <w:b/>
          <w:sz w:val="24"/>
          <w:szCs w:val="24"/>
        </w:rPr>
      </w:pPr>
    </w:p>
    <w:p w:rsidR="00427ACC" w:rsidRDefault="00427ACC" w:rsidP="00427ACC">
      <w:pPr>
        <w:jc w:val="center"/>
        <w:rPr>
          <w:b/>
        </w:rPr>
      </w:pPr>
    </w:p>
    <w:p w:rsidR="00427ACC" w:rsidRDefault="00427ACC" w:rsidP="00427ACC">
      <w:pPr>
        <w:jc w:val="center"/>
        <w:rPr>
          <w:b/>
        </w:rPr>
      </w:pPr>
      <w:r>
        <w:rPr>
          <w:b/>
        </w:rPr>
        <w:t>РЕШЕНИЕ</w:t>
      </w:r>
    </w:p>
    <w:p w:rsidR="00427ACC" w:rsidRDefault="00427ACC" w:rsidP="00427ACC">
      <w:r>
        <w:t>20.06.2025                                                                                                                                               № 40/2</w:t>
      </w:r>
    </w:p>
    <w:p w:rsidR="00325C12" w:rsidRDefault="00325C12" w:rsidP="00427ACC"/>
    <w:p w:rsidR="00325C12" w:rsidRDefault="00325C12" w:rsidP="00325C12">
      <w:pPr>
        <w:jc w:val="center"/>
      </w:pPr>
      <w:r>
        <w:t>с.Новоюласка</w:t>
      </w:r>
    </w:p>
    <w:p w:rsidR="00BC4F61" w:rsidRPr="00F63576" w:rsidRDefault="00BC4F61" w:rsidP="003268CB">
      <w:pPr>
        <w:pStyle w:val="a3"/>
        <w:ind w:left="0"/>
        <w:rPr>
          <w:b/>
          <w:sz w:val="22"/>
          <w:szCs w:val="22"/>
        </w:rPr>
      </w:pPr>
    </w:p>
    <w:p w:rsidR="008930F6" w:rsidRPr="00F25FB6" w:rsidRDefault="008930F6" w:rsidP="003268CB">
      <w:pPr>
        <w:tabs>
          <w:tab w:val="left" w:pos="6526"/>
        </w:tabs>
        <w:jc w:val="center"/>
        <w:rPr>
          <w:bCs/>
          <w:color w:val="000000"/>
        </w:rPr>
      </w:pPr>
      <w:r w:rsidRPr="00F63576">
        <w:t xml:space="preserve">О внесении </w:t>
      </w:r>
      <w:r w:rsidR="00D90D55" w:rsidRPr="00F63576">
        <w:t xml:space="preserve">изменений </w:t>
      </w:r>
      <w:r w:rsidRPr="00F63576">
        <w:t xml:space="preserve">в решение Совета депутатов муниципального образования </w:t>
      </w:r>
      <w:r w:rsidR="009957B0" w:rsidRPr="00F63576">
        <w:t>Новоюласенский</w:t>
      </w:r>
      <w:r w:rsidRPr="00F63576">
        <w:t xml:space="preserve"> с</w:t>
      </w:r>
      <w:r w:rsidRPr="00F63576">
        <w:rPr>
          <w:spacing w:val="-2"/>
        </w:rPr>
        <w:t xml:space="preserve">ельсовет </w:t>
      </w:r>
      <w:r w:rsidRPr="00F63576">
        <w:t xml:space="preserve">Красногвардейского района Оренбургской </w:t>
      </w:r>
      <w:r w:rsidRPr="00F63576">
        <w:rPr>
          <w:spacing w:val="-2"/>
        </w:rPr>
        <w:t>области</w:t>
      </w:r>
      <w:r w:rsidR="00C43A1B" w:rsidRPr="00F63576">
        <w:rPr>
          <w:spacing w:val="-2"/>
        </w:rPr>
        <w:t xml:space="preserve"> </w:t>
      </w:r>
      <w:r w:rsidRPr="00F63576">
        <w:t xml:space="preserve">от </w:t>
      </w:r>
      <w:r w:rsidR="0003536F" w:rsidRPr="00F63576">
        <w:t>08.11.2024 № 32/2</w:t>
      </w:r>
      <w:r w:rsidR="0003536F" w:rsidRPr="00F63576">
        <w:rPr>
          <w:bCs/>
          <w:color w:val="000000"/>
        </w:rPr>
        <w:t>«Об утверждении Положения «О земельном налоге»»</w:t>
      </w:r>
    </w:p>
    <w:p w:rsidR="00BC4F61" w:rsidRPr="00F63576" w:rsidRDefault="00BC4F61" w:rsidP="003268CB">
      <w:pPr>
        <w:tabs>
          <w:tab w:val="left" w:pos="1939"/>
          <w:tab w:val="left" w:pos="2920"/>
          <w:tab w:val="left" w:pos="5305"/>
        </w:tabs>
        <w:jc w:val="center"/>
        <w:rPr>
          <w:b/>
        </w:rPr>
      </w:pPr>
    </w:p>
    <w:p w:rsidR="00BC4F61" w:rsidRPr="00F63576" w:rsidRDefault="0003536F" w:rsidP="003268CB">
      <w:pPr>
        <w:pStyle w:val="a3"/>
        <w:tabs>
          <w:tab w:val="left" w:pos="6238"/>
          <w:tab w:val="left" w:pos="8447"/>
        </w:tabs>
        <w:ind w:left="0" w:firstLine="709"/>
        <w:jc w:val="both"/>
        <w:rPr>
          <w:sz w:val="22"/>
          <w:szCs w:val="22"/>
        </w:rPr>
      </w:pPr>
      <w:r w:rsidRPr="00F63576">
        <w:rPr>
          <w:sz w:val="22"/>
          <w:szCs w:val="22"/>
        </w:rPr>
        <w:t>В соответствии с Налоговым кодексом Российской Федерации,Федеральным законом от 06.10.2003 № 131-ФЗ «</w:t>
      </w:r>
      <w:r w:rsidR="00CF2BB5" w:rsidRPr="00F63576">
        <w:rPr>
          <w:sz w:val="22"/>
          <w:szCs w:val="22"/>
        </w:rPr>
        <w:t>Об общих принципах организации местного самоуправления в Российской Федерации</w:t>
      </w:r>
      <w:r w:rsidRPr="00F63576">
        <w:rPr>
          <w:sz w:val="22"/>
          <w:szCs w:val="22"/>
        </w:rPr>
        <w:t>»</w:t>
      </w:r>
      <w:r w:rsidR="00CF2BB5" w:rsidRPr="00F63576">
        <w:rPr>
          <w:sz w:val="22"/>
          <w:szCs w:val="22"/>
        </w:rPr>
        <w:t>, руководствуясь</w:t>
      </w:r>
      <w:r w:rsidRPr="00F63576">
        <w:rPr>
          <w:sz w:val="22"/>
          <w:szCs w:val="22"/>
        </w:rPr>
        <w:t xml:space="preserve"> Уст</w:t>
      </w:r>
      <w:r w:rsidR="009957B0" w:rsidRPr="00F63576">
        <w:rPr>
          <w:sz w:val="22"/>
          <w:szCs w:val="22"/>
        </w:rPr>
        <w:t>авом муниципального образования Новоюласенский сельсовет Красногвардейского района Оренбургской области</w:t>
      </w:r>
      <w:r w:rsidR="00CF2BB5" w:rsidRPr="00F63576">
        <w:rPr>
          <w:sz w:val="22"/>
          <w:szCs w:val="22"/>
        </w:rPr>
        <w:t xml:space="preserve">, Совет депутатов муниципального образования </w:t>
      </w:r>
      <w:r w:rsidR="00CD3779" w:rsidRPr="00F63576">
        <w:rPr>
          <w:sz w:val="22"/>
          <w:szCs w:val="22"/>
        </w:rPr>
        <w:t>Новоюласенский</w:t>
      </w:r>
      <w:r w:rsidR="00CF2BB5" w:rsidRPr="00F63576">
        <w:rPr>
          <w:sz w:val="22"/>
          <w:szCs w:val="22"/>
        </w:rPr>
        <w:t>сельсовет</w:t>
      </w:r>
      <w:r w:rsidR="008930F6" w:rsidRPr="00F63576">
        <w:rPr>
          <w:sz w:val="22"/>
          <w:szCs w:val="22"/>
        </w:rPr>
        <w:t xml:space="preserve"> Красногвардейского </w:t>
      </w:r>
      <w:r w:rsidR="00CF2BB5" w:rsidRPr="00F63576">
        <w:rPr>
          <w:sz w:val="22"/>
          <w:szCs w:val="22"/>
        </w:rPr>
        <w:t xml:space="preserve">района Оренбургской области </w:t>
      </w:r>
      <w:r w:rsidR="009957B0" w:rsidRPr="00F63576">
        <w:rPr>
          <w:sz w:val="22"/>
          <w:szCs w:val="22"/>
        </w:rPr>
        <w:t>РЕШИЛ</w:t>
      </w:r>
      <w:r w:rsidR="00CF2BB5" w:rsidRPr="00F63576">
        <w:rPr>
          <w:sz w:val="22"/>
          <w:szCs w:val="22"/>
        </w:rPr>
        <w:t>:</w:t>
      </w:r>
    </w:p>
    <w:p w:rsidR="00BC4F61" w:rsidRPr="00F63576" w:rsidRDefault="008930F6" w:rsidP="003268CB">
      <w:pPr>
        <w:pStyle w:val="20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63576">
        <w:rPr>
          <w:sz w:val="22"/>
          <w:szCs w:val="22"/>
        </w:rPr>
        <w:t xml:space="preserve">1. </w:t>
      </w:r>
      <w:r w:rsidR="00CF2BB5" w:rsidRPr="00F63576">
        <w:rPr>
          <w:sz w:val="22"/>
          <w:szCs w:val="22"/>
        </w:rPr>
        <w:t xml:space="preserve">Внести в решение Совета депутатов муниципального </w:t>
      </w:r>
      <w:r w:rsidR="00CF2BB5" w:rsidRPr="00F63576">
        <w:rPr>
          <w:spacing w:val="-2"/>
          <w:sz w:val="22"/>
          <w:szCs w:val="22"/>
        </w:rPr>
        <w:t>образования</w:t>
      </w:r>
      <w:r w:rsidR="00427ACC">
        <w:rPr>
          <w:spacing w:val="-2"/>
          <w:sz w:val="22"/>
          <w:szCs w:val="22"/>
        </w:rPr>
        <w:t xml:space="preserve"> </w:t>
      </w:r>
      <w:r w:rsidR="00CD3779" w:rsidRPr="00F63576">
        <w:rPr>
          <w:spacing w:val="-2"/>
          <w:sz w:val="22"/>
          <w:szCs w:val="22"/>
        </w:rPr>
        <w:t>Новоюласенский</w:t>
      </w:r>
      <w:r w:rsidR="00427ACC">
        <w:rPr>
          <w:spacing w:val="-2"/>
          <w:sz w:val="22"/>
          <w:szCs w:val="22"/>
        </w:rPr>
        <w:t xml:space="preserve"> </w:t>
      </w:r>
      <w:r w:rsidR="00CF2BB5" w:rsidRPr="00F63576">
        <w:rPr>
          <w:sz w:val="22"/>
          <w:szCs w:val="22"/>
        </w:rPr>
        <w:t xml:space="preserve">сельсовет </w:t>
      </w:r>
      <w:r w:rsidRPr="00F63576">
        <w:rPr>
          <w:sz w:val="22"/>
          <w:szCs w:val="22"/>
        </w:rPr>
        <w:t xml:space="preserve">Красногвардейского </w:t>
      </w:r>
      <w:r w:rsidR="00CF2BB5" w:rsidRPr="00F63576">
        <w:rPr>
          <w:sz w:val="22"/>
          <w:szCs w:val="22"/>
        </w:rPr>
        <w:t>района Оренбургской области от</w:t>
      </w:r>
      <w:r w:rsidR="00CD3779" w:rsidRPr="00F63576">
        <w:rPr>
          <w:sz w:val="22"/>
          <w:szCs w:val="22"/>
        </w:rPr>
        <w:t xml:space="preserve"> 08.11.2024 № 32/2</w:t>
      </w:r>
      <w:r w:rsidR="00CD3779" w:rsidRPr="00F63576">
        <w:rPr>
          <w:bCs/>
          <w:color w:val="000000"/>
          <w:sz w:val="22"/>
          <w:szCs w:val="22"/>
        </w:rPr>
        <w:t>«Об утверждении Положения «О земельном налоге»»</w:t>
      </w:r>
      <w:r w:rsidR="00817119" w:rsidRPr="00F63576">
        <w:rPr>
          <w:bCs/>
          <w:color w:val="000000"/>
          <w:sz w:val="22"/>
          <w:szCs w:val="22"/>
        </w:rPr>
        <w:t xml:space="preserve"> </w:t>
      </w:r>
      <w:r w:rsidR="00CD3779" w:rsidRPr="00F63576">
        <w:rPr>
          <w:spacing w:val="-2"/>
          <w:sz w:val="22"/>
          <w:szCs w:val="22"/>
        </w:rPr>
        <w:t>изменения</w:t>
      </w:r>
      <w:r w:rsidR="00CF2BB5" w:rsidRPr="00F63576">
        <w:rPr>
          <w:spacing w:val="-2"/>
          <w:sz w:val="22"/>
          <w:szCs w:val="22"/>
        </w:rPr>
        <w:t>,</w:t>
      </w:r>
      <w:r w:rsidR="00817119" w:rsidRPr="00F63576">
        <w:rPr>
          <w:spacing w:val="-2"/>
          <w:sz w:val="22"/>
          <w:szCs w:val="22"/>
        </w:rPr>
        <w:t xml:space="preserve"> </w:t>
      </w:r>
      <w:r w:rsidR="00CF2BB5" w:rsidRPr="00F63576">
        <w:rPr>
          <w:spacing w:val="-2"/>
          <w:sz w:val="22"/>
          <w:szCs w:val="22"/>
        </w:rPr>
        <w:t>дополнив</w:t>
      </w:r>
      <w:r w:rsidR="00817119" w:rsidRPr="00F63576">
        <w:rPr>
          <w:spacing w:val="-2"/>
          <w:sz w:val="22"/>
          <w:szCs w:val="22"/>
        </w:rPr>
        <w:t xml:space="preserve"> </w:t>
      </w:r>
      <w:r w:rsidR="00CF2BB5" w:rsidRPr="00F63576">
        <w:rPr>
          <w:spacing w:val="-2"/>
          <w:sz w:val="22"/>
          <w:szCs w:val="22"/>
        </w:rPr>
        <w:t>статью</w:t>
      </w:r>
      <w:r w:rsidR="00817119" w:rsidRPr="00F63576">
        <w:rPr>
          <w:spacing w:val="-2"/>
          <w:sz w:val="22"/>
          <w:szCs w:val="22"/>
        </w:rPr>
        <w:t xml:space="preserve"> </w:t>
      </w:r>
      <w:r w:rsidR="00D90D55" w:rsidRPr="00F63576">
        <w:rPr>
          <w:spacing w:val="-2"/>
          <w:sz w:val="22"/>
          <w:szCs w:val="22"/>
        </w:rPr>
        <w:t>3</w:t>
      </w:r>
      <w:r w:rsidR="00817119" w:rsidRPr="00F63576">
        <w:rPr>
          <w:spacing w:val="-2"/>
          <w:sz w:val="22"/>
          <w:szCs w:val="22"/>
        </w:rPr>
        <w:t xml:space="preserve"> </w:t>
      </w:r>
      <w:r w:rsidR="00CB1C21" w:rsidRPr="00F63576">
        <w:rPr>
          <w:spacing w:val="-2"/>
          <w:sz w:val="22"/>
          <w:szCs w:val="22"/>
        </w:rPr>
        <w:t xml:space="preserve">Положения </w:t>
      </w:r>
      <w:r w:rsidR="00CF2BB5" w:rsidRPr="00F63576">
        <w:rPr>
          <w:sz w:val="22"/>
          <w:szCs w:val="22"/>
        </w:rPr>
        <w:t>пунктом</w:t>
      </w:r>
      <w:r w:rsidR="00817119" w:rsidRPr="00F63576">
        <w:rPr>
          <w:sz w:val="22"/>
          <w:szCs w:val="22"/>
        </w:rPr>
        <w:t xml:space="preserve"> </w:t>
      </w:r>
      <w:r w:rsidR="00D90D55" w:rsidRPr="00F63576">
        <w:rPr>
          <w:sz w:val="22"/>
          <w:szCs w:val="22"/>
        </w:rPr>
        <w:t>8</w:t>
      </w:r>
      <w:r w:rsidR="00817119" w:rsidRPr="00F63576">
        <w:rPr>
          <w:sz w:val="22"/>
          <w:szCs w:val="22"/>
        </w:rPr>
        <w:t xml:space="preserve"> </w:t>
      </w:r>
      <w:r w:rsidR="00CD3779" w:rsidRPr="00F63576">
        <w:rPr>
          <w:sz w:val="22"/>
          <w:szCs w:val="22"/>
        </w:rPr>
        <w:t xml:space="preserve"> </w:t>
      </w:r>
      <w:r w:rsidR="00CF2BB5" w:rsidRPr="00F63576">
        <w:rPr>
          <w:sz w:val="22"/>
          <w:szCs w:val="22"/>
        </w:rPr>
        <w:t xml:space="preserve">следующего </w:t>
      </w:r>
      <w:r w:rsidR="00CF2BB5" w:rsidRPr="00F63576">
        <w:rPr>
          <w:spacing w:val="-2"/>
          <w:sz w:val="22"/>
          <w:szCs w:val="22"/>
        </w:rPr>
        <w:t>содержания:</w:t>
      </w:r>
    </w:p>
    <w:p w:rsidR="00BC4F61" w:rsidRPr="00F63576" w:rsidRDefault="00CD3779" w:rsidP="003268CB">
      <w:pPr>
        <w:pStyle w:val="a3"/>
        <w:ind w:left="0" w:firstLine="709"/>
        <w:jc w:val="both"/>
        <w:rPr>
          <w:sz w:val="22"/>
          <w:szCs w:val="22"/>
        </w:rPr>
      </w:pPr>
      <w:r w:rsidRPr="00F63576">
        <w:rPr>
          <w:sz w:val="22"/>
          <w:szCs w:val="22"/>
        </w:rPr>
        <w:t>«</w:t>
      </w:r>
      <w:r w:rsidR="00D90D55" w:rsidRPr="00F63576">
        <w:rPr>
          <w:sz w:val="22"/>
          <w:szCs w:val="22"/>
        </w:rPr>
        <w:t>8. Г</w:t>
      </w:r>
      <w:r w:rsidR="00CF2BB5" w:rsidRPr="00F63576">
        <w:rPr>
          <w:sz w:val="22"/>
          <w:szCs w:val="22"/>
        </w:rPr>
        <w:t>раждан</w:t>
      </w:r>
      <w:r w:rsidR="00D90D55" w:rsidRPr="00F63576">
        <w:rPr>
          <w:sz w:val="22"/>
          <w:szCs w:val="22"/>
        </w:rPr>
        <w:t>е</w:t>
      </w:r>
      <w:r w:rsidR="00CF2BB5" w:rsidRPr="00F63576">
        <w:rPr>
          <w:sz w:val="22"/>
          <w:szCs w:val="22"/>
        </w:rPr>
        <w:t>, призванны</w:t>
      </w:r>
      <w:r w:rsidR="00D90D55" w:rsidRPr="00F63576">
        <w:rPr>
          <w:sz w:val="22"/>
          <w:szCs w:val="22"/>
        </w:rPr>
        <w:t>е</w:t>
      </w:r>
      <w:r w:rsidR="00CF2BB5" w:rsidRPr="00F63576">
        <w:rPr>
          <w:sz w:val="22"/>
          <w:szCs w:val="22"/>
        </w:rPr>
        <w:t xml:space="preserve"> на военную службу по мобилизации в Вооруж</w:t>
      </w:r>
      <w:r w:rsidRPr="00F63576">
        <w:rPr>
          <w:sz w:val="22"/>
          <w:szCs w:val="22"/>
        </w:rPr>
        <w:t>енные Силы Российской Федерации;</w:t>
      </w:r>
    </w:p>
    <w:p w:rsidR="00BC4F61" w:rsidRPr="00F63576" w:rsidRDefault="00CF2BB5" w:rsidP="003268CB">
      <w:pPr>
        <w:pStyle w:val="a3"/>
        <w:ind w:left="0" w:firstLine="709"/>
        <w:jc w:val="both"/>
        <w:rPr>
          <w:sz w:val="22"/>
          <w:szCs w:val="22"/>
        </w:rPr>
      </w:pPr>
      <w:r w:rsidRPr="00F63576">
        <w:rPr>
          <w:sz w:val="22"/>
          <w:szCs w:val="22"/>
        </w:rPr>
        <w:t>граждан</w:t>
      </w:r>
      <w:r w:rsidR="00D90D55" w:rsidRPr="00F63576">
        <w:rPr>
          <w:sz w:val="22"/>
          <w:szCs w:val="22"/>
        </w:rPr>
        <w:t>е</w:t>
      </w:r>
      <w:r w:rsidRPr="00F63576">
        <w:rPr>
          <w:sz w:val="22"/>
          <w:szCs w:val="22"/>
        </w:rPr>
        <w:t>, заключивши</w:t>
      </w:r>
      <w:r w:rsidR="00D90D55" w:rsidRPr="00F63576">
        <w:rPr>
          <w:sz w:val="22"/>
          <w:szCs w:val="22"/>
        </w:rPr>
        <w:t>е</w:t>
      </w:r>
      <w:r w:rsidRPr="00F63576">
        <w:rPr>
          <w:sz w:val="22"/>
          <w:szCs w:val="22"/>
        </w:rPr>
        <w:t xml:space="preserve">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</w:t>
      </w:r>
      <w:r w:rsidR="00CD3779" w:rsidRPr="00F63576">
        <w:rPr>
          <w:spacing w:val="-2"/>
          <w:sz w:val="22"/>
          <w:szCs w:val="22"/>
        </w:rPr>
        <w:t>Федерации).</w:t>
      </w:r>
    </w:p>
    <w:p w:rsidR="00BC4F61" w:rsidRPr="00F63576" w:rsidRDefault="00CF2BB5" w:rsidP="003268CB">
      <w:pPr>
        <w:pStyle w:val="a3"/>
        <w:ind w:left="0" w:firstLine="709"/>
        <w:jc w:val="both"/>
        <w:rPr>
          <w:sz w:val="22"/>
          <w:szCs w:val="22"/>
        </w:rPr>
      </w:pPr>
      <w:r w:rsidRPr="00F63576">
        <w:rPr>
          <w:sz w:val="22"/>
          <w:szCs w:val="22"/>
        </w:rPr>
        <w:t xml:space="preserve">В случае, если гражданин, относящийся к одной из категории, предусмотренной пунктом </w:t>
      </w:r>
      <w:r w:rsidR="00667E06" w:rsidRPr="00F63576">
        <w:rPr>
          <w:sz w:val="22"/>
          <w:szCs w:val="22"/>
        </w:rPr>
        <w:t>8 настоящей</w:t>
      </w:r>
      <w:r w:rsidR="00817119" w:rsidRPr="00F63576">
        <w:rPr>
          <w:sz w:val="22"/>
          <w:szCs w:val="22"/>
        </w:rPr>
        <w:t xml:space="preserve"> </w:t>
      </w:r>
      <w:r w:rsidR="00667E06" w:rsidRPr="00F63576">
        <w:rPr>
          <w:sz w:val="22"/>
          <w:szCs w:val="22"/>
        </w:rPr>
        <w:t>статьи</w:t>
      </w:r>
      <w:r w:rsidRPr="00F63576">
        <w:rPr>
          <w:sz w:val="22"/>
          <w:szCs w:val="22"/>
        </w:rPr>
        <w:t xml:space="preserve">, не является правообладателем земельного участка, льгота по земельному налогу предоставляется супругу (супруге); несовершеннолетнему ребенку; гражданину старше 18 лет, ставшему инвалидом до достижения им возраста 18 лет; гражданину в возрасте до23 лет, обучающемуся в образовательной организации по очной форме обучения; родителю (усыновителю) лиц, находящихся на иждивении, граждан, указанных в пункте </w:t>
      </w:r>
      <w:r w:rsidR="00667E06" w:rsidRPr="00F63576">
        <w:rPr>
          <w:sz w:val="22"/>
          <w:szCs w:val="22"/>
        </w:rPr>
        <w:t>8 настоящей</w:t>
      </w:r>
      <w:r w:rsidR="00817119" w:rsidRPr="00F63576">
        <w:rPr>
          <w:sz w:val="22"/>
          <w:szCs w:val="22"/>
        </w:rPr>
        <w:t xml:space="preserve"> </w:t>
      </w:r>
      <w:r w:rsidR="00667E06" w:rsidRPr="00F63576">
        <w:rPr>
          <w:spacing w:val="-2"/>
          <w:sz w:val="22"/>
          <w:szCs w:val="22"/>
        </w:rPr>
        <w:t>статьи</w:t>
      </w:r>
      <w:r w:rsidRPr="00F63576">
        <w:rPr>
          <w:spacing w:val="-2"/>
          <w:sz w:val="22"/>
          <w:szCs w:val="22"/>
        </w:rPr>
        <w:t>.</w:t>
      </w:r>
    </w:p>
    <w:p w:rsidR="00BC4F61" w:rsidRPr="00F63576" w:rsidRDefault="00CF2BB5" w:rsidP="003268CB">
      <w:pPr>
        <w:pStyle w:val="a3"/>
        <w:ind w:left="0" w:firstLine="709"/>
        <w:jc w:val="both"/>
        <w:rPr>
          <w:sz w:val="22"/>
          <w:szCs w:val="22"/>
        </w:rPr>
      </w:pPr>
      <w:r w:rsidRPr="00F63576">
        <w:rPr>
          <w:sz w:val="22"/>
          <w:szCs w:val="22"/>
        </w:rPr>
        <w:t>Граждане</w:t>
      </w:r>
      <w:r w:rsidR="00667E06" w:rsidRPr="00F63576">
        <w:rPr>
          <w:sz w:val="22"/>
          <w:szCs w:val="22"/>
        </w:rPr>
        <w:t>,</w:t>
      </w:r>
      <w:r w:rsidRPr="00F63576">
        <w:rPr>
          <w:sz w:val="22"/>
          <w:szCs w:val="22"/>
        </w:rPr>
        <w:t xml:space="preserve"> указанные в пункте </w:t>
      </w:r>
      <w:r w:rsidR="00257073" w:rsidRPr="00F63576">
        <w:rPr>
          <w:sz w:val="22"/>
          <w:szCs w:val="22"/>
        </w:rPr>
        <w:t>8 настоящей статьи</w:t>
      </w:r>
      <w:r w:rsidRPr="00F63576">
        <w:rPr>
          <w:sz w:val="22"/>
          <w:szCs w:val="22"/>
        </w:rPr>
        <w:t xml:space="preserve">, могут воспользоваться льготой по земельному налогу только в отношении </w:t>
      </w:r>
      <w:r w:rsidRPr="00F63576">
        <w:rPr>
          <w:spacing w:val="-2"/>
          <w:sz w:val="22"/>
          <w:szCs w:val="22"/>
        </w:rPr>
        <w:t>одного</w:t>
      </w:r>
      <w:r w:rsidR="00817119" w:rsidRPr="00F63576">
        <w:rPr>
          <w:spacing w:val="-2"/>
          <w:sz w:val="22"/>
          <w:szCs w:val="22"/>
        </w:rPr>
        <w:t xml:space="preserve"> </w:t>
      </w:r>
      <w:r w:rsidRPr="00F63576">
        <w:rPr>
          <w:sz w:val="22"/>
          <w:szCs w:val="22"/>
        </w:rPr>
        <w:t>земельного участка по каждому виду разрешенного использования, не используемого (не предназначенного для использования) в предпринимательской деятельности, по своему выбору</w:t>
      </w:r>
      <w:r w:rsidR="00667E06" w:rsidRPr="00F63576">
        <w:rPr>
          <w:sz w:val="22"/>
          <w:szCs w:val="22"/>
        </w:rPr>
        <w:t>»</w:t>
      </w:r>
      <w:r w:rsidRPr="00F63576">
        <w:rPr>
          <w:sz w:val="22"/>
          <w:szCs w:val="22"/>
        </w:rPr>
        <w:t>.</w:t>
      </w:r>
    </w:p>
    <w:p w:rsidR="003E6907" w:rsidRPr="00F63576" w:rsidRDefault="003E6907" w:rsidP="003268CB">
      <w:pPr>
        <w:pStyle w:val="a3"/>
        <w:ind w:left="0" w:firstLine="709"/>
        <w:jc w:val="both"/>
        <w:rPr>
          <w:sz w:val="22"/>
          <w:szCs w:val="22"/>
        </w:rPr>
      </w:pPr>
      <w:r w:rsidRPr="00F63576">
        <w:rPr>
          <w:sz w:val="22"/>
          <w:szCs w:val="22"/>
        </w:rPr>
        <w:t>2. Настоящее решение подлежит опубликованию в газете «Новоюласенский вестник»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«Интернет».</w:t>
      </w:r>
    </w:p>
    <w:p w:rsidR="008930F6" w:rsidRPr="00F63576" w:rsidRDefault="003E6907" w:rsidP="003268CB">
      <w:pPr>
        <w:ind w:firstLine="709"/>
        <w:jc w:val="both"/>
      </w:pPr>
      <w:r w:rsidRPr="00F63576">
        <w:rPr>
          <w:spacing w:val="-2"/>
        </w:rPr>
        <w:t>3</w:t>
      </w:r>
      <w:r w:rsidR="008930F6" w:rsidRPr="00F63576">
        <w:rPr>
          <w:spacing w:val="-2"/>
        </w:rPr>
        <w:t>.</w:t>
      </w:r>
      <w:r w:rsidR="00667E06" w:rsidRPr="00F63576">
        <w:t>Установить, что н</w:t>
      </w:r>
      <w:r w:rsidR="008930F6" w:rsidRPr="00F63576">
        <w:t xml:space="preserve">астоящее </w:t>
      </w:r>
      <w:r w:rsidR="0083357F" w:rsidRPr="00F63576">
        <w:t>решение</w:t>
      </w:r>
      <w:r w:rsidR="008930F6" w:rsidRPr="00F63576">
        <w:t xml:space="preserve"> вступает в силу</w:t>
      </w:r>
      <w:r w:rsidR="00667E06" w:rsidRPr="00F63576">
        <w:t xml:space="preserve"> не ранее чем по истечении одного месяца со дня его официального опубликования в газете «Новоюласенский вестник» и распространяется на правоотношения, связанные с уплатой земельного налога за налоговые периоды 2023, 2024 годов</w:t>
      </w:r>
      <w:r w:rsidRPr="00F63576">
        <w:t>.</w:t>
      </w:r>
    </w:p>
    <w:p w:rsidR="00667E06" w:rsidRPr="00F63576" w:rsidRDefault="003E6907" w:rsidP="003268CB">
      <w:pPr>
        <w:pStyle w:val="21"/>
        <w:tabs>
          <w:tab w:val="left" w:pos="709"/>
          <w:tab w:val="left" w:pos="1066"/>
        </w:tabs>
        <w:spacing w:line="240" w:lineRule="auto"/>
        <w:ind w:firstLine="709"/>
        <w:jc w:val="both"/>
        <w:rPr>
          <w:lang w:val="ru-RU" w:eastAsia="ru-RU" w:bidi="ru-RU"/>
        </w:rPr>
      </w:pPr>
      <w:r w:rsidRPr="00F63576">
        <w:rPr>
          <w:lang w:val="ru-RU"/>
        </w:rPr>
        <w:t>4</w:t>
      </w:r>
      <w:bookmarkStart w:id="0" w:name="_GoBack"/>
      <w:bookmarkEnd w:id="0"/>
      <w:r w:rsidR="008930F6" w:rsidRPr="00F63576">
        <w:rPr>
          <w:lang w:val="ru-RU"/>
        </w:rPr>
        <w:t xml:space="preserve">. </w:t>
      </w:r>
      <w:r w:rsidR="00667E06" w:rsidRPr="00F63576">
        <w:rPr>
          <w:lang w:val="ru-RU" w:eastAsia="ru-RU" w:bidi="ru-RU"/>
        </w:rPr>
        <w:t>Контроль за исполнением настоящего решения возложить на постоянную комиссию по вопросам финансово-экономического развития и сельского хозяйства.</w:t>
      </w:r>
    </w:p>
    <w:p w:rsidR="00667E06" w:rsidRPr="00F63576" w:rsidRDefault="00667E06" w:rsidP="003268CB">
      <w:pPr>
        <w:autoSpaceDE/>
        <w:autoSpaceDN/>
        <w:jc w:val="both"/>
        <w:rPr>
          <w:rFonts w:eastAsia="Microsoft Sans Serif"/>
          <w:color w:val="000000"/>
          <w:lang w:eastAsia="ru-RU" w:bidi="ru-RU"/>
        </w:rPr>
      </w:pPr>
      <w:r w:rsidRPr="00F63576">
        <w:rPr>
          <w:rFonts w:eastAsia="Microsoft Sans Serif"/>
          <w:color w:val="000000"/>
          <w:lang w:eastAsia="ru-RU" w:bidi="ru-RU"/>
        </w:rPr>
        <w:t xml:space="preserve">Председатель Совета депутатов                                                     </w:t>
      </w:r>
      <w:r w:rsidR="00A56B32" w:rsidRPr="00F63576">
        <w:rPr>
          <w:rFonts w:eastAsia="Microsoft Sans Serif"/>
          <w:color w:val="000000"/>
          <w:lang w:eastAsia="ru-RU" w:bidi="ru-RU"/>
        </w:rPr>
        <w:t xml:space="preserve">                             </w:t>
      </w:r>
      <w:r w:rsidRPr="00F63576">
        <w:rPr>
          <w:rFonts w:eastAsia="Microsoft Sans Serif"/>
          <w:color w:val="000000"/>
          <w:lang w:eastAsia="ru-RU" w:bidi="ru-RU"/>
        </w:rPr>
        <w:t>В.И.Фаткеева</w:t>
      </w:r>
    </w:p>
    <w:p w:rsidR="00D90D55" w:rsidRPr="00F63576" w:rsidRDefault="00667E06" w:rsidP="003268CB">
      <w:pPr>
        <w:autoSpaceDE/>
        <w:autoSpaceDN/>
        <w:jc w:val="both"/>
        <w:rPr>
          <w:rFonts w:eastAsia="Microsoft Sans Serif"/>
          <w:color w:val="000000"/>
          <w:lang w:eastAsia="ru-RU" w:bidi="ru-RU"/>
        </w:rPr>
      </w:pPr>
      <w:r w:rsidRPr="00F63576">
        <w:rPr>
          <w:rFonts w:eastAsia="Microsoft Sans Serif"/>
          <w:color w:val="000000"/>
          <w:lang w:eastAsia="ru-RU" w:bidi="ru-RU"/>
        </w:rPr>
        <w:t xml:space="preserve">Глава сельсовета                                                                              </w:t>
      </w:r>
      <w:r w:rsidR="00A56B32" w:rsidRPr="00F63576">
        <w:rPr>
          <w:rFonts w:eastAsia="Microsoft Sans Serif"/>
          <w:color w:val="000000"/>
          <w:lang w:eastAsia="ru-RU" w:bidi="ru-RU"/>
        </w:rPr>
        <w:t xml:space="preserve">                              </w:t>
      </w:r>
      <w:r w:rsidRPr="00F63576">
        <w:rPr>
          <w:rFonts w:eastAsia="Microsoft Sans Serif"/>
          <w:color w:val="000000"/>
          <w:lang w:eastAsia="ru-RU" w:bidi="ru-RU"/>
        </w:rPr>
        <w:t>С.Н.Бисяева</w:t>
      </w:r>
    </w:p>
    <w:p w:rsidR="00D90D55" w:rsidRPr="00F63576" w:rsidRDefault="00D90D55" w:rsidP="003268CB">
      <w:pPr>
        <w:jc w:val="both"/>
        <w:rPr>
          <w:color w:val="00B050"/>
        </w:rPr>
      </w:pPr>
      <w:r w:rsidRPr="00F63576">
        <w:rPr>
          <w:color w:val="000000"/>
        </w:rPr>
        <w:t xml:space="preserve">Разослано: в дело, </w:t>
      </w:r>
      <w:r w:rsidR="00257073" w:rsidRPr="00F63576">
        <w:t>постоянной комиссии по вопросам финансово-экономического развития и сельского хозяйства,</w:t>
      </w:r>
      <w:r w:rsidR="00325C12">
        <w:t xml:space="preserve"> </w:t>
      </w:r>
      <w:r w:rsidRPr="00F63576">
        <w:rPr>
          <w:color w:val="000000"/>
        </w:rPr>
        <w:t xml:space="preserve">Межрайонной ИФНС России </w:t>
      </w:r>
      <w:r w:rsidRPr="00F63576">
        <w:t>№</w:t>
      </w:r>
      <w:r w:rsidR="00325C12">
        <w:t xml:space="preserve"> 3</w:t>
      </w:r>
      <w:r w:rsidRPr="00F63576">
        <w:t xml:space="preserve">по Оренбургской области, </w:t>
      </w:r>
      <w:r w:rsidR="00257073" w:rsidRPr="00F63576">
        <w:rPr>
          <w:color w:val="000000"/>
        </w:rPr>
        <w:t>прокурору района</w:t>
      </w:r>
      <w:r w:rsidRPr="00F63576">
        <w:t>, для опубликования</w:t>
      </w:r>
      <w:r w:rsidR="00667E06" w:rsidRPr="00F63576">
        <w:t xml:space="preserve"> в газете «Новоюласенский вестник»</w:t>
      </w:r>
      <w:r w:rsidRPr="00F63576">
        <w:rPr>
          <w:color w:val="00B050"/>
        </w:rPr>
        <w:t>.</w:t>
      </w:r>
    </w:p>
    <w:p w:rsidR="00D90D55" w:rsidRPr="00F63576" w:rsidRDefault="00D90D55" w:rsidP="003268CB">
      <w:pPr>
        <w:pStyle w:val="a3"/>
        <w:ind w:left="0"/>
        <w:jc w:val="both"/>
        <w:rPr>
          <w:sz w:val="22"/>
          <w:szCs w:val="22"/>
        </w:rPr>
      </w:pPr>
    </w:p>
    <w:sectPr w:rsidR="00D90D55" w:rsidRPr="00F63576" w:rsidSect="00325C12">
      <w:pgSz w:w="11910" w:h="16840"/>
      <w:pgMar w:top="851" w:right="851" w:bottom="851" w:left="1418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A92" w:rsidRDefault="00037A92" w:rsidP="0003536F">
      <w:r>
        <w:separator/>
      </w:r>
    </w:p>
  </w:endnote>
  <w:endnote w:type="continuationSeparator" w:id="1">
    <w:p w:rsidR="00037A92" w:rsidRDefault="00037A92" w:rsidP="00035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A92" w:rsidRDefault="00037A92" w:rsidP="0003536F">
      <w:r>
        <w:separator/>
      </w:r>
    </w:p>
  </w:footnote>
  <w:footnote w:type="continuationSeparator" w:id="1">
    <w:p w:rsidR="00037A92" w:rsidRDefault="00037A92" w:rsidP="000353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1780E"/>
    <w:multiLevelType w:val="hybridMultilevel"/>
    <w:tmpl w:val="0FAA3B06"/>
    <w:lvl w:ilvl="0" w:tplc="CE5E90B8">
      <w:start w:val="1"/>
      <w:numFmt w:val="decimal"/>
      <w:lvlText w:val="%1."/>
      <w:lvlJc w:val="left"/>
      <w:pPr>
        <w:ind w:left="1067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E84F2">
      <w:numFmt w:val="bullet"/>
      <w:lvlText w:val="•"/>
      <w:lvlJc w:val="left"/>
      <w:pPr>
        <w:ind w:left="1903" w:hanging="357"/>
      </w:pPr>
      <w:rPr>
        <w:rFonts w:hint="default"/>
        <w:lang w:val="ru-RU" w:eastAsia="en-US" w:bidi="ar-SA"/>
      </w:rPr>
    </w:lvl>
    <w:lvl w:ilvl="2" w:tplc="C0D2B972">
      <w:numFmt w:val="bullet"/>
      <w:lvlText w:val="•"/>
      <w:lvlJc w:val="left"/>
      <w:pPr>
        <w:ind w:left="2747" w:hanging="357"/>
      </w:pPr>
      <w:rPr>
        <w:rFonts w:hint="default"/>
        <w:lang w:val="ru-RU" w:eastAsia="en-US" w:bidi="ar-SA"/>
      </w:rPr>
    </w:lvl>
    <w:lvl w:ilvl="3" w:tplc="DE7E132A">
      <w:numFmt w:val="bullet"/>
      <w:lvlText w:val="•"/>
      <w:lvlJc w:val="left"/>
      <w:pPr>
        <w:ind w:left="3591" w:hanging="357"/>
      </w:pPr>
      <w:rPr>
        <w:rFonts w:hint="default"/>
        <w:lang w:val="ru-RU" w:eastAsia="en-US" w:bidi="ar-SA"/>
      </w:rPr>
    </w:lvl>
    <w:lvl w:ilvl="4" w:tplc="94340CCC">
      <w:numFmt w:val="bullet"/>
      <w:lvlText w:val="•"/>
      <w:lvlJc w:val="left"/>
      <w:pPr>
        <w:ind w:left="4435" w:hanging="357"/>
      </w:pPr>
      <w:rPr>
        <w:rFonts w:hint="default"/>
        <w:lang w:val="ru-RU" w:eastAsia="en-US" w:bidi="ar-SA"/>
      </w:rPr>
    </w:lvl>
    <w:lvl w:ilvl="5" w:tplc="34760274">
      <w:numFmt w:val="bullet"/>
      <w:lvlText w:val="•"/>
      <w:lvlJc w:val="left"/>
      <w:pPr>
        <w:ind w:left="5279" w:hanging="357"/>
      </w:pPr>
      <w:rPr>
        <w:rFonts w:hint="default"/>
        <w:lang w:val="ru-RU" w:eastAsia="en-US" w:bidi="ar-SA"/>
      </w:rPr>
    </w:lvl>
    <w:lvl w:ilvl="6" w:tplc="788E4F68">
      <w:numFmt w:val="bullet"/>
      <w:lvlText w:val="•"/>
      <w:lvlJc w:val="left"/>
      <w:pPr>
        <w:ind w:left="6122" w:hanging="357"/>
      </w:pPr>
      <w:rPr>
        <w:rFonts w:hint="default"/>
        <w:lang w:val="ru-RU" w:eastAsia="en-US" w:bidi="ar-SA"/>
      </w:rPr>
    </w:lvl>
    <w:lvl w:ilvl="7" w:tplc="CE284B86">
      <w:numFmt w:val="bullet"/>
      <w:lvlText w:val="•"/>
      <w:lvlJc w:val="left"/>
      <w:pPr>
        <w:ind w:left="6966" w:hanging="357"/>
      </w:pPr>
      <w:rPr>
        <w:rFonts w:hint="default"/>
        <w:lang w:val="ru-RU" w:eastAsia="en-US" w:bidi="ar-SA"/>
      </w:rPr>
    </w:lvl>
    <w:lvl w:ilvl="8" w:tplc="DE700BB0">
      <w:numFmt w:val="bullet"/>
      <w:lvlText w:val="•"/>
      <w:lvlJc w:val="left"/>
      <w:pPr>
        <w:ind w:left="7810" w:hanging="35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C4F61"/>
    <w:rsid w:val="0003536F"/>
    <w:rsid w:val="00037A92"/>
    <w:rsid w:val="000B4116"/>
    <w:rsid w:val="000C220F"/>
    <w:rsid w:val="001D4572"/>
    <w:rsid w:val="0024020F"/>
    <w:rsid w:val="00253BAD"/>
    <w:rsid w:val="00257073"/>
    <w:rsid w:val="00325C12"/>
    <w:rsid w:val="003268CB"/>
    <w:rsid w:val="00373F2C"/>
    <w:rsid w:val="003E6907"/>
    <w:rsid w:val="00427ACC"/>
    <w:rsid w:val="0055152F"/>
    <w:rsid w:val="005B2876"/>
    <w:rsid w:val="00667E06"/>
    <w:rsid w:val="007C4B74"/>
    <w:rsid w:val="00817119"/>
    <w:rsid w:val="0083357F"/>
    <w:rsid w:val="00874232"/>
    <w:rsid w:val="008930F6"/>
    <w:rsid w:val="008A7830"/>
    <w:rsid w:val="009957B0"/>
    <w:rsid w:val="00A56B32"/>
    <w:rsid w:val="00A83E87"/>
    <w:rsid w:val="00AE2C5B"/>
    <w:rsid w:val="00BC4F61"/>
    <w:rsid w:val="00BF152D"/>
    <w:rsid w:val="00C43A1B"/>
    <w:rsid w:val="00CB1C21"/>
    <w:rsid w:val="00CD3779"/>
    <w:rsid w:val="00CF2BB5"/>
    <w:rsid w:val="00D0748E"/>
    <w:rsid w:val="00D34750"/>
    <w:rsid w:val="00D90D55"/>
    <w:rsid w:val="00E073CE"/>
    <w:rsid w:val="00F25FB6"/>
    <w:rsid w:val="00F50A0E"/>
    <w:rsid w:val="00F63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C4F6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4F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C4F61"/>
    <w:pPr>
      <w:ind w:left="1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BC4F61"/>
    <w:pPr>
      <w:ind w:left="1" w:right="138" w:firstLine="709"/>
    </w:pPr>
  </w:style>
  <w:style w:type="paragraph" w:customStyle="1" w:styleId="TableParagraph">
    <w:name w:val="Table Paragraph"/>
    <w:basedOn w:val="a"/>
    <w:uiPriority w:val="1"/>
    <w:qFormat/>
    <w:rsid w:val="00BC4F61"/>
  </w:style>
  <w:style w:type="paragraph" w:customStyle="1" w:styleId="20">
    <w:name w:val="20"/>
    <w:basedOn w:val="a"/>
    <w:rsid w:val="008930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930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30F6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353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536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353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536F"/>
    <w:rPr>
      <w:rFonts w:ascii="Times New Roman" w:eastAsia="Times New Roman" w:hAnsi="Times New Roman" w:cs="Times New Roman"/>
      <w:lang w:val="ru-RU"/>
    </w:rPr>
  </w:style>
  <w:style w:type="character" w:customStyle="1" w:styleId="2">
    <w:name w:val="Основной текст (2)_"/>
    <w:basedOn w:val="a0"/>
    <w:link w:val="21"/>
    <w:rsid w:val="00667E06"/>
    <w:rPr>
      <w:rFonts w:ascii="Times New Roman" w:eastAsia="Times New Roman" w:hAnsi="Times New Roman" w:cs="Times New Roman"/>
    </w:rPr>
  </w:style>
  <w:style w:type="paragraph" w:customStyle="1" w:styleId="21">
    <w:name w:val="Основной текст (2)"/>
    <w:basedOn w:val="a"/>
    <w:link w:val="2"/>
    <w:rsid w:val="00667E06"/>
    <w:pPr>
      <w:autoSpaceDE/>
      <w:autoSpaceDN/>
      <w:spacing w:line="262" w:lineRule="auto"/>
      <w:ind w:firstLine="560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2025-06-16T04:42:00Z</cp:lastPrinted>
  <dcterms:created xsi:type="dcterms:W3CDTF">2025-06-19T09:54:00Z</dcterms:created>
  <dcterms:modified xsi:type="dcterms:W3CDTF">2025-06-19T09:57:00Z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2025-06-02T00:00:00Z</vt:filetime>
  </property>
  <property fmtid="{D5CDD505-2E9C-101B-9397-08002B2CF9AE}" pid="5" name="Producer">
    <vt:lpwstr>Aspose.Words for .NET 21.3.0</vt:lpwstr>
  </property>
</Properties>
</file>