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2C624" w14:textId="53E45F78" w:rsidR="004947F3" w:rsidRDefault="00D707BA" w:rsidP="004947F3">
      <w:pPr>
        <w:tabs>
          <w:tab w:val="right" w:pos="900"/>
          <w:tab w:val="left" w:pos="4111"/>
          <w:tab w:val="left" w:pos="5103"/>
          <w:tab w:val="left" w:pos="5245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4947F3">
        <w:rPr>
          <w:b/>
          <w:noProof/>
        </w:rPr>
        <w:drawing>
          <wp:inline distT="0" distB="0" distL="0" distR="0" wp14:anchorId="1FC1197C" wp14:editId="4DFB7DD1">
            <wp:extent cx="605790" cy="724535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449" t="-374" r="-449" b="-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28274B" w14:textId="77777777" w:rsidR="004947F3" w:rsidRPr="00694FD0" w:rsidRDefault="004947F3" w:rsidP="004947F3">
      <w:pPr>
        <w:jc w:val="center"/>
      </w:pPr>
      <w:r w:rsidRPr="00694FD0">
        <w:rPr>
          <w:b/>
          <w:sz w:val="28"/>
          <w:szCs w:val="28"/>
        </w:rPr>
        <w:t xml:space="preserve">АДМИНИСТРАЦИЯ МУНИЦИПАЛЬНОГО ОБРАЗОВАНИЯ </w:t>
      </w:r>
    </w:p>
    <w:p w14:paraId="20786EBF" w14:textId="77777777" w:rsidR="004947F3" w:rsidRPr="00694FD0" w:rsidRDefault="004947F3" w:rsidP="004947F3">
      <w:pPr>
        <w:tabs>
          <w:tab w:val="right" w:pos="900"/>
        </w:tabs>
        <w:jc w:val="center"/>
      </w:pPr>
      <w:r>
        <w:rPr>
          <w:b/>
          <w:sz w:val="28"/>
          <w:szCs w:val="28"/>
        </w:rPr>
        <w:t>НОВОЮЛАСЕНСКИЙ</w:t>
      </w:r>
      <w:r w:rsidRPr="00694FD0">
        <w:rPr>
          <w:b/>
          <w:sz w:val="28"/>
          <w:szCs w:val="28"/>
        </w:rPr>
        <w:t xml:space="preserve"> СЕЛЬСОВЕТ</w:t>
      </w:r>
    </w:p>
    <w:p w14:paraId="473D4AA9" w14:textId="77777777" w:rsidR="004947F3" w:rsidRPr="00694FD0" w:rsidRDefault="004947F3" w:rsidP="004947F3">
      <w:pPr>
        <w:tabs>
          <w:tab w:val="right" w:pos="900"/>
        </w:tabs>
        <w:jc w:val="center"/>
      </w:pPr>
      <w:r w:rsidRPr="00694FD0">
        <w:rPr>
          <w:b/>
          <w:caps/>
          <w:sz w:val="28"/>
          <w:szCs w:val="28"/>
        </w:rPr>
        <w:t>КрасногвардейскОГО районА оренбургской</w:t>
      </w:r>
      <w:r w:rsidRPr="00694FD0">
        <w:rPr>
          <w:b/>
          <w:sz w:val="28"/>
          <w:szCs w:val="28"/>
        </w:rPr>
        <w:t xml:space="preserve"> ОБЛАСТИ</w:t>
      </w:r>
    </w:p>
    <w:p w14:paraId="156614DB" w14:textId="77777777" w:rsidR="004947F3" w:rsidRPr="00694FD0" w:rsidRDefault="004947F3" w:rsidP="004947F3">
      <w:pPr>
        <w:tabs>
          <w:tab w:val="right" w:pos="900"/>
        </w:tabs>
        <w:jc w:val="center"/>
        <w:rPr>
          <w:b/>
        </w:rPr>
      </w:pPr>
    </w:p>
    <w:p w14:paraId="5979D1B9" w14:textId="77777777" w:rsidR="00E41052" w:rsidRDefault="004947F3" w:rsidP="00E41052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Cs w:val="28"/>
        </w:rPr>
      </w:pPr>
      <w:r w:rsidRPr="004947F3">
        <w:rPr>
          <w:rFonts w:ascii="Times New Roman" w:hAnsi="Times New Roman" w:cs="Times New Roman"/>
          <w:b/>
          <w:color w:val="auto"/>
          <w:szCs w:val="28"/>
        </w:rPr>
        <w:t>П О С Т А Н О В Л Е Н И Е</w:t>
      </w:r>
    </w:p>
    <w:p w14:paraId="52E1E6FB" w14:textId="75B3112D" w:rsidR="004947F3" w:rsidRPr="00E41052" w:rsidRDefault="00E41052" w:rsidP="00E41052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color w:val="auto"/>
        </w:rPr>
      </w:pPr>
      <w:r w:rsidRPr="00E41052">
        <w:rPr>
          <w:rFonts w:ascii="Times New Roman" w:hAnsi="Times New Roman" w:cs="Times New Roman"/>
          <w:color w:val="auto"/>
          <w:sz w:val="28"/>
          <w:szCs w:val="28"/>
        </w:rPr>
        <w:t>18</w:t>
      </w:r>
      <w:r w:rsidR="004947F3" w:rsidRPr="00E41052"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246351" w:rsidRPr="00E41052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4947F3" w:rsidRPr="00E41052">
        <w:rPr>
          <w:rFonts w:ascii="Times New Roman" w:hAnsi="Times New Roman" w:cs="Times New Roman"/>
          <w:color w:val="auto"/>
          <w:sz w:val="28"/>
          <w:szCs w:val="28"/>
        </w:rPr>
        <w:t>.202</w:t>
      </w:r>
      <w:r w:rsidR="00246351" w:rsidRPr="00E41052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4947F3" w:rsidRPr="00E4105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№ </w:t>
      </w:r>
      <w:r w:rsidRPr="00E41052">
        <w:rPr>
          <w:rFonts w:ascii="Times New Roman" w:hAnsi="Times New Roman" w:cs="Times New Roman"/>
          <w:color w:val="auto"/>
          <w:sz w:val="28"/>
          <w:szCs w:val="28"/>
        </w:rPr>
        <w:t>43</w:t>
      </w:r>
      <w:r w:rsidR="004947F3" w:rsidRPr="00E41052">
        <w:rPr>
          <w:rFonts w:ascii="Times New Roman" w:hAnsi="Times New Roman" w:cs="Times New Roman"/>
          <w:color w:val="auto"/>
          <w:sz w:val="28"/>
          <w:szCs w:val="28"/>
        </w:rPr>
        <w:t>-п</w:t>
      </w:r>
    </w:p>
    <w:p w14:paraId="3F66FB5B" w14:textId="77777777" w:rsidR="004947F3" w:rsidRPr="00694FD0" w:rsidRDefault="004947F3" w:rsidP="004947F3">
      <w:pPr>
        <w:tabs>
          <w:tab w:val="right" w:pos="900"/>
          <w:tab w:val="right" w:pos="10260"/>
        </w:tabs>
        <w:jc w:val="center"/>
      </w:pPr>
      <w:r w:rsidRPr="00694FD0"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Новоюласка</w:t>
      </w:r>
      <w:proofErr w:type="spellEnd"/>
    </w:p>
    <w:p w14:paraId="786B90B0" w14:textId="77777777" w:rsidR="004947F3" w:rsidRPr="007A38C9" w:rsidRDefault="004947F3" w:rsidP="004947F3">
      <w:pPr>
        <w:suppressAutoHyphens/>
        <w:rPr>
          <w:sz w:val="26"/>
          <w:szCs w:val="26"/>
          <w:lang w:eastAsia="ar-SA"/>
        </w:rPr>
      </w:pPr>
    </w:p>
    <w:p w14:paraId="519A9A8F" w14:textId="77F2B337" w:rsidR="004947F3" w:rsidRPr="007A38C9" w:rsidRDefault="004947F3" w:rsidP="004947F3">
      <w:pPr>
        <w:suppressAutoHyphens/>
        <w:jc w:val="center"/>
        <w:rPr>
          <w:sz w:val="26"/>
          <w:szCs w:val="26"/>
        </w:rPr>
      </w:pPr>
      <w:r w:rsidRPr="007A38C9">
        <w:rPr>
          <w:sz w:val="26"/>
          <w:szCs w:val="26"/>
          <w:lang w:eastAsia="ar-SA"/>
        </w:rPr>
        <w:t xml:space="preserve">Об утверждении муниципальной программы </w:t>
      </w:r>
      <w:r w:rsidRPr="00694FD0">
        <w:rPr>
          <w:sz w:val="26"/>
          <w:szCs w:val="26"/>
          <w:lang w:eastAsia="ar-SA"/>
        </w:rPr>
        <w:t>«</w:t>
      </w:r>
      <w:r w:rsidRPr="00694FD0">
        <w:rPr>
          <w:sz w:val="26"/>
          <w:szCs w:val="26"/>
        </w:rPr>
        <w:t xml:space="preserve">Энергосбережение и повышение энергетической эффективности </w:t>
      </w:r>
      <w:r>
        <w:rPr>
          <w:sz w:val="26"/>
          <w:szCs w:val="26"/>
        </w:rPr>
        <w:t>на территории муниципального образования</w:t>
      </w:r>
      <w:r w:rsidRPr="00694FD0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сельсовет </w:t>
      </w:r>
      <w:r w:rsidRPr="00694FD0">
        <w:rPr>
          <w:sz w:val="26"/>
          <w:szCs w:val="26"/>
        </w:rPr>
        <w:t>Красногвардейск</w:t>
      </w:r>
      <w:r>
        <w:rPr>
          <w:sz w:val="26"/>
          <w:szCs w:val="26"/>
        </w:rPr>
        <w:t>ого</w:t>
      </w:r>
      <w:r w:rsidRPr="00694FD0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Pr="00694FD0">
        <w:rPr>
          <w:sz w:val="26"/>
          <w:szCs w:val="26"/>
        </w:rPr>
        <w:t xml:space="preserve"> Оренбургской области</w:t>
      </w:r>
      <w:r>
        <w:rPr>
          <w:sz w:val="26"/>
          <w:szCs w:val="26"/>
        </w:rPr>
        <w:t xml:space="preserve"> на 2026-2030годы»</w:t>
      </w:r>
    </w:p>
    <w:p w14:paraId="2BFB2C80" w14:textId="77777777" w:rsidR="004947F3" w:rsidRPr="007A38C9" w:rsidRDefault="004947F3" w:rsidP="004947F3">
      <w:pPr>
        <w:suppressAutoHyphens/>
        <w:rPr>
          <w:sz w:val="26"/>
          <w:szCs w:val="26"/>
          <w:lang w:eastAsia="ar-SA"/>
        </w:rPr>
      </w:pPr>
    </w:p>
    <w:p w14:paraId="2320668C" w14:textId="6562C956" w:rsidR="004947F3" w:rsidRDefault="004947F3" w:rsidP="004947F3">
      <w:pPr>
        <w:pStyle w:val="a9"/>
        <w:tabs>
          <w:tab w:val="left" w:pos="709"/>
        </w:tabs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38C9">
        <w:rPr>
          <w:rFonts w:ascii="Times New Roman" w:hAnsi="Times New Roman"/>
          <w:sz w:val="26"/>
          <w:szCs w:val="26"/>
          <w:lang w:eastAsia="ar-SA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законам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11.02.2021  № 161 “Об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руководствуясь  Уставом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Новоюласенский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/>
          <w:sz w:val="28"/>
          <w:szCs w:val="28"/>
        </w:rPr>
        <w:t>:</w:t>
      </w:r>
    </w:p>
    <w:p w14:paraId="19D2C9E0" w14:textId="30D9C2A4" w:rsidR="004947F3" w:rsidRDefault="00246351" w:rsidP="004947F3">
      <w:pPr>
        <w:tabs>
          <w:tab w:val="left" w:pos="709"/>
        </w:tabs>
        <w:ind w:firstLine="543"/>
        <w:jc w:val="both"/>
        <w:rPr>
          <w:sz w:val="26"/>
          <w:szCs w:val="26"/>
          <w:lang w:eastAsia="ar-SA"/>
        </w:rPr>
      </w:pPr>
      <w:r>
        <w:rPr>
          <w:sz w:val="28"/>
          <w:szCs w:val="28"/>
        </w:rPr>
        <w:t xml:space="preserve">  1. Утвердить </w:t>
      </w:r>
      <w:r w:rsidR="004947F3">
        <w:rPr>
          <w:sz w:val="28"/>
          <w:szCs w:val="28"/>
        </w:rPr>
        <w:t xml:space="preserve">муниципальную программу </w:t>
      </w:r>
      <w:r w:rsidR="004947F3">
        <w:rPr>
          <w:bCs/>
          <w:sz w:val="28"/>
          <w:szCs w:val="28"/>
        </w:rPr>
        <w:t>«</w:t>
      </w:r>
      <w:r w:rsidR="004947F3" w:rsidRPr="00694FD0">
        <w:rPr>
          <w:sz w:val="26"/>
          <w:szCs w:val="26"/>
        </w:rPr>
        <w:t xml:space="preserve">Энергосбережение и повышение энергетической эффективности </w:t>
      </w:r>
      <w:r w:rsidR="004947F3">
        <w:rPr>
          <w:sz w:val="26"/>
          <w:szCs w:val="26"/>
        </w:rPr>
        <w:t>на территории муниципального образования</w:t>
      </w:r>
      <w:r w:rsidR="004947F3" w:rsidRPr="00694FD0">
        <w:rPr>
          <w:sz w:val="26"/>
          <w:szCs w:val="26"/>
        </w:rPr>
        <w:t xml:space="preserve"> </w:t>
      </w:r>
      <w:proofErr w:type="spellStart"/>
      <w:r w:rsidR="004947F3">
        <w:rPr>
          <w:sz w:val="26"/>
          <w:szCs w:val="26"/>
        </w:rPr>
        <w:t>Новоюласенский</w:t>
      </w:r>
      <w:proofErr w:type="spellEnd"/>
      <w:r w:rsidR="004947F3">
        <w:rPr>
          <w:sz w:val="26"/>
          <w:szCs w:val="26"/>
        </w:rPr>
        <w:t xml:space="preserve"> сельсовет </w:t>
      </w:r>
      <w:r w:rsidR="004947F3" w:rsidRPr="00694FD0">
        <w:rPr>
          <w:sz w:val="26"/>
          <w:szCs w:val="26"/>
        </w:rPr>
        <w:t>Красногвардейск</w:t>
      </w:r>
      <w:r w:rsidR="004947F3">
        <w:rPr>
          <w:sz w:val="26"/>
          <w:szCs w:val="26"/>
        </w:rPr>
        <w:t>ого</w:t>
      </w:r>
      <w:r w:rsidR="004947F3" w:rsidRPr="00694FD0">
        <w:rPr>
          <w:sz w:val="26"/>
          <w:szCs w:val="26"/>
        </w:rPr>
        <w:t xml:space="preserve"> район</w:t>
      </w:r>
      <w:r w:rsidR="004947F3">
        <w:rPr>
          <w:sz w:val="26"/>
          <w:szCs w:val="26"/>
        </w:rPr>
        <w:t>а</w:t>
      </w:r>
      <w:r w:rsidR="004947F3" w:rsidRPr="00694FD0">
        <w:rPr>
          <w:sz w:val="26"/>
          <w:szCs w:val="26"/>
        </w:rPr>
        <w:t xml:space="preserve"> Оренбургской области</w:t>
      </w:r>
      <w:r w:rsidR="004947F3">
        <w:rPr>
          <w:sz w:val="26"/>
          <w:szCs w:val="26"/>
        </w:rPr>
        <w:t xml:space="preserve"> на 2026-2030годы» согласно приложению.</w:t>
      </w:r>
    </w:p>
    <w:p w14:paraId="56CD922F" w14:textId="2F2FE702" w:rsidR="004947F3" w:rsidRPr="007A38C9" w:rsidRDefault="004947F3" w:rsidP="004947F3">
      <w:pPr>
        <w:tabs>
          <w:tab w:val="left" w:pos="709"/>
        </w:tabs>
        <w:ind w:firstLine="709"/>
        <w:jc w:val="both"/>
        <w:rPr>
          <w:sz w:val="26"/>
          <w:szCs w:val="26"/>
          <w:lang w:eastAsia="ar-SA"/>
        </w:rPr>
      </w:pPr>
      <w:r w:rsidRPr="007A38C9">
        <w:rPr>
          <w:sz w:val="26"/>
          <w:szCs w:val="26"/>
          <w:lang w:eastAsia="ar-SA"/>
        </w:rPr>
        <w:t xml:space="preserve">2.   Установить, что настоящее постановление вступает в силу </w:t>
      </w:r>
      <w:r>
        <w:rPr>
          <w:sz w:val="26"/>
          <w:szCs w:val="26"/>
          <w:lang w:eastAsia="ar-SA"/>
        </w:rPr>
        <w:t>после его официального опубликования в газете «</w:t>
      </w:r>
      <w:proofErr w:type="spellStart"/>
      <w:r>
        <w:rPr>
          <w:sz w:val="26"/>
          <w:szCs w:val="26"/>
          <w:lang w:eastAsia="ar-SA"/>
        </w:rPr>
        <w:t>Новоюласенский</w:t>
      </w:r>
      <w:proofErr w:type="spellEnd"/>
      <w:r>
        <w:rPr>
          <w:sz w:val="26"/>
          <w:szCs w:val="26"/>
          <w:lang w:eastAsia="ar-SA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sz w:val="26"/>
          <w:szCs w:val="26"/>
          <w:lang w:eastAsia="ar-SA"/>
        </w:rPr>
        <w:t>Новоюласенский</w:t>
      </w:r>
      <w:proofErr w:type="spellEnd"/>
      <w:r>
        <w:rPr>
          <w:sz w:val="26"/>
          <w:szCs w:val="26"/>
          <w:lang w:eastAsia="ar-SA"/>
        </w:rPr>
        <w:t xml:space="preserve"> сельсовет Красногвардейского района Оренбургской области в сети «Интернет».</w:t>
      </w:r>
    </w:p>
    <w:p w14:paraId="276DFE33" w14:textId="77777777" w:rsidR="004947F3" w:rsidRPr="007A38C9" w:rsidRDefault="004947F3" w:rsidP="004947F3">
      <w:pPr>
        <w:suppressAutoHyphens/>
        <w:ind w:firstLine="708"/>
        <w:jc w:val="both"/>
        <w:rPr>
          <w:sz w:val="26"/>
          <w:szCs w:val="26"/>
          <w:lang w:eastAsia="ar-SA"/>
        </w:rPr>
      </w:pPr>
      <w:r w:rsidRPr="007A38C9">
        <w:rPr>
          <w:sz w:val="26"/>
          <w:szCs w:val="26"/>
          <w:lang w:eastAsia="ar-SA"/>
        </w:rPr>
        <w:t xml:space="preserve">3. </w:t>
      </w:r>
      <w:r>
        <w:rPr>
          <w:sz w:val="26"/>
          <w:szCs w:val="26"/>
          <w:lang w:eastAsia="ar-SA"/>
        </w:rPr>
        <w:t>К</w:t>
      </w:r>
      <w:r w:rsidRPr="007A38C9">
        <w:rPr>
          <w:sz w:val="26"/>
          <w:szCs w:val="26"/>
          <w:lang w:eastAsia="ar-SA"/>
        </w:rPr>
        <w:t xml:space="preserve">онтроль за исполнением настоящего постановления </w:t>
      </w:r>
      <w:r>
        <w:rPr>
          <w:sz w:val="26"/>
          <w:szCs w:val="26"/>
          <w:lang w:eastAsia="ar-SA"/>
        </w:rPr>
        <w:t>оставляю за собой.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3"/>
        <w:gridCol w:w="3095"/>
        <w:gridCol w:w="3131"/>
      </w:tblGrid>
      <w:tr w:rsidR="004947F3" w:rsidRPr="007A38C9" w14:paraId="0F9DF515" w14:textId="77777777" w:rsidTr="004947F3">
        <w:tc>
          <w:tcPr>
            <w:tcW w:w="3162" w:type="dxa"/>
            <w:shd w:val="clear" w:color="auto" w:fill="auto"/>
          </w:tcPr>
          <w:p w14:paraId="04B8A2C4" w14:textId="77777777" w:rsidR="00862200" w:rsidRDefault="00862200" w:rsidP="004947F3">
            <w:pPr>
              <w:jc w:val="both"/>
              <w:rPr>
                <w:sz w:val="26"/>
                <w:szCs w:val="26"/>
              </w:rPr>
            </w:pPr>
          </w:p>
          <w:p w14:paraId="16A02104" w14:textId="77777777" w:rsidR="004947F3" w:rsidRPr="007A38C9" w:rsidRDefault="004947F3" w:rsidP="004947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162" w:type="dxa"/>
            <w:shd w:val="clear" w:color="auto" w:fill="auto"/>
            <w:hideMark/>
          </w:tcPr>
          <w:p w14:paraId="181F4C8E" w14:textId="77777777" w:rsidR="004947F3" w:rsidRPr="007A38C9" w:rsidRDefault="004947F3" w:rsidP="004947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62" w:type="dxa"/>
            <w:shd w:val="clear" w:color="auto" w:fill="auto"/>
          </w:tcPr>
          <w:p w14:paraId="103BB2F5" w14:textId="77777777" w:rsidR="004947F3" w:rsidRDefault="004947F3" w:rsidP="00246351">
            <w:pPr>
              <w:rPr>
                <w:sz w:val="26"/>
                <w:szCs w:val="26"/>
              </w:rPr>
            </w:pPr>
          </w:p>
          <w:p w14:paraId="6A5D128F" w14:textId="6DEA71DA" w:rsidR="00246351" w:rsidRPr="007A38C9" w:rsidRDefault="00246351" w:rsidP="002463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</w:t>
            </w:r>
            <w:proofErr w:type="spellStart"/>
            <w:r>
              <w:rPr>
                <w:sz w:val="26"/>
                <w:szCs w:val="26"/>
              </w:rPr>
              <w:t>Е.С.Шишкина</w:t>
            </w:r>
            <w:proofErr w:type="spellEnd"/>
          </w:p>
        </w:tc>
      </w:tr>
    </w:tbl>
    <w:p w14:paraId="39CFE725" w14:textId="77777777" w:rsidR="004947F3" w:rsidRPr="00415ACE" w:rsidRDefault="004947F3" w:rsidP="004947F3">
      <w:pPr>
        <w:suppressAutoHyphens/>
        <w:jc w:val="both"/>
        <w:rPr>
          <w:sz w:val="28"/>
          <w:szCs w:val="28"/>
          <w:lang w:eastAsia="ar-SA"/>
        </w:rPr>
      </w:pPr>
      <w:r w:rsidRPr="00415ACE">
        <w:rPr>
          <w:sz w:val="28"/>
          <w:szCs w:val="28"/>
          <w:lang w:eastAsia="ar-SA"/>
        </w:rPr>
        <w:t xml:space="preserve">Разослано: в дело, финансовому отделу администрации района, контрольно-счетной палате, </w:t>
      </w:r>
      <w:r w:rsidRPr="00415ACE">
        <w:rPr>
          <w:rFonts w:ascii="Times New Roman CYR" w:hAnsi="Times New Roman CYR" w:cs="Times New Roman CYR"/>
          <w:sz w:val="28"/>
          <w:szCs w:val="28"/>
        </w:rPr>
        <w:t>МКУ «Центр бюджетного учёта и отчётности</w:t>
      </w:r>
      <w:r w:rsidRPr="00415ACE">
        <w:rPr>
          <w:sz w:val="28"/>
          <w:szCs w:val="28"/>
          <w:lang w:eastAsia="ar-SA"/>
        </w:rPr>
        <w:t>, прокурору района.</w:t>
      </w:r>
    </w:p>
    <w:p w14:paraId="77E338FA" w14:textId="77777777" w:rsidR="004947F3" w:rsidRDefault="004947F3" w:rsidP="004947F3">
      <w:pPr>
        <w:pStyle w:val="a9"/>
        <w:jc w:val="both"/>
      </w:pPr>
    </w:p>
    <w:p w14:paraId="404464AA" w14:textId="77777777" w:rsidR="00660552" w:rsidRDefault="00660552">
      <w:pPr>
        <w:pStyle w:val="a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D9F7C5" w14:textId="77777777" w:rsidR="00246351" w:rsidRPr="00A318EA" w:rsidRDefault="00D707BA" w:rsidP="00246351">
      <w:pPr>
        <w:jc w:val="right"/>
        <w:rPr>
          <w:sz w:val="27"/>
          <w:szCs w:val="27"/>
        </w:rPr>
      </w:pPr>
      <w:r>
        <w:lastRenderedPageBreak/>
        <w:tab/>
      </w:r>
      <w:r>
        <w:tab/>
      </w:r>
      <w:r>
        <w:tab/>
        <w:t xml:space="preserve">      </w:t>
      </w:r>
      <w:r w:rsidR="00246351" w:rsidRPr="00A318EA">
        <w:rPr>
          <w:sz w:val="27"/>
          <w:szCs w:val="27"/>
        </w:rPr>
        <w:t xml:space="preserve">Приложение </w:t>
      </w:r>
    </w:p>
    <w:p w14:paraId="5703075F" w14:textId="77777777" w:rsidR="00246351" w:rsidRPr="00A318EA" w:rsidRDefault="00246351" w:rsidP="00246351">
      <w:pPr>
        <w:jc w:val="right"/>
        <w:rPr>
          <w:sz w:val="27"/>
          <w:szCs w:val="27"/>
        </w:rPr>
      </w:pPr>
      <w:r w:rsidRPr="00A318EA">
        <w:rPr>
          <w:sz w:val="27"/>
          <w:szCs w:val="27"/>
        </w:rPr>
        <w:t>к постановлению администрации</w:t>
      </w:r>
    </w:p>
    <w:p w14:paraId="2A3EBA4E" w14:textId="77777777" w:rsidR="00246351" w:rsidRPr="00A318EA" w:rsidRDefault="00246351" w:rsidP="00246351">
      <w:pPr>
        <w:jc w:val="right"/>
        <w:rPr>
          <w:sz w:val="27"/>
          <w:szCs w:val="27"/>
        </w:rPr>
      </w:pPr>
      <w:r w:rsidRPr="00A318EA">
        <w:rPr>
          <w:sz w:val="27"/>
          <w:szCs w:val="27"/>
        </w:rPr>
        <w:t>муниципального образования</w:t>
      </w:r>
    </w:p>
    <w:p w14:paraId="437E004D" w14:textId="77777777" w:rsidR="00246351" w:rsidRDefault="00246351" w:rsidP="00246351">
      <w:pPr>
        <w:jc w:val="right"/>
        <w:rPr>
          <w:sz w:val="27"/>
          <w:szCs w:val="27"/>
        </w:rPr>
      </w:pPr>
      <w:proofErr w:type="spellStart"/>
      <w:r>
        <w:rPr>
          <w:sz w:val="27"/>
          <w:szCs w:val="27"/>
        </w:rPr>
        <w:t>Новоюласенский</w:t>
      </w:r>
      <w:proofErr w:type="spellEnd"/>
      <w:r w:rsidRPr="00A318EA">
        <w:rPr>
          <w:sz w:val="27"/>
          <w:szCs w:val="27"/>
        </w:rPr>
        <w:t xml:space="preserve"> сельсовет</w:t>
      </w:r>
    </w:p>
    <w:p w14:paraId="53DE6C21" w14:textId="77777777" w:rsidR="00246351" w:rsidRDefault="00246351" w:rsidP="00246351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Красногвардейского района </w:t>
      </w:r>
    </w:p>
    <w:p w14:paraId="16E705E2" w14:textId="77777777" w:rsidR="00246351" w:rsidRDefault="00246351" w:rsidP="00246351">
      <w:pPr>
        <w:jc w:val="right"/>
        <w:rPr>
          <w:sz w:val="27"/>
          <w:szCs w:val="27"/>
        </w:rPr>
      </w:pPr>
      <w:r>
        <w:rPr>
          <w:sz w:val="27"/>
          <w:szCs w:val="27"/>
        </w:rPr>
        <w:t>Оренбургской области</w:t>
      </w:r>
    </w:p>
    <w:p w14:paraId="37D9650D" w14:textId="79184B49" w:rsidR="00246351" w:rsidRPr="00A318EA" w:rsidRDefault="00246351" w:rsidP="00246351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 w:rsidR="00E41052">
        <w:rPr>
          <w:sz w:val="27"/>
          <w:szCs w:val="27"/>
        </w:rPr>
        <w:t>18</w:t>
      </w:r>
      <w:r>
        <w:rPr>
          <w:sz w:val="27"/>
          <w:szCs w:val="27"/>
        </w:rPr>
        <w:t xml:space="preserve">.06.2026 № </w:t>
      </w:r>
      <w:r w:rsidR="00E41052">
        <w:rPr>
          <w:sz w:val="27"/>
          <w:szCs w:val="27"/>
        </w:rPr>
        <w:t>43-п</w:t>
      </w:r>
      <w:bookmarkStart w:id="0" w:name="_GoBack"/>
      <w:bookmarkEnd w:id="0"/>
    </w:p>
    <w:p w14:paraId="5FBF4143" w14:textId="6C66B27B" w:rsidR="00660552" w:rsidRDefault="00660552" w:rsidP="00246351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14:paraId="36704726" w14:textId="77777777" w:rsidR="00660552" w:rsidRDefault="00D707BA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F5E12F0" w14:textId="19858A37" w:rsidR="00660552" w:rsidRDefault="00246351">
      <w:pPr>
        <w:pStyle w:val="a9"/>
        <w:jc w:val="center"/>
        <w:rPr>
          <w:rFonts w:ascii="Times New Roman" w:hAnsi="Times New Roman"/>
          <w:sz w:val="26"/>
          <w:szCs w:val="26"/>
        </w:rPr>
      </w:pPr>
      <w:r w:rsidRPr="00246351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эффективности на территории муниципального образования </w:t>
      </w:r>
      <w:proofErr w:type="spellStart"/>
      <w:r w:rsidRPr="00246351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246351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на 2026-2030годы</w:t>
      </w:r>
    </w:p>
    <w:p w14:paraId="66349BA5" w14:textId="77777777" w:rsidR="00246351" w:rsidRPr="00246351" w:rsidRDefault="00246351">
      <w:pPr>
        <w:pStyle w:val="a9"/>
        <w:jc w:val="center"/>
        <w:rPr>
          <w:rFonts w:ascii="Times New Roman" w:hAnsi="Times New Roman"/>
          <w:sz w:val="28"/>
          <w:szCs w:val="28"/>
        </w:rPr>
      </w:pPr>
    </w:p>
    <w:tbl>
      <w:tblPr>
        <w:tblW w:w="91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6804"/>
      </w:tblGrid>
      <w:tr w:rsidR="00660552" w14:paraId="59CA3A79" w14:textId="77777777">
        <w:tc>
          <w:tcPr>
            <w:tcW w:w="9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3E62B" w14:textId="77777777" w:rsidR="00660552" w:rsidRDefault="00D707BA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 ПРОГРАММЫ</w:t>
            </w:r>
          </w:p>
        </w:tc>
      </w:tr>
      <w:tr w:rsidR="00660552" w14:paraId="7B95E863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E10C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C4039" w14:textId="7B74D4FC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246351">
              <w:rPr>
                <w:rFonts w:ascii="Times New Roman" w:hAnsi="Times New Roman"/>
                <w:sz w:val="28"/>
                <w:szCs w:val="28"/>
              </w:rPr>
              <w:t>"</w:t>
            </w:r>
            <w:r w:rsidR="00246351" w:rsidRPr="00246351">
              <w:rPr>
                <w:rFonts w:ascii="Times New Roman" w:hAnsi="Times New Roman"/>
                <w:sz w:val="26"/>
                <w:szCs w:val="26"/>
              </w:rPr>
              <w:t xml:space="preserve"> Энергосбережение и повышение энергетической эффективности на территории муниципального образования </w:t>
            </w:r>
            <w:proofErr w:type="spellStart"/>
            <w:r w:rsidR="00246351" w:rsidRPr="00246351">
              <w:rPr>
                <w:rFonts w:ascii="Times New Roman" w:hAnsi="Times New Roman"/>
                <w:sz w:val="26"/>
                <w:szCs w:val="26"/>
              </w:rPr>
              <w:t>Новоюласенский</w:t>
            </w:r>
            <w:proofErr w:type="spellEnd"/>
            <w:r w:rsidR="00246351" w:rsidRPr="00246351">
              <w:rPr>
                <w:rFonts w:ascii="Times New Roman" w:hAnsi="Times New Roman"/>
                <w:sz w:val="26"/>
                <w:szCs w:val="26"/>
              </w:rPr>
              <w:t xml:space="preserve"> сельсовет Красногвардейского района Оренбургской области на 2026-2030годы</w:t>
            </w:r>
            <w:r w:rsidR="00246351" w:rsidRPr="002463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46351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/>
                <w:sz w:val="28"/>
                <w:szCs w:val="28"/>
              </w:rPr>
              <w:t>(далее - Программа)</w:t>
            </w:r>
          </w:p>
        </w:tc>
      </w:tr>
      <w:tr w:rsidR="00660552" w14:paraId="2ABD71F0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809C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 разработки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6B67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hyperlink r:id="rId7" w:history="1">
              <w:r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</w:rPr>
                <w:t>Федеральный закон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от 23.11.2009 № 261-ФЗ "Об энергосбережении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  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(ред. от 23.07.2025);</w:t>
            </w:r>
          </w:p>
          <w:p w14:paraId="04AD62CD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Постановление Правительства РФ от 11.02.2021 № 161 “Об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Федерации”;</w:t>
            </w:r>
          </w:p>
          <w:p w14:paraId="4F1DEE3B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Приказ Минэнерго РФ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образования, организаций, осуществляющих регулируемые виды деятельности, и отчетности о ходе их реализации»;</w:t>
            </w:r>
          </w:p>
          <w:p w14:paraId="26A5620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Приказ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энергосбережения и повышения энергетической эффективности»;</w:t>
            </w:r>
          </w:p>
          <w:p w14:paraId="32A498EF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Приказ Минэнерго РФ от 30.06.2014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 (раздел III. Расчет значений целевых показателей муниципальных программ в области энергосбережения и повышения энергетической эффективности).</w:t>
            </w:r>
          </w:p>
        </w:tc>
      </w:tr>
      <w:tr w:rsidR="00660552" w14:paraId="4B4A788B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5E3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Разработчик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275C2" w14:textId="2C283998" w:rsidR="00660552" w:rsidRDefault="00D707BA" w:rsidP="00246351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 </w:t>
            </w:r>
            <w:proofErr w:type="spellStart"/>
            <w:r w:rsidR="00246351">
              <w:rPr>
                <w:rFonts w:ascii="Times New Roman" w:hAnsi="Times New Roman"/>
                <w:sz w:val="28"/>
                <w:szCs w:val="28"/>
              </w:rPr>
              <w:t>Новоюласенского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сельсовета </w:t>
            </w:r>
          </w:p>
        </w:tc>
      </w:tr>
      <w:tr w:rsidR="00660552" w14:paraId="77AA124D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B67B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192E7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660552" w14:paraId="0DFECFC7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A549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78A03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потреблении энергетических ресурсов, их мониторинга;</w:t>
            </w:r>
          </w:p>
          <w:p w14:paraId="510997B5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расширение практики применения энергосберегающих технологий при модернизации, реконструкции и капитальном ремонте основных фондов объектов энергетики и коммунального комплекса;</w:t>
            </w:r>
          </w:p>
          <w:p w14:paraId="1E1D8C38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обеспечение учета всего объема потребляемых энергетических ресурсов.</w:t>
            </w:r>
          </w:p>
        </w:tc>
      </w:tr>
      <w:tr w:rsidR="00660552" w14:paraId="0B1BDEA3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63AE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84EDF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2026-2030 годы.</w:t>
            </w:r>
          </w:p>
        </w:tc>
      </w:tr>
      <w:tr w:rsidR="00660552" w14:paraId="23256549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740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2A6B6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 программы</w:t>
            </w:r>
          </w:p>
          <w:p w14:paraId="3EF68E7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1. Содержание проблемы и обоснование необходимости ее решения программными методами.</w:t>
            </w:r>
          </w:p>
          <w:p w14:paraId="13209CD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2. Основные цели и задачи, сроки реализации Программы, а также целевые индикаторы и показатели.</w:t>
            </w:r>
          </w:p>
          <w:p w14:paraId="33B8593C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3. Система программных мероприятий.</w:t>
            </w:r>
          </w:p>
          <w:p w14:paraId="75A44998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4. Нормативное обеспечение Программы.</w:t>
            </w:r>
          </w:p>
          <w:p w14:paraId="77D8C710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5. Механизм реализации Программы, организация управления и контроль за ходом реализации Программы.</w:t>
            </w:r>
          </w:p>
          <w:p w14:paraId="387679E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Раздел 6. Оценка социально-экономической эффективности реализации Программы.</w:t>
            </w:r>
          </w:p>
          <w:p w14:paraId="2101CB79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7. Перечень программных мероприятий.</w:t>
            </w:r>
          </w:p>
          <w:p w14:paraId="122F205B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8. Индикаторы расчета целевых показателей.</w:t>
            </w:r>
          </w:p>
          <w:p w14:paraId="48860F17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9. Мероприятия по реализации программы.</w:t>
            </w:r>
          </w:p>
        </w:tc>
      </w:tr>
      <w:tr w:rsidR="00660552" w14:paraId="003AE886" w14:textId="77777777">
        <w:tc>
          <w:tcPr>
            <w:tcW w:w="23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E2263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Важнейшие индикаторы и показатели, позволяющие оценить</w:t>
            </w:r>
          </w:p>
          <w:p w14:paraId="65F0E527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реализации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B52B2C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сокращение бюджетных затрат на оплату коммунальных ресурсов;</w:t>
            </w:r>
          </w:p>
          <w:p w14:paraId="1130F94F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снижения затрат на энергопотребление.</w:t>
            </w:r>
          </w:p>
          <w:p w14:paraId="29EE2DFE" w14:textId="77777777" w:rsidR="00660552" w:rsidRDefault="0066055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552" w14:paraId="326A0B8B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8A30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Исполнители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3DA73" w14:textId="7FE97D82" w:rsidR="00660552" w:rsidRDefault="00D707BA" w:rsidP="00DC72E8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proofErr w:type="spellStart"/>
            <w:r w:rsidR="00DC72E8">
              <w:rPr>
                <w:rFonts w:ascii="Times New Roman" w:eastAsia="Arial" w:hAnsi="Times New Roman"/>
                <w:sz w:val="28"/>
                <w:szCs w:val="28"/>
              </w:rPr>
              <w:t>Новоюласенского</w:t>
            </w:r>
            <w:proofErr w:type="spellEnd"/>
            <w:proofErr w:type="gramEnd"/>
            <w:r w:rsidR="00DC72E8">
              <w:rPr>
                <w:rFonts w:ascii="Times New Roman" w:eastAsia="Arial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" w:hAnsi="Times New Roman"/>
                <w:sz w:val="28"/>
                <w:szCs w:val="28"/>
              </w:rPr>
              <w:t>сельсовета</w:t>
            </w:r>
          </w:p>
        </w:tc>
      </w:tr>
      <w:tr w:rsidR="00660552" w14:paraId="1D7D3E1C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CAC3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и источники</w:t>
            </w:r>
          </w:p>
          <w:p w14:paraId="598E1824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</w:p>
          <w:p w14:paraId="612DDD6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D9846" w14:textId="270C42B7" w:rsidR="00660552" w:rsidRDefault="00F22A6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337,7</w:t>
            </w:r>
            <w:r w:rsidR="00D707BA">
              <w:rPr>
                <w:rFonts w:ascii="Times New Roman" w:hAnsi="Times New Roman"/>
                <w:sz w:val="28"/>
                <w:szCs w:val="28"/>
              </w:rPr>
              <w:t xml:space="preserve"> тыс. рублей - всего, в том числе:</w:t>
            </w:r>
          </w:p>
          <w:p w14:paraId="087410A2" w14:textId="66477DA8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</w:t>
            </w:r>
            <w:r w:rsidR="00F22A6C">
              <w:rPr>
                <w:rFonts w:ascii="Times New Roman" w:hAnsi="Times New Roman"/>
                <w:sz w:val="28"/>
                <w:szCs w:val="28"/>
              </w:rPr>
              <w:t>63,6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14:paraId="4FD0F939" w14:textId="79FB39C0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</w:t>
            </w:r>
            <w:r w:rsidR="00F22A6C">
              <w:rPr>
                <w:rFonts w:ascii="Times New Roman" w:hAnsi="Times New Roman"/>
                <w:sz w:val="28"/>
                <w:szCs w:val="28"/>
              </w:rPr>
              <w:t>65,5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14:paraId="56FD572B" w14:textId="740D47A8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</w:t>
            </w:r>
            <w:r w:rsidR="00F22A6C">
              <w:rPr>
                <w:rFonts w:ascii="Times New Roman" w:hAnsi="Times New Roman"/>
                <w:sz w:val="28"/>
                <w:szCs w:val="28"/>
              </w:rPr>
              <w:t>67,5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 рублей </w:t>
            </w:r>
          </w:p>
          <w:p w14:paraId="58EB74C3" w14:textId="05D91A60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 </w:t>
            </w:r>
            <w:r w:rsidR="00F22A6C">
              <w:rPr>
                <w:rFonts w:ascii="Times New Roman" w:hAnsi="Times New Roman"/>
                <w:sz w:val="28"/>
                <w:szCs w:val="28"/>
              </w:rPr>
              <w:t>69,5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14:paraId="7F68E3B5" w14:textId="0DCC1F6A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2030 год </w:t>
            </w:r>
            <w:r w:rsidR="00F22A6C">
              <w:rPr>
                <w:rFonts w:ascii="Times New Roman" w:hAnsi="Times New Roman"/>
                <w:sz w:val="28"/>
                <w:szCs w:val="28"/>
              </w:rPr>
              <w:t>71,6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 рублей </w:t>
            </w:r>
          </w:p>
          <w:p w14:paraId="015151E9" w14:textId="77777777" w:rsidR="00660552" w:rsidRDefault="0066055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0CBDD850" w14:textId="59755131" w:rsidR="00660552" w:rsidRDefault="00D707BA" w:rsidP="00862200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Объемы и структура финансирования мероприятий Программы в 2026-2030 годах уточняются при разработке прогнозов социально-экономического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развития  </w:t>
            </w:r>
            <w:proofErr w:type="spellStart"/>
            <w:r w:rsidR="00DC72E8">
              <w:rPr>
                <w:rFonts w:ascii="Times New Roman" w:hAnsi="Times New Roman"/>
                <w:sz w:val="28"/>
                <w:szCs w:val="28"/>
              </w:rPr>
              <w:t>Новоюласенского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сельс</w:t>
            </w:r>
            <w:r w:rsidR="00862200">
              <w:rPr>
                <w:rFonts w:ascii="Times New Roman" w:hAnsi="Times New Roman"/>
                <w:sz w:val="28"/>
                <w:szCs w:val="28"/>
              </w:rPr>
              <w:t>овета</w:t>
            </w:r>
          </w:p>
        </w:tc>
      </w:tr>
      <w:tr w:rsidR="00660552" w14:paraId="4EC4924F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812D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D392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 создание муниципальной нормативно-правовой базы по энергосбережению и стимулированию повышения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2941B6E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обеспечения надежной и бесперебойной работы системы энергоснабжения организации; </w:t>
            </w:r>
          </w:p>
          <w:p w14:paraId="18EB7051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оснащения приборами учета расхода энергетических ресурсов; </w:t>
            </w:r>
          </w:p>
          <w:p w14:paraId="79F8A55A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снижение расходов на энергетические ресурсы не менее 5 % по отношению к 2025 г., с ежегодным снижением на 3 %; </w:t>
            </w:r>
          </w:p>
          <w:p w14:paraId="2EDE15A2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использование оборудования и материалов высокого класса энергетической эффективности; </w:t>
            </w:r>
          </w:p>
          <w:p w14:paraId="70334577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стимулирование энергосберегающего поведения работников организации.</w:t>
            </w:r>
          </w:p>
        </w:tc>
      </w:tr>
      <w:tr w:rsidR="00660552" w14:paraId="1B4861DA" w14:textId="77777777">
        <w:tc>
          <w:tcPr>
            <w:tcW w:w="2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F16B" w14:textId="77777777" w:rsidR="00660552" w:rsidRDefault="00D707BA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 организации контроля за реализацией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5C410" w14:textId="587377A8" w:rsidR="00660552" w:rsidRDefault="00D707BA" w:rsidP="00DC72E8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 за реализацией Программы </w:t>
            </w:r>
            <w:r w:rsidR="00DC72E8">
              <w:rPr>
                <w:rFonts w:ascii="Times New Roman" w:hAnsi="Times New Roman"/>
                <w:sz w:val="28"/>
                <w:szCs w:val="28"/>
              </w:rPr>
              <w:t xml:space="preserve">Энергосбережение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осуществляется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администрацией  </w:t>
            </w:r>
            <w:proofErr w:type="spellStart"/>
            <w:r w:rsidR="00DC72E8">
              <w:rPr>
                <w:rFonts w:ascii="Times New Roman" w:hAnsi="Times New Roman"/>
                <w:sz w:val="28"/>
                <w:szCs w:val="28"/>
              </w:rPr>
              <w:t>Новоюласенского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сельсовета</w:t>
            </w:r>
          </w:p>
        </w:tc>
      </w:tr>
    </w:tbl>
    <w:p w14:paraId="2E59E0D1" w14:textId="77777777" w:rsidR="00660552" w:rsidRDefault="00D707BA">
      <w:pPr>
        <w:pStyle w:val="a9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1. Содержание проблемы и обоснование необходимости ее решения программными методами</w:t>
      </w:r>
    </w:p>
    <w:p w14:paraId="1D63EEF5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0ED5F1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энергосбережения —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14:paraId="157FADF2" w14:textId="6ADDECFD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2009 году был принят Федеральный Закон №</w:t>
      </w:r>
      <w:r w:rsidR="00F22A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261-ФЗ "Об энергосбережении и о повышении </w:t>
      </w:r>
      <w:proofErr w:type="gramStart"/>
      <w:r>
        <w:rPr>
          <w:rFonts w:ascii="Times New Roman" w:hAnsi="Times New Roman"/>
          <w:sz w:val="28"/>
          <w:szCs w:val="28"/>
        </w:rPr>
        <w:t>энергетической эффективности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и о внесении изменений в отдельные законодательные акты Российской Федерации", являющийся основным документом по реализации политики энергосбережения.</w:t>
      </w:r>
    </w:p>
    <w:p w14:paraId="06E4EB80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существующем уровне энергоемкости экономики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14:paraId="69DACC29" w14:textId="01487BF5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потреблении энергии и ресурсов других видов на </w:t>
      </w:r>
      <w:proofErr w:type="gramStart"/>
      <w:r>
        <w:rPr>
          <w:rFonts w:ascii="Times New Roman" w:hAnsi="Times New Roman"/>
          <w:sz w:val="28"/>
          <w:szCs w:val="28"/>
        </w:rPr>
        <w:t xml:space="preserve">территории  </w:t>
      </w:r>
      <w:proofErr w:type="spellStart"/>
      <w:r w:rsidR="00F22A6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6C244F67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14:paraId="4E3E1F25" w14:textId="5AAA679D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proofErr w:type="spellStart"/>
      <w:r w:rsidR="00F22A6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0F59C363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3EA42F86" w14:textId="77777777" w:rsidR="00660552" w:rsidRDefault="00D707BA">
      <w:pPr>
        <w:pStyle w:val="a9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Основная цель и задачи, сроки реализации Программы, а также целевые индикаторы и показатели</w:t>
      </w:r>
    </w:p>
    <w:p w14:paraId="62526BD2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221DCE83" w14:textId="47373710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Основной целью Программы является повышение энергетической эффективности потреблении энергетических ресурсов в </w:t>
      </w:r>
      <w:proofErr w:type="spellStart"/>
      <w:proofErr w:type="gramStart"/>
      <w:r w:rsidR="00F22A6C">
        <w:rPr>
          <w:rFonts w:ascii="Times New Roman" w:hAnsi="Times New Roman"/>
          <w:sz w:val="28"/>
          <w:szCs w:val="28"/>
        </w:rPr>
        <w:t>Новоюласенском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поселении за счет снижения удельных показателей энергопотребления предприятий и организаций.</w:t>
      </w:r>
    </w:p>
    <w:p w14:paraId="6AAA62A9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14:paraId="77200AD9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потреблении энергетических ресурсов, их мониторинга.</w:t>
      </w:r>
    </w:p>
    <w:p w14:paraId="2F96FB2C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Запрет на применение не энергосберегающих технологий при модернизации, реконструкции и капитальном ремонте основных фондов.</w:t>
      </w:r>
    </w:p>
    <w:p w14:paraId="03618FB2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Для решения данной задачи необходимо, при согласовании проектов строительства, реконструкции, капитального ремонта, а также при приемке объектов капитального строительства, ввести в практику применение требований по </w:t>
      </w:r>
      <w:proofErr w:type="spellStart"/>
      <w:r>
        <w:rPr>
          <w:rFonts w:ascii="Times New Roman" w:hAnsi="Times New Roman"/>
          <w:sz w:val="28"/>
          <w:szCs w:val="28"/>
        </w:rPr>
        <w:t>ресурсо</w:t>
      </w:r>
      <w:proofErr w:type="spellEnd"/>
      <w:r>
        <w:rPr>
          <w:rFonts w:ascii="Times New Roman" w:hAnsi="Times New Roman"/>
          <w:sz w:val="28"/>
          <w:szCs w:val="28"/>
        </w:rPr>
        <w:t>-энергосбережению.</w:t>
      </w:r>
    </w:p>
    <w:p w14:paraId="25726487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Обеспечение учета всего объема потребляемых энергетических ресурсов.</w:t>
      </w:r>
    </w:p>
    <w:p w14:paraId="6FF85470" w14:textId="70D511CD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этого необходимо оснастить приборами учета коммунальных ресурсов орган местного самоуправления, </w:t>
      </w:r>
      <w:proofErr w:type="gramStart"/>
      <w:r>
        <w:rPr>
          <w:rFonts w:ascii="Times New Roman" w:hAnsi="Times New Roman"/>
          <w:sz w:val="28"/>
          <w:szCs w:val="28"/>
        </w:rPr>
        <w:t>муниципальные  учреждения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14:paraId="227DAE22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реализуется в 2026-2030 годах.</w:t>
      </w:r>
    </w:p>
    <w:p w14:paraId="62776D11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0E2490" w14:textId="77777777" w:rsidR="00660552" w:rsidRDefault="00D707BA">
      <w:pPr>
        <w:pStyle w:val="a9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Система программных мероприятий</w:t>
      </w:r>
    </w:p>
    <w:p w14:paraId="08A78BD0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2F5C7082" w14:textId="53490A34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требованиями </w:t>
      </w:r>
      <w:hyperlink r:id="rId8" w:history="1">
        <w:r>
          <w:rPr>
            <w:rStyle w:val="a5"/>
            <w:rFonts w:ascii="Times New Roman" w:hAnsi="Times New Roman"/>
            <w:color w:val="auto"/>
            <w:sz w:val="28"/>
            <w:szCs w:val="28"/>
          </w:rPr>
          <w:t>Закона</w:t>
        </w:r>
      </w:hyperlink>
      <w:r>
        <w:rPr>
          <w:rFonts w:ascii="Times New Roman" w:hAnsi="Times New Roman"/>
          <w:sz w:val="28"/>
          <w:szCs w:val="28"/>
        </w:rPr>
        <w:t xml:space="preserve"> от 23.11.2009 № 261-ФЗ, одним из приоритетных направлений энергосбережения и повышения энергетической эффективности в </w:t>
      </w:r>
      <w:proofErr w:type="spellStart"/>
      <w:r w:rsidR="00F22A6C">
        <w:rPr>
          <w:rFonts w:ascii="Times New Roman" w:hAnsi="Times New Roman"/>
          <w:sz w:val="28"/>
          <w:szCs w:val="28"/>
        </w:rPr>
        <w:t>Новоюласенском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14:paraId="41D89E1F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потребителями электроэнергии в учреждениях являются: осветительные приборы, оргтехника.</w:t>
      </w:r>
    </w:p>
    <w:p w14:paraId="0452684C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14:paraId="5FA143A2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обязательных энергетических обследований с разработкой комплекса мероприятий по энергосбережению;</w:t>
      </w:r>
    </w:p>
    <w:p w14:paraId="7187FF74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внедрение автоматизированных систем учета;</w:t>
      </w:r>
    </w:p>
    <w:p w14:paraId="4FBFA4EE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закупка и установка энергосберегающих ламп и светильников для освещения зданий и сооружений;</w:t>
      </w:r>
    </w:p>
    <w:p w14:paraId="3C0CF1F7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переход на энергосберегающие светильники для освещения населенных пунктов, использование автоматизированной отключающей аппаратуры для управления уличным освещением;</w:t>
      </w:r>
    </w:p>
    <w:p w14:paraId="2ECDA1CA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пропаганда и методическая работа по вопросам энергосбережения.</w:t>
      </w:r>
    </w:p>
    <w:p w14:paraId="408B585F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прочим мероприятиям относятся пропаганда и методическая работа по вопросам энергосбережения.</w:t>
      </w:r>
    </w:p>
    <w:p w14:paraId="0E7F0427" w14:textId="4FC5EF46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Энергосбережение и повышению </w:t>
      </w:r>
      <w:proofErr w:type="spellStart"/>
      <w:r>
        <w:rPr>
          <w:rFonts w:ascii="Times New Roman" w:hAnsi="Times New Roman"/>
          <w:sz w:val="28"/>
          <w:szCs w:val="28"/>
        </w:rPr>
        <w:t>энергоэффе</w:t>
      </w:r>
      <w:r w:rsidR="00F22A6C">
        <w:rPr>
          <w:rFonts w:ascii="Times New Roman" w:hAnsi="Times New Roman"/>
          <w:sz w:val="28"/>
          <w:szCs w:val="28"/>
        </w:rPr>
        <w:t>ктивности</w:t>
      </w:r>
      <w:proofErr w:type="spellEnd"/>
      <w:r w:rsidR="00F22A6C">
        <w:rPr>
          <w:rFonts w:ascii="Times New Roman" w:hAnsi="Times New Roman"/>
          <w:sz w:val="28"/>
          <w:szCs w:val="28"/>
        </w:rPr>
        <w:t xml:space="preserve"> в сфере водоснабжения</w:t>
      </w:r>
      <w:r>
        <w:rPr>
          <w:rFonts w:ascii="Times New Roman" w:hAnsi="Times New Roman"/>
          <w:sz w:val="28"/>
          <w:szCs w:val="28"/>
        </w:rPr>
        <w:t>.</w:t>
      </w:r>
    </w:p>
    <w:p w14:paraId="1FE3FAA9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направлениями повышения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являются меры, обеспечивающие снижение потребления </w:t>
      </w:r>
      <w:proofErr w:type="gramStart"/>
      <w:r>
        <w:rPr>
          <w:rFonts w:ascii="Times New Roman" w:hAnsi="Times New Roman"/>
          <w:sz w:val="28"/>
          <w:szCs w:val="28"/>
        </w:rPr>
        <w:t>электроэнергии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используемым в сфере водоснабжения оборудованием без уменьшения времени подачи воды, сокращение потерь воды в процессе ее передачи.</w:t>
      </w:r>
    </w:p>
    <w:p w14:paraId="60FC58FF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Мероприятиями по реализации данного направления являются:</w:t>
      </w:r>
    </w:p>
    <w:p w14:paraId="466536C6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 оснащение приборами учета воды;</w:t>
      </w:r>
    </w:p>
    <w:p w14:paraId="79A7208C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 замена технологического оборудование на менее энергоёмкое;</w:t>
      </w:r>
    </w:p>
    <w:p w14:paraId="55BCEE9D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* пропаганда и методическая работа с населением по вопросам энергосбережения.</w:t>
      </w:r>
    </w:p>
    <w:p w14:paraId="29D95FE2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A7F12F" w14:textId="77777777" w:rsidR="00660552" w:rsidRDefault="00D707BA">
      <w:pPr>
        <w:pStyle w:val="a9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 Нормативное обеспечение Программы</w:t>
      </w:r>
    </w:p>
    <w:p w14:paraId="6F7FFA6D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6F890984" w14:textId="77777777" w:rsidR="00660552" w:rsidRDefault="00D707BA" w:rsidP="00E36D7D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нормативной правовой и методической базы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и энергосбережения в Петровском сельском поселении обусловлено тем объемом полномочий, который предоставлен субъектам Российской Федерации согласно </w:t>
      </w:r>
      <w:hyperlink r:id="rId9" w:history="1">
        <w:r>
          <w:rPr>
            <w:rStyle w:val="a5"/>
            <w:rFonts w:ascii="Times New Roman" w:hAnsi="Times New Roman"/>
            <w:color w:val="auto"/>
            <w:sz w:val="28"/>
            <w:szCs w:val="28"/>
          </w:rPr>
          <w:t>Федеральному закону</w:t>
        </w:r>
      </w:hyperlink>
      <w:r>
        <w:rPr>
          <w:rFonts w:ascii="Times New Roman" w:hAnsi="Times New Roman"/>
          <w:sz w:val="28"/>
          <w:szCs w:val="28"/>
        </w:rPr>
        <w:t xml:space="preserve"> от 23.11.2009 № 261-ФЗ, и призвано обеспечить проведение политики энергосбережения и повышения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на территории поселения.</w:t>
      </w:r>
    </w:p>
    <w:p w14:paraId="74CE7674" w14:textId="77777777" w:rsidR="00660552" w:rsidRDefault="00D707BA" w:rsidP="00E36D7D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и энергосбережения в поселении являются:</w:t>
      </w:r>
    </w:p>
    <w:p w14:paraId="441087EB" w14:textId="77777777" w:rsidR="00660552" w:rsidRDefault="00D707BA" w:rsidP="00E36D7D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полномочий органов исполнительной власти в сфере энергосбережения и повышения энергетической эффективности;</w:t>
      </w:r>
    </w:p>
    <w:p w14:paraId="02380FE1" w14:textId="77777777" w:rsidR="00660552" w:rsidRDefault="00D707BA" w:rsidP="00E36D7D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энергосбережению.</w:t>
      </w:r>
    </w:p>
    <w:p w14:paraId="6AEC7076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13ED58BA" w14:textId="77777777" w:rsidR="00660552" w:rsidRDefault="00D707BA">
      <w:pPr>
        <w:pStyle w:val="a9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 Механизм реализации Программы, организация управления и контроль за ходом реализации Программы</w:t>
      </w:r>
    </w:p>
    <w:p w14:paraId="2C6569D6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3885F9ED" w14:textId="3746E1D8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Руководителем Программы является администрация </w:t>
      </w:r>
      <w:proofErr w:type="spellStart"/>
      <w:r w:rsidR="00F22A6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14:paraId="4FC3F0FA" w14:textId="4BFB39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ходом реализации Программы осуществляется </w:t>
      </w:r>
      <w:proofErr w:type="gramStart"/>
      <w:r>
        <w:rPr>
          <w:rFonts w:ascii="Times New Roman" w:hAnsi="Times New Roman"/>
          <w:sz w:val="28"/>
          <w:szCs w:val="28"/>
        </w:rPr>
        <w:t xml:space="preserve">главой  </w:t>
      </w:r>
      <w:proofErr w:type="spellStart"/>
      <w:r w:rsidR="00F22A6C">
        <w:rPr>
          <w:rFonts w:ascii="Times New Roman" w:hAnsi="Times New Roman"/>
          <w:sz w:val="28"/>
          <w:szCs w:val="28"/>
        </w:rPr>
        <w:t>Новоюласенского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сельсовета.</w:t>
      </w:r>
    </w:p>
    <w:p w14:paraId="333A41B6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системного осуществления контроля за ходом выполнения программ и подготовки информации главе сельского поселения об исполнении программы исполнитель ежеквартально до 20-го числа месяца, следующего за отчетным кварталом, представляет по утвержденной форме согласно приложению к муниципальной программе "Отчет о ходе реализации муниципальной программы".</w:t>
      </w:r>
    </w:p>
    <w:p w14:paraId="7FB2D5D0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675324CD" w14:textId="77777777" w:rsidR="00660552" w:rsidRDefault="00D707BA">
      <w:pPr>
        <w:pStyle w:val="a9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6. Оценка социально-экономической эффективности реализации Программы</w:t>
      </w:r>
    </w:p>
    <w:p w14:paraId="2A19D9AF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289CF81C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реализации Программы планируется достичь снижения относительных затрат местного бюджета на оплату коммунальных ресурсов.</w:t>
      </w:r>
    </w:p>
    <w:p w14:paraId="6B35274C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программных мероприятий даст дополнительные эффекты в виде:</w:t>
      </w:r>
    </w:p>
    <w:p w14:paraId="405CA72D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14:paraId="68722F13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снижения затрат на энергопотребление организаций бюджетной сферы, населения в результате реализации энергосберегающих мероприятий;</w:t>
      </w:r>
    </w:p>
    <w:p w14:paraId="084342A0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14:paraId="0631A373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14:paraId="48A4F7D8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программы позволит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14:paraId="49005838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эффективности Программы осуществляется в целях определения фактического вклада результатов Программы в социально-экономическое развитие муниципального образования и основана на оценке ее результативности с учетом объема ресурсов, направленных на ее реализацию.</w:t>
      </w:r>
    </w:p>
    <w:p w14:paraId="2DB1D4AB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</w:t>
      </w:r>
      <w:proofErr w:type="gramStart"/>
      <w:r>
        <w:rPr>
          <w:rFonts w:ascii="Times New Roman" w:hAnsi="Times New Roman"/>
          <w:sz w:val="28"/>
          <w:szCs w:val="28"/>
        </w:rPr>
        <w:t>достижения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запланированного на оцениваемый период значения показателя (индикатора) определяется как соотношение его фактического и планового показателя.</w:t>
      </w:r>
    </w:p>
    <w:p w14:paraId="5CF9CA6E" w14:textId="77777777" w:rsidR="00660552" w:rsidRDefault="00D707BA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оценки эффективности выполнения Программы устанавливается один раз в год.</w:t>
      </w:r>
    </w:p>
    <w:p w14:paraId="35C230D5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1ADB94CA" w14:textId="77777777" w:rsidR="00660552" w:rsidRDefault="0066055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531E2F4E" w14:textId="77777777" w:rsidR="00660552" w:rsidRDefault="00660552">
      <w:pPr>
        <w:pStyle w:val="a9"/>
        <w:rPr>
          <w:rFonts w:ascii="Times New Roman" w:hAnsi="Times New Roman"/>
        </w:rPr>
        <w:sectPr w:rsidR="00660552">
          <w:headerReference w:type="default" r:id="rId10"/>
          <w:footerReference w:type="default" r:id="rId11"/>
          <w:pgSz w:w="11900" w:h="16800"/>
          <w:pgMar w:top="1134" w:right="850" w:bottom="1134" w:left="1701" w:header="720" w:footer="720" w:gutter="0"/>
          <w:cols w:space="720"/>
          <w:docGrid w:linePitch="326"/>
        </w:sectPr>
      </w:pPr>
    </w:p>
    <w:p w14:paraId="4AEF8EFB" w14:textId="77777777" w:rsidR="00660552" w:rsidRDefault="00D707BA">
      <w:pPr>
        <w:pStyle w:val="a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7. ПЕРЕЧЕНЬ ПРОГРАММНЫХ МЕРОПРИЯТИЙ</w:t>
      </w:r>
    </w:p>
    <w:p w14:paraId="73D39591" w14:textId="77777777" w:rsidR="00660552" w:rsidRDefault="00660552">
      <w:pPr>
        <w:pStyle w:val="a9"/>
        <w:ind w:left="-993"/>
        <w:rPr>
          <w:rFonts w:ascii="Times New Roman" w:hAnsi="Times New Roman"/>
        </w:rPr>
      </w:pPr>
    </w:p>
    <w:tbl>
      <w:tblPr>
        <w:tblW w:w="1485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700"/>
        <w:gridCol w:w="1620"/>
        <w:gridCol w:w="1260"/>
        <w:gridCol w:w="1620"/>
        <w:gridCol w:w="1620"/>
        <w:gridCol w:w="2340"/>
        <w:gridCol w:w="2978"/>
      </w:tblGrid>
      <w:tr w:rsidR="00660552" w14:paraId="1168BA1D" w14:textId="77777777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2FE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 п/п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551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862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790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(тыс. руб.)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EB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38C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Примечание**</w:t>
            </w:r>
          </w:p>
        </w:tc>
      </w:tr>
      <w:tr w:rsidR="00660552" w14:paraId="34C3A37F" w14:textId="77777777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276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D17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733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FEF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882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DEE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2C6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1A969DF6" w14:textId="77777777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0E7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6BC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2C5F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C76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ED2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322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A18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2BF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41DAC189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858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220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7F3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6F9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9C8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341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7CE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E07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660552" w14:paraId="7C27B09A" w14:textId="77777777">
        <w:tc>
          <w:tcPr>
            <w:tcW w:w="14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7BFA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7C632B91" w14:textId="77777777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3C8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58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энергетического аудита, оформление энергетических паспортов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A86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FAA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59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1A9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6E54D" w14:textId="7268D7A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1F99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57723C78" w14:textId="77777777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F6F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3D3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86E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83E2" w14:textId="491E5A4C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EA9" w14:textId="2C7B03AE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951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3FEB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F2B49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2695A9AD" w14:textId="77777777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130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6C4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D15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г.</w:t>
            </w:r>
          </w:p>
          <w:p w14:paraId="2F17012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 г.</w:t>
            </w:r>
          </w:p>
          <w:p w14:paraId="1C8BA8B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 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849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14:paraId="2F2265E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14:paraId="5CF89DED" w14:textId="557F8156" w:rsidR="00660552" w:rsidRDefault="00C16F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707BA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04A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14:paraId="3D62AD2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14:paraId="3A3012B5" w14:textId="1791A2C7" w:rsidR="00660552" w:rsidRDefault="00C16F7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707BA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B9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1ECB213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2FDE2E2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4ED1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076C9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1F149103" w14:textId="77777777"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677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мероприятию: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6260" w14:textId="77777777" w:rsidR="00660552" w:rsidRPr="00C16F79" w:rsidRDefault="00D707BA">
            <w:pPr>
              <w:pStyle w:val="a9"/>
              <w:rPr>
                <w:rFonts w:ascii="Times New Roman" w:hAnsi="Times New Roman"/>
                <w:b/>
              </w:rPr>
            </w:pPr>
            <w:r w:rsidRPr="00C16F79">
              <w:rPr>
                <w:rFonts w:ascii="Times New Roman" w:hAnsi="Times New Roman"/>
                <w:b/>
              </w:rPr>
              <w:t>4</w:t>
            </w:r>
            <w:r w:rsidRPr="00C16F79">
              <w:rPr>
                <w:rFonts w:ascii="Times New Roman" w:hAnsi="Times New Roman"/>
                <w:b/>
                <w:lang w:val="en-US"/>
              </w:rPr>
              <w:t>0</w:t>
            </w:r>
            <w:r w:rsidRPr="00C16F79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2B8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F59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054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AD6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38A380E6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116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68F2" w14:textId="3F86EA00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Техобслуживание уличного освещения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поселения; приобретение энергосберегающих светильников, их замена, установка, </w:t>
            </w:r>
            <w:proofErr w:type="gramStart"/>
            <w:r>
              <w:rPr>
                <w:rFonts w:ascii="Times New Roman" w:hAnsi="Times New Roman"/>
              </w:rPr>
              <w:t xml:space="preserve">монтаж.  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290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0C42071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7F05DDC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271AC5F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656D730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A6D" w14:textId="0D5FC353" w:rsidR="00660552" w:rsidRDefault="00310E6B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20</w:t>
            </w:r>
            <w:r w:rsidR="00D707BA" w:rsidRPr="004E5A86">
              <w:rPr>
                <w:rFonts w:ascii="Times New Roman" w:hAnsi="Times New Roman"/>
              </w:rPr>
              <w:t>,0</w:t>
            </w:r>
          </w:p>
          <w:p w14:paraId="2F5FF042" w14:textId="6C2BD046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  <w:p w14:paraId="514265A3" w14:textId="21BF630A" w:rsidR="00660552" w:rsidRDefault="004005C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64DD477F" w14:textId="7FAA8889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0816EBF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12,0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E3E5" w14:textId="619D065D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707BA">
              <w:rPr>
                <w:rFonts w:ascii="Times New Roman" w:hAnsi="Times New Roman"/>
                <w:lang w:val="en-US"/>
              </w:rPr>
              <w:t>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148FE7D9" w14:textId="7A7225E5" w:rsidR="00660552" w:rsidRDefault="004005C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0431BC95" w14:textId="4F1B2305" w:rsidR="00660552" w:rsidRDefault="004005C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21DB0F7C" w14:textId="63BD9B48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7D8CE25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D54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720EA9D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6A9B0EE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78C738C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025790F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1742" w14:textId="6778C764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14D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40A9BB6E" w14:textId="77777777"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090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мероприятию: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2441" w14:textId="2CB22737" w:rsidR="00660552" w:rsidRDefault="001A3739" w:rsidP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9C21" w14:textId="48A3BE37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A42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0E71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9E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1D755E0F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D9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76E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и замена ламп</w:t>
            </w:r>
          </w:p>
          <w:p w14:paraId="656E989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уличного освещения на лампы </w:t>
            </w:r>
            <w:proofErr w:type="gramStart"/>
            <w:r>
              <w:rPr>
                <w:rFonts w:ascii="Times New Roman" w:hAnsi="Times New Roman"/>
              </w:rPr>
              <w:t>меньшей  мощности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757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233E007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2EF4A6A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2E67AEC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308BE26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9EAE" w14:textId="536EEDC8" w:rsidR="00660552" w:rsidRDefault="00D707BA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3</w:t>
            </w:r>
            <w:r w:rsidR="00310E6B" w:rsidRPr="004E5A86">
              <w:rPr>
                <w:rFonts w:ascii="Times New Roman" w:hAnsi="Times New Roman"/>
              </w:rPr>
              <w:t>3</w:t>
            </w:r>
            <w:r w:rsidRPr="004E5A86">
              <w:rPr>
                <w:rFonts w:ascii="Times New Roman" w:hAnsi="Times New Roman"/>
              </w:rPr>
              <w:t>,</w:t>
            </w:r>
            <w:r w:rsidR="00310E6B" w:rsidRPr="004E5A86">
              <w:rPr>
                <w:rFonts w:ascii="Times New Roman" w:hAnsi="Times New Roman"/>
              </w:rPr>
              <w:t>6</w:t>
            </w:r>
          </w:p>
          <w:p w14:paraId="14FF0C4A" w14:textId="3597DEA5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3739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,5</w:t>
            </w:r>
          </w:p>
          <w:p w14:paraId="03A40F93" w14:textId="309ACBDF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373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</w:t>
            </w:r>
            <w:r w:rsidR="001A3739">
              <w:rPr>
                <w:rFonts w:ascii="Times New Roman" w:hAnsi="Times New Roman"/>
              </w:rPr>
              <w:t>5</w:t>
            </w:r>
          </w:p>
          <w:p w14:paraId="015C2061" w14:textId="2A2F1EC5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3739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</w:t>
            </w:r>
            <w:r w:rsidR="001A3739">
              <w:rPr>
                <w:rFonts w:ascii="Times New Roman" w:hAnsi="Times New Roman"/>
              </w:rPr>
              <w:t>5</w:t>
            </w:r>
          </w:p>
          <w:p w14:paraId="1EE2D65A" w14:textId="0E64BA0F" w:rsidR="00660552" w:rsidRDefault="004E5A86" w:rsidP="00CC6774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1</w:t>
            </w:r>
            <w:r w:rsidR="00CC6774" w:rsidRPr="004E5A86">
              <w:rPr>
                <w:rFonts w:ascii="Times New Roman" w:hAnsi="Times New Roman"/>
              </w:rPr>
              <w:t>3,6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F1C3" w14:textId="240E0D15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10E6B">
              <w:rPr>
                <w:rFonts w:ascii="Times New Roman" w:hAnsi="Times New Roman"/>
              </w:rPr>
              <w:t>3,6</w:t>
            </w:r>
          </w:p>
          <w:p w14:paraId="31E6CE65" w14:textId="5FCF4A73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3739">
              <w:rPr>
                <w:rFonts w:ascii="Times New Roman" w:hAnsi="Times New Roman"/>
              </w:rPr>
              <w:t>5</w:t>
            </w:r>
            <w:r w:rsidR="00310E6B">
              <w:rPr>
                <w:rFonts w:ascii="Times New Roman" w:hAnsi="Times New Roman"/>
              </w:rPr>
              <w:t>,5</w:t>
            </w:r>
          </w:p>
          <w:p w14:paraId="22BBFBA8" w14:textId="2B7184E8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373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</w:t>
            </w:r>
            <w:r w:rsidR="001A3739">
              <w:rPr>
                <w:rFonts w:ascii="Times New Roman" w:hAnsi="Times New Roman"/>
              </w:rPr>
              <w:t>5</w:t>
            </w:r>
          </w:p>
          <w:p w14:paraId="0FABCA0A" w14:textId="568A62FB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A3739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</w:t>
            </w:r>
            <w:r w:rsidR="001A3739">
              <w:rPr>
                <w:rFonts w:ascii="Times New Roman" w:hAnsi="Times New Roman"/>
              </w:rPr>
              <w:t>5</w:t>
            </w:r>
          </w:p>
          <w:p w14:paraId="6DC95746" w14:textId="1A3CAF64" w:rsidR="00660552" w:rsidRDefault="004E5A86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1</w:t>
            </w:r>
            <w:r w:rsidR="00CC6774" w:rsidRPr="004E5A86">
              <w:rPr>
                <w:rFonts w:ascii="Times New Roman" w:hAnsi="Times New Roman"/>
              </w:rPr>
              <w:t>3,6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4E2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3D08E30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6435ABB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776B829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6AB9D8E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9911" w14:textId="786E17E2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39A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16878FE9" w14:textId="77777777"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59E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мероприятию: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BC3" w14:textId="0879E599" w:rsidR="00660552" w:rsidRDefault="001A3739" w:rsidP="004E5A86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E5A8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4684" w14:textId="41226154" w:rsidR="00660552" w:rsidRDefault="00D707BA" w:rsidP="004E5A86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E5A86">
              <w:rPr>
                <w:rFonts w:ascii="Times New Roman" w:hAnsi="Times New Roman"/>
              </w:rPr>
              <w:t>5</w:t>
            </w:r>
            <w:r w:rsidR="001A3739">
              <w:rPr>
                <w:rFonts w:ascii="Times New Roman" w:hAnsi="Times New Roman"/>
              </w:rPr>
              <w:t>9,7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03D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521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D939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2D5D4594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620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4BE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таймеров по регулированию уличного освещения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102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65040BF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268F5D7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574FB52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3FC559A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AA78" w14:textId="57A3AFD3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  <w:p w14:paraId="50F427F7" w14:textId="0B92AF9D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</w:t>
            </w:r>
            <w:r w:rsidR="00D707BA">
              <w:rPr>
                <w:rFonts w:ascii="Times New Roman" w:hAnsi="Times New Roman"/>
              </w:rPr>
              <w:t>0</w:t>
            </w:r>
          </w:p>
          <w:p w14:paraId="2E9FE004" w14:textId="48E8C0C5" w:rsidR="00660552" w:rsidRDefault="004005C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303A8CBF" w14:textId="66E0AB11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1A0760A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6,0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91B8" w14:textId="636159B4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  <w:p w14:paraId="3DFD270A" w14:textId="487800F4" w:rsidR="00660552" w:rsidRDefault="00310E6B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0F161365" w14:textId="19A0AFDF" w:rsidR="00660552" w:rsidRDefault="004005C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50836474" w14:textId="7576D934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6BA135F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 w:rsidRPr="004E5A86">
              <w:rPr>
                <w:rFonts w:ascii="Times New Roman" w:hAnsi="Times New Roman"/>
              </w:rPr>
              <w:t>6,0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D30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516550A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2351EB3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68DC473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297DEF8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6233" w14:textId="6E86D6C4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3BF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5BF35486" w14:textId="77777777"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F88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по мероприятию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68EB" w14:textId="551374B9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50EF" w14:textId="336B5A53" w:rsidR="00660552" w:rsidRDefault="001A3739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C81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2D0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D5B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6C80B934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E43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3E7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специалистов методам и технологиям энергосбережения и </w:t>
            </w:r>
            <w:r>
              <w:rPr>
                <w:rFonts w:ascii="Times New Roman" w:hAnsi="Times New Roman"/>
              </w:rPr>
              <w:lastRenderedPageBreak/>
              <w:t>повышения энергетической эффективности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B0A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2026</w:t>
            </w:r>
          </w:p>
          <w:p w14:paraId="12C5118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26DC570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2E5DBF4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2029</w:t>
            </w:r>
          </w:p>
          <w:p w14:paraId="7F3C0C2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5CA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</w:t>
            </w:r>
          </w:p>
          <w:p w14:paraId="63C81DB5" w14:textId="662327CD" w:rsidR="00660552" w:rsidRDefault="00E36D7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3E20E91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14:paraId="271EEDC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</w:t>
            </w:r>
          </w:p>
          <w:p w14:paraId="14F1876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D31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</w:t>
            </w:r>
          </w:p>
          <w:p w14:paraId="51153F9C" w14:textId="7E2D7CA1" w:rsidR="00660552" w:rsidRDefault="004E5A86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D707BA">
              <w:rPr>
                <w:rFonts w:ascii="Times New Roman" w:hAnsi="Times New Roman"/>
              </w:rPr>
              <w:t>,0</w:t>
            </w:r>
          </w:p>
          <w:p w14:paraId="15B51E3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  <w:p w14:paraId="647A94D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0,0</w:t>
            </w:r>
          </w:p>
          <w:p w14:paraId="2AF704E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55E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  <w:p w14:paraId="6FBAFD3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1894899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07CE9BE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  <w:p w14:paraId="64F12DF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5BEA" w14:textId="41A20EAA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820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5056704B" w14:textId="77777777"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A00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Итого по мероприятию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9C4C" w14:textId="35ABF64C" w:rsidR="00660552" w:rsidRDefault="00E36D7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D707BA">
              <w:rPr>
                <w:rFonts w:ascii="Times New Roman" w:hAnsi="Times New Roman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7C6A" w14:textId="5B9966EF" w:rsidR="00660552" w:rsidRDefault="004E5A86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D707BA">
              <w:rPr>
                <w:rFonts w:ascii="Times New Roman" w:hAnsi="Times New Roman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316A" w14:textId="3213238D" w:rsidR="00660552" w:rsidRDefault="004E5A86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5C3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29D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04562F95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E08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A5E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ответственных за энергосбережение в администрации.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E1D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56ECE9B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2CEDC0A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1B7EF2B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1B90547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33FA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  <w:p w14:paraId="11FB7CB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57B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  <w:p w14:paraId="3DD0BFA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FA5B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  <w:p w14:paraId="17A24E1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4A23" w14:textId="45769574" w:rsidR="00660552" w:rsidRDefault="00D707BA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Администрация 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503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4E49C26F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BF9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3BA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контроля за потреблением электрической, тепловой энергии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5EC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76C6CCD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6DCB83F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7204DDB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1791E75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8F74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5BA6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2C07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5D06" w14:textId="34A13416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3EBA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502B1FD4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1F1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837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разъяснительной работы по экономии энергоресурсов среди муниципальных служащих, работников муниципальных учреждений, предприятий, среди населения.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B4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2D44F30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35CCFAB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6C937F8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370026A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  <w:p w14:paraId="6652AB4F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1F7B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  <w:p w14:paraId="3C037D3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6B3A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  <w:p w14:paraId="0917B61A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D56A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  <w:p w14:paraId="73A685A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D316" w14:textId="75619A5C" w:rsidR="00660552" w:rsidRDefault="00D707BA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Администрация 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proofErr w:type="gramEnd"/>
          </w:p>
          <w:p w14:paraId="59BC2E5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91A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06771596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485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ADB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систематического мониторинга показателей энергопотребления, учета используемых энергетических ресурсов.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51C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14:paraId="24A3286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14:paraId="30F4CBF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  <w:p w14:paraId="21159C6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  <w:p w14:paraId="5045249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ED69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065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103E" w14:textId="77777777" w:rsidR="00660552" w:rsidRDefault="00D707BA">
            <w:pPr>
              <w:pStyle w:val="a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 финансовых затрат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D93C" w14:textId="0D17EEB8" w:rsidR="00660552" w:rsidRDefault="00D707BA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Администрация 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proofErr w:type="gramEnd"/>
          </w:p>
          <w:p w14:paraId="65D2F05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сельсовета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509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210B1A45" w14:textId="77777777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6A37" w14:textId="77777777" w:rsidR="00660552" w:rsidRDefault="00D707BA">
            <w:pPr>
              <w:pStyle w:val="a9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Итого по программе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тыс.руб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. </w:t>
            </w:r>
          </w:p>
          <w:p w14:paraId="7E178E2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2026 г. </w:t>
            </w:r>
          </w:p>
          <w:p w14:paraId="12F0E06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2027 г. </w:t>
            </w:r>
          </w:p>
          <w:p w14:paraId="19BE880F" w14:textId="77777777" w:rsidR="00660552" w:rsidRDefault="00D707BA">
            <w:pPr>
              <w:pStyle w:val="a9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2028 г.</w:t>
            </w:r>
          </w:p>
          <w:p w14:paraId="6884D9DA" w14:textId="77777777" w:rsidR="00660552" w:rsidRDefault="00D707BA">
            <w:pPr>
              <w:pStyle w:val="a9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2029 г.</w:t>
            </w:r>
          </w:p>
          <w:p w14:paraId="2170C31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2030 г.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C2EA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4F61DD7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3CCDEAD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76D2495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C702" w14:textId="2CC436BA" w:rsidR="00660552" w:rsidRDefault="00142C7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337,7</w:t>
            </w:r>
          </w:p>
          <w:p w14:paraId="0A2036E5" w14:textId="27A567C8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63,6</w:t>
            </w:r>
          </w:p>
          <w:p w14:paraId="0870DAC7" w14:textId="1E3A9060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65,5</w:t>
            </w:r>
          </w:p>
          <w:p w14:paraId="5328D491" w14:textId="57FAC26F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67,5</w:t>
            </w:r>
          </w:p>
          <w:p w14:paraId="09468E08" w14:textId="1BB1A02D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69,5</w:t>
            </w:r>
          </w:p>
          <w:p w14:paraId="5BB3E0DC" w14:textId="3320B266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48CE" w14:textId="4FA9300F" w:rsidR="00660552" w:rsidRDefault="00142C7F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337,7</w:t>
            </w:r>
          </w:p>
          <w:p w14:paraId="0257CC71" w14:textId="6A81114A" w:rsidR="00660552" w:rsidRPr="006D61CD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63,6</w:t>
            </w:r>
          </w:p>
          <w:p w14:paraId="4981EBB5" w14:textId="6101E20E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65,5</w:t>
            </w:r>
          </w:p>
          <w:p w14:paraId="6CDD31E0" w14:textId="4C2A4E71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67,5</w:t>
            </w:r>
          </w:p>
          <w:p w14:paraId="48C98EA8" w14:textId="15E999B5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69,5</w:t>
            </w:r>
          </w:p>
          <w:p w14:paraId="25CFE83F" w14:textId="37E53ABA" w:rsidR="00660552" w:rsidRDefault="006D61CD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72A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4D7B78A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50C867EF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07F19F8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EAB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0AE533C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0A53899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Финансирование в рамках данной программы подлежит уточнению при корректировке бюджетной росписи</w:t>
            </w:r>
          </w:p>
          <w:p w14:paraId="0B3D3C7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</w:tbl>
    <w:p w14:paraId="5EAFAD92" w14:textId="77777777" w:rsidR="00660552" w:rsidRDefault="00660552">
      <w:pPr>
        <w:pStyle w:val="a9"/>
        <w:rPr>
          <w:rFonts w:ascii="Times New Roman" w:hAnsi="Times New Roman"/>
        </w:rPr>
      </w:pPr>
    </w:p>
    <w:p w14:paraId="1EEFD046" w14:textId="77777777" w:rsidR="00660552" w:rsidRDefault="00660552">
      <w:pPr>
        <w:pStyle w:val="a9"/>
        <w:rPr>
          <w:rFonts w:ascii="Times New Roman" w:hAnsi="Times New Roman"/>
        </w:rPr>
      </w:pPr>
    </w:p>
    <w:p w14:paraId="179E83F5" w14:textId="77777777" w:rsidR="00660552" w:rsidRDefault="00660552">
      <w:pPr>
        <w:pStyle w:val="a9"/>
        <w:rPr>
          <w:rFonts w:ascii="Times New Roman" w:hAnsi="Times New Roman"/>
        </w:rPr>
      </w:pPr>
    </w:p>
    <w:p w14:paraId="40FD9162" w14:textId="77777777" w:rsidR="00660552" w:rsidRDefault="00660552">
      <w:pPr>
        <w:pStyle w:val="a9"/>
        <w:rPr>
          <w:rFonts w:ascii="Times New Roman" w:hAnsi="Times New Roman"/>
        </w:rPr>
      </w:pPr>
    </w:p>
    <w:p w14:paraId="121A5724" w14:textId="77777777" w:rsidR="00660552" w:rsidRDefault="00D707BA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8. Индикаторы расчета целевых показателей</w:t>
      </w:r>
    </w:p>
    <w:p w14:paraId="14F28D24" w14:textId="77777777" w:rsidR="00660552" w:rsidRDefault="00660552">
      <w:pPr>
        <w:pStyle w:val="a9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276"/>
        <w:gridCol w:w="1108"/>
        <w:gridCol w:w="1134"/>
        <w:gridCol w:w="1134"/>
        <w:gridCol w:w="1134"/>
        <w:gridCol w:w="1134"/>
        <w:gridCol w:w="1134"/>
      </w:tblGrid>
      <w:tr w:rsidR="00660552" w14:paraId="2F8E5536" w14:textId="7777777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28A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16A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823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DA4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572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FD9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844B" w14:textId="77777777" w:rsidR="00660552" w:rsidRDefault="00D707BA">
            <w:pPr>
              <w:pStyle w:val="a9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A15" w14:textId="77777777" w:rsidR="00660552" w:rsidRDefault="00D707BA">
            <w:pPr>
              <w:pStyle w:val="a9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2030 год</w:t>
            </w:r>
          </w:p>
        </w:tc>
      </w:tr>
      <w:tr w:rsidR="00660552" w14:paraId="13CD5DC0" w14:textId="7777777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ED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потребления электрической энергии на уличное освещение (далее - ЭЭ)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065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6EC719E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тыс. </w:t>
            </w:r>
            <w:proofErr w:type="spellStart"/>
            <w:r>
              <w:rPr>
                <w:rFonts w:ascii="Times New Roman" w:hAnsi="Times New Roman"/>
              </w:rPr>
              <w:t>кВтч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1A46" w14:textId="17AFE00A" w:rsidR="00660552" w:rsidRDefault="00E41052">
            <w:pPr>
              <w:pStyle w:val="a9"/>
              <w:rPr>
                <w:rFonts w:ascii="Times New Roman" w:hAnsi="Times New Roman"/>
              </w:rPr>
            </w:pPr>
            <w:r w:rsidRPr="00E41052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</w:t>
            </w:r>
            <w:r w:rsidRPr="00E41052">
              <w:rPr>
                <w:rFonts w:ascii="Times New Roman" w:hAnsi="Times New Roman"/>
              </w:rPr>
              <w:t>058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950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645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DD9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34F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09A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8,00</w:t>
            </w:r>
          </w:p>
        </w:tc>
      </w:tr>
      <w:tr w:rsidR="00660552" w14:paraId="74FC9EB9" w14:textId="7777777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4DE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потребления электрической </w:t>
            </w:r>
            <w:proofErr w:type="gramStart"/>
            <w:r>
              <w:rPr>
                <w:rFonts w:ascii="Times New Roman" w:hAnsi="Times New Roman"/>
              </w:rPr>
              <w:t>энергии  администрацией</w:t>
            </w:r>
            <w:proofErr w:type="gramEnd"/>
            <w:r>
              <w:rPr>
                <w:rFonts w:ascii="Times New Roman" w:hAnsi="Times New Roman"/>
              </w:rPr>
              <w:t xml:space="preserve"> сельсовета (далее - ЭЭ)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ED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5F483DD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тыс. </w:t>
            </w:r>
            <w:proofErr w:type="spellStart"/>
            <w:r>
              <w:rPr>
                <w:rFonts w:ascii="Times New Roman" w:hAnsi="Times New Roman"/>
              </w:rPr>
              <w:t>кВтч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9BB6" w14:textId="6E115DE8" w:rsidR="00660552" w:rsidRPr="00E410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43DC" w14:textId="495733D0" w:rsidR="006605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89AC" w14:textId="3691F0A5" w:rsidR="006605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5B6" w14:textId="79986C23" w:rsidR="006605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71D8" w14:textId="63D4C9ED" w:rsidR="00660552" w:rsidRDefault="00D707BA" w:rsidP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</w:t>
            </w:r>
            <w:r w:rsidR="00E41052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A5A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5,792</w:t>
            </w:r>
          </w:p>
        </w:tc>
      </w:tr>
      <w:tr w:rsidR="00660552" w14:paraId="11BAB679" w14:textId="7777777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97B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потребления ЭЭ, расчеты за которую осуществляются с использованием приборов учета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77DF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32A348C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тыс.кВтч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0A9C" w14:textId="2B4C7D9A" w:rsidR="00660552" w:rsidRPr="00E410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92EB" w14:textId="666313FC" w:rsidR="006605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AEA4" w14:textId="3196E1C6" w:rsidR="006605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C76D" w14:textId="36964759" w:rsidR="00660552" w:rsidRDefault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4846" w14:textId="54C9ECD5" w:rsidR="00660552" w:rsidRDefault="00D707BA" w:rsidP="00E41052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</w:t>
            </w:r>
            <w:r w:rsidR="00E41052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FEC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5,792</w:t>
            </w:r>
          </w:p>
        </w:tc>
      </w:tr>
    </w:tbl>
    <w:p w14:paraId="2FFC1755" w14:textId="77777777" w:rsidR="00660552" w:rsidRDefault="00660552">
      <w:pPr>
        <w:pStyle w:val="a9"/>
        <w:rPr>
          <w:rFonts w:ascii="Times New Roman" w:hAnsi="Times New Roman"/>
        </w:rPr>
      </w:pPr>
    </w:p>
    <w:p w14:paraId="72F5BEBE" w14:textId="77777777" w:rsidR="00660552" w:rsidRDefault="00660552">
      <w:pPr>
        <w:pStyle w:val="a9"/>
        <w:rPr>
          <w:rFonts w:ascii="Times New Roman" w:hAnsi="Times New Roman"/>
        </w:rPr>
      </w:pPr>
    </w:p>
    <w:p w14:paraId="5EFF6083" w14:textId="77777777" w:rsidR="00660552" w:rsidRDefault="00660552">
      <w:pPr>
        <w:pStyle w:val="a9"/>
        <w:rPr>
          <w:rFonts w:ascii="Times New Roman" w:hAnsi="Times New Roman"/>
        </w:rPr>
      </w:pPr>
    </w:p>
    <w:p w14:paraId="2988C1B4" w14:textId="77777777" w:rsidR="00660552" w:rsidRDefault="00D707BA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 Мероприятия по реализации программы</w:t>
      </w:r>
    </w:p>
    <w:p w14:paraId="5A6E1B0C" w14:textId="77777777" w:rsidR="001C1201" w:rsidRDefault="00D707BA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"Энергосбережение и повышение энергетической эффективности на территории </w:t>
      </w:r>
      <w:r w:rsidR="00862200"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  <w:proofErr w:type="spellStart"/>
      <w:r w:rsidR="00F22A6C">
        <w:rPr>
          <w:rFonts w:ascii="Times New Roman" w:hAnsi="Times New Roman"/>
          <w:b/>
          <w:bCs/>
          <w:sz w:val="28"/>
          <w:szCs w:val="28"/>
        </w:rPr>
        <w:t>Новоюласенск</w:t>
      </w:r>
      <w:r w:rsidR="00862200">
        <w:rPr>
          <w:rFonts w:ascii="Times New Roman" w:hAnsi="Times New Roman"/>
          <w:b/>
          <w:bCs/>
          <w:sz w:val="28"/>
          <w:szCs w:val="28"/>
        </w:rPr>
        <w:t>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</w:t>
      </w:r>
      <w:r w:rsidR="00862200">
        <w:rPr>
          <w:rFonts w:ascii="Times New Roman" w:hAnsi="Times New Roman"/>
          <w:b/>
          <w:bCs/>
          <w:sz w:val="28"/>
          <w:szCs w:val="28"/>
        </w:rPr>
        <w:t>овет Красногвардейского района Оренбургской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E78808D" w14:textId="4D107460" w:rsidR="00660552" w:rsidRDefault="00D707BA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2026-2030 годы"</w:t>
      </w:r>
    </w:p>
    <w:tbl>
      <w:tblPr>
        <w:tblW w:w="0" w:type="auto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3274"/>
        <w:gridCol w:w="1385"/>
        <w:gridCol w:w="4357"/>
        <w:gridCol w:w="2399"/>
        <w:gridCol w:w="2115"/>
      </w:tblGrid>
      <w:tr w:rsidR="00660552" w14:paraId="631C2FDE" w14:textId="77777777">
        <w:trPr>
          <w:trHeight w:val="819"/>
        </w:trPr>
        <w:tc>
          <w:tcPr>
            <w:tcW w:w="4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82B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2B2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2CC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 проекта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B7A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Стоимость,</w:t>
            </w:r>
          </w:p>
          <w:p w14:paraId="4C348CD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 руб.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C17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252448B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</w:t>
            </w:r>
          </w:p>
          <w:p w14:paraId="1336235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B0F9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  <w:p w14:paraId="0792D2E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Исполнители</w:t>
            </w:r>
          </w:p>
        </w:tc>
      </w:tr>
      <w:tr w:rsidR="00660552" w14:paraId="2C6262C1" w14:textId="77777777">
        <w:trPr>
          <w:trHeight w:val="576"/>
        </w:trPr>
        <w:tc>
          <w:tcPr>
            <w:tcW w:w="4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4D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A81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37A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204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г.  2027 г.  2028 г.  2029 г.  2030 г.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5B9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C543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2E340C43" w14:textId="77777777">
        <w:trPr>
          <w:trHeight w:val="1812"/>
        </w:trPr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FB0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253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руководителей муниципальных учреждений и предприятий о необходимости проведения мероприятий по энергосбережению и энергетической эффективности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9AC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2026-2030 г.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EDE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-              -            -            -              -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251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29446" w14:textId="2DCF90DB" w:rsidR="00660552" w:rsidRDefault="00D707BA">
            <w:pPr>
              <w:pStyle w:val="a9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Администрация  </w:t>
            </w:r>
            <w:proofErr w:type="spellStart"/>
            <w:r w:rsidR="00F22A6C">
              <w:rPr>
                <w:rFonts w:ascii="Times New Roman" w:hAnsi="Times New Roman"/>
              </w:rPr>
              <w:t>Новоюласенского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сельсовета</w:t>
            </w:r>
          </w:p>
        </w:tc>
      </w:tr>
      <w:tr w:rsidR="00660552" w14:paraId="59B8A960" w14:textId="77777777">
        <w:trPr>
          <w:trHeight w:val="1107"/>
        </w:trPr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17E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72B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разъяснительной работы по экономии энергоресурсов среди населения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ACA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2026-2030 г.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CA8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            -            -            -              -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B0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D11F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</w:p>
          <w:p w14:paraId="63BA6DA5" w14:textId="65101B3D" w:rsidR="00660552" w:rsidRDefault="00F22A6C">
            <w:pPr>
              <w:pStyle w:val="a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Новоюласенского</w:t>
            </w:r>
            <w:proofErr w:type="spellEnd"/>
          </w:p>
          <w:p w14:paraId="7AE766B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сельсовета</w:t>
            </w:r>
          </w:p>
        </w:tc>
      </w:tr>
      <w:tr w:rsidR="00660552" w14:paraId="19E8A703" w14:textId="77777777">
        <w:trPr>
          <w:trHeight w:val="1122"/>
        </w:trPr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486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73EA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Лимитирование</w:t>
            </w:r>
            <w:proofErr w:type="spellEnd"/>
            <w:r>
              <w:rPr>
                <w:rFonts w:ascii="Times New Roman" w:hAnsi="Times New Roman"/>
              </w:rPr>
              <w:t xml:space="preserve"> потребления энергетических ресурсов организациями бюджетной сферы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57C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2026-2030 г.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52A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            -            -            -              -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988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C720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бюджетной сферы</w:t>
            </w:r>
          </w:p>
        </w:tc>
      </w:tr>
      <w:tr w:rsidR="00660552" w14:paraId="14AEB466" w14:textId="77777777">
        <w:trPr>
          <w:trHeight w:val="819"/>
        </w:trPr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3EE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38D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Снижение отопительной нагрузки в зданиях в нерабочие дни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A83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2026-2030 г.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20A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            -            -            -              -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154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67CB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</w:p>
          <w:p w14:paraId="58D4048F" w14:textId="1CC49776" w:rsidR="00660552" w:rsidRDefault="00F22A6C">
            <w:pPr>
              <w:pStyle w:val="a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Новоюласенского</w:t>
            </w:r>
            <w:proofErr w:type="spellEnd"/>
          </w:p>
          <w:p w14:paraId="58DA403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сельсовета</w:t>
            </w:r>
          </w:p>
        </w:tc>
      </w:tr>
    </w:tbl>
    <w:p w14:paraId="7A23DC62" w14:textId="77777777" w:rsidR="00660552" w:rsidRDefault="00660552">
      <w:pPr>
        <w:pStyle w:val="a9"/>
        <w:rPr>
          <w:rFonts w:ascii="Times New Roman" w:hAnsi="Times New Roman"/>
        </w:rPr>
      </w:pPr>
    </w:p>
    <w:p w14:paraId="4C916C6F" w14:textId="77777777" w:rsidR="00660552" w:rsidRDefault="00660552">
      <w:pPr>
        <w:pStyle w:val="a9"/>
        <w:rPr>
          <w:rFonts w:ascii="Times New Roman" w:hAnsi="Times New Roman"/>
        </w:rPr>
      </w:pPr>
    </w:p>
    <w:p w14:paraId="36C95322" w14:textId="77777777" w:rsidR="00660552" w:rsidRDefault="00660552">
      <w:pPr>
        <w:pStyle w:val="a9"/>
        <w:rPr>
          <w:rFonts w:ascii="Times New Roman" w:hAnsi="Times New Roman"/>
        </w:rPr>
      </w:pPr>
    </w:p>
    <w:p w14:paraId="1579FB74" w14:textId="77777777" w:rsidR="00660552" w:rsidRDefault="00660552">
      <w:pPr>
        <w:pStyle w:val="a9"/>
        <w:rPr>
          <w:rFonts w:ascii="Times New Roman" w:hAnsi="Times New Roman"/>
        </w:rPr>
      </w:pPr>
    </w:p>
    <w:p w14:paraId="48F37933" w14:textId="77777777" w:rsidR="00660552" w:rsidRDefault="00660552">
      <w:pPr>
        <w:pStyle w:val="a9"/>
        <w:rPr>
          <w:rFonts w:ascii="Times New Roman" w:hAnsi="Times New Roman"/>
        </w:rPr>
      </w:pPr>
    </w:p>
    <w:p w14:paraId="23B7FB20" w14:textId="77777777" w:rsidR="00660552" w:rsidRDefault="00660552">
      <w:pPr>
        <w:pStyle w:val="a9"/>
        <w:rPr>
          <w:rFonts w:ascii="Times New Roman" w:hAnsi="Times New Roman"/>
        </w:rPr>
      </w:pPr>
    </w:p>
    <w:p w14:paraId="7750A2FC" w14:textId="77777777" w:rsidR="00660552" w:rsidRDefault="00660552">
      <w:pPr>
        <w:pStyle w:val="a9"/>
        <w:rPr>
          <w:rFonts w:ascii="Times New Roman" w:hAnsi="Times New Roman"/>
        </w:rPr>
      </w:pPr>
    </w:p>
    <w:p w14:paraId="02C66498" w14:textId="77777777" w:rsidR="00660552" w:rsidRDefault="00660552">
      <w:pPr>
        <w:pStyle w:val="a9"/>
        <w:rPr>
          <w:rFonts w:ascii="Times New Roman" w:hAnsi="Times New Roman"/>
        </w:rPr>
      </w:pPr>
    </w:p>
    <w:p w14:paraId="523A19E8" w14:textId="77777777" w:rsidR="00660552" w:rsidRDefault="00660552">
      <w:pPr>
        <w:pStyle w:val="a9"/>
        <w:rPr>
          <w:rFonts w:ascii="Times New Roman" w:hAnsi="Times New Roman"/>
        </w:rPr>
      </w:pPr>
    </w:p>
    <w:p w14:paraId="214FD222" w14:textId="77777777" w:rsidR="00660552" w:rsidRDefault="00660552">
      <w:pPr>
        <w:pStyle w:val="a9"/>
        <w:rPr>
          <w:rFonts w:ascii="Times New Roman" w:hAnsi="Times New Roman"/>
        </w:rPr>
      </w:pPr>
    </w:p>
    <w:p w14:paraId="62785695" w14:textId="77777777" w:rsidR="00660552" w:rsidRDefault="00660552">
      <w:pPr>
        <w:pStyle w:val="a9"/>
        <w:rPr>
          <w:rFonts w:ascii="Times New Roman" w:hAnsi="Times New Roman"/>
        </w:rPr>
      </w:pPr>
    </w:p>
    <w:p w14:paraId="76EA72DC" w14:textId="77777777" w:rsidR="00660552" w:rsidRDefault="00660552">
      <w:pPr>
        <w:pStyle w:val="a9"/>
        <w:rPr>
          <w:rFonts w:ascii="Times New Roman" w:hAnsi="Times New Roman"/>
        </w:rPr>
      </w:pPr>
    </w:p>
    <w:p w14:paraId="5A754643" w14:textId="77777777" w:rsidR="00660552" w:rsidRDefault="00660552">
      <w:pPr>
        <w:pStyle w:val="a9"/>
        <w:rPr>
          <w:rFonts w:ascii="Times New Roman" w:hAnsi="Times New Roman"/>
        </w:rPr>
      </w:pPr>
    </w:p>
    <w:p w14:paraId="79532F2B" w14:textId="77777777" w:rsidR="00660552" w:rsidRDefault="00660552">
      <w:pPr>
        <w:pStyle w:val="a9"/>
        <w:rPr>
          <w:rFonts w:ascii="Times New Roman" w:hAnsi="Times New Roman"/>
        </w:rPr>
      </w:pPr>
    </w:p>
    <w:p w14:paraId="374D1EE1" w14:textId="77777777" w:rsidR="00660552" w:rsidRDefault="00660552">
      <w:pPr>
        <w:pStyle w:val="a9"/>
        <w:rPr>
          <w:rFonts w:ascii="Times New Roman" w:hAnsi="Times New Roman"/>
        </w:rPr>
      </w:pPr>
    </w:p>
    <w:p w14:paraId="0E07324D" w14:textId="77777777" w:rsidR="00660552" w:rsidRDefault="00660552">
      <w:pPr>
        <w:pStyle w:val="a9"/>
        <w:rPr>
          <w:rFonts w:ascii="Times New Roman" w:hAnsi="Times New Roman"/>
        </w:rPr>
      </w:pPr>
    </w:p>
    <w:p w14:paraId="74BB995C" w14:textId="77777777" w:rsidR="00660552" w:rsidRDefault="00660552">
      <w:pPr>
        <w:pStyle w:val="a9"/>
        <w:rPr>
          <w:rFonts w:ascii="Times New Roman" w:hAnsi="Times New Roman"/>
        </w:rPr>
      </w:pPr>
    </w:p>
    <w:p w14:paraId="7D101809" w14:textId="77777777" w:rsidR="00660552" w:rsidRDefault="00660552">
      <w:pPr>
        <w:pStyle w:val="a9"/>
        <w:rPr>
          <w:rFonts w:ascii="Times New Roman" w:hAnsi="Times New Roman"/>
        </w:rPr>
      </w:pPr>
    </w:p>
    <w:p w14:paraId="21978520" w14:textId="77777777" w:rsidR="00660552" w:rsidRDefault="00660552">
      <w:pPr>
        <w:pStyle w:val="a9"/>
        <w:rPr>
          <w:rFonts w:ascii="Times New Roman" w:hAnsi="Times New Roman"/>
        </w:rPr>
      </w:pPr>
    </w:p>
    <w:p w14:paraId="02D94E84" w14:textId="77777777" w:rsidR="00660552" w:rsidRDefault="00660552">
      <w:pPr>
        <w:pStyle w:val="a9"/>
        <w:rPr>
          <w:rFonts w:ascii="Times New Roman" w:hAnsi="Times New Roman"/>
        </w:rPr>
      </w:pPr>
    </w:p>
    <w:p w14:paraId="68080623" w14:textId="77777777" w:rsidR="00660552" w:rsidRDefault="00660552">
      <w:pPr>
        <w:pStyle w:val="a9"/>
        <w:rPr>
          <w:rFonts w:ascii="Times New Roman" w:hAnsi="Times New Roman"/>
        </w:rPr>
      </w:pPr>
    </w:p>
    <w:p w14:paraId="49062BCB" w14:textId="77777777" w:rsidR="00660552" w:rsidRDefault="00660552">
      <w:pPr>
        <w:pStyle w:val="a9"/>
        <w:rPr>
          <w:rFonts w:ascii="Times New Roman" w:hAnsi="Times New Roman"/>
        </w:rPr>
      </w:pPr>
    </w:p>
    <w:p w14:paraId="1D6CBED7" w14:textId="77777777" w:rsidR="00660552" w:rsidRDefault="00660552">
      <w:pPr>
        <w:pStyle w:val="a9"/>
        <w:rPr>
          <w:rFonts w:ascii="Times New Roman" w:hAnsi="Times New Roman"/>
        </w:rPr>
      </w:pPr>
    </w:p>
    <w:p w14:paraId="2C0E4D91" w14:textId="77777777" w:rsidR="00660552" w:rsidRDefault="00660552">
      <w:pPr>
        <w:pStyle w:val="a9"/>
        <w:rPr>
          <w:rFonts w:ascii="Times New Roman" w:hAnsi="Times New Roman"/>
        </w:rPr>
      </w:pPr>
    </w:p>
    <w:p w14:paraId="0CF56350" w14:textId="77777777" w:rsidR="00660552" w:rsidRDefault="00660552">
      <w:pPr>
        <w:pStyle w:val="a9"/>
        <w:rPr>
          <w:rFonts w:ascii="Times New Roman" w:hAnsi="Times New Roman"/>
        </w:rPr>
      </w:pPr>
    </w:p>
    <w:p w14:paraId="22BAC35E" w14:textId="77777777" w:rsidR="00660552" w:rsidRDefault="00660552">
      <w:pPr>
        <w:pStyle w:val="a9"/>
        <w:rPr>
          <w:rFonts w:ascii="Times New Roman" w:hAnsi="Times New Roman"/>
        </w:rPr>
      </w:pPr>
    </w:p>
    <w:p w14:paraId="7E5313F7" w14:textId="77777777" w:rsidR="00660552" w:rsidRDefault="00660552">
      <w:pPr>
        <w:pStyle w:val="a9"/>
        <w:rPr>
          <w:rFonts w:ascii="Times New Roman" w:hAnsi="Times New Roman"/>
        </w:rPr>
      </w:pPr>
    </w:p>
    <w:p w14:paraId="31E2DFF5" w14:textId="77777777" w:rsidR="00660552" w:rsidRDefault="00660552">
      <w:pPr>
        <w:pStyle w:val="a9"/>
        <w:rPr>
          <w:rFonts w:ascii="Times New Roman" w:hAnsi="Times New Roman"/>
        </w:rPr>
      </w:pPr>
    </w:p>
    <w:p w14:paraId="7CA19189" w14:textId="77777777" w:rsidR="00660552" w:rsidRDefault="00660552">
      <w:pPr>
        <w:pStyle w:val="a9"/>
        <w:rPr>
          <w:rFonts w:ascii="Times New Roman" w:hAnsi="Times New Roman"/>
        </w:rPr>
      </w:pPr>
    </w:p>
    <w:p w14:paraId="438451FE" w14:textId="77777777" w:rsidR="00660552" w:rsidRDefault="00660552">
      <w:pPr>
        <w:pStyle w:val="a9"/>
        <w:rPr>
          <w:rFonts w:ascii="Times New Roman" w:hAnsi="Times New Roman"/>
        </w:rPr>
      </w:pPr>
    </w:p>
    <w:p w14:paraId="024FD1E0" w14:textId="77777777" w:rsidR="00660552" w:rsidRDefault="00660552">
      <w:pPr>
        <w:pStyle w:val="a9"/>
        <w:rPr>
          <w:rFonts w:ascii="Times New Roman" w:hAnsi="Times New Roman"/>
        </w:rPr>
      </w:pPr>
    </w:p>
    <w:p w14:paraId="73B3D4BD" w14:textId="77777777" w:rsidR="00660552" w:rsidRDefault="00660552">
      <w:pPr>
        <w:pStyle w:val="a9"/>
        <w:rPr>
          <w:rFonts w:ascii="Times New Roman" w:hAnsi="Times New Roman"/>
        </w:rPr>
      </w:pPr>
    </w:p>
    <w:p w14:paraId="501E0257" w14:textId="77777777" w:rsidR="00660552" w:rsidRDefault="00660552">
      <w:pPr>
        <w:pStyle w:val="a9"/>
        <w:rPr>
          <w:rFonts w:ascii="Times New Roman" w:hAnsi="Times New Roman"/>
        </w:rPr>
      </w:pPr>
    </w:p>
    <w:p w14:paraId="250D924D" w14:textId="77777777" w:rsidR="00660552" w:rsidRDefault="00660552">
      <w:pPr>
        <w:pStyle w:val="a9"/>
        <w:rPr>
          <w:rFonts w:ascii="Times New Roman" w:hAnsi="Times New Roman"/>
        </w:rPr>
      </w:pPr>
    </w:p>
    <w:p w14:paraId="0D59F67A" w14:textId="77777777" w:rsidR="00660552" w:rsidRDefault="00660552">
      <w:pPr>
        <w:pStyle w:val="a9"/>
        <w:rPr>
          <w:rFonts w:ascii="Times New Roman" w:hAnsi="Times New Roman"/>
        </w:rPr>
      </w:pPr>
    </w:p>
    <w:p w14:paraId="78F12096" w14:textId="77777777" w:rsidR="00660552" w:rsidRDefault="00660552">
      <w:pPr>
        <w:pStyle w:val="a9"/>
        <w:rPr>
          <w:rFonts w:ascii="Times New Roman" w:hAnsi="Times New Roman"/>
        </w:rPr>
      </w:pPr>
    </w:p>
    <w:p w14:paraId="36EFAC49" w14:textId="77777777" w:rsidR="00660552" w:rsidRDefault="00D707BA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2E58364F" w14:textId="77777777" w:rsidR="00660552" w:rsidRDefault="00D707BA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муниципальной программе</w:t>
      </w:r>
    </w:p>
    <w:p w14:paraId="7D740F71" w14:textId="77777777" w:rsidR="00660552" w:rsidRDefault="00D707BA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</w:rPr>
        <w:t xml:space="preserve">Энергосбережение и повышение энергетической </w:t>
      </w:r>
    </w:p>
    <w:p w14:paraId="7DD8DFA3" w14:textId="77777777" w:rsidR="00651EA7" w:rsidRDefault="00D707BA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эффективности на территории </w:t>
      </w:r>
    </w:p>
    <w:p w14:paraId="54153BE0" w14:textId="77777777" w:rsidR="00651EA7" w:rsidRDefault="00651EA7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23E2F86F" w14:textId="0C5F0EF9" w:rsidR="00660552" w:rsidRDefault="00F22A6C">
      <w:pPr>
        <w:pStyle w:val="a9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Новоюласенск</w:t>
      </w:r>
      <w:r w:rsidR="00651EA7">
        <w:rPr>
          <w:rFonts w:ascii="Times New Roman" w:hAnsi="Times New Roman"/>
          <w:sz w:val="24"/>
          <w:szCs w:val="24"/>
        </w:rPr>
        <w:t>ий</w:t>
      </w:r>
      <w:proofErr w:type="spellEnd"/>
      <w:r w:rsidR="00D707BA">
        <w:rPr>
          <w:rFonts w:ascii="Times New Roman" w:hAnsi="Times New Roman"/>
          <w:sz w:val="24"/>
          <w:szCs w:val="24"/>
        </w:rPr>
        <w:t xml:space="preserve"> сельс</w:t>
      </w:r>
      <w:r w:rsidR="00651EA7">
        <w:rPr>
          <w:rFonts w:ascii="Times New Roman" w:hAnsi="Times New Roman"/>
          <w:sz w:val="24"/>
          <w:szCs w:val="24"/>
        </w:rPr>
        <w:t>овет</w:t>
      </w:r>
      <w:r w:rsidR="00D707BA">
        <w:rPr>
          <w:rFonts w:ascii="Times New Roman" w:hAnsi="Times New Roman"/>
          <w:sz w:val="24"/>
          <w:szCs w:val="24"/>
        </w:rPr>
        <w:t xml:space="preserve"> </w:t>
      </w:r>
    </w:p>
    <w:p w14:paraId="2CA5FC04" w14:textId="5FF9665D" w:rsidR="00660552" w:rsidRDefault="00651EA7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Красногвардейского</w:t>
      </w:r>
      <w:r w:rsidR="00D707BA">
        <w:rPr>
          <w:rFonts w:ascii="Times New Roman" w:hAnsi="Times New Roman"/>
          <w:sz w:val="24"/>
          <w:szCs w:val="24"/>
        </w:rPr>
        <w:t xml:space="preserve"> района </w:t>
      </w:r>
    </w:p>
    <w:p w14:paraId="149E26B3" w14:textId="77777777" w:rsidR="00651EA7" w:rsidRDefault="00D707BA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Оренбургской области </w:t>
      </w:r>
    </w:p>
    <w:p w14:paraId="1B54F758" w14:textId="123F5B53" w:rsidR="00660552" w:rsidRDefault="00D707BA">
      <w:pPr>
        <w:pStyle w:val="a9"/>
        <w:jc w:val="righ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на 2026-2030 годы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ru-RU"/>
        </w:rPr>
        <w:t>»</w:t>
      </w:r>
    </w:p>
    <w:p w14:paraId="1166A8A5" w14:textId="77777777" w:rsidR="00660552" w:rsidRDefault="00D707BA">
      <w:pPr>
        <w:pStyle w:val="a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C8F8BF4" w14:textId="77777777" w:rsidR="00660552" w:rsidRDefault="00D707BA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</w:t>
      </w:r>
    </w:p>
    <w:p w14:paraId="3E0B352E" w14:textId="013DFDAA" w:rsidR="00660552" w:rsidRDefault="00D707BA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ходе реализации муниципальной программы "Энергосбережение и повышение энергетической эффективности на территории </w:t>
      </w:r>
      <w:r w:rsidR="00651EA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F22A6C">
        <w:rPr>
          <w:rFonts w:ascii="Times New Roman" w:hAnsi="Times New Roman"/>
          <w:sz w:val="28"/>
          <w:szCs w:val="28"/>
        </w:rPr>
        <w:t>Новоюласенск</w:t>
      </w:r>
      <w:r w:rsidR="00651EA7">
        <w:rPr>
          <w:rFonts w:ascii="Times New Roman" w:hAnsi="Times New Roman"/>
          <w:sz w:val="28"/>
          <w:szCs w:val="28"/>
        </w:rPr>
        <w:t>ий</w:t>
      </w:r>
      <w:proofErr w:type="spellEnd"/>
      <w:r w:rsidR="00651EA7">
        <w:rPr>
          <w:rFonts w:ascii="Times New Roman" w:hAnsi="Times New Roman"/>
          <w:sz w:val="28"/>
          <w:szCs w:val="28"/>
        </w:rPr>
        <w:t xml:space="preserve"> сельсовет Красногвардейского </w:t>
      </w:r>
      <w:r>
        <w:rPr>
          <w:rFonts w:ascii="Times New Roman" w:hAnsi="Times New Roman"/>
          <w:sz w:val="28"/>
          <w:szCs w:val="28"/>
        </w:rPr>
        <w:t xml:space="preserve">района </w:t>
      </w:r>
      <w:proofErr w:type="gramStart"/>
      <w:r>
        <w:rPr>
          <w:rFonts w:ascii="Times New Roman" w:hAnsi="Times New Roman"/>
          <w:sz w:val="28"/>
          <w:szCs w:val="28"/>
        </w:rPr>
        <w:t>Оренбургской  области</w:t>
      </w:r>
      <w:proofErr w:type="gramEnd"/>
      <w:r>
        <w:rPr>
          <w:rFonts w:ascii="Times New Roman" w:hAnsi="Times New Roman"/>
          <w:sz w:val="28"/>
          <w:szCs w:val="28"/>
        </w:rPr>
        <w:t xml:space="preserve"> на 2026-2030 годы"</w:t>
      </w:r>
    </w:p>
    <w:p w14:paraId="702EB75D" w14:textId="77777777" w:rsidR="00660552" w:rsidRDefault="00D707BA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_________________________________</w:t>
      </w:r>
    </w:p>
    <w:p w14:paraId="7EE8F0C3" w14:textId="77777777" w:rsidR="00660552" w:rsidRDefault="00D707BA">
      <w:pPr>
        <w:pStyle w:val="a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(отчетный период)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724"/>
        <w:gridCol w:w="40"/>
        <w:gridCol w:w="721"/>
        <w:gridCol w:w="1272"/>
        <w:gridCol w:w="1762"/>
        <w:gridCol w:w="736"/>
        <w:gridCol w:w="25"/>
        <w:gridCol w:w="1272"/>
        <w:gridCol w:w="1762"/>
        <w:gridCol w:w="761"/>
        <w:gridCol w:w="1235"/>
        <w:gridCol w:w="37"/>
        <w:gridCol w:w="1762"/>
        <w:gridCol w:w="1727"/>
      </w:tblGrid>
      <w:tr w:rsidR="00660552" w14:paraId="05AA3D2D" w14:textId="77777777">
        <w:trPr>
          <w:trHeight w:val="282"/>
        </w:trPr>
        <w:tc>
          <w:tcPr>
            <w:tcW w:w="1537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81DCC" w14:textId="77777777" w:rsidR="00660552" w:rsidRDefault="00D707BA">
            <w:pPr>
              <w:pStyle w:val="a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 рублей</w:t>
            </w:r>
          </w:p>
        </w:tc>
      </w:tr>
      <w:tr w:rsidR="00660552" w14:paraId="634E5417" w14:textId="77777777">
        <w:trPr>
          <w:trHeight w:val="81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FAC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 п/п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3BAC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F6D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финансирования, предусмотренный программой на текущий год</w:t>
            </w: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A9C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Утвержденный плановый объем финансирования на текущий год</w:t>
            </w: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642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фактического финансирования за отчетный период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EC2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660552" w14:paraId="542D82EB" w14:textId="77777777">
        <w:trPr>
          <w:trHeight w:val="28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1C4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8CC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A1A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7C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7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0F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C8F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A65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3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798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AC03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684AFEE8" w14:textId="77777777">
        <w:trPr>
          <w:trHeight w:val="549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E3B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2753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E74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F07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CF3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7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DA6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BE5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A2C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C88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8456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0E2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18A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404C7E5C" w14:textId="77777777">
        <w:trPr>
          <w:trHeight w:val="2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4F3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7FA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1347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D7C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9B29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FE4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B8EF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CCE5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2C9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E6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4CFB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9460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660552" w14:paraId="6E9AF0E2" w14:textId="77777777">
        <w:trPr>
          <w:trHeight w:val="267"/>
        </w:trPr>
        <w:tc>
          <w:tcPr>
            <w:tcW w:w="153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8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74BFBD56" w14:textId="77777777">
        <w:trPr>
          <w:trHeight w:val="2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E5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1..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734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0C5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78C1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507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634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AF8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D49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65D9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2FB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7BC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38D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0B51BF89" w14:textId="77777777">
        <w:trPr>
          <w:trHeight w:val="2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1C91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FC7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BDB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89D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652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489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E25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4C1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D2E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3945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78C1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D213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7CBB710D" w14:textId="77777777">
        <w:trPr>
          <w:trHeight w:val="267"/>
        </w:trPr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5A9E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9AB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858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9D5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560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0BB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9A93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2D6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FBC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0D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A35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7E5B3D50" w14:textId="77777777">
        <w:trPr>
          <w:trHeight w:val="267"/>
        </w:trPr>
        <w:tc>
          <w:tcPr>
            <w:tcW w:w="153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B172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</w:t>
            </w:r>
          </w:p>
        </w:tc>
      </w:tr>
      <w:tr w:rsidR="00660552" w14:paraId="532CAF44" w14:textId="77777777">
        <w:trPr>
          <w:trHeight w:val="2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D1A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40C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731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95A3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324F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2EB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616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D62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EDF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CD3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4EC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EB8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55EB3B12" w14:textId="77777777">
        <w:trPr>
          <w:trHeight w:val="267"/>
        </w:trPr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70E4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Итого 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4F5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5636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3E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1DE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85A3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541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64B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FF9C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3F0E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DE7A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  <w:tr w:rsidR="00660552" w14:paraId="0D12098F" w14:textId="77777777">
        <w:trPr>
          <w:trHeight w:val="549"/>
        </w:trPr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7F3D" w14:textId="77777777" w:rsidR="00660552" w:rsidRDefault="00D707BA">
            <w:pPr>
              <w:pStyle w:val="a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за отчетный период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A97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808B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6FCF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1A0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5B4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986D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8202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C217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9F8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8C00" w14:textId="77777777" w:rsidR="00660552" w:rsidRDefault="00660552">
            <w:pPr>
              <w:pStyle w:val="a9"/>
              <w:rPr>
                <w:rFonts w:ascii="Times New Roman" w:hAnsi="Times New Roman"/>
              </w:rPr>
            </w:pPr>
          </w:p>
        </w:tc>
      </w:tr>
    </w:tbl>
    <w:p w14:paraId="025C472C" w14:textId="77777777" w:rsidR="00660552" w:rsidRDefault="00660552">
      <w:pPr>
        <w:pStyle w:val="a9"/>
        <w:rPr>
          <w:rFonts w:ascii="Times New Roman" w:hAnsi="Times New Roman"/>
        </w:rPr>
      </w:pPr>
    </w:p>
    <w:p w14:paraId="5E4A0C12" w14:textId="77777777" w:rsidR="00660552" w:rsidRDefault="00660552">
      <w:pPr>
        <w:pStyle w:val="a9"/>
        <w:rPr>
          <w:rFonts w:ascii="Times New Roman" w:hAnsi="Times New Roman"/>
        </w:rPr>
      </w:pPr>
    </w:p>
    <w:sectPr w:rsidR="00660552">
      <w:pgSz w:w="16800" w:h="11900" w:orient="landscape"/>
      <w:pgMar w:top="799" w:right="1440" w:bottom="79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4CB76" w14:textId="77777777" w:rsidR="0081259B" w:rsidRDefault="0081259B">
      <w:r>
        <w:separator/>
      </w:r>
    </w:p>
  </w:endnote>
  <w:endnote w:type="continuationSeparator" w:id="0">
    <w:p w14:paraId="38D139E6" w14:textId="77777777" w:rsidR="0081259B" w:rsidRDefault="0081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AF53A" w14:textId="77777777" w:rsidR="00B25538" w:rsidRDefault="00B2553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59110" w14:textId="77777777" w:rsidR="0081259B" w:rsidRDefault="0081259B">
      <w:r>
        <w:separator/>
      </w:r>
    </w:p>
  </w:footnote>
  <w:footnote w:type="continuationSeparator" w:id="0">
    <w:p w14:paraId="1D970DCE" w14:textId="77777777" w:rsidR="0081259B" w:rsidRDefault="00812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83C96" w14:textId="77777777" w:rsidR="00B25538" w:rsidRDefault="00B25538">
    <w:pPr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1D"/>
    <w:rsid w:val="00043917"/>
    <w:rsid w:val="000902E3"/>
    <w:rsid w:val="000D2BE5"/>
    <w:rsid w:val="000E14C6"/>
    <w:rsid w:val="00142C7F"/>
    <w:rsid w:val="001A3739"/>
    <w:rsid w:val="001C1201"/>
    <w:rsid w:val="001F1800"/>
    <w:rsid w:val="001F4CE0"/>
    <w:rsid w:val="001F7DA6"/>
    <w:rsid w:val="00246351"/>
    <w:rsid w:val="00281835"/>
    <w:rsid w:val="002E461D"/>
    <w:rsid w:val="0030576D"/>
    <w:rsid w:val="00310E6B"/>
    <w:rsid w:val="00337BE2"/>
    <w:rsid w:val="00372E8A"/>
    <w:rsid w:val="0037708A"/>
    <w:rsid w:val="0039451B"/>
    <w:rsid w:val="003C64AC"/>
    <w:rsid w:val="003F61F0"/>
    <w:rsid w:val="004005CF"/>
    <w:rsid w:val="004246E2"/>
    <w:rsid w:val="004640BB"/>
    <w:rsid w:val="00472E40"/>
    <w:rsid w:val="004947F3"/>
    <w:rsid w:val="004E5A86"/>
    <w:rsid w:val="005C2BAC"/>
    <w:rsid w:val="005D2D93"/>
    <w:rsid w:val="00615CD3"/>
    <w:rsid w:val="00651EA7"/>
    <w:rsid w:val="006532C2"/>
    <w:rsid w:val="00660552"/>
    <w:rsid w:val="006D61CD"/>
    <w:rsid w:val="00770E12"/>
    <w:rsid w:val="007B48D6"/>
    <w:rsid w:val="0081259B"/>
    <w:rsid w:val="00860C8D"/>
    <w:rsid w:val="00862200"/>
    <w:rsid w:val="0087711B"/>
    <w:rsid w:val="008B0620"/>
    <w:rsid w:val="008C632A"/>
    <w:rsid w:val="009D671B"/>
    <w:rsid w:val="00B24BE3"/>
    <w:rsid w:val="00B25538"/>
    <w:rsid w:val="00B30148"/>
    <w:rsid w:val="00B53902"/>
    <w:rsid w:val="00B733A0"/>
    <w:rsid w:val="00BC1BC3"/>
    <w:rsid w:val="00C16F79"/>
    <w:rsid w:val="00C522E2"/>
    <w:rsid w:val="00CC6774"/>
    <w:rsid w:val="00CE18AC"/>
    <w:rsid w:val="00CF122A"/>
    <w:rsid w:val="00D221FD"/>
    <w:rsid w:val="00D707BA"/>
    <w:rsid w:val="00D773EC"/>
    <w:rsid w:val="00DC72E8"/>
    <w:rsid w:val="00E36D7D"/>
    <w:rsid w:val="00E41052"/>
    <w:rsid w:val="00E4246B"/>
    <w:rsid w:val="00EE5765"/>
    <w:rsid w:val="00F22A6C"/>
    <w:rsid w:val="0AB11A19"/>
    <w:rsid w:val="759B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6C5CF-F24F-4596-BB9D-432E8BB4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947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2"/>
    <w:next w:val="a"/>
    <w:link w:val="30"/>
    <w:uiPriority w:val="99"/>
    <w:qFormat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Cambria" w:eastAsia="Times New Roman" w:hAnsi="Cambria" w:cs="Times New Roman"/>
      <w:b/>
      <w:bCs/>
      <w:color w:val="auto"/>
      <w:kern w:val="32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Cambria" w:eastAsia="Times New Roman" w:hAnsi="Cambria" w:cs="Times New Roman"/>
      <w:b/>
      <w:bCs/>
      <w:kern w:val="32"/>
      <w:sz w:val="26"/>
      <w:szCs w:val="26"/>
      <w:lang w:val="zh-CN" w:eastAsia="zh-CN"/>
    </w:rPr>
  </w:style>
  <w:style w:type="character" w:customStyle="1" w:styleId="a5">
    <w:name w:val="Гипертекстовая ссылка"/>
    <w:uiPriority w:val="99"/>
    <w:qFormat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7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9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normaltextrun">
    <w:name w:val="normaltextrun"/>
    <w:basedOn w:val="a0"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947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71109&amp;sub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12071109&amp;sub=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?id=12071109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3215</Words>
  <Characters>18326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User</cp:lastModifiedBy>
  <cp:revision>2</cp:revision>
  <cp:lastPrinted>2026-06-05T05:45:00Z</cp:lastPrinted>
  <dcterms:created xsi:type="dcterms:W3CDTF">2026-06-18T06:05:00Z</dcterms:created>
  <dcterms:modified xsi:type="dcterms:W3CDTF">2026-06-18T06:05:00Z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39180BA5474C414F8D1080BE5763247B_12</vt:lpwstr>
  </property>
</Properties>
</file>