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632" w:rsidRDefault="00281632" w:rsidP="00281632">
      <w:pPr>
        <w:spacing w:after="0" w:line="240" w:lineRule="auto"/>
        <w:jc w:val="center"/>
        <w:rPr>
          <w:b/>
          <w:sz w:val="24"/>
          <w:szCs w:val="24"/>
        </w:rPr>
      </w:pPr>
      <w:r w:rsidRPr="002D4293">
        <w:rPr>
          <w:noProof/>
          <w:sz w:val="28"/>
          <w:szCs w:val="28"/>
        </w:rPr>
        <w:drawing>
          <wp:inline distT="0" distB="0" distL="0" distR="0">
            <wp:extent cx="653415" cy="843280"/>
            <wp:effectExtent l="0" t="0" r="0" b="0"/>
            <wp:docPr id="2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632" w:rsidRPr="007247C9" w:rsidRDefault="00281632" w:rsidP="0028163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C9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НОВОЮЛАСЕНСКИЙ СЕЛЬСОВЕТ </w:t>
      </w:r>
      <w:r w:rsidRPr="007247C9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247C9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81632" w:rsidRPr="00801C05" w:rsidRDefault="00281632" w:rsidP="0028163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1632" w:rsidRPr="00801C05" w:rsidRDefault="00281632" w:rsidP="00281632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801C05">
        <w:rPr>
          <w:b/>
          <w:sz w:val="24"/>
          <w:szCs w:val="24"/>
        </w:rPr>
        <w:t>П О С Т А Н О В Л Е Н И Е</w:t>
      </w:r>
    </w:p>
    <w:p w:rsidR="00281632" w:rsidRPr="00801C05" w:rsidRDefault="00281632" w:rsidP="002816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1632" w:rsidRPr="00801C05" w:rsidRDefault="00281632" w:rsidP="00281632">
      <w:pPr>
        <w:tabs>
          <w:tab w:val="left" w:pos="-142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01C0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801C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-п</w:t>
      </w:r>
    </w:p>
    <w:p w:rsidR="00281632" w:rsidRPr="00801C05" w:rsidRDefault="00281632" w:rsidP="0028163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281632" w:rsidRDefault="00281632" w:rsidP="002816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81632" w:rsidRPr="00801C05" w:rsidRDefault="00281632" w:rsidP="002816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250" w:type="dxa"/>
        <w:tblLook w:val="04A0"/>
      </w:tblPr>
      <w:tblGrid>
        <w:gridCol w:w="2871"/>
        <w:gridCol w:w="2526"/>
        <w:gridCol w:w="3817"/>
      </w:tblGrid>
      <w:tr w:rsidR="00281632" w:rsidRPr="00801C05" w:rsidTr="007D2BB4">
        <w:trPr>
          <w:trHeight w:val="303"/>
        </w:trPr>
        <w:tc>
          <w:tcPr>
            <w:tcW w:w="9214" w:type="dxa"/>
            <w:gridSpan w:val="3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</w:t>
            </w:r>
          </w:p>
        </w:tc>
      </w:tr>
      <w:tr w:rsidR="00281632" w:rsidRPr="00801C05" w:rsidTr="007D2BB4">
        <w:trPr>
          <w:trHeight w:val="303"/>
        </w:trPr>
        <w:tc>
          <w:tcPr>
            <w:tcW w:w="2871" w:type="dxa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632" w:rsidRPr="00801C05" w:rsidTr="007D2BB4">
        <w:trPr>
          <w:trHeight w:val="303"/>
        </w:trPr>
        <w:tc>
          <w:tcPr>
            <w:tcW w:w="2871" w:type="dxa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632" w:rsidRPr="00801C05" w:rsidTr="007D2BB4">
        <w:trPr>
          <w:trHeight w:val="303"/>
        </w:trPr>
        <w:tc>
          <w:tcPr>
            <w:tcW w:w="9214" w:type="dxa"/>
            <w:gridSpan w:val="3"/>
          </w:tcPr>
          <w:p w:rsidR="00281632" w:rsidRPr="00801C05" w:rsidRDefault="00281632" w:rsidP="007D2BB4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>, руководствуясь Уставом муниципального образования Новоюласенский  сельсовет Красногвардейского района Оренбургской области:</w:t>
            </w:r>
          </w:p>
        </w:tc>
      </w:tr>
      <w:tr w:rsidR="00281632" w:rsidRPr="00801C05" w:rsidTr="007D2BB4">
        <w:trPr>
          <w:trHeight w:val="303"/>
        </w:trPr>
        <w:tc>
          <w:tcPr>
            <w:tcW w:w="9214" w:type="dxa"/>
            <w:gridSpan w:val="3"/>
          </w:tcPr>
          <w:p w:rsidR="00281632" w:rsidRDefault="00281632" w:rsidP="007D2BB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Pr="00801C05">
              <w:rPr>
                <w:rFonts w:ascii="Times New Roman" w:hAnsi="Times New Roman"/>
                <w:bCs/>
                <w:sz w:val="28"/>
                <w:szCs w:val="28"/>
              </w:rPr>
              <w:t>твер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дить</w:t>
            </w:r>
            <w:r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переч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801C05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согласно приложению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81632" w:rsidRDefault="00281632" w:rsidP="007D2BB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Новоюласенский сельсовет Красногвардейского района Оренбургской области </w:t>
            </w:r>
            <w:r>
              <w:rPr>
                <w:rFonts w:ascii="Times New Roman" w:hAnsi="Times New Roman"/>
                <w:sz w:val="28"/>
                <w:szCs w:val="28"/>
              </w:rPr>
              <w:t>считать утратившими силу:</w:t>
            </w:r>
          </w:p>
          <w:p w:rsidR="00281632" w:rsidRPr="00FA1077" w:rsidRDefault="00281632" w:rsidP="007D2BB4">
            <w:pPr>
              <w:pStyle w:val="a4"/>
              <w:spacing w:after="0" w:line="240" w:lineRule="auto"/>
              <w:ind w:left="34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- 15.01.2025 № 1-п "</w:t>
            </w:r>
            <w:r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Об утверждении перечня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".</w:t>
            </w:r>
          </w:p>
          <w:p w:rsidR="00281632" w:rsidRPr="007523FA" w:rsidRDefault="00281632" w:rsidP="007D2BB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Установить, что настоящее постановление вступает в силу со дня его подписания и подлежит размещению </w:t>
            </w:r>
            <w:r w:rsidRPr="00801C05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на официальном сайте Российской Федерации </w:t>
            </w:r>
            <w:hyperlink r:id="rId8" w:history="1"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www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torgi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gov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ru</w:t>
              </w:r>
            </w:hyperlink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муниципального образования Новоюласенский сельсовет в сети Интернет по адресу: </w:t>
            </w:r>
            <w:r w:rsidRPr="007523FA">
              <w:rPr>
                <w:rFonts w:ascii="Times New Roman" w:hAnsi="Times New Roman"/>
                <w:sz w:val="28"/>
                <w:szCs w:val="28"/>
                <w:lang w:val="en-US"/>
              </w:rPr>
              <w:t>https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://новоюласка.рф/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dokumenty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auktsiony</w:t>
            </w:r>
            <w:r w:rsidRPr="001C6274">
              <w:rPr>
                <w:rFonts w:ascii="Times New Roman" w:hAnsi="Times New Roman"/>
                <w:sz w:val="28"/>
                <w:szCs w:val="28"/>
              </w:rPr>
              <w:t>/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81632" w:rsidRPr="00801C05" w:rsidRDefault="00281632" w:rsidP="007D2BB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Контроль за исполнением настоящего постановления оставляю за собой.</w:t>
            </w:r>
          </w:p>
        </w:tc>
      </w:tr>
      <w:tr w:rsidR="00281632" w:rsidRPr="00801C05" w:rsidTr="007D2BB4">
        <w:trPr>
          <w:trHeight w:val="303"/>
        </w:trPr>
        <w:tc>
          <w:tcPr>
            <w:tcW w:w="9214" w:type="dxa"/>
            <w:gridSpan w:val="3"/>
          </w:tcPr>
          <w:p w:rsidR="00281632" w:rsidRPr="00801C05" w:rsidRDefault="00281632" w:rsidP="007D2BB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1632" w:rsidRPr="00801C05" w:rsidTr="007D2BB4">
        <w:trPr>
          <w:trHeight w:val="303"/>
        </w:trPr>
        <w:tc>
          <w:tcPr>
            <w:tcW w:w="9214" w:type="dxa"/>
            <w:gridSpan w:val="3"/>
          </w:tcPr>
          <w:p w:rsidR="00281632" w:rsidRPr="00801C05" w:rsidRDefault="00281632" w:rsidP="007D2B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Глава сельсовета                                                                        С.Н.Бисяева</w:t>
            </w:r>
          </w:p>
        </w:tc>
      </w:tr>
      <w:tr w:rsidR="00281632" w:rsidRPr="00801C05" w:rsidTr="007D2BB4">
        <w:trPr>
          <w:trHeight w:val="303"/>
        </w:trPr>
        <w:tc>
          <w:tcPr>
            <w:tcW w:w="9214" w:type="dxa"/>
            <w:gridSpan w:val="3"/>
          </w:tcPr>
          <w:p w:rsidR="00281632" w:rsidRPr="00801C05" w:rsidRDefault="00281632" w:rsidP="007D2B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  <w:tr w:rsidR="00281632" w:rsidRPr="00801C05" w:rsidTr="007D2BB4">
        <w:trPr>
          <w:trHeight w:val="303"/>
        </w:trPr>
        <w:tc>
          <w:tcPr>
            <w:tcW w:w="9214" w:type="dxa"/>
            <w:gridSpan w:val="3"/>
          </w:tcPr>
          <w:p w:rsidR="00281632" w:rsidRPr="00801C05" w:rsidRDefault="00281632" w:rsidP="007D2BB4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281632" w:rsidRPr="00801C05" w:rsidRDefault="00281632" w:rsidP="00281632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81632" w:rsidRPr="00801C05" w:rsidSect="00F80982">
          <w:pgSz w:w="11907" w:h="16839"/>
          <w:pgMar w:top="567" w:right="851" w:bottom="567" w:left="1701" w:header="709" w:footer="709" w:gutter="0"/>
          <w:cols w:space="708"/>
          <w:docGrid w:linePitch="360"/>
        </w:sectPr>
      </w:pPr>
      <w:r w:rsidRPr="00801C05">
        <w:rPr>
          <w:rFonts w:ascii="Times New Roman" w:hAnsi="Times New Roman" w:cs="Times New Roman"/>
          <w:sz w:val="28"/>
          <w:szCs w:val="28"/>
        </w:rPr>
        <w:tab/>
      </w:r>
    </w:p>
    <w:p w:rsidR="00281632" w:rsidRPr="00801C05" w:rsidRDefault="00281632" w:rsidP="00281632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lastRenderedPageBreak/>
        <w:t>Приложение</w:t>
      </w:r>
    </w:p>
    <w:p w:rsidR="00281632" w:rsidRPr="00801C05" w:rsidRDefault="00281632" w:rsidP="00281632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к постановлению </w:t>
      </w:r>
    </w:p>
    <w:p w:rsidR="00281632" w:rsidRPr="00801C05" w:rsidRDefault="00281632" w:rsidP="00281632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администрации сельсовета</w:t>
      </w:r>
    </w:p>
    <w:p w:rsidR="00281632" w:rsidRPr="00801C05" w:rsidRDefault="00281632" w:rsidP="00281632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13</w:t>
      </w:r>
      <w:r w:rsidRPr="00801C0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Pr="00801C05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26</w:t>
      </w:r>
      <w:r w:rsidRPr="00801C05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1</w:t>
      </w:r>
      <w:r w:rsidRPr="00801C05">
        <w:rPr>
          <w:rFonts w:ascii="Times New Roman" w:hAnsi="Times New Roman" w:cs="Times New Roman"/>
        </w:rPr>
        <w:t>-п</w:t>
      </w:r>
    </w:p>
    <w:p w:rsidR="00281632" w:rsidRPr="00801C05" w:rsidRDefault="00281632" w:rsidP="00281632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281632" w:rsidRPr="00801C05" w:rsidRDefault="00281632" w:rsidP="00281632">
      <w:pPr>
        <w:spacing w:after="0" w:line="240" w:lineRule="auto"/>
        <w:rPr>
          <w:rFonts w:ascii="Times New Roman" w:hAnsi="Times New Roman" w:cs="Times New Roman"/>
        </w:rPr>
      </w:pPr>
    </w:p>
    <w:p w:rsidR="00281632" w:rsidRPr="00801C05" w:rsidRDefault="00281632" w:rsidP="002816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Перечень</w:t>
      </w:r>
    </w:p>
    <w:p w:rsidR="00281632" w:rsidRPr="00801C05" w:rsidRDefault="00281632" w:rsidP="002816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</w:t>
      </w:r>
      <w:r w:rsidRPr="00801C05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 муниципального образования Новоюласенский  сельсовет Красногвардейского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1C05">
        <w:rPr>
          <w:rFonts w:ascii="Times New Roman" w:hAnsi="Times New Roman" w:cs="Times New Roman"/>
          <w:bCs/>
          <w:sz w:val="28"/>
          <w:szCs w:val="28"/>
        </w:rPr>
        <w:t>в отношении которых планируется заключение концессионных соглашений</w:t>
      </w:r>
    </w:p>
    <w:p w:rsidR="00281632" w:rsidRPr="00801C05" w:rsidRDefault="00281632" w:rsidP="0028163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6"/>
        <w:gridCol w:w="4111"/>
        <w:gridCol w:w="2551"/>
        <w:gridCol w:w="1701"/>
        <w:gridCol w:w="992"/>
        <w:gridCol w:w="2127"/>
      </w:tblGrid>
      <w:tr w:rsidR="00281632" w:rsidRPr="00801C05" w:rsidTr="007D2BB4">
        <w:trPr>
          <w:trHeight w:val="16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Кадастровый номер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</w:p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sz w:val="18"/>
                <w:szCs w:val="18"/>
              </w:rPr>
              <w:t>(описание местонахождения)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Год                 ввода в эксплуатацию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C5137E" w:rsidRDefault="00281632" w:rsidP="007D2B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Основная характеристика (ротяжённость, глубина, глубина залегания, площадь, объём, высота, площадь застройки) 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область,Красногвардейский район,  Новоюласенский сельсовет, с Новоюласка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водопровод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 xml:space="preserve">протяженность </w:t>
            </w:r>
            <w:r w:rsidRPr="00801C05">
              <w:rPr>
                <w:rFonts w:ascii="Times New Roman" w:eastAsia="Calibri" w:hAnsi="Times New Roman" w:cs="Times New Roman"/>
              </w:rPr>
              <w:t>5278 м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  Красногвардейский район, Новоюласенский сельсовет, с. Новоюласка, ул.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90 м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  Красногвардейский район, Новоюласенский сельсовет, с. Новоюласка, ул.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801C05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110 м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7C20E4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C20E4">
              <w:rPr>
                <w:rFonts w:ascii="Times New Roman" w:hAnsi="Times New Roman" w:cs="Times New Roman"/>
              </w:rPr>
              <w:t>56:14:0801001:666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7C20E4" w:rsidRDefault="00281632" w:rsidP="007D2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7C20E4">
              <w:rPr>
                <w:rFonts w:ascii="Times New Roman" w:hAnsi="Times New Roman" w:cs="Times New Roman"/>
              </w:rPr>
              <w:t xml:space="preserve">Оренбургская область Красногвардейский район,  </w:t>
            </w:r>
            <w:r>
              <w:rPr>
                <w:rFonts w:ascii="Times New Roman" w:hAnsi="Times New Roman" w:cs="Times New Roman"/>
              </w:rPr>
              <w:t xml:space="preserve">Новоюласенский сельсовет, </w:t>
            </w:r>
            <w:r w:rsidRPr="007C20E4">
              <w:rPr>
                <w:rFonts w:ascii="Times New Roman" w:hAnsi="Times New Roman" w:cs="Times New Roman"/>
              </w:rPr>
              <w:t>с.Новоюласка, ул. Дружбы, здание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7C20E4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нежилое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7C20E4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котельная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7C20E4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7C20E4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186 кв.м.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t>56:14:0000000:1804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986012" w:rsidRDefault="00281632" w:rsidP="007D2BB4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улица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2885м.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620DA5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20DA5">
              <w:rPr>
                <w:rFonts w:ascii="Times New Roman" w:hAnsi="Times New Roman" w:cs="Times New Roman"/>
              </w:rPr>
              <w:t>56:14:0000000:1841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 xml:space="preserve">Оренбургская </w:t>
            </w:r>
            <w:r w:rsidRPr="00986012">
              <w:rPr>
                <w:rFonts w:ascii="Times New Roman" w:eastAsia="TimesNewRoman" w:hAnsi="Times New Roman" w:cs="Times New Roman"/>
              </w:rPr>
              <w:lastRenderedPageBreak/>
              <w:t>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7C20E4" w:rsidRDefault="00281632" w:rsidP="007D2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проезд Фермерский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сооружение дорожного </w:t>
            </w:r>
            <w:r>
              <w:rPr>
                <w:rFonts w:ascii="Times New Roman" w:eastAsia="Calibri" w:hAnsi="Times New Roman" w:cs="Times New Roman"/>
              </w:rPr>
              <w:lastRenderedPageBreak/>
              <w:t>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r w:rsidRPr="00C900D5">
              <w:rPr>
                <w:rFonts w:ascii="Times New Roman" w:eastAsia="Calibri" w:hAnsi="Times New Roman" w:cs="Times New Roman"/>
              </w:rPr>
              <w:lastRenderedPageBreak/>
              <w:t xml:space="preserve">автомобильная </w:t>
            </w:r>
            <w:r w:rsidRPr="00C900D5">
              <w:rPr>
                <w:rFonts w:ascii="Times New Roman" w:eastAsia="Calibri" w:hAnsi="Times New Roman" w:cs="Times New Roman"/>
              </w:rPr>
              <w:lastRenderedPageBreak/>
              <w:t>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>
              <w:rPr>
                <w:rFonts w:ascii="Times New Roman" w:hAnsi="Times New Roman" w:cs="Times New Roman"/>
              </w:rPr>
              <w:lastRenderedPageBreak/>
              <w:t>712м.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523617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23617">
              <w:rPr>
                <w:rFonts w:ascii="Times New Roman" w:hAnsi="Times New Roman" w:cs="Times New Roman"/>
              </w:rPr>
              <w:t>56:14:0000000:1839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7C20E4" w:rsidRDefault="00281632" w:rsidP="007D2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проезд Шишкина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363м.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592C84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92C84">
              <w:rPr>
                <w:rFonts w:ascii="Times New Roman" w:eastAsia="Times New Roman" w:hAnsi="Times New Roman" w:cs="Times New Roman"/>
              </w:rPr>
              <w:t>56:14:0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592C84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1001</w:t>
            </w:r>
            <w:r w:rsidRPr="00592C84">
              <w:rPr>
                <w:rFonts w:ascii="Times New Roman" w:eastAsia="Times New Roman" w:hAnsi="Times New Roman" w:cs="Times New Roman"/>
              </w:rPr>
              <w:t>:378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7C20E4" w:rsidRDefault="00281632" w:rsidP="007D2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Дружбы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592C84">
              <w:rPr>
                <w:rFonts w:ascii="Times New Roman" w:eastAsia="Times New Roman" w:hAnsi="Times New Roman" w:cs="Times New Roman"/>
              </w:rPr>
              <w:t>841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F0765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F0765">
              <w:rPr>
                <w:rFonts w:ascii="Times New Roman" w:eastAsia="Times New Roman" w:hAnsi="Times New Roman" w:cs="Times New Roman"/>
              </w:rPr>
              <w:t>56:14:0000000:1840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7C20E4" w:rsidRDefault="00281632" w:rsidP="007D2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Заречная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9F0765">
              <w:rPr>
                <w:rFonts w:ascii="Times New Roman" w:eastAsia="Times New Roman" w:hAnsi="Times New Roman" w:cs="Times New Roman"/>
              </w:rPr>
              <w:t>2797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59BD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59BD">
              <w:rPr>
                <w:rFonts w:ascii="Times New Roman" w:eastAsia="Times New Roman" w:hAnsi="Times New Roman" w:cs="Times New Roman"/>
              </w:rPr>
              <w:t>56:14:0801001:381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7C20E4" w:rsidRDefault="00281632" w:rsidP="007D2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Школьная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358м.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801C05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1058CB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58CB">
              <w:rPr>
                <w:rFonts w:ascii="Times New Roman" w:eastAsia="Times New Roman" w:hAnsi="Times New Roman" w:cs="Times New Roman"/>
              </w:rPr>
              <w:t>56:14:0801001:379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7C20E4" w:rsidRDefault="00281632" w:rsidP="007D2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860м.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477633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633">
              <w:rPr>
                <w:rFonts w:ascii="Times New Roman" w:eastAsia="Times New Roman" w:hAnsi="Times New Roman" w:cs="Times New Roman"/>
              </w:rPr>
              <w:t>56:14:0801001:380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Молодёжная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230м.</w:t>
            </w:r>
          </w:p>
        </w:tc>
      </w:tr>
      <w:tr w:rsidR="00281632" w:rsidRPr="00801C05" w:rsidTr="007D2B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Default="00281632" w:rsidP="007D2B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C5137E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37E">
              <w:rPr>
                <w:rFonts w:ascii="Times New Roman" w:eastAsia="Times New Roman" w:hAnsi="Times New Roman" w:cs="Times New Roman"/>
              </w:rPr>
              <w:t>56:14:0000000:1842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81632" w:rsidRPr="00986012" w:rsidRDefault="00281632" w:rsidP="007D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Садовая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Pr="0098601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2" w:rsidRDefault="00281632" w:rsidP="007D2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968м.</w:t>
            </w:r>
          </w:p>
        </w:tc>
      </w:tr>
    </w:tbl>
    <w:p w:rsidR="00AA0A73" w:rsidRPr="00281632" w:rsidRDefault="00AA0A73" w:rsidP="00281632"/>
    <w:sectPr w:rsidR="00AA0A73" w:rsidRPr="00281632" w:rsidSect="00281632">
      <w:headerReference w:type="even" r:id="rId9"/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AC0" w:rsidRDefault="00B00AC0" w:rsidP="00ED1645">
      <w:pPr>
        <w:spacing w:after="0" w:line="240" w:lineRule="auto"/>
      </w:pPr>
      <w:r>
        <w:separator/>
      </w:r>
    </w:p>
  </w:endnote>
  <w:endnote w:type="continuationSeparator" w:id="1">
    <w:p w:rsidR="00B00AC0" w:rsidRDefault="00B00AC0" w:rsidP="00ED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AC0" w:rsidRDefault="00B00AC0" w:rsidP="00ED1645">
      <w:pPr>
        <w:spacing w:after="0" w:line="240" w:lineRule="auto"/>
      </w:pPr>
      <w:r>
        <w:separator/>
      </w:r>
    </w:p>
  </w:footnote>
  <w:footnote w:type="continuationSeparator" w:id="1">
    <w:p w:rsidR="00B00AC0" w:rsidRDefault="00B00AC0" w:rsidP="00ED1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F42" w:rsidRDefault="000C6244" w:rsidP="00F80982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A0A7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A0A73">
      <w:rPr>
        <w:rStyle w:val="a3"/>
        <w:noProof/>
      </w:rPr>
      <w:t>4</w:t>
    </w:r>
    <w:r>
      <w:rPr>
        <w:rStyle w:val="a3"/>
      </w:rPr>
      <w:fldChar w:fldCharType="end"/>
    </w:r>
  </w:p>
  <w:p w:rsidR="00126F42" w:rsidRDefault="00B00AC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460F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21F5"/>
    <w:rsid w:val="00000463"/>
    <w:rsid w:val="00024209"/>
    <w:rsid w:val="00081B06"/>
    <w:rsid w:val="000C6244"/>
    <w:rsid w:val="00281632"/>
    <w:rsid w:val="002D21F5"/>
    <w:rsid w:val="00622C04"/>
    <w:rsid w:val="00791AC3"/>
    <w:rsid w:val="008C164D"/>
    <w:rsid w:val="008C2042"/>
    <w:rsid w:val="0096541F"/>
    <w:rsid w:val="00966902"/>
    <w:rsid w:val="009B3FBB"/>
    <w:rsid w:val="00A37631"/>
    <w:rsid w:val="00A608EA"/>
    <w:rsid w:val="00A7778B"/>
    <w:rsid w:val="00AA0A73"/>
    <w:rsid w:val="00AE7F52"/>
    <w:rsid w:val="00B00AC0"/>
    <w:rsid w:val="00B332BE"/>
    <w:rsid w:val="00CF5CB3"/>
    <w:rsid w:val="00D15619"/>
    <w:rsid w:val="00E83C97"/>
    <w:rsid w:val="00ED1645"/>
    <w:rsid w:val="00FA1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645"/>
  </w:style>
  <w:style w:type="paragraph" w:styleId="1">
    <w:name w:val="heading 1"/>
    <w:basedOn w:val="a"/>
    <w:next w:val="a"/>
    <w:link w:val="10"/>
    <w:qFormat/>
    <w:rsid w:val="002D21F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D21F5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page number"/>
    <w:uiPriority w:val="99"/>
    <w:qFormat/>
    <w:rsid w:val="002D21F5"/>
    <w:rPr>
      <w:rFonts w:cs="Times New Roman"/>
    </w:rPr>
  </w:style>
  <w:style w:type="paragraph" w:styleId="a4">
    <w:name w:val="List Paragraph"/>
    <w:basedOn w:val="a"/>
    <w:qFormat/>
    <w:rsid w:val="002D21F5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styleId="a5">
    <w:name w:val="header"/>
    <w:basedOn w:val="a"/>
    <w:link w:val="11"/>
    <w:uiPriority w:val="99"/>
    <w:unhideWhenUsed/>
    <w:rsid w:val="002D21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2D21F5"/>
  </w:style>
  <w:style w:type="character" w:customStyle="1" w:styleId="11">
    <w:name w:val="Верхний колонтитул Знак1"/>
    <w:basedOn w:val="a0"/>
    <w:link w:val="a5"/>
    <w:uiPriority w:val="99"/>
    <w:rsid w:val="002D21F5"/>
    <w:rPr>
      <w:rFonts w:eastAsia="Times New Roman" w:cs="Calibri"/>
      <w:color w:val="00000A"/>
    </w:rPr>
  </w:style>
  <w:style w:type="character" w:styleId="a7">
    <w:name w:val="Hyperlink"/>
    <w:basedOn w:val="a0"/>
    <w:uiPriority w:val="99"/>
    <w:unhideWhenUsed/>
    <w:rsid w:val="002D21F5"/>
    <w:rPr>
      <w:color w:val="0000FF"/>
      <w:u w:val="single"/>
    </w:rPr>
  </w:style>
  <w:style w:type="character" w:customStyle="1" w:styleId="blk">
    <w:name w:val="blk"/>
    <w:rsid w:val="002D21F5"/>
  </w:style>
  <w:style w:type="paragraph" w:styleId="a8">
    <w:name w:val="Balloon Text"/>
    <w:basedOn w:val="a"/>
    <w:link w:val="a9"/>
    <w:uiPriority w:val="99"/>
    <w:semiHidden/>
    <w:unhideWhenUsed/>
    <w:rsid w:val="002D2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21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2026-01-13T09:04:00Z</dcterms:created>
  <dcterms:modified xsi:type="dcterms:W3CDTF">2026-01-13T09:04:00Z</dcterms:modified>
</cp:coreProperties>
</file>