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ACE" w:rsidRDefault="00633403" w:rsidP="006334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№1 </w:t>
      </w:r>
    </w:p>
    <w:p w:rsidR="00633403" w:rsidRDefault="00633403" w:rsidP="006334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 постановлению № </w:t>
      </w:r>
      <w:r w:rsidR="002B7ACE">
        <w:rPr>
          <w:sz w:val="24"/>
          <w:szCs w:val="24"/>
        </w:rPr>
        <w:t>44</w:t>
      </w:r>
      <w:r w:rsidR="001A7A4D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от 28.07.2023г</w:t>
      </w:r>
    </w:p>
    <w:p w:rsidR="00633403" w:rsidRDefault="00633403" w:rsidP="006334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Об исполнении бюджета МО </w:t>
      </w:r>
      <w:proofErr w:type="spellStart"/>
      <w:r>
        <w:rPr>
          <w:sz w:val="24"/>
          <w:szCs w:val="24"/>
        </w:rPr>
        <w:t>Новоюласенский</w:t>
      </w:r>
      <w:proofErr w:type="spellEnd"/>
      <w:r>
        <w:rPr>
          <w:sz w:val="24"/>
          <w:szCs w:val="24"/>
        </w:rPr>
        <w:t xml:space="preserve"> сельсовет </w:t>
      </w:r>
    </w:p>
    <w:p w:rsidR="00D26A40" w:rsidRDefault="00633403" w:rsidP="006334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За 1 полугодие 2023 года.    </w:t>
      </w:r>
    </w:p>
    <w:tbl>
      <w:tblPr>
        <w:tblW w:w="0" w:type="auto"/>
        <w:tblInd w:w="96" w:type="dxa"/>
        <w:tblLook w:val="04A0"/>
      </w:tblPr>
      <w:tblGrid>
        <w:gridCol w:w="3058"/>
        <w:gridCol w:w="719"/>
        <w:gridCol w:w="1791"/>
        <w:gridCol w:w="1393"/>
        <w:gridCol w:w="1062"/>
        <w:gridCol w:w="1452"/>
      </w:tblGrid>
      <w:tr w:rsidR="00301322" w:rsidRPr="00301322" w:rsidTr="00301322">
        <w:trPr>
          <w:trHeight w:val="30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E605FC">
        <w:trPr>
          <w:trHeight w:val="79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201281" w:rsidP="0020128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1631</w:t>
            </w:r>
            <w:r w:rsidR="00301322"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938,73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6 885 161,27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2 166 400,00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723 639,79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1 442 760,21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95 884,95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180 115,05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95 884,95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180 115,05</w:t>
            </w:r>
          </w:p>
        </w:tc>
      </w:tr>
      <w:tr w:rsidR="00301322" w:rsidRPr="00301322" w:rsidTr="00E605F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96 044,94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179 955,06</w:t>
            </w:r>
          </w:p>
        </w:tc>
      </w:tr>
      <w:tr w:rsidR="00301322" w:rsidRPr="00301322" w:rsidTr="00E605F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96 049,08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182 10102010013000110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-4,14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-159,99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-159,99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314 982,82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263 017,18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314 982,82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263 017,18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273 800,00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162 375,23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111 424,77</w:t>
            </w:r>
          </w:p>
        </w:tc>
      </w:tr>
      <w:tr w:rsidR="00301322" w:rsidRPr="00301322" w:rsidTr="00E605F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273 800,00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162 375,23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111 424,77</w:t>
            </w:r>
          </w:p>
        </w:tc>
      </w:tr>
      <w:tr w:rsidR="00301322" w:rsidRPr="00301322" w:rsidTr="00E605F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844,04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1 055,96</w:t>
            </w:r>
          </w:p>
        </w:tc>
      </w:tr>
      <w:tr w:rsidR="00301322" w:rsidRPr="00301322" w:rsidTr="00E605F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844,04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1 055,96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338 400,00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172 023,17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166 376,83</w:t>
            </w:r>
          </w:p>
        </w:tc>
      </w:tr>
      <w:tr w:rsidR="00301322" w:rsidRPr="00301322" w:rsidTr="00E605F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338 400,00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172 023,17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166 376,83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-36 100,00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-20 259,62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-15 840,38</w:t>
            </w:r>
          </w:p>
        </w:tc>
      </w:tr>
      <w:tr w:rsidR="00301322" w:rsidRPr="00301322" w:rsidTr="00E605F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-36 100,00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-20 259,62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-15 840,38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508 000,00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227 514,50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280 485,50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508 000,00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227 514,50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280 485,50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508 000,00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227 514,50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280 485,50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227 514,50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379 300,00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10 057,82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369 242,18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360,02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4 639,98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360,02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4 639,98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360,02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374 300,00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9 697,80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364 602,20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7 450,00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214 050,00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7 450,00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214 050,00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7 450,00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152 800,00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2 247,80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150 552,20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152 800,00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2 247,80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150 552,20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2 247,80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000 10800000000000000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000 10804020010000110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018 10804020011000110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73 800,00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8 099,70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65 700,30</w:t>
            </w:r>
          </w:p>
        </w:tc>
      </w:tr>
      <w:tr w:rsidR="00301322" w:rsidRPr="00301322" w:rsidTr="00E605F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73 800,00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8 099,70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65 700,30</w:t>
            </w:r>
          </w:p>
        </w:tc>
      </w:tr>
      <w:tr w:rsidR="00301322" w:rsidRPr="00301322" w:rsidTr="00E605F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000 11105020000000120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57 600,00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018 11105025100000120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57 600,00</w:t>
            </w:r>
          </w:p>
        </w:tc>
      </w:tr>
      <w:tr w:rsidR="00301322" w:rsidRPr="00301322" w:rsidTr="00E605F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8 099,70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8 100,30</w:t>
            </w:r>
          </w:p>
        </w:tc>
      </w:tr>
      <w:tr w:rsidR="00301322" w:rsidRPr="00301322" w:rsidTr="00E605F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018 11105035100000120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8 099,70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8 100,30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Административные штрафы, установленные законами субъектов 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000 11602000020000140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018 11602020020000140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283 000,00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000 11715000000000150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283 000,00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000 11715030100000150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283 000,00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платежи, зачисляемые в бюджеты сельских поселений "Ремонт здания СДК"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018 11715030100207150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283 000,00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6 350 700,00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908 298,94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5 442 401,06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6 350 700,00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908 298,94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5 442 401,06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1 615 100,00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855 900,00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759 200,00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1 456 000,00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726 000,00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730 000,00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018 20215001100000150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1 456 000,00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726 000,00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730 000,00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159 100,00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129 900,00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29 200,00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018 20219999100000150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159 100,00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129 900,00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29 200,00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4 607 100,00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4 607 100,00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4 607 100,00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4 607 100,00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4 607 100,00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4 607 100,00</w:t>
            </w:r>
          </w:p>
        </w:tc>
      </w:tr>
      <w:tr w:rsidR="00301322" w:rsidRPr="00301322" w:rsidTr="00E605FC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E605F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</w:tbl>
    <w:p w:rsidR="00301322" w:rsidRDefault="00301322" w:rsidP="00301322">
      <w:pPr>
        <w:jc w:val="center"/>
      </w:pPr>
      <w:r>
        <w:t xml:space="preserve">  </w:t>
      </w:r>
    </w:p>
    <w:tbl>
      <w:tblPr>
        <w:tblW w:w="0" w:type="auto"/>
        <w:tblInd w:w="96" w:type="dxa"/>
        <w:tblLook w:val="04A0"/>
      </w:tblPr>
      <w:tblGrid>
        <w:gridCol w:w="3404"/>
        <w:gridCol w:w="719"/>
        <w:gridCol w:w="1447"/>
        <w:gridCol w:w="1392"/>
        <w:gridCol w:w="1062"/>
        <w:gridCol w:w="1451"/>
      </w:tblGrid>
      <w:tr w:rsidR="00301322" w:rsidRPr="00301322" w:rsidTr="00301322">
        <w:trPr>
          <w:trHeight w:val="30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01322" w:rsidRPr="00301322" w:rsidTr="00301322">
        <w:trPr>
          <w:trHeight w:val="79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EF274C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1365</w:t>
            </w:r>
            <w:r w:rsidR="00301322"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7 151 970,53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471 406,93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533 593,07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000 0102 3140110010 000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000 0102 3140110010 100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000 0102 3140110010 120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257 525,22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199 674,78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018 0102 3140110010 121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355 300,00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201 863,56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153 436,44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018 0102 3140110010 129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55 661,66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46 238,34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213 881,71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333 918,29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213 881,71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333 918,29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213 881,71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333 918,29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213 881,71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333 918,29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000 0104 3140110020 000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213 881,71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333 918,29</w:t>
            </w:r>
          </w:p>
        </w:tc>
      </w:tr>
      <w:tr w:rsidR="00301322" w:rsidRPr="00301322" w:rsidTr="0030132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000 0104 3140110020 100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141 458,18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207 341,82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000 0104 3140110020 120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141 458,18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207 341,82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112 087,39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164 712,61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29 370,79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42 629,21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000 0104 3140110020 200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70 759,21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124 640,79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000 0104 3140110020 240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70 759,21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124 640,79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20 943,63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24 656,37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21 485,36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61 614,64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28 330,22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38 369,78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000 0104 3140110020 800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1 664,32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1 935,68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000 0104 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3140110020 850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1 664,32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1 935,68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866,71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018 0104 3140110020 853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1 531,03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1 068,97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000 0203 3140151180 000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76 101,06</w:t>
            </w:r>
          </w:p>
        </w:tc>
      </w:tr>
      <w:tr w:rsidR="00301322" w:rsidRPr="00301322" w:rsidTr="0030132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000 0203 3140151180 100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74 701,06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000 0203 3140151180 120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52 398,94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74 701,06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018 0203 3140151180 121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41 073,40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56 526,60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018 0203 3140151180 129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11 325,54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18 174,46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000 0203 3140151180 200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000 0203 3140151180 240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018 0203 3140151180 244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76 056,00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000 0310 3140300000 000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000 0310 3140360080 000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000 0310 3140360080 200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000 0310 3140360080 240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018 0310 3140360080 244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72 644,00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75 756,00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Другие вопросы в области национальной безопасности и правоохранительной 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деятельности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000 0314 3140300000 000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000 0314 3140360090 000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000 0314 3140360090 200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000 0314 3140360090 240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018 0314 3140360090 244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665 900,00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417 306,25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398 906,25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398 906,25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398 906,25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398 906,25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000 0409 3240160100 000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000 0409 3240160100 200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000 0409 3240160100 240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018 0409 3240160100 243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000 0409 3240160110 000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398 806,25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000 0409 3240160110 200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398 806,25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000 0409 3240160110 240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171 093,75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398 806,25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018 0409 3240160110 244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324 700,00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117 156,88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207 543,12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018 0409 3240160110 247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245 200,00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53 936,87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191 263,13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18 400,00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18 400,00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000 0412 3140260280 000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000 0412 3140260280 200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000 0412 3140260280 240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018 0412 3140260280 244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30132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000 0412 3140261070 000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000 0412 3140261070 500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018 0412 3140261070 540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градорегулирования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000 0412 3140261080 000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000 0412 3140261080 500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018 0412 3140261080 540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3 461 900,00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3 301 826,77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3 361 100,00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3 300 926,77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3 361 100,00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3 300 926,77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3 361 100,00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3 300 926,77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3 361 100,00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3 300 926,77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Капитальный ремонт и ремонт объектов коммунальной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инфораструктуры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000 0502 3340160150 000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70 900,00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000 0502 3340160150 200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70 900,00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000 0502 3340160150 240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70 900,00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018 0502 3340160150 243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018 0502 3340160150 244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000 0502 3340160160 000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51 926,77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000 0502 3340160160 200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51 926,77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000 0502 3340160160 240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60 173,23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51 926,77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018 0502 3340160160 244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018 0502 3340160160 247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54 073,23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50 926,77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33401S0450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33401S0450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33401S0450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33401S0450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3 178 100,00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000 0503 3340160180 000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000 0503 3340160180 200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000 0503 3340160180 240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018 0503 3340160180 244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000 0503 3340160200 000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000 0503 3340160200 200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000 0503 3340160200 240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018 0503 3340160200 244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2 723 200,00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294 212,62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2 428 987,38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2 723 200,00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294 212,62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2 428 987,38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2 723 200,00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294 212,62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2 428 987,38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294 212,62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331 587,38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294 212,62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331 587,38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000 0801 3140460210 000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1 609,00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000 0801 3140460210 200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1 609,00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000 0801 3140460210 240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1 609,00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018 0801 3140460210 244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1 609,00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000 0801 3140460220 000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344 500,00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243 021,62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101 478,38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000 0801 3140460220 200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344 500,00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243 021,62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101 478,38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000 0801 3140460220 240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344 500,00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243 021,62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101 478,38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018 0801 3140460220 243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8 592,10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7,90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018 0801 3140460220 244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84 668,47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50 231,53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018 0801 3140460220 247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149 761,05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51 238,95</w:t>
            </w:r>
          </w:p>
        </w:tc>
      </w:tr>
      <w:tr w:rsidR="00301322" w:rsidRPr="00301322" w:rsidTr="0030132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000 0801 3140461020 000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228 500,00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000 0801 3140461020 500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228 500,00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018 0801 3140461020 540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228 500,00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2 097 400,00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2 097 400,00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315П5S1407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315П5S1407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315П5S1407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315П5S1407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1 666 700,00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315П5И1407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315П5И1407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315П5И1407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315П5И1407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430 700,00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318 100,00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318 100,00</w:t>
            </w:r>
          </w:p>
        </w:tc>
      </w:tr>
      <w:tr w:rsidR="00301322" w:rsidRPr="00301322" w:rsidTr="00301322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318 100,00</w:t>
            </w:r>
          </w:p>
        </w:tc>
      </w:tr>
      <w:tr w:rsidR="00301322" w:rsidRPr="00301322" w:rsidTr="00301322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000 1403 3140161010 000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000 1403 3140161010 500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018 1403 3140161010 540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301322" w:rsidRPr="00301322" w:rsidTr="00301322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000 1403 3140161040 000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310 900,00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000 1403 3140161040 500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310 900,00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018 1403 3140161040 540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310 900,00</w:t>
            </w:r>
          </w:p>
        </w:tc>
      </w:tr>
      <w:tr w:rsidR="00301322" w:rsidRPr="00301322" w:rsidTr="00301322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000 1403 3140161050 000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000 1403 3140161050 500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018 1403 3140161050 540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301322" w:rsidRPr="00301322" w:rsidTr="0030132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266 809,26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</w:tbl>
    <w:p w:rsidR="00301322" w:rsidRDefault="00301322" w:rsidP="00301322">
      <w:pPr>
        <w:jc w:val="center"/>
      </w:pPr>
    </w:p>
    <w:tbl>
      <w:tblPr>
        <w:tblW w:w="0" w:type="auto"/>
        <w:tblInd w:w="96" w:type="dxa"/>
        <w:tblLayout w:type="fixed"/>
        <w:tblLook w:val="04A0"/>
      </w:tblPr>
      <w:tblGrid>
        <w:gridCol w:w="3401"/>
        <w:gridCol w:w="694"/>
        <w:gridCol w:w="1688"/>
        <w:gridCol w:w="1175"/>
        <w:gridCol w:w="119"/>
        <w:gridCol w:w="1013"/>
        <w:gridCol w:w="1385"/>
      </w:tblGrid>
      <w:tr w:rsidR="00301322" w:rsidRPr="00301322" w:rsidTr="00951F6F">
        <w:trPr>
          <w:trHeight w:val="303"/>
        </w:trPr>
        <w:tc>
          <w:tcPr>
            <w:tcW w:w="9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01322" w:rsidRPr="00301322" w:rsidTr="00951F6F">
        <w:trPr>
          <w:trHeight w:val="1359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951F6F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-266</w:t>
            </w:r>
            <w:r w:rsidR="00301322"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809,26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-266 809,26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-266 809,26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684915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-8517</w:t>
            </w:r>
            <w:r w:rsidR="00301322"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B26284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-1694</w:t>
            </w:r>
            <w:r w:rsidR="00301322"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399,87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684915" w:rsidP="0068491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-8517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  <w:r w:rsidR="00301322"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B26284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-1694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399,87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684915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-8517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B26284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-1694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399,87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000 01050201100000510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684915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-8517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B26284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-1694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399,87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уменьшение остатков средств, всего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1 427 590,61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1 427 590,61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1 427 590,61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000 01050201100000610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1 427 590,61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0" w:name="RANGE!A25:E46"/>
            <w:bookmarkEnd w:id="0"/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76"/>
        </w:trPr>
        <w:tc>
          <w:tcPr>
            <w:tcW w:w="34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сельсовета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С.Н.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Бисяева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816"/>
        </w:trPr>
        <w:tc>
          <w:tcPr>
            <w:tcW w:w="34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00C2705758E1182A4A8B6F364E50E35E2C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Бисяева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Светлана Николаевна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24.03.2023 по 16.06.2024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25"/>
        </w:trPr>
        <w:tc>
          <w:tcPr>
            <w:tcW w:w="34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816"/>
        </w:trPr>
        <w:tc>
          <w:tcPr>
            <w:tcW w:w="34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009ACE9FCDF826A7B6565A608CE5307A42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Ольга Николаевна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29.03.2023 по 21.06.2024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76"/>
        </w:trPr>
        <w:tc>
          <w:tcPr>
            <w:tcW w:w="34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Директор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О.В.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Асабина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816"/>
        </w:trPr>
        <w:tc>
          <w:tcPr>
            <w:tcW w:w="34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025692AAD42F8B61C048360BB5ABC3C6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Асабина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Ольга Викторовна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28.12.2022 по 22.03.2024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76"/>
        </w:trPr>
        <w:tc>
          <w:tcPr>
            <w:tcW w:w="34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816"/>
        </w:trPr>
        <w:tc>
          <w:tcPr>
            <w:tcW w:w="34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009ACE9FCDF826A7B6565A608CE5307A42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Ольга Николаевна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29.03.2023 по 21.06.2024</w:t>
            </w:r>
            <w:r w:rsidRPr="0030132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1322" w:rsidRPr="00301322" w:rsidTr="00951F6F">
        <w:trPr>
          <w:trHeight w:val="264"/>
        </w:trPr>
        <w:tc>
          <w:tcPr>
            <w:tcW w:w="8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322" w:rsidRPr="00301322" w:rsidRDefault="00301322" w:rsidP="003013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01322" w:rsidRDefault="00301322" w:rsidP="00301322">
      <w:pPr>
        <w:jc w:val="center"/>
      </w:pPr>
    </w:p>
    <w:sectPr w:rsidR="00301322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3403"/>
    <w:rsid w:val="001A7A4D"/>
    <w:rsid w:val="00201281"/>
    <w:rsid w:val="002B7ACE"/>
    <w:rsid w:val="00301322"/>
    <w:rsid w:val="00633403"/>
    <w:rsid w:val="00684915"/>
    <w:rsid w:val="00695C36"/>
    <w:rsid w:val="008A0955"/>
    <w:rsid w:val="00951F6F"/>
    <w:rsid w:val="00B26284"/>
    <w:rsid w:val="00D26A40"/>
    <w:rsid w:val="00DB22BA"/>
    <w:rsid w:val="00E605FC"/>
    <w:rsid w:val="00EF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4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132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01322"/>
    <w:rPr>
      <w:color w:val="800080"/>
      <w:u w:val="single"/>
    </w:rPr>
  </w:style>
  <w:style w:type="paragraph" w:customStyle="1" w:styleId="xl65">
    <w:name w:val="xl65"/>
    <w:basedOn w:val="a"/>
    <w:rsid w:val="0030132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3013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30132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30132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30132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30132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30132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30132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30132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30132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30132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30132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30132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3013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30132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3013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5680</Words>
  <Characters>32380</Characters>
  <Application>Microsoft Office Word</Application>
  <DocSecurity>0</DocSecurity>
  <Lines>269</Lines>
  <Paragraphs>75</Paragraphs>
  <ScaleCrop>false</ScaleCrop>
  <Company/>
  <LinksUpToDate>false</LinksUpToDate>
  <CharactersWithSpaces>37985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21</cp:revision>
  <dcterms:created xsi:type="dcterms:W3CDTF">2023-07-28T04:56:00Z</dcterms:created>
  <dcterms:modified xsi:type="dcterms:W3CDTF">2023-07-28T07:41:00Z</dcterms:modified>
</cp:coreProperties>
</file>