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BB2AFA" w:rsidP="00B724BA">
            <w:pPr>
              <w:pStyle w:val="a4"/>
              <w:jc w:val="right"/>
              <w:rPr>
                <w:rFonts w:ascii="Times New Roman" w:hAnsi="Times New Roman"/>
                <w:b/>
              </w:rPr>
            </w:pPr>
            <w:r>
              <w:rPr>
                <w:rFonts w:ascii="Times New Roman" w:hAnsi="Times New Roman"/>
                <w:b/>
              </w:rPr>
              <w:t>01февраля</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BB2AFA">
              <w:rPr>
                <w:rFonts w:ascii="Times New Roman" w:hAnsi="Times New Roman"/>
                <w:b/>
              </w:rPr>
              <w:t>4</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BB2AFA">
              <w:rPr>
                <w:rFonts w:ascii="Times New Roman" w:hAnsi="Times New Roman"/>
                <w:b/>
              </w:rPr>
              <w:t>9</w:t>
            </w:r>
            <w:r w:rsidRPr="00CC3E8B">
              <w:rPr>
                <w:rFonts w:ascii="Times New Roman" w:hAnsi="Times New Roman"/>
                <w:b/>
              </w:rPr>
              <w:t xml:space="preserve"> (</w:t>
            </w:r>
            <w:r w:rsidR="00BB2AFA">
              <w:rPr>
                <w:rFonts w:ascii="Times New Roman" w:hAnsi="Times New Roman"/>
                <w:b/>
              </w:rPr>
              <w:t>9</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B724BA">
      <w:pPr>
        <w:tabs>
          <w:tab w:val="left" w:pos="709"/>
        </w:tabs>
        <w:spacing w:after="0" w:line="240" w:lineRule="auto"/>
        <w:jc w:val="center"/>
        <w:rPr>
          <w:rFonts w:ascii="Times New Roman" w:hAnsi="Times New Roman" w:cs="Times New Roman"/>
          <w:sz w:val="18"/>
          <w:szCs w:val="18"/>
        </w:rPr>
        <w:sectPr w:rsidR="00C21FC3" w:rsidRPr="00AE717B" w:rsidSect="00B77838">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_________________________________________________________________________________________________________________</w:t>
      </w:r>
      <w:bookmarkStart w:id="0" w:name="_Hlk135402272"/>
    </w:p>
    <w:bookmarkEnd w:id="0"/>
    <w:p w:rsidR="001525E7" w:rsidRPr="00F12C1C" w:rsidRDefault="001525E7" w:rsidP="00B724BA">
      <w:pPr>
        <w:autoSpaceDE w:val="0"/>
        <w:autoSpaceDN w:val="0"/>
        <w:adjustRightInd w:val="0"/>
        <w:spacing w:after="0" w:line="240" w:lineRule="auto"/>
        <w:ind w:firstLine="426"/>
        <w:jc w:val="both"/>
        <w:outlineLvl w:val="0"/>
        <w:rPr>
          <w:rFonts w:ascii="Times New Roman" w:hAnsi="Times New Roman" w:cs="Times New Roman"/>
          <w:color w:val="FF0000"/>
          <w:sz w:val="18"/>
          <w:szCs w:val="18"/>
        </w:rPr>
      </w:pPr>
    </w:p>
    <w:p w:rsidR="00F12C1C" w:rsidRPr="00F12C1C" w:rsidRDefault="00F12C1C" w:rsidP="00B724BA">
      <w:pPr>
        <w:spacing w:after="0" w:line="240" w:lineRule="auto"/>
        <w:jc w:val="center"/>
        <w:rPr>
          <w:rFonts w:ascii="Times New Roman" w:hAnsi="Times New Roman" w:cs="Times New Roman"/>
          <w:sz w:val="18"/>
          <w:szCs w:val="18"/>
        </w:rPr>
      </w:pPr>
      <w:r w:rsidRPr="00F12C1C">
        <w:rPr>
          <w:rFonts w:ascii="Times New Roman" w:hAnsi="Times New Roman" w:cs="Times New Roman"/>
          <w:b/>
          <w:sz w:val="18"/>
          <w:szCs w:val="18"/>
        </w:rPr>
        <w:t>АДМИНИСТРАЦИЯ МУНИЦИПАЛЬНОГО ОБРАЗОВАНИЯ НОВОЮЛАСЕНСКИЙ СЕЛЬСОВЕТ</w:t>
      </w:r>
      <w:r w:rsidRPr="00F12C1C">
        <w:rPr>
          <w:rFonts w:ascii="Times New Roman" w:hAnsi="Times New Roman" w:cs="Times New Roman"/>
          <w:sz w:val="18"/>
          <w:szCs w:val="18"/>
        </w:rPr>
        <w:t xml:space="preserve"> </w:t>
      </w:r>
      <w:r w:rsidRPr="00F12C1C">
        <w:rPr>
          <w:rFonts w:ascii="Times New Roman" w:hAnsi="Times New Roman" w:cs="Times New Roman"/>
          <w:b/>
          <w:caps/>
          <w:sz w:val="18"/>
          <w:szCs w:val="18"/>
        </w:rPr>
        <w:t>КрасногвардейскОГО районА оренбургской</w:t>
      </w:r>
      <w:r w:rsidRPr="00F12C1C">
        <w:rPr>
          <w:rFonts w:ascii="Times New Roman" w:hAnsi="Times New Roman" w:cs="Times New Roman"/>
          <w:b/>
          <w:sz w:val="18"/>
          <w:szCs w:val="18"/>
        </w:rPr>
        <w:t xml:space="preserve"> ОБЛАСТИ</w:t>
      </w:r>
    </w:p>
    <w:p w:rsidR="00F12C1C" w:rsidRPr="00F12C1C" w:rsidRDefault="00F12C1C" w:rsidP="00B724BA">
      <w:pPr>
        <w:pStyle w:val="1"/>
        <w:tabs>
          <w:tab w:val="right" w:pos="0"/>
        </w:tabs>
        <w:spacing w:after="0"/>
        <w:jc w:val="center"/>
        <w:rPr>
          <w:sz w:val="18"/>
          <w:szCs w:val="18"/>
        </w:rPr>
      </w:pPr>
      <w:r w:rsidRPr="00F12C1C">
        <w:rPr>
          <w:sz w:val="18"/>
          <w:szCs w:val="18"/>
        </w:rPr>
        <w:t>П О С Т А Н О В Л Е Н И Е</w:t>
      </w:r>
    </w:p>
    <w:p w:rsidR="00F12C1C" w:rsidRPr="00F12C1C" w:rsidRDefault="00F12C1C" w:rsidP="00B724BA">
      <w:pPr>
        <w:tabs>
          <w:tab w:val="left" w:pos="709"/>
          <w:tab w:val="right" w:pos="900"/>
          <w:tab w:val="right" w:pos="10260"/>
        </w:tabs>
        <w:spacing w:after="0" w:line="240" w:lineRule="auto"/>
        <w:rPr>
          <w:rFonts w:ascii="Times New Roman" w:hAnsi="Times New Roman" w:cs="Times New Roman"/>
          <w:sz w:val="18"/>
          <w:szCs w:val="18"/>
        </w:rPr>
      </w:pPr>
      <w:r w:rsidRPr="00F12C1C">
        <w:rPr>
          <w:rFonts w:ascii="Times New Roman" w:hAnsi="Times New Roman" w:cs="Times New Roman"/>
          <w:sz w:val="18"/>
          <w:szCs w:val="18"/>
        </w:rPr>
        <w:t xml:space="preserve">30.01.2024                                                                                                               </w:t>
      </w:r>
      <w:r>
        <w:rPr>
          <w:rFonts w:ascii="Times New Roman" w:hAnsi="Times New Roman" w:cs="Times New Roman"/>
          <w:sz w:val="18"/>
          <w:szCs w:val="18"/>
        </w:rPr>
        <w:t xml:space="preserve">                                                                                 </w:t>
      </w:r>
      <w:r w:rsidR="00DB37F6">
        <w:rPr>
          <w:rFonts w:ascii="Times New Roman" w:hAnsi="Times New Roman" w:cs="Times New Roman"/>
          <w:sz w:val="18"/>
          <w:szCs w:val="18"/>
        </w:rPr>
        <w:t xml:space="preserve">   </w:t>
      </w:r>
      <w:r w:rsidRPr="00F12C1C">
        <w:rPr>
          <w:rFonts w:ascii="Times New Roman" w:hAnsi="Times New Roman" w:cs="Times New Roman"/>
          <w:sz w:val="18"/>
          <w:szCs w:val="18"/>
        </w:rPr>
        <w:t xml:space="preserve"> № 10-п</w:t>
      </w:r>
    </w:p>
    <w:p w:rsidR="00F12C1C" w:rsidRPr="00F12C1C" w:rsidRDefault="00F12C1C" w:rsidP="00B724BA">
      <w:pPr>
        <w:autoSpaceDE w:val="0"/>
        <w:autoSpaceDN w:val="0"/>
        <w:adjustRightInd w:val="0"/>
        <w:spacing w:after="0" w:line="240" w:lineRule="auto"/>
        <w:ind w:firstLine="426"/>
        <w:jc w:val="both"/>
        <w:outlineLvl w:val="0"/>
        <w:rPr>
          <w:rFonts w:ascii="Times New Roman" w:hAnsi="Times New Roman" w:cs="Times New Roman"/>
          <w:color w:val="FF0000"/>
          <w:sz w:val="18"/>
          <w:szCs w:val="18"/>
        </w:rPr>
        <w:sectPr w:rsidR="00F12C1C" w:rsidRPr="00F12C1C" w:rsidSect="00F12C1C">
          <w:type w:val="continuous"/>
          <w:pgSz w:w="11906" w:h="16838"/>
          <w:pgMar w:top="567" w:right="851" w:bottom="567" w:left="851" w:header="709" w:footer="709" w:gutter="0"/>
          <w:cols w:space="708"/>
          <w:docGrid w:linePitch="360"/>
        </w:sectPr>
      </w:pPr>
    </w:p>
    <w:p w:rsidR="00F12C1C" w:rsidRPr="00F12C1C" w:rsidRDefault="00F12C1C" w:rsidP="00B724BA">
      <w:pPr>
        <w:autoSpaceDE w:val="0"/>
        <w:autoSpaceDN w:val="0"/>
        <w:adjustRightInd w:val="0"/>
        <w:spacing w:after="0" w:line="240" w:lineRule="auto"/>
        <w:jc w:val="center"/>
        <w:rPr>
          <w:rFonts w:ascii="Times New Roman" w:hAnsi="Times New Roman" w:cs="Times New Roman"/>
          <w:bCs/>
          <w:sz w:val="18"/>
          <w:szCs w:val="18"/>
        </w:rPr>
      </w:pPr>
      <w:r w:rsidRPr="00F12C1C">
        <w:rPr>
          <w:rFonts w:ascii="Times New Roman" w:hAnsi="Times New Roman" w:cs="Times New Roman"/>
          <w:color w:val="000000"/>
          <w:sz w:val="18"/>
          <w:szCs w:val="18"/>
        </w:rPr>
        <w:lastRenderedPageBreak/>
        <w:t xml:space="preserve">Об утверждении административного регламента </w:t>
      </w:r>
      <w:r w:rsidRPr="00F12C1C">
        <w:rPr>
          <w:rFonts w:ascii="Times New Roman" w:hAnsi="Times New Roman" w:cs="Times New Roman"/>
          <w:sz w:val="18"/>
          <w:szCs w:val="18"/>
        </w:rPr>
        <w:t xml:space="preserve"> п</w:t>
      </w:r>
      <w:r w:rsidRPr="00F12C1C">
        <w:rPr>
          <w:rStyle w:val="-"/>
          <w:rFonts w:ascii="Times New Roman" w:hAnsi="Times New Roman" w:cs="Times New Roman"/>
          <w:color w:val="000000"/>
          <w:sz w:val="18"/>
          <w:szCs w:val="18"/>
          <w:u w:val="none"/>
        </w:rPr>
        <w:t>редоставления муниципальной услуги</w:t>
      </w:r>
      <w:r w:rsidRPr="00F12C1C">
        <w:rPr>
          <w:rStyle w:val="-"/>
          <w:rFonts w:ascii="Times New Roman" w:hAnsi="Times New Roman" w:cs="Times New Roman"/>
          <w:color w:val="000000"/>
          <w:sz w:val="18"/>
          <w:szCs w:val="18"/>
        </w:rPr>
        <w:t xml:space="preserve"> </w:t>
      </w:r>
      <w:r w:rsidRPr="00F12C1C">
        <w:rPr>
          <w:rFonts w:ascii="Times New Roman" w:hAnsi="Times New Roman" w:cs="Times New Roman"/>
          <w:sz w:val="18"/>
          <w:szCs w:val="18"/>
        </w:rPr>
        <w:t>«</w:t>
      </w:r>
      <w:r w:rsidRPr="00F12C1C">
        <w:rPr>
          <w:rFonts w:ascii="Times New Roman" w:hAnsi="Times New Roman" w:cs="Times New Roman"/>
          <w:bCs/>
          <w:sz w:val="18"/>
          <w:szCs w:val="1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F12C1C">
        <w:rPr>
          <w:rFonts w:ascii="Times New Roman" w:hAnsi="Times New Roman" w:cs="Times New Roman"/>
          <w:sz w:val="18"/>
          <w:szCs w:val="18"/>
        </w:rPr>
        <w:t>»</w:t>
      </w:r>
    </w:p>
    <w:p w:rsidR="00F12C1C" w:rsidRPr="00F12C1C" w:rsidRDefault="00F12C1C" w:rsidP="00B724BA">
      <w:pPr>
        <w:shd w:val="clear" w:color="auto" w:fill="FFFFFF"/>
        <w:spacing w:after="0" w:line="240" w:lineRule="auto"/>
        <w:jc w:val="center"/>
        <w:rPr>
          <w:rFonts w:ascii="Times New Roman" w:hAnsi="Times New Roman" w:cs="Times New Roman"/>
          <w:color w:val="000000"/>
          <w:sz w:val="18"/>
          <w:szCs w:val="18"/>
        </w:rPr>
      </w:pP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на основании Устава муниципального образования Новоюласенский сельсовет Красногвардейского района Оренбургской области, постановлением муниципального образования  Новоюласенский  сельсовет Красногвардейского района Оренбургской области от 12.07.2012   № 33-п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bCs/>
          <w:sz w:val="18"/>
          <w:szCs w:val="18"/>
        </w:rPr>
      </w:pPr>
      <w:r w:rsidRPr="00F12C1C">
        <w:rPr>
          <w:rFonts w:ascii="Times New Roman" w:hAnsi="Times New Roman" w:cs="Times New Roman"/>
          <w:color w:val="000000"/>
          <w:sz w:val="18"/>
          <w:szCs w:val="18"/>
        </w:rPr>
        <w:t>1.Утвердить А</w:t>
      </w:r>
      <w:r w:rsidRPr="00F12C1C">
        <w:rPr>
          <w:rStyle w:val="-"/>
          <w:rFonts w:ascii="Times New Roman" w:hAnsi="Times New Roman" w:cs="Times New Roman"/>
          <w:color w:val="000000"/>
          <w:sz w:val="18"/>
          <w:szCs w:val="18"/>
        </w:rPr>
        <w:t xml:space="preserve">дминистративный регламент предоставления муниципальным образованием </w:t>
      </w:r>
      <w:r w:rsidRPr="00F12C1C">
        <w:rPr>
          <w:rFonts w:ascii="Times New Roman" w:hAnsi="Times New Roman" w:cs="Times New Roman"/>
          <w:sz w:val="18"/>
          <w:szCs w:val="18"/>
        </w:rPr>
        <w:t>Новоюласенский</w:t>
      </w:r>
      <w:r w:rsidRPr="00F12C1C">
        <w:rPr>
          <w:rStyle w:val="-"/>
          <w:rFonts w:ascii="Times New Roman" w:hAnsi="Times New Roman" w:cs="Times New Roman"/>
          <w:color w:val="000000"/>
          <w:sz w:val="18"/>
          <w:szCs w:val="18"/>
        </w:rPr>
        <w:t xml:space="preserve"> сельсовет Красногвардейского района Оренбургской области муниципальной услуги </w:t>
      </w:r>
      <w:r w:rsidRPr="00F12C1C">
        <w:rPr>
          <w:rFonts w:ascii="Times New Roman" w:hAnsi="Times New Roman" w:cs="Times New Roman"/>
          <w:sz w:val="18"/>
          <w:szCs w:val="18"/>
        </w:rPr>
        <w:t>«</w:t>
      </w:r>
      <w:r w:rsidRPr="00F12C1C">
        <w:rPr>
          <w:rFonts w:ascii="Times New Roman" w:hAnsi="Times New Roman" w:cs="Times New Roman"/>
          <w:bCs/>
          <w:sz w:val="18"/>
          <w:szCs w:val="1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F12C1C">
        <w:rPr>
          <w:rStyle w:val="-"/>
          <w:rFonts w:ascii="Times New Roman" w:hAnsi="Times New Roman" w:cs="Times New Roman"/>
          <w:color w:val="000000"/>
          <w:sz w:val="18"/>
          <w:szCs w:val="18"/>
        </w:rPr>
        <w:t>»</w:t>
      </w:r>
      <w:r w:rsidRPr="00F12C1C">
        <w:rPr>
          <w:rFonts w:ascii="Times New Roman" w:hAnsi="Times New Roman" w:cs="Times New Roman"/>
          <w:color w:val="000000"/>
          <w:sz w:val="18"/>
          <w:szCs w:val="18"/>
        </w:rPr>
        <w:t xml:space="preserve"> согласно приложению к настоящему постановлению.</w:t>
      </w:r>
    </w:p>
    <w:p w:rsidR="00F12C1C" w:rsidRPr="00F12C1C" w:rsidRDefault="00F12C1C" w:rsidP="00B724BA">
      <w:pPr>
        <w:shd w:val="clear" w:color="auto" w:fill="FFFFFF"/>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2.Признать утратившим силу постановление администрации Новоюласенского сельсовета от 22.07.2022 № 35-п «</w:t>
      </w:r>
      <w:r w:rsidRPr="00F12C1C">
        <w:rPr>
          <w:rFonts w:ascii="Times New Roman" w:hAnsi="Times New Roman" w:cs="Times New Roman"/>
          <w:color w:val="000000"/>
          <w:sz w:val="18"/>
          <w:szCs w:val="18"/>
        </w:rPr>
        <w:t xml:space="preserve">Об утверждении административного регламента </w:t>
      </w:r>
      <w:r w:rsidRPr="00F12C1C">
        <w:rPr>
          <w:rFonts w:ascii="Times New Roman" w:hAnsi="Times New Roman" w:cs="Times New Roman"/>
          <w:sz w:val="18"/>
          <w:szCs w:val="18"/>
        </w:rPr>
        <w:t xml:space="preserve"> п</w:t>
      </w:r>
      <w:r w:rsidRPr="00F12C1C">
        <w:rPr>
          <w:rStyle w:val="-"/>
          <w:rFonts w:ascii="Times New Roman" w:hAnsi="Times New Roman" w:cs="Times New Roman"/>
          <w:color w:val="000000"/>
          <w:sz w:val="18"/>
          <w:szCs w:val="18"/>
        </w:rPr>
        <w:t xml:space="preserve">редоставления муниципальной услуги «Выдача разрешения на отклонение </w:t>
      </w:r>
      <w:r w:rsidRPr="00F12C1C">
        <w:rPr>
          <w:rFonts w:ascii="Times New Roman" w:hAnsi="Times New Roman" w:cs="Times New Roman"/>
          <w:sz w:val="18"/>
          <w:szCs w:val="18"/>
        </w:rPr>
        <w:t xml:space="preserve">от предельных параметров разрешенного строительства, </w:t>
      </w:r>
      <w:r w:rsidRPr="00F12C1C">
        <w:rPr>
          <w:rStyle w:val="-"/>
          <w:rFonts w:ascii="Times New Roman" w:hAnsi="Times New Roman" w:cs="Times New Roman"/>
          <w:color w:val="000000"/>
          <w:sz w:val="18"/>
          <w:szCs w:val="18"/>
        </w:rPr>
        <w:t>реконструкции объектов капитального строительства».</w:t>
      </w:r>
    </w:p>
    <w:p w:rsidR="00F12C1C" w:rsidRPr="00F12C1C" w:rsidRDefault="00F12C1C" w:rsidP="00B724BA">
      <w:pPr>
        <w:tabs>
          <w:tab w:val="left" w:pos="0"/>
        </w:tabs>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color w:val="000000"/>
          <w:sz w:val="18"/>
          <w:szCs w:val="18"/>
        </w:rPr>
        <w:t>3.</w:t>
      </w:r>
      <w:r w:rsidRPr="00F12C1C">
        <w:rPr>
          <w:rFonts w:ascii="Times New Roman" w:hAnsi="Times New Roman" w:cs="Times New Roman"/>
          <w:sz w:val="18"/>
          <w:szCs w:val="18"/>
        </w:rPr>
        <w:t>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F12C1C" w:rsidRPr="00F12C1C" w:rsidRDefault="00F12C1C" w:rsidP="00B724BA">
      <w:pPr>
        <w:shd w:val="clear" w:color="auto" w:fill="FFFFFF"/>
        <w:spacing w:after="0" w:line="240" w:lineRule="auto"/>
        <w:ind w:firstLine="709"/>
        <w:jc w:val="both"/>
        <w:rPr>
          <w:rFonts w:ascii="Times New Roman" w:hAnsi="Times New Roman" w:cs="Times New Roman"/>
          <w:color w:val="000000"/>
          <w:sz w:val="18"/>
          <w:szCs w:val="18"/>
        </w:rPr>
      </w:pPr>
      <w:r w:rsidRPr="00F12C1C">
        <w:rPr>
          <w:rFonts w:ascii="Times New Roman" w:hAnsi="Times New Roman" w:cs="Times New Roman"/>
          <w:color w:val="000000"/>
          <w:sz w:val="18"/>
          <w:szCs w:val="18"/>
        </w:rPr>
        <w:t>4. Контроль за выполнением постановления оставляю за собой.</w:t>
      </w:r>
    </w:p>
    <w:p w:rsidR="00F12C1C" w:rsidRDefault="00F12C1C" w:rsidP="00B724BA">
      <w:pPr>
        <w:shd w:val="clear" w:color="auto" w:fill="FFFFFF"/>
        <w:spacing w:after="0" w:line="240" w:lineRule="auto"/>
        <w:jc w:val="both"/>
        <w:rPr>
          <w:rFonts w:ascii="Times New Roman" w:hAnsi="Times New Roman" w:cs="Times New Roman"/>
          <w:color w:val="000000"/>
          <w:sz w:val="18"/>
          <w:szCs w:val="18"/>
        </w:rPr>
      </w:pPr>
      <w:r w:rsidRPr="00F12C1C">
        <w:rPr>
          <w:rFonts w:ascii="Times New Roman" w:hAnsi="Times New Roman" w:cs="Times New Roman"/>
          <w:color w:val="000000"/>
          <w:sz w:val="18"/>
          <w:szCs w:val="18"/>
        </w:rPr>
        <w:t xml:space="preserve">Глава сельсовета                                                                                           </w:t>
      </w:r>
      <w:r>
        <w:rPr>
          <w:rFonts w:ascii="Times New Roman" w:hAnsi="Times New Roman" w:cs="Times New Roman"/>
          <w:color w:val="000000"/>
          <w:sz w:val="18"/>
          <w:szCs w:val="18"/>
        </w:rPr>
        <w:t xml:space="preserve">                                                               </w:t>
      </w:r>
      <w:r w:rsidRPr="00F12C1C">
        <w:rPr>
          <w:rFonts w:ascii="Times New Roman" w:hAnsi="Times New Roman" w:cs="Times New Roman"/>
          <w:color w:val="000000"/>
          <w:sz w:val="18"/>
          <w:szCs w:val="18"/>
        </w:rPr>
        <w:t xml:space="preserve"> С.Н.Бисяева </w:t>
      </w:r>
    </w:p>
    <w:p w:rsidR="00DB37F6" w:rsidRPr="00F12C1C" w:rsidRDefault="00DB37F6" w:rsidP="00B724BA">
      <w:pPr>
        <w:shd w:val="clear" w:color="auto" w:fill="FFFFFF"/>
        <w:spacing w:after="0" w:line="240" w:lineRule="auto"/>
        <w:jc w:val="both"/>
        <w:rPr>
          <w:rFonts w:ascii="Times New Roman" w:hAnsi="Times New Roman" w:cs="Times New Roman"/>
          <w:sz w:val="18"/>
          <w:szCs w:val="18"/>
        </w:rPr>
      </w:pPr>
    </w:p>
    <w:p w:rsidR="00F12C1C" w:rsidRPr="00F12C1C" w:rsidRDefault="00F12C1C" w:rsidP="00B724BA">
      <w:pPr>
        <w:pStyle w:val="ConsPlusTitle"/>
        <w:jc w:val="right"/>
        <w:rPr>
          <w:rFonts w:ascii="Times New Roman" w:hAnsi="Times New Roman" w:cs="Times New Roman"/>
          <w:b w:val="0"/>
          <w:sz w:val="18"/>
          <w:szCs w:val="18"/>
        </w:rPr>
      </w:pPr>
      <w:r w:rsidRPr="00F12C1C">
        <w:rPr>
          <w:rFonts w:ascii="Times New Roman" w:hAnsi="Times New Roman" w:cs="Times New Roman"/>
          <w:b w:val="0"/>
          <w:sz w:val="18"/>
          <w:szCs w:val="18"/>
        </w:rPr>
        <w:t>Приложение</w:t>
      </w:r>
    </w:p>
    <w:p w:rsidR="00F12C1C" w:rsidRPr="00F12C1C" w:rsidRDefault="00F12C1C" w:rsidP="00B724BA">
      <w:pPr>
        <w:pStyle w:val="ConsPlusTitle"/>
        <w:jc w:val="right"/>
        <w:rPr>
          <w:rFonts w:ascii="Times New Roman" w:hAnsi="Times New Roman" w:cs="Times New Roman"/>
          <w:b w:val="0"/>
          <w:sz w:val="18"/>
          <w:szCs w:val="18"/>
        </w:rPr>
      </w:pPr>
      <w:r w:rsidRPr="00F12C1C">
        <w:rPr>
          <w:rFonts w:ascii="Times New Roman" w:hAnsi="Times New Roman" w:cs="Times New Roman"/>
          <w:b w:val="0"/>
          <w:sz w:val="18"/>
          <w:szCs w:val="18"/>
        </w:rPr>
        <w:t xml:space="preserve">к постановлению администрации </w:t>
      </w:r>
    </w:p>
    <w:p w:rsidR="00F12C1C" w:rsidRPr="00F12C1C" w:rsidRDefault="00F12C1C" w:rsidP="00B724BA">
      <w:pPr>
        <w:pStyle w:val="ConsPlusTitle"/>
        <w:jc w:val="right"/>
        <w:rPr>
          <w:rFonts w:ascii="Times New Roman" w:hAnsi="Times New Roman" w:cs="Times New Roman"/>
          <w:b w:val="0"/>
          <w:sz w:val="18"/>
          <w:szCs w:val="18"/>
        </w:rPr>
      </w:pPr>
      <w:r w:rsidRPr="00F12C1C">
        <w:rPr>
          <w:rFonts w:ascii="Times New Roman" w:hAnsi="Times New Roman" w:cs="Times New Roman"/>
          <w:b w:val="0"/>
          <w:sz w:val="18"/>
          <w:szCs w:val="18"/>
        </w:rPr>
        <w:t>муниципального образования</w:t>
      </w:r>
    </w:p>
    <w:p w:rsidR="00F12C1C" w:rsidRPr="00F12C1C" w:rsidRDefault="00F12C1C" w:rsidP="00B724BA">
      <w:pPr>
        <w:pStyle w:val="ConsPlusTitle"/>
        <w:jc w:val="right"/>
        <w:rPr>
          <w:rFonts w:ascii="Times New Roman" w:hAnsi="Times New Roman" w:cs="Times New Roman"/>
          <w:b w:val="0"/>
          <w:sz w:val="18"/>
          <w:szCs w:val="18"/>
        </w:rPr>
      </w:pPr>
      <w:r w:rsidRPr="00F12C1C">
        <w:rPr>
          <w:rFonts w:ascii="Times New Roman" w:hAnsi="Times New Roman" w:cs="Times New Roman"/>
          <w:b w:val="0"/>
          <w:sz w:val="18"/>
          <w:szCs w:val="18"/>
        </w:rPr>
        <w:t>Новоюласенский сельсовет</w:t>
      </w:r>
    </w:p>
    <w:p w:rsidR="00F12C1C" w:rsidRPr="00F12C1C" w:rsidRDefault="00F12C1C" w:rsidP="00B724BA">
      <w:pPr>
        <w:pStyle w:val="ConsPlusTitle"/>
        <w:jc w:val="right"/>
        <w:rPr>
          <w:rFonts w:ascii="Times New Roman" w:hAnsi="Times New Roman" w:cs="Times New Roman"/>
          <w:b w:val="0"/>
          <w:sz w:val="18"/>
          <w:szCs w:val="18"/>
        </w:rPr>
      </w:pPr>
      <w:r w:rsidRPr="00F12C1C">
        <w:rPr>
          <w:rFonts w:ascii="Times New Roman" w:hAnsi="Times New Roman" w:cs="Times New Roman"/>
          <w:b w:val="0"/>
          <w:sz w:val="18"/>
          <w:szCs w:val="18"/>
        </w:rPr>
        <w:t xml:space="preserve">Красногвардейского района </w:t>
      </w:r>
    </w:p>
    <w:p w:rsidR="00F12C1C" w:rsidRPr="00F12C1C" w:rsidRDefault="00F12C1C" w:rsidP="00B724BA">
      <w:pPr>
        <w:pStyle w:val="ConsPlusTitle"/>
        <w:jc w:val="right"/>
        <w:rPr>
          <w:rFonts w:ascii="Times New Roman" w:hAnsi="Times New Roman" w:cs="Times New Roman"/>
          <w:b w:val="0"/>
          <w:sz w:val="18"/>
          <w:szCs w:val="18"/>
        </w:rPr>
      </w:pPr>
      <w:r w:rsidRPr="00F12C1C">
        <w:rPr>
          <w:rFonts w:ascii="Times New Roman" w:hAnsi="Times New Roman" w:cs="Times New Roman"/>
          <w:b w:val="0"/>
          <w:sz w:val="18"/>
          <w:szCs w:val="18"/>
        </w:rPr>
        <w:t>Оренбургской области</w:t>
      </w:r>
    </w:p>
    <w:p w:rsidR="00F12C1C" w:rsidRPr="00F12C1C" w:rsidRDefault="00F12C1C" w:rsidP="00B724BA">
      <w:pPr>
        <w:pStyle w:val="ConsPlusTitle"/>
        <w:jc w:val="right"/>
        <w:rPr>
          <w:rFonts w:ascii="Times New Roman" w:hAnsi="Times New Roman" w:cs="Times New Roman"/>
          <w:b w:val="0"/>
          <w:sz w:val="18"/>
          <w:szCs w:val="18"/>
        </w:rPr>
      </w:pPr>
      <w:r w:rsidRPr="00F12C1C">
        <w:rPr>
          <w:rFonts w:ascii="Times New Roman" w:hAnsi="Times New Roman" w:cs="Times New Roman"/>
          <w:b w:val="0"/>
          <w:sz w:val="18"/>
          <w:szCs w:val="18"/>
        </w:rPr>
        <w:t>от 30.01.2024  № 10-п</w:t>
      </w:r>
    </w:p>
    <w:p w:rsidR="00F12C1C" w:rsidRPr="00F12C1C" w:rsidRDefault="00F12C1C" w:rsidP="00B724BA">
      <w:pPr>
        <w:pStyle w:val="ConsPlusNormal"/>
        <w:contextualSpacing/>
        <w:jc w:val="center"/>
        <w:rPr>
          <w:sz w:val="18"/>
          <w:szCs w:val="18"/>
        </w:rPr>
      </w:pPr>
    </w:p>
    <w:p w:rsidR="00F12C1C" w:rsidRPr="00F12C1C" w:rsidRDefault="00F12C1C" w:rsidP="00B724BA">
      <w:pPr>
        <w:pStyle w:val="ConsPlusNormal"/>
        <w:contextualSpacing/>
        <w:jc w:val="center"/>
        <w:rPr>
          <w:sz w:val="18"/>
          <w:szCs w:val="18"/>
        </w:rPr>
      </w:pPr>
      <w:r w:rsidRPr="00F12C1C">
        <w:rPr>
          <w:sz w:val="18"/>
          <w:szCs w:val="18"/>
        </w:rPr>
        <w:t>Типовой административный регламент предоставления муниципальной услуги «</w:t>
      </w:r>
      <w:r w:rsidRPr="00F12C1C">
        <w:rPr>
          <w:bCs/>
          <w:sz w:val="18"/>
          <w:szCs w:val="1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F12C1C">
        <w:rPr>
          <w:sz w:val="18"/>
          <w:szCs w:val="18"/>
        </w:rPr>
        <w:t>»</w:t>
      </w:r>
    </w:p>
    <w:p w:rsidR="00F12C1C" w:rsidRPr="00F12C1C" w:rsidRDefault="00F12C1C" w:rsidP="00B724BA">
      <w:pPr>
        <w:pStyle w:val="ConsPlusNormal"/>
        <w:ind w:firstLine="426"/>
        <w:contextualSpacing/>
        <w:jc w:val="both"/>
        <w:rPr>
          <w:color w:val="FF0000"/>
          <w:sz w:val="18"/>
          <w:szCs w:val="18"/>
        </w:rPr>
      </w:pPr>
    </w:p>
    <w:p w:rsidR="00F12C1C" w:rsidRPr="00F12C1C" w:rsidRDefault="00F12C1C" w:rsidP="00B724BA">
      <w:pPr>
        <w:pStyle w:val="ConsPlusNormal"/>
        <w:tabs>
          <w:tab w:val="left" w:pos="709"/>
        </w:tabs>
        <w:ind w:firstLine="426"/>
        <w:jc w:val="center"/>
        <w:outlineLvl w:val="1"/>
        <w:rPr>
          <w:sz w:val="18"/>
          <w:szCs w:val="18"/>
        </w:rPr>
      </w:pPr>
      <w:r w:rsidRPr="00F12C1C">
        <w:rPr>
          <w:sz w:val="18"/>
          <w:szCs w:val="18"/>
        </w:rPr>
        <w:t>I. Общие положения</w:t>
      </w:r>
    </w:p>
    <w:p w:rsidR="00F12C1C" w:rsidRPr="00F12C1C" w:rsidRDefault="00F12C1C" w:rsidP="00B724BA">
      <w:pPr>
        <w:pStyle w:val="ConsPlusNormal"/>
        <w:ind w:firstLine="426"/>
        <w:jc w:val="center"/>
        <w:outlineLvl w:val="2"/>
        <w:rPr>
          <w:sz w:val="18"/>
          <w:szCs w:val="18"/>
        </w:rPr>
      </w:pPr>
      <w:r w:rsidRPr="00F12C1C">
        <w:rPr>
          <w:sz w:val="18"/>
          <w:szCs w:val="18"/>
        </w:rPr>
        <w:t>Предмет регулирования административного регламента</w:t>
      </w:r>
    </w:p>
    <w:p w:rsidR="00F12C1C" w:rsidRPr="00F12C1C" w:rsidRDefault="00F12C1C" w:rsidP="00B724BA">
      <w:pPr>
        <w:pStyle w:val="ConsPlusNormal"/>
        <w:outlineLvl w:val="2"/>
        <w:rPr>
          <w:b/>
          <w:color w:val="FF0000"/>
          <w:sz w:val="18"/>
          <w:szCs w:val="18"/>
        </w:rPr>
      </w:pP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b/>
          <w:bCs/>
          <w:sz w:val="18"/>
          <w:szCs w:val="18"/>
        </w:rPr>
      </w:pPr>
      <w:r w:rsidRPr="00F12C1C">
        <w:rPr>
          <w:rFonts w:ascii="Times New Roman" w:hAnsi="Times New Roman" w:cs="Times New Roman"/>
          <w:sz w:val="18"/>
          <w:szCs w:val="18"/>
        </w:rPr>
        <w:t>1.1.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установленных нормативными правовыми актами Российской  Федерации, в соответствии с требованиями Федерального законна от 27 июля 2010 года № 210-ФЗ «Об организации предоставления государственных и муниципальных услуг» (далее Федеральный закон) в муниципальном образовании Новоюласенский сельсовет Красногвардейского района Оренбургской области</w:t>
      </w:r>
    </w:p>
    <w:p w:rsidR="00F12C1C" w:rsidRPr="00F12C1C" w:rsidRDefault="00F12C1C" w:rsidP="00B724BA">
      <w:pPr>
        <w:pStyle w:val="ConsPlusNonformat"/>
        <w:tabs>
          <w:tab w:val="left" w:pos="426"/>
        </w:tabs>
        <w:ind w:firstLine="426"/>
        <w:jc w:val="center"/>
        <w:rPr>
          <w:rFonts w:ascii="Times New Roman" w:hAnsi="Times New Roman" w:cs="Times New Roman"/>
          <w:color w:val="FF0000"/>
          <w:sz w:val="18"/>
          <w:szCs w:val="18"/>
        </w:rPr>
      </w:pPr>
    </w:p>
    <w:p w:rsidR="00F12C1C" w:rsidRPr="00F12C1C" w:rsidRDefault="00F12C1C" w:rsidP="00B724BA">
      <w:pPr>
        <w:pStyle w:val="ConsPlusNormal"/>
        <w:ind w:firstLine="426"/>
        <w:jc w:val="center"/>
        <w:outlineLvl w:val="2"/>
        <w:rPr>
          <w:sz w:val="18"/>
          <w:szCs w:val="18"/>
        </w:rPr>
      </w:pPr>
      <w:r w:rsidRPr="00F12C1C">
        <w:rPr>
          <w:sz w:val="18"/>
          <w:szCs w:val="18"/>
        </w:rPr>
        <w:lastRenderedPageBreak/>
        <w:t>Круг заявителей</w:t>
      </w:r>
    </w:p>
    <w:p w:rsidR="00F12C1C" w:rsidRPr="00F12C1C" w:rsidRDefault="00F12C1C" w:rsidP="00B724BA">
      <w:pPr>
        <w:pStyle w:val="ConsPlusNormal"/>
        <w:ind w:firstLine="426"/>
        <w:jc w:val="center"/>
        <w:outlineLvl w:val="2"/>
        <w:rPr>
          <w:b/>
          <w:sz w:val="18"/>
          <w:szCs w:val="18"/>
        </w:rPr>
      </w:pP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1.2. Заявителями на получение муниципальной услуги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Федерации(далее – заявитель). </w:t>
      </w:r>
    </w:p>
    <w:p w:rsidR="00F12C1C" w:rsidRPr="00F12C1C" w:rsidRDefault="00F12C1C" w:rsidP="00B724BA">
      <w:pPr>
        <w:pStyle w:val="ConsPlusNormal"/>
        <w:ind w:firstLine="709"/>
        <w:contextualSpacing/>
        <w:jc w:val="both"/>
        <w:rPr>
          <w:sz w:val="18"/>
          <w:szCs w:val="18"/>
        </w:rPr>
      </w:pPr>
      <w:r w:rsidRPr="00F12C1C">
        <w:rPr>
          <w:sz w:val="18"/>
          <w:szCs w:val="1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F12C1C" w:rsidRPr="00F12C1C" w:rsidRDefault="00F12C1C" w:rsidP="00B724BA">
      <w:pPr>
        <w:pStyle w:val="ConsPlusNormal"/>
        <w:ind w:firstLine="426"/>
        <w:jc w:val="both"/>
        <w:rPr>
          <w:color w:val="FF0000"/>
          <w:sz w:val="18"/>
          <w:szCs w:val="18"/>
        </w:rPr>
      </w:pPr>
    </w:p>
    <w:p w:rsidR="00F12C1C" w:rsidRPr="00F12C1C" w:rsidRDefault="00F12C1C" w:rsidP="00B724BA">
      <w:pPr>
        <w:autoSpaceDE w:val="0"/>
        <w:autoSpaceDN w:val="0"/>
        <w:adjustRightInd w:val="0"/>
        <w:spacing w:after="0" w:line="240" w:lineRule="auto"/>
        <w:ind w:firstLine="426"/>
        <w:jc w:val="center"/>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 (далее – профилирование), а также результата, за предоставлением которого обратился заявитель</w:t>
      </w:r>
    </w:p>
    <w:p w:rsidR="00F12C1C" w:rsidRPr="00F12C1C" w:rsidRDefault="00F12C1C" w:rsidP="00B724BA">
      <w:pPr>
        <w:autoSpaceDE w:val="0"/>
        <w:autoSpaceDN w:val="0"/>
        <w:adjustRightInd w:val="0"/>
        <w:spacing w:after="0" w:line="240" w:lineRule="auto"/>
        <w:ind w:firstLine="426"/>
        <w:jc w:val="center"/>
        <w:rPr>
          <w:rFonts w:ascii="Times New Roman" w:eastAsia="Times New Roman" w:hAnsi="Times New Roman" w:cs="Times New Roman"/>
          <w:b/>
          <w:sz w:val="18"/>
          <w:szCs w:val="18"/>
        </w:rPr>
      </w:pPr>
    </w:p>
    <w:p w:rsidR="00F12C1C" w:rsidRPr="00F12C1C" w:rsidRDefault="00F12C1C" w:rsidP="00B724BA">
      <w:pPr>
        <w:pStyle w:val="ConsPlusNormal"/>
        <w:ind w:firstLine="709"/>
        <w:jc w:val="both"/>
        <w:rPr>
          <w:sz w:val="18"/>
          <w:szCs w:val="18"/>
        </w:rPr>
      </w:pPr>
      <w:r w:rsidRPr="00F12C1C">
        <w:rPr>
          <w:sz w:val="18"/>
          <w:szCs w:val="18"/>
        </w:rPr>
        <w:t>1.4. Муниципальная услуга предоставляется заявителю в соответствии с вариантом предоставления муниципальной услуги.</w:t>
      </w:r>
    </w:p>
    <w:p w:rsidR="00F12C1C" w:rsidRPr="00F12C1C" w:rsidRDefault="00F12C1C" w:rsidP="00B724BA">
      <w:pPr>
        <w:pStyle w:val="ConsPlusNormal"/>
        <w:ind w:firstLine="709"/>
        <w:jc w:val="both"/>
        <w:rPr>
          <w:rFonts w:eastAsiaTheme="minorHAnsi"/>
          <w:sz w:val="18"/>
          <w:szCs w:val="18"/>
          <w:lang w:eastAsia="en-US"/>
        </w:rPr>
      </w:pPr>
      <w:r w:rsidRPr="00F12C1C">
        <w:rPr>
          <w:sz w:val="18"/>
          <w:szCs w:val="18"/>
        </w:rPr>
        <w:t>1.5. Признаки заявителя определяются путем профилирования, осуществляемого в соответствии с настоящим Административным регламентом.</w:t>
      </w:r>
    </w:p>
    <w:p w:rsidR="00F12C1C" w:rsidRPr="00F12C1C" w:rsidRDefault="00F12C1C" w:rsidP="00B724BA">
      <w:pPr>
        <w:pStyle w:val="ConsPlusNormal"/>
        <w:ind w:firstLine="426"/>
        <w:jc w:val="both"/>
        <w:rPr>
          <w:color w:val="FF0000"/>
          <w:sz w:val="18"/>
          <w:szCs w:val="18"/>
        </w:rPr>
      </w:pPr>
    </w:p>
    <w:p w:rsidR="00F12C1C" w:rsidRPr="00F12C1C" w:rsidRDefault="00F12C1C" w:rsidP="00B724BA">
      <w:pPr>
        <w:pStyle w:val="ConsPlusNormal"/>
        <w:tabs>
          <w:tab w:val="left" w:pos="709"/>
        </w:tabs>
        <w:ind w:firstLine="426"/>
        <w:jc w:val="center"/>
        <w:outlineLvl w:val="1"/>
        <w:rPr>
          <w:sz w:val="18"/>
          <w:szCs w:val="18"/>
        </w:rPr>
      </w:pPr>
      <w:r w:rsidRPr="00F12C1C">
        <w:rPr>
          <w:sz w:val="18"/>
          <w:szCs w:val="18"/>
        </w:rPr>
        <w:t>2. Стандарт предоставления муниципальной услуги</w:t>
      </w:r>
    </w:p>
    <w:p w:rsidR="00F12C1C" w:rsidRPr="00F12C1C" w:rsidRDefault="00F12C1C" w:rsidP="00B724BA">
      <w:pPr>
        <w:pStyle w:val="ConsPlusNormal"/>
        <w:ind w:firstLine="426"/>
        <w:jc w:val="center"/>
        <w:outlineLvl w:val="2"/>
        <w:rPr>
          <w:sz w:val="18"/>
          <w:szCs w:val="18"/>
        </w:rPr>
      </w:pPr>
      <w:r w:rsidRPr="00F12C1C">
        <w:rPr>
          <w:sz w:val="18"/>
          <w:szCs w:val="18"/>
        </w:rPr>
        <w:t>Наименование муниципальной услуги</w:t>
      </w:r>
    </w:p>
    <w:p w:rsidR="00F12C1C" w:rsidRPr="00F12C1C" w:rsidRDefault="00F12C1C" w:rsidP="00B724BA">
      <w:pPr>
        <w:pStyle w:val="ConsPlusNormal"/>
        <w:ind w:firstLine="426"/>
        <w:jc w:val="center"/>
        <w:outlineLvl w:val="2"/>
        <w:rPr>
          <w:b/>
          <w:sz w:val="18"/>
          <w:szCs w:val="18"/>
        </w:rPr>
      </w:pPr>
    </w:p>
    <w:p w:rsidR="00F12C1C" w:rsidRPr="00F12C1C" w:rsidRDefault="00F12C1C" w:rsidP="00B724BA">
      <w:pPr>
        <w:widowControl w:val="0"/>
        <w:autoSpaceDE w:val="0"/>
        <w:autoSpaceDN w:val="0"/>
        <w:adjustRightInd w:val="0"/>
        <w:spacing w:after="0" w:line="240" w:lineRule="auto"/>
        <w:ind w:firstLine="709"/>
        <w:jc w:val="both"/>
        <w:rPr>
          <w:rFonts w:ascii="Times New Roman" w:eastAsia="Times New Roman" w:hAnsi="Times New Roman" w:cs="Times New Roman"/>
          <w:sz w:val="18"/>
          <w:szCs w:val="18"/>
        </w:rPr>
      </w:pPr>
      <w:bookmarkStart w:id="1" w:name="sub_4010"/>
      <w:r w:rsidRPr="00F12C1C">
        <w:rPr>
          <w:rFonts w:ascii="Times New Roman" w:eastAsia="Times New Roman" w:hAnsi="Times New Roman" w:cs="Times New Roman"/>
          <w:sz w:val="18"/>
          <w:szCs w:val="18"/>
        </w:rPr>
        <w:t xml:space="preserve">2.1. Наименование муниципальной услуги – </w:t>
      </w:r>
      <w:r w:rsidRPr="00F12C1C">
        <w:rPr>
          <w:rFonts w:ascii="Times New Roman" w:hAnsi="Times New Roman" w:cs="Times New Roman"/>
          <w:sz w:val="18"/>
          <w:szCs w:val="18"/>
        </w:rPr>
        <w:t>«</w:t>
      </w:r>
      <w:r w:rsidRPr="00F12C1C">
        <w:rPr>
          <w:rFonts w:ascii="Times New Roman" w:eastAsia="Times New Roman" w:hAnsi="Times New Roman" w:cs="Times New Roman"/>
          <w:sz w:val="18"/>
          <w:szCs w:val="18"/>
        </w:rPr>
        <w:t xml:space="preserve">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w:t>
      </w:r>
      <w:r w:rsidRPr="00F12C1C">
        <w:rPr>
          <w:rFonts w:ascii="Times New Roman" w:eastAsia="Times New Roman" w:hAnsi="Times New Roman" w:cs="Times New Roman"/>
          <w:sz w:val="18"/>
          <w:szCs w:val="18"/>
        </w:rPr>
        <w:softHyphen/>
        <w:t>– услуга).</w:t>
      </w:r>
    </w:p>
    <w:p w:rsidR="00F12C1C" w:rsidRPr="00F12C1C" w:rsidRDefault="00F12C1C" w:rsidP="00B724BA">
      <w:pPr>
        <w:widowControl w:val="0"/>
        <w:autoSpaceDE w:val="0"/>
        <w:autoSpaceDN w:val="0"/>
        <w:adjustRightInd w:val="0"/>
        <w:spacing w:after="0" w:line="240" w:lineRule="auto"/>
        <w:ind w:firstLine="426"/>
        <w:jc w:val="both"/>
        <w:rPr>
          <w:rFonts w:ascii="Times New Roman" w:hAnsi="Times New Roman" w:cs="Times New Roman"/>
          <w:color w:val="FF0000"/>
          <w:sz w:val="18"/>
          <w:szCs w:val="18"/>
        </w:rPr>
      </w:pPr>
    </w:p>
    <w:p w:rsidR="00F12C1C" w:rsidRPr="00F12C1C" w:rsidRDefault="00F12C1C" w:rsidP="00B724BA">
      <w:pPr>
        <w:widowControl w:val="0"/>
        <w:autoSpaceDE w:val="0"/>
        <w:autoSpaceDN w:val="0"/>
        <w:adjustRightInd w:val="0"/>
        <w:spacing w:after="0" w:line="240" w:lineRule="auto"/>
        <w:ind w:firstLine="426"/>
        <w:jc w:val="center"/>
        <w:outlineLvl w:val="0"/>
        <w:rPr>
          <w:rFonts w:ascii="Times New Roman" w:hAnsi="Times New Roman" w:cs="Times New Roman"/>
          <w:bCs/>
          <w:sz w:val="18"/>
          <w:szCs w:val="18"/>
        </w:rPr>
      </w:pPr>
      <w:bookmarkStart w:id="2" w:name="sub_422"/>
      <w:bookmarkEnd w:id="1"/>
      <w:r w:rsidRPr="00F12C1C">
        <w:rPr>
          <w:rFonts w:ascii="Times New Roman" w:hAnsi="Times New Roman" w:cs="Times New Roman"/>
          <w:bCs/>
          <w:sz w:val="18"/>
          <w:szCs w:val="18"/>
        </w:rPr>
        <w:t>Наименование органа, предоставляющего муниципальную услугу</w:t>
      </w:r>
    </w:p>
    <w:p w:rsidR="00F12C1C" w:rsidRPr="00F12C1C" w:rsidRDefault="00F12C1C" w:rsidP="00B724BA">
      <w:pPr>
        <w:widowControl w:val="0"/>
        <w:autoSpaceDE w:val="0"/>
        <w:autoSpaceDN w:val="0"/>
        <w:adjustRightInd w:val="0"/>
        <w:spacing w:after="0" w:line="240" w:lineRule="auto"/>
        <w:ind w:firstLine="426"/>
        <w:jc w:val="center"/>
        <w:outlineLvl w:val="0"/>
        <w:rPr>
          <w:rFonts w:ascii="Times New Roman" w:hAnsi="Times New Roman" w:cs="Times New Roman"/>
          <w:b/>
          <w:bCs/>
          <w:sz w:val="18"/>
          <w:szCs w:val="18"/>
        </w:rPr>
      </w:pPr>
    </w:p>
    <w:bookmarkEnd w:id="2"/>
    <w:p w:rsidR="00F12C1C" w:rsidRPr="00F12C1C" w:rsidRDefault="00F12C1C" w:rsidP="00B724BA">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2.2. Муниципальная услуга предоставляется муниципальным образованием Новоюласенский сельсовет Красногвардейского района Оренбургской области (далее – уполномоченный орган).</w:t>
      </w:r>
    </w:p>
    <w:p w:rsidR="00F12C1C" w:rsidRPr="00F12C1C" w:rsidRDefault="00F12C1C" w:rsidP="00B724BA">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color w:val="FF0000"/>
          <w:sz w:val="18"/>
          <w:szCs w:val="18"/>
        </w:rPr>
      </w:pPr>
    </w:p>
    <w:p w:rsidR="00F12C1C" w:rsidRPr="00F12C1C" w:rsidRDefault="00F12C1C" w:rsidP="00B724BA">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Многофункциональный центр предоставления государственных и муниципальных услуг (далее – многофункциональный центр) (при наличии соглашения о взаимодействии).</w:t>
      </w:r>
    </w:p>
    <w:p w:rsidR="00F12C1C" w:rsidRPr="00F12C1C" w:rsidRDefault="00F12C1C" w:rsidP="00B724BA">
      <w:pPr>
        <w:widowControl w:val="0"/>
        <w:autoSpaceDE w:val="0"/>
        <w:autoSpaceDN w:val="0"/>
        <w:adjustRightInd w:val="0"/>
        <w:spacing w:after="0" w:line="240" w:lineRule="auto"/>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 xml:space="preserve">решение об отказе в приеме заявления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(далее – заявление) и прилагаемых к нему документов в случае, если заявление подано в многофункциональный центр. </w:t>
      </w:r>
    </w:p>
    <w:p w:rsidR="00F12C1C" w:rsidRPr="00F12C1C" w:rsidRDefault="00F12C1C" w:rsidP="00B724BA">
      <w:pPr>
        <w:widowControl w:val="0"/>
        <w:autoSpaceDE w:val="0"/>
        <w:autoSpaceDN w:val="0"/>
        <w:adjustRightInd w:val="0"/>
        <w:spacing w:after="0" w:line="240" w:lineRule="auto"/>
        <w:ind w:firstLine="426"/>
        <w:jc w:val="both"/>
        <w:rPr>
          <w:rFonts w:ascii="Times New Roman" w:hAnsi="Times New Roman" w:cs="Times New Roman"/>
          <w:sz w:val="18"/>
          <w:szCs w:val="18"/>
        </w:rPr>
      </w:pPr>
    </w:p>
    <w:p w:rsidR="00F12C1C" w:rsidRPr="00F12C1C" w:rsidRDefault="00F12C1C" w:rsidP="00B724BA">
      <w:pPr>
        <w:pStyle w:val="ConsPlusNormal"/>
        <w:ind w:firstLine="426"/>
        <w:jc w:val="center"/>
        <w:outlineLvl w:val="2"/>
        <w:rPr>
          <w:sz w:val="18"/>
          <w:szCs w:val="18"/>
        </w:rPr>
      </w:pPr>
      <w:r w:rsidRPr="00F12C1C">
        <w:rPr>
          <w:sz w:val="18"/>
          <w:szCs w:val="18"/>
        </w:rPr>
        <w:t>Результат предоставления муниципальной услуги</w:t>
      </w:r>
    </w:p>
    <w:p w:rsidR="00F12C1C" w:rsidRPr="00F12C1C" w:rsidRDefault="00F12C1C" w:rsidP="00B724BA">
      <w:pPr>
        <w:pStyle w:val="ConsPlusNormal"/>
        <w:ind w:firstLine="426"/>
        <w:jc w:val="center"/>
        <w:outlineLvl w:val="2"/>
        <w:rPr>
          <w:b/>
          <w:color w:val="FF0000"/>
          <w:sz w:val="18"/>
          <w:szCs w:val="18"/>
        </w:rPr>
      </w:pPr>
    </w:p>
    <w:p w:rsidR="00F12C1C" w:rsidRPr="00F12C1C" w:rsidRDefault="00F12C1C" w:rsidP="00B724BA">
      <w:pPr>
        <w:pStyle w:val="ConsPlusNormal"/>
        <w:spacing w:before="100" w:beforeAutospacing="1"/>
        <w:ind w:firstLine="709"/>
        <w:contextualSpacing/>
        <w:jc w:val="both"/>
        <w:rPr>
          <w:sz w:val="18"/>
          <w:szCs w:val="18"/>
        </w:rPr>
      </w:pPr>
      <w:r w:rsidRPr="00F12C1C">
        <w:rPr>
          <w:sz w:val="18"/>
          <w:szCs w:val="18"/>
        </w:rPr>
        <w:t>2.3. Результатом предоставления услуги является:</w:t>
      </w:r>
    </w:p>
    <w:p w:rsidR="00F12C1C" w:rsidRPr="00F12C1C" w:rsidRDefault="00F12C1C" w:rsidP="00B724BA">
      <w:pPr>
        <w:pStyle w:val="ConsPlusNormal"/>
        <w:spacing w:before="100" w:beforeAutospacing="1"/>
        <w:ind w:firstLine="709"/>
        <w:contextualSpacing/>
        <w:jc w:val="both"/>
        <w:rPr>
          <w:sz w:val="18"/>
          <w:szCs w:val="18"/>
        </w:rPr>
      </w:pPr>
      <w:r w:rsidRPr="00F12C1C">
        <w:rPr>
          <w:sz w:val="18"/>
          <w:szCs w:val="18"/>
        </w:rPr>
        <w:t>а) выдача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F12C1C" w:rsidRPr="00F12C1C" w:rsidRDefault="00F12C1C" w:rsidP="00B724BA">
      <w:pPr>
        <w:pStyle w:val="ConsPlusNormal"/>
        <w:spacing w:before="100" w:beforeAutospacing="1"/>
        <w:ind w:firstLine="709"/>
        <w:contextualSpacing/>
        <w:jc w:val="both"/>
        <w:rPr>
          <w:sz w:val="18"/>
          <w:szCs w:val="18"/>
        </w:rPr>
      </w:pPr>
      <w:r w:rsidRPr="00F12C1C">
        <w:rPr>
          <w:sz w:val="18"/>
          <w:szCs w:val="18"/>
        </w:rPr>
        <w:t>б) выдача решения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F12C1C" w:rsidRPr="00F12C1C" w:rsidRDefault="00F12C1C" w:rsidP="00B724BA">
      <w:pPr>
        <w:pStyle w:val="ConsPlusNormal"/>
        <w:spacing w:before="100" w:beforeAutospacing="1"/>
        <w:ind w:firstLine="709"/>
        <w:contextualSpacing/>
        <w:jc w:val="both"/>
        <w:rPr>
          <w:sz w:val="18"/>
          <w:szCs w:val="18"/>
          <w:highlight w:val="red"/>
        </w:rPr>
      </w:pPr>
      <w:r w:rsidRPr="00F12C1C">
        <w:rPr>
          <w:sz w:val="18"/>
          <w:szCs w:val="18"/>
        </w:rPr>
        <w:t>2.4. Фиксирование факта получения заявителем результата предоставления муниципальной услуги осуществляется в личном кабинете федеральной государственной информационной системы «Единый портал государственных и муниципальных услуг (функций)» (https://www.gosuslugi.ru/) (далее – ЕПГУ).</w:t>
      </w:r>
    </w:p>
    <w:p w:rsidR="00F12C1C" w:rsidRPr="00F12C1C" w:rsidRDefault="00F12C1C" w:rsidP="00B724BA">
      <w:pPr>
        <w:pStyle w:val="ConsPlusNormal"/>
        <w:spacing w:before="100" w:beforeAutospacing="1"/>
        <w:ind w:firstLine="709"/>
        <w:contextualSpacing/>
        <w:jc w:val="both"/>
        <w:rPr>
          <w:sz w:val="18"/>
          <w:szCs w:val="18"/>
        </w:rPr>
      </w:pPr>
      <w:r w:rsidRPr="00F12C1C">
        <w:rPr>
          <w:sz w:val="18"/>
          <w:szCs w:val="18"/>
        </w:rPr>
        <w:t>2.5. Результат предоставления услуги, указанный в пункте 2.3 настоящего Административного регламента:</w:t>
      </w:r>
    </w:p>
    <w:p w:rsidR="00F12C1C" w:rsidRPr="00F12C1C" w:rsidRDefault="00F12C1C" w:rsidP="00B724BA">
      <w:pPr>
        <w:pStyle w:val="ConsPlusNormal"/>
        <w:spacing w:before="100" w:beforeAutospacing="1"/>
        <w:ind w:firstLine="709"/>
        <w:contextualSpacing/>
        <w:jc w:val="both"/>
        <w:rPr>
          <w:sz w:val="18"/>
          <w:szCs w:val="18"/>
        </w:rPr>
      </w:pPr>
      <w:r w:rsidRPr="00F12C1C">
        <w:rPr>
          <w:sz w:val="18"/>
          <w:szCs w:val="18"/>
        </w:rPr>
        <w:t>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ЕПГУ в случае, если такой способ указан в заявлении;</w:t>
      </w:r>
    </w:p>
    <w:p w:rsidR="00F12C1C" w:rsidRPr="00F12C1C" w:rsidRDefault="00F12C1C" w:rsidP="00B724BA">
      <w:pPr>
        <w:pStyle w:val="ConsPlusNormal"/>
        <w:spacing w:before="100" w:beforeAutospacing="1"/>
        <w:ind w:firstLine="709"/>
        <w:contextualSpacing/>
        <w:jc w:val="both"/>
        <w:rPr>
          <w:sz w:val="18"/>
          <w:szCs w:val="18"/>
        </w:rPr>
      </w:pPr>
      <w:r w:rsidRPr="00F12C1C">
        <w:rPr>
          <w:sz w:val="18"/>
          <w:szCs w:val="18"/>
        </w:rPr>
        <w:t>б) выдается заявителю на бумажном носителе при личном обращении в уполномоченный орган, многофункциональный центр в соответствии с выбранным заявителем способом получения результата предоставления услуги.</w:t>
      </w:r>
    </w:p>
    <w:p w:rsidR="00F12C1C" w:rsidRPr="00F12C1C" w:rsidRDefault="00F12C1C" w:rsidP="00B724BA">
      <w:pPr>
        <w:pStyle w:val="ConsPlusNormal"/>
        <w:spacing w:before="100" w:beforeAutospacing="1"/>
        <w:ind w:firstLine="709"/>
        <w:contextualSpacing/>
        <w:jc w:val="both"/>
        <w:rPr>
          <w:sz w:val="18"/>
          <w:szCs w:val="18"/>
        </w:rPr>
      </w:pPr>
      <w:r w:rsidRPr="00F12C1C">
        <w:rPr>
          <w:sz w:val="18"/>
          <w:szCs w:val="18"/>
        </w:rPr>
        <w:t>Результат предоставления услуги (его копия или сведения, содержащиеся в нем), предусмотренный пунктом 2.3 настоящего Административного регламента, в течение пяти рабочих дней со дня его направления заявителю подлежит направлению в орган, уполномоченный на ведение государственной информационной системы обеспечения градостроительной деятельности Оренбургской области.</w:t>
      </w:r>
    </w:p>
    <w:p w:rsidR="00F12C1C" w:rsidRPr="00F12C1C" w:rsidRDefault="00F12C1C" w:rsidP="00B724BA">
      <w:pPr>
        <w:pStyle w:val="ConsPlusNormal"/>
        <w:spacing w:before="100" w:beforeAutospacing="1"/>
        <w:ind w:firstLine="426"/>
        <w:contextualSpacing/>
        <w:jc w:val="both"/>
        <w:rPr>
          <w:color w:val="FF0000"/>
          <w:sz w:val="18"/>
          <w:szCs w:val="18"/>
        </w:rPr>
      </w:pPr>
    </w:p>
    <w:p w:rsidR="00F12C1C" w:rsidRPr="00F12C1C" w:rsidRDefault="00F12C1C" w:rsidP="00B724BA">
      <w:pPr>
        <w:pStyle w:val="ConsPlusNormal"/>
        <w:ind w:firstLine="426"/>
        <w:jc w:val="center"/>
        <w:outlineLvl w:val="2"/>
        <w:rPr>
          <w:sz w:val="18"/>
          <w:szCs w:val="18"/>
        </w:rPr>
      </w:pPr>
      <w:r w:rsidRPr="00F12C1C">
        <w:rPr>
          <w:sz w:val="18"/>
          <w:szCs w:val="18"/>
        </w:rPr>
        <w:t>Срок предоставления муниципальной услуги</w:t>
      </w:r>
    </w:p>
    <w:p w:rsidR="00F12C1C" w:rsidRPr="00F12C1C" w:rsidRDefault="00F12C1C" w:rsidP="00B724BA">
      <w:pPr>
        <w:pStyle w:val="ConsPlusNormal"/>
        <w:ind w:firstLine="426"/>
        <w:jc w:val="center"/>
        <w:outlineLvl w:val="2"/>
        <w:rPr>
          <w:b/>
          <w:color w:val="FF0000"/>
          <w:sz w:val="18"/>
          <w:szCs w:val="18"/>
        </w:rPr>
      </w:pPr>
    </w:p>
    <w:p w:rsidR="00F12C1C" w:rsidRPr="00F12C1C" w:rsidRDefault="00F12C1C" w:rsidP="00B724BA">
      <w:pPr>
        <w:tabs>
          <w:tab w:val="left" w:pos="709"/>
        </w:tabs>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2.6. </w:t>
      </w:r>
      <w:r w:rsidRPr="00F12C1C">
        <w:rPr>
          <w:rFonts w:ascii="Times New Roman" w:eastAsia="Times New Roman" w:hAnsi="Times New Roman" w:cs="Times New Roman"/>
          <w:sz w:val="18"/>
          <w:szCs w:val="18"/>
        </w:rPr>
        <w:t xml:space="preserve">Срок предоставления услуги не может превышать 55 рабочих дней </w:t>
      </w:r>
      <w:r w:rsidRPr="00F12C1C">
        <w:rPr>
          <w:rFonts w:ascii="Times New Roman" w:hAnsi="Times New Roman" w:cs="Times New Roman"/>
          <w:sz w:val="18"/>
          <w:szCs w:val="18"/>
        </w:rPr>
        <w:t xml:space="preserve">после получения уполномоченным органом заявления </w:t>
      </w:r>
      <w:r w:rsidRPr="00F12C1C">
        <w:rPr>
          <w:rFonts w:ascii="Times New Roman" w:eastAsia="Times New Roman" w:hAnsi="Times New Roman" w:cs="Times New Roman"/>
          <w:sz w:val="18"/>
          <w:szCs w:val="18"/>
        </w:rPr>
        <w:t>и документов, необходимых для предоставления муниципальной услуги,</w:t>
      </w:r>
      <w:r w:rsidRPr="00F12C1C">
        <w:rPr>
          <w:rFonts w:ascii="Times New Roman" w:hAnsi="Times New Roman" w:cs="Times New Roman"/>
          <w:sz w:val="18"/>
          <w:szCs w:val="18"/>
        </w:rPr>
        <w:t xml:space="preserve"> представленных способами, указанными в пункте 2.10 настоящего Административного регламента.</w:t>
      </w:r>
    </w:p>
    <w:p w:rsidR="00F12C1C" w:rsidRPr="00F12C1C" w:rsidRDefault="00F12C1C" w:rsidP="00B724BA">
      <w:pPr>
        <w:tabs>
          <w:tab w:val="left" w:pos="709"/>
        </w:tabs>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В случае если разрешение на отклонение от предельных параметров разрешенного строительства, реконструкции объекта капитального строительства необходимо в целях однократного изменения одного или нескольких предельных параметров разрешенного строительства, реконструкции объекта капитального строительства, установленных градостроительным регламентом для конкретной территориальной зоны, не более чем на десять процентов, </w:t>
      </w:r>
      <w:r w:rsidRPr="00F12C1C">
        <w:rPr>
          <w:rFonts w:ascii="Times New Roman" w:eastAsia="Times New Roman" w:hAnsi="Times New Roman" w:cs="Times New Roman"/>
          <w:sz w:val="18"/>
          <w:szCs w:val="18"/>
        </w:rPr>
        <w:t xml:space="preserve">срок предоставления услуги не может превышать 20 рабочих дней </w:t>
      </w:r>
      <w:r w:rsidRPr="00F12C1C">
        <w:rPr>
          <w:rFonts w:ascii="Times New Roman" w:hAnsi="Times New Roman" w:cs="Times New Roman"/>
          <w:sz w:val="18"/>
          <w:szCs w:val="18"/>
        </w:rPr>
        <w:t xml:space="preserve">после получения уполномоченным органом заявления </w:t>
      </w:r>
      <w:r w:rsidRPr="00F12C1C">
        <w:rPr>
          <w:rFonts w:ascii="Times New Roman" w:eastAsia="Times New Roman" w:hAnsi="Times New Roman" w:cs="Times New Roman"/>
          <w:sz w:val="18"/>
          <w:szCs w:val="18"/>
        </w:rPr>
        <w:t>и документов, необходимых для предоставления муниципальной услуги,</w:t>
      </w:r>
      <w:r w:rsidRPr="00F12C1C">
        <w:rPr>
          <w:rFonts w:ascii="Times New Roman" w:hAnsi="Times New Roman" w:cs="Times New Roman"/>
          <w:sz w:val="18"/>
          <w:szCs w:val="18"/>
        </w:rPr>
        <w:t xml:space="preserve"> представленных способами, указанными в пункте 2.10 настоящего Административного регламента.</w:t>
      </w:r>
    </w:p>
    <w:p w:rsidR="00F12C1C" w:rsidRPr="00F12C1C" w:rsidRDefault="00F12C1C" w:rsidP="00B724BA">
      <w:pPr>
        <w:pStyle w:val="ConsPlusNormal"/>
        <w:tabs>
          <w:tab w:val="left" w:pos="709"/>
        </w:tabs>
        <w:ind w:firstLine="709"/>
        <w:jc w:val="both"/>
        <w:rPr>
          <w:sz w:val="18"/>
          <w:szCs w:val="18"/>
        </w:rPr>
      </w:pPr>
      <w:r w:rsidRPr="00F12C1C">
        <w:rPr>
          <w:sz w:val="18"/>
          <w:szCs w:val="18"/>
        </w:rPr>
        <w:lastRenderedPageBreak/>
        <w:t>Заявление считается полученным уполномоченным органом со дня его регистрации.</w:t>
      </w:r>
    </w:p>
    <w:p w:rsidR="00F12C1C" w:rsidRPr="00F12C1C" w:rsidRDefault="00F12C1C" w:rsidP="00B724BA">
      <w:pPr>
        <w:pStyle w:val="ConsPlusNormal"/>
        <w:ind w:firstLine="426"/>
        <w:jc w:val="both"/>
        <w:rPr>
          <w:sz w:val="18"/>
          <w:szCs w:val="18"/>
        </w:rPr>
      </w:pPr>
    </w:p>
    <w:p w:rsidR="00F12C1C" w:rsidRPr="00F12C1C" w:rsidRDefault="00F12C1C" w:rsidP="00B724BA">
      <w:pPr>
        <w:autoSpaceDE w:val="0"/>
        <w:autoSpaceDN w:val="0"/>
        <w:adjustRightInd w:val="0"/>
        <w:spacing w:after="0" w:line="240" w:lineRule="auto"/>
        <w:ind w:firstLine="426"/>
        <w:jc w:val="center"/>
        <w:rPr>
          <w:rFonts w:ascii="Times New Roman" w:hAnsi="Times New Roman" w:cs="Times New Roman"/>
          <w:bCs/>
          <w:sz w:val="18"/>
          <w:szCs w:val="18"/>
        </w:rPr>
      </w:pPr>
      <w:r w:rsidRPr="00F12C1C">
        <w:rPr>
          <w:rFonts w:ascii="Times New Roman" w:hAnsi="Times New Roman" w:cs="Times New Roman"/>
          <w:bCs/>
          <w:sz w:val="18"/>
          <w:szCs w:val="18"/>
        </w:rPr>
        <w:t>Правовые основания для предоставления муниципальной услуги</w:t>
      </w:r>
    </w:p>
    <w:p w:rsidR="00F12C1C" w:rsidRPr="00F12C1C" w:rsidRDefault="00F12C1C" w:rsidP="00B724BA">
      <w:pPr>
        <w:autoSpaceDE w:val="0"/>
        <w:autoSpaceDN w:val="0"/>
        <w:adjustRightInd w:val="0"/>
        <w:spacing w:after="0" w:line="240" w:lineRule="auto"/>
        <w:ind w:firstLine="426"/>
        <w:jc w:val="center"/>
        <w:rPr>
          <w:rFonts w:ascii="Times New Roman" w:hAnsi="Times New Roman" w:cs="Times New Roman"/>
          <w:b/>
          <w:bCs/>
          <w:color w:val="FF0000"/>
          <w:sz w:val="18"/>
          <w:szCs w:val="18"/>
        </w:rPr>
      </w:pPr>
    </w:p>
    <w:p w:rsidR="00F12C1C" w:rsidRPr="00F12C1C" w:rsidRDefault="00F12C1C" w:rsidP="00B724BA">
      <w:pPr>
        <w:autoSpaceDE w:val="0"/>
        <w:autoSpaceDN w:val="0"/>
        <w:adjustRightInd w:val="0"/>
        <w:spacing w:after="0" w:line="240" w:lineRule="auto"/>
        <w:ind w:firstLine="709"/>
        <w:jc w:val="both"/>
        <w:rPr>
          <w:rFonts w:ascii="Times New Roman" w:eastAsia="Calibri" w:hAnsi="Times New Roman" w:cs="Times New Roman"/>
          <w:strike/>
          <w:sz w:val="18"/>
          <w:szCs w:val="18"/>
        </w:rPr>
      </w:pPr>
      <w:bookmarkStart w:id="3" w:name="P456"/>
      <w:bookmarkEnd w:id="3"/>
      <w:r w:rsidRPr="00F12C1C">
        <w:rPr>
          <w:rFonts w:ascii="Times New Roman" w:eastAsia="Times New Roman" w:hAnsi="Times New Roman" w:cs="Times New Roman"/>
          <w:sz w:val="18"/>
          <w:szCs w:val="1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информационной системе «Реестр государственных (муниципальных) услуг (функций) Оренбургской области».</w:t>
      </w:r>
    </w:p>
    <w:p w:rsidR="00F12C1C" w:rsidRPr="00F12C1C" w:rsidRDefault="00F12C1C" w:rsidP="00B724BA">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 xml:space="preserve">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размещаются на официальном сайте уполномоченного органа в информационно-телекоммуникационной сети «Интернет» </w:t>
      </w:r>
      <w:hyperlink r:id="rId10" w:history="1">
        <w:r w:rsidRPr="00F12C1C">
          <w:rPr>
            <w:rStyle w:val="ae"/>
            <w:rFonts w:ascii="Times New Roman" w:hAnsi="Times New Roman" w:cs="Times New Roman"/>
            <w:sz w:val="18"/>
            <w:szCs w:val="18"/>
            <w:lang w:val="en-US"/>
          </w:rPr>
          <w:t>http</w:t>
        </w:r>
        <w:r w:rsidRPr="00F12C1C">
          <w:rPr>
            <w:rStyle w:val="ae"/>
            <w:rFonts w:ascii="Times New Roman" w:hAnsi="Times New Roman" w:cs="Times New Roman"/>
            <w:sz w:val="18"/>
            <w:szCs w:val="18"/>
          </w:rPr>
          <w:t>://новоюласка,рф</w:t>
        </w:r>
      </w:hyperlink>
      <w:r w:rsidRPr="00F12C1C">
        <w:rPr>
          <w:rFonts w:ascii="Times New Roman" w:eastAsia="Times New Roman" w:hAnsi="Times New Roman" w:cs="Times New Roman"/>
          <w:sz w:val="18"/>
          <w:szCs w:val="18"/>
        </w:rPr>
        <w:t>, а также на ЕПГУ.</w:t>
      </w:r>
    </w:p>
    <w:p w:rsidR="00F12C1C" w:rsidRPr="00F12C1C" w:rsidRDefault="00F12C1C" w:rsidP="00B724BA">
      <w:pPr>
        <w:pStyle w:val="ConsPlusNormal"/>
        <w:tabs>
          <w:tab w:val="left" w:pos="709"/>
        </w:tabs>
        <w:ind w:firstLine="426"/>
        <w:outlineLvl w:val="2"/>
        <w:rPr>
          <w:b/>
          <w:color w:val="FF0000"/>
          <w:sz w:val="18"/>
          <w:szCs w:val="18"/>
        </w:rPr>
      </w:pPr>
    </w:p>
    <w:p w:rsidR="00F12C1C" w:rsidRPr="00F12C1C" w:rsidRDefault="00F12C1C" w:rsidP="00B724BA">
      <w:pPr>
        <w:pStyle w:val="ConsPlusNormal"/>
        <w:ind w:firstLine="426"/>
        <w:jc w:val="center"/>
        <w:outlineLvl w:val="2"/>
        <w:rPr>
          <w:sz w:val="18"/>
          <w:szCs w:val="18"/>
        </w:rPr>
      </w:pPr>
      <w:r w:rsidRPr="00F12C1C">
        <w:rPr>
          <w:sz w:val="18"/>
          <w:szCs w:val="18"/>
        </w:rPr>
        <w:t>Исчерпывающий перечень документов, необходимых</w:t>
      </w:r>
    </w:p>
    <w:p w:rsidR="00F12C1C" w:rsidRPr="00F12C1C" w:rsidRDefault="00F12C1C" w:rsidP="00B724BA">
      <w:pPr>
        <w:pStyle w:val="ConsPlusNormal"/>
        <w:ind w:firstLine="426"/>
        <w:jc w:val="center"/>
        <w:outlineLvl w:val="2"/>
        <w:rPr>
          <w:strike/>
          <w:sz w:val="18"/>
          <w:szCs w:val="18"/>
          <w:highlight w:val="magenta"/>
        </w:rPr>
      </w:pPr>
      <w:r w:rsidRPr="00F12C1C">
        <w:rPr>
          <w:sz w:val="18"/>
          <w:szCs w:val="18"/>
        </w:rPr>
        <w:t>для предоставления муниципальной услуги</w:t>
      </w:r>
    </w:p>
    <w:p w:rsidR="00F12C1C" w:rsidRPr="00F12C1C" w:rsidRDefault="00F12C1C" w:rsidP="00B724BA">
      <w:pPr>
        <w:pStyle w:val="ConsPlusNormal"/>
        <w:ind w:firstLine="426"/>
        <w:jc w:val="center"/>
        <w:rPr>
          <w:color w:val="FF0000"/>
          <w:sz w:val="18"/>
          <w:szCs w:val="18"/>
        </w:rPr>
      </w:pPr>
    </w:p>
    <w:p w:rsidR="00F12C1C" w:rsidRPr="00F12C1C" w:rsidRDefault="00F12C1C" w:rsidP="00B724BA">
      <w:pPr>
        <w:widowControl w:val="0"/>
        <w:tabs>
          <w:tab w:val="left" w:pos="709"/>
        </w:tabs>
        <w:spacing w:after="0" w:line="240" w:lineRule="auto"/>
        <w:ind w:firstLine="709"/>
        <w:jc w:val="both"/>
        <w:outlineLvl w:val="2"/>
        <w:rPr>
          <w:rFonts w:ascii="Times New Roman" w:hAnsi="Times New Roman" w:cs="Times New Roman"/>
          <w:strike/>
          <w:sz w:val="18"/>
          <w:szCs w:val="18"/>
        </w:rPr>
      </w:pPr>
      <w:bookmarkStart w:id="4" w:name="P481"/>
      <w:bookmarkEnd w:id="4"/>
      <w:r w:rsidRPr="00F12C1C">
        <w:rPr>
          <w:rFonts w:ascii="Times New Roman" w:eastAsia="Times New Roman" w:hAnsi="Times New Roman" w:cs="Times New Roman"/>
          <w:sz w:val="18"/>
          <w:szCs w:val="18"/>
        </w:rPr>
        <w:t>2.8. Исчерпывающий перечень документов, необходимых для предоставления услуги, которые представляются заявителем самостоятельно:</w:t>
      </w:r>
    </w:p>
    <w:p w:rsidR="00F12C1C" w:rsidRPr="00F12C1C" w:rsidRDefault="00F12C1C" w:rsidP="00B724BA">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F12C1C">
        <w:rPr>
          <w:rFonts w:ascii="Times New Roman" w:eastAsia="Times New Roman" w:hAnsi="Times New Roman" w:cs="Times New Roman"/>
          <w:sz w:val="18"/>
          <w:szCs w:val="18"/>
        </w:rPr>
        <w:t>а)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по рекомендуемой форме, приведенной в Приложении № 1 к настоящему Административному регламенту. В случае представления заявления в электронной форме посредством ЕПГУ в соответствии с подпунктом «а» пункта 2.10 настоящего Административного регламента заявление заполняются путем внесения соответствующих сведений в интерактивную форму на ЕПГУ;</w:t>
      </w:r>
    </w:p>
    <w:p w:rsidR="00F12C1C" w:rsidRPr="00F12C1C" w:rsidRDefault="00F12C1C" w:rsidP="00B724BA">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F12C1C">
        <w:rPr>
          <w:rFonts w:ascii="Times New Roman" w:eastAsia="Times New Roman" w:hAnsi="Times New Roman" w:cs="Times New Roman"/>
          <w:sz w:val="18"/>
          <w:szCs w:val="18"/>
        </w:rPr>
        <w:t>б) документ, удостоверяющий личность заявителя или представителя, в случае представления заявления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ЕПГУ в соответствии с подпунктом «а» пункта 2.10 настоящего Административного регламента представление указанного документа не требуется;</w:t>
      </w:r>
    </w:p>
    <w:p w:rsidR="00F12C1C" w:rsidRPr="00F12C1C" w:rsidRDefault="00F12C1C" w:rsidP="00B724BA">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в) документ, подтверждающий полномочия представителя действовать от имени заявителя (в случае обращения за получением услуги представителя). В случае представления документов в электронной форме посредством ЕПГУ в соответствии с подпунктом «а» пункта 2.10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F12C1C" w:rsidRPr="00F12C1C" w:rsidRDefault="00F12C1C" w:rsidP="00B724BA">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г) правоустанавливающие документы на объекты недвижимости в случае, если права на них не зарегистрированы в Едином государственном реестре недвижимости;</w:t>
      </w:r>
    </w:p>
    <w:p w:rsidR="00F12C1C" w:rsidRPr="00F12C1C" w:rsidRDefault="00F12C1C" w:rsidP="00B724BA">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д) нотариально заверенное согласие всех правообладателей объекта недвижимости, в отношении которого запрашивается разрешение на отклонение от предельных параметров разрешенного строительства, реконструкции объекта капитального строительства.</w:t>
      </w:r>
    </w:p>
    <w:p w:rsidR="00F12C1C" w:rsidRPr="00F12C1C" w:rsidRDefault="00F12C1C" w:rsidP="00B724BA">
      <w:pPr>
        <w:widowControl w:val="0"/>
        <w:tabs>
          <w:tab w:val="left" w:pos="709"/>
        </w:tabs>
        <w:spacing w:after="0" w:line="240" w:lineRule="auto"/>
        <w:ind w:firstLine="709"/>
        <w:jc w:val="both"/>
        <w:outlineLvl w:val="2"/>
        <w:rPr>
          <w:rFonts w:ascii="Times New Roman" w:hAnsi="Times New Roman" w:cs="Times New Roman"/>
          <w:sz w:val="18"/>
          <w:szCs w:val="18"/>
        </w:rPr>
      </w:pPr>
      <w:r w:rsidRPr="00F12C1C">
        <w:rPr>
          <w:rFonts w:ascii="Times New Roman" w:eastAsia="Times New Roman" w:hAnsi="Times New Roman" w:cs="Times New Roman"/>
          <w:sz w:val="18"/>
          <w:szCs w:val="18"/>
        </w:rPr>
        <w:t xml:space="preserve">2.8.1. </w:t>
      </w:r>
      <w:r w:rsidRPr="00F12C1C">
        <w:rPr>
          <w:rFonts w:ascii="Times New Roman" w:hAnsi="Times New Roman" w:cs="Times New Roman"/>
          <w:sz w:val="18"/>
          <w:szCs w:val="18"/>
        </w:rPr>
        <w:t>Сведения, позволяющие идентифицировать заявителя, содержатся в документе, предусмотренном подпунктом «б» пункта 2.8 настоящего Административного регламента.</w:t>
      </w:r>
    </w:p>
    <w:p w:rsidR="00F12C1C" w:rsidRPr="00F12C1C" w:rsidRDefault="00F12C1C" w:rsidP="00B724BA">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F12C1C">
        <w:rPr>
          <w:rFonts w:ascii="Times New Roman" w:hAnsi="Times New Roman" w:cs="Times New Roman"/>
          <w:sz w:val="18"/>
          <w:szCs w:val="18"/>
        </w:rPr>
        <w:t>Сведения, позволяющие идентифицировать представителя, содержатся в документах, предусмотренных подпунктами «б», «в» пункта 2.8 настоящего Административного регламента.</w:t>
      </w:r>
    </w:p>
    <w:p w:rsidR="00F12C1C" w:rsidRPr="00F12C1C" w:rsidRDefault="00F12C1C" w:rsidP="00B724BA">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федеральной государственной информационной системы «Система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F12C1C" w:rsidRPr="00F12C1C" w:rsidRDefault="00F12C1C" w:rsidP="00B724BA">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F12C1C">
        <w:rPr>
          <w:rFonts w:ascii="Times New Roman" w:eastAsia="Times New Roman" w:hAnsi="Times New Roman" w:cs="Times New Roman"/>
          <w:sz w:val="18"/>
          <w:szCs w:val="18"/>
        </w:rPr>
        <w:t>а)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F12C1C" w:rsidRPr="00F12C1C" w:rsidRDefault="00F12C1C" w:rsidP="00B724BA">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б) сведения из Единого государственного реестра недвижимости об объектах недвижимости, об основных характеристиках и зарегистрированных правах на объекты недвижимости.</w:t>
      </w:r>
    </w:p>
    <w:p w:rsidR="00F12C1C" w:rsidRPr="00F12C1C" w:rsidRDefault="00F12C1C" w:rsidP="00B724BA">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F12C1C">
        <w:rPr>
          <w:rFonts w:ascii="Times New Roman" w:hAnsi="Times New Roman" w:cs="Times New Roman"/>
          <w:sz w:val="18"/>
          <w:szCs w:val="18"/>
        </w:rPr>
        <w:t xml:space="preserve">2.10. </w:t>
      </w:r>
      <w:r w:rsidRPr="00F12C1C">
        <w:rPr>
          <w:rFonts w:ascii="Times New Roman" w:eastAsia="Times New Roman" w:hAnsi="Times New Roman" w:cs="Times New Roman"/>
          <w:sz w:val="18"/>
          <w:szCs w:val="18"/>
        </w:rPr>
        <w:t>Заявитель или его представитель представляет в уполномоченный орган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по рекомендуемой форме, приведенной в Приложении № 1 к настоящему Административному регламенту, а также прилагаемые к нему документы, указанные в подпунктах «б» – «д» пункта 2.8 настоящего Административного регламента, одним из следующих способов по выбору заявителя:</w:t>
      </w:r>
    </w:p>
    <w:p w:rsidR="00F12C1C" w:rsidRPr="00F12C1C" w:rsidRDefault="00F12C1C" w:rsidP="00B724BA">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F12C1C">
        <w:rPr>
          <w:rFonts w:ascii="Times New Roman" w:eastAsia="Times New Roman" w:hAnsi="Times New Roman" w:cs="Times New Roman"/>
          <w:sz w:val="18"/>
          <w:szCs w:val="18"/>
        </w:rPr>
        <w:t>а) в электронной форме посредством ЕПГУ.</w:t>
      </w:r>
    </w:p>
    <w:p w:rsidR="00F12C1C" w:rsidRPr="00F12C1C" w:rsidRDefault="00F12C1C" w:rsidP="00B724BA">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В случае представления заявления и прилагаемых к нему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Pr="00F12C1C">
        <w:rPr>
          <w:rFonts w:ascii="Times New Roman" w:eastAsia="Times New Roman" w:hAnsi="Times New Roman" w:cs="Times New Roman"/>
          <w:sz w:val="18"/>
          <w:szCs w:val="18"/>
        </w:rPr>
        <w:softHyphen/>
        <w:t xml:space="preserve">ФГИС ЕСИА) заполняет форму указанного заявления с использованием интерактивной формы в электронном виде. </w:t>
      </w:r>
    </w:p>
    <w:p w:rsidR="00F12C1C" w:rsidRPr="00F12C1C" w:rsidRDefault="00F12C1C" w:rsidP="00B724BA">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 xml:space="preserve">Заявление направляется заявителем или его представителем вместе с прикрепленными электронными </w:t>
      </w:r>
      <w:r w:rsidRPr="00F12C1C">
        <w:rPr>
          <w:rFonts w:ascii="Times New Roman" w:eastAsia="Times New Roman" w:hAnsi="Times New Roman" w:cs="Times New Roman"/>
          <w:sz w:val="18"/>
          <w:szCs w:val="18"/>
        </w:rPr>
        <w:lastRenderedPageBreak/>
        <w:t>документами, указанными в подпунктах«в» – «д» пункта 2.8 настоящего Административного регламента и подписывается заявителем или его представителем, уполномоченным на подписание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F12C1C" w:rsidRPr="00F12C1C" w:rsidRDefault="00F12C1C" w:rsidP="00B724BA">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F12C1C">
        <w:rPr>
          <w:rFonts w:ascii="Times New Roman" w:eastAsia="Times New Roman" w:hAnsi="Times New Roman" w:cs="Times New Roman"/>
          <w:sz w:val="18"/>
          <w:szCs w:val="18"/>
        </w:rPr>
        <w:t>В целях предоставления услуги заявителю или его представителю обеспечивается в многофункциональных центрах доступ к ЕПГУ в соответствии с постановлением Правительства Российской Федерации от 22 декабря 2012 года№ 1376 «Об утверждении Правил организации деятельности многофункциональных центров предоставления государственных и муниципальных услуг».</w:t>
      </w:r>
    </w:p>
    <w:p w:rsidR="00F12C1C" w:rsidRPr="00F12C1C" w:rsidRDefault="00F12C1C" w:rsidP="00B724BA">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б) на бумажном носителе посредством личного обращения в уполномоченный орган,в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rsidR="00F12C1C" w:rsidRPr="00F12C1C" w:rsidRDefault="00F12C1C" w:rsidP="00B724BA">
      <w:pPr>
        <w:pStyle w:val="ConsPlusNormal"/>
        <w:ind w:firstLine="426"/>
        <w:jc w:val="both"/>
        <w:rPr>
          <w:sz w:val="18"/>
          <w:szCs w:val="18"/>
        </w:rPr>
      </w:pPr>
    </w:p>
    <w:p w:rsidR="00F12C1C" w:rsidRPr="00F12C1C" w:rsidRDefault="00F12C1C" w:rsidP="00B724BA">
      <w:pPr>
        <w:pStyle w:val="ConsPlusNormal"/>
        <w:ind w:firstLine="426"/>
        <w:jc w:val="center"/>
        <w:outlineLvl w:val="2"/>
        <w:rPr>
          <w:sz w:val="18"/>
          <w:szCs w:val="18"/>
        </w:rPr>
      </w:pPr>
      <w:r w:rsidRPr="00F12C1C">
        <w:rPr>
          <w:sz w:val="18"/>
          <w:szCs w:val="18"/>
        </w:rPr>
        <w:t>Исчерпывающий перечень оснований для отказа в приеме документов,</w:t>
      </w:r>
    </w:p>
    <w:p w:rsidR="00F12C1C" w:rsidRPr="00F12C1C" w:rsidRDefault="00F12C1C" w:rsidP="00B724BA">
      <w:pPr>
        <w:pStyle w:val="ConsPlusNormal"/>
        <w:ind w:firstLine="426"/>
        <w:jc w:val="center"/>
        <w:rPr>
          <w:sz w:val="18"/>
          <w:szCs w:val="18"/>
        </w:rPr>
      </w:pPr>
      <w:r w:rsidRPr="00F12C1C">
        <w:rPr>
          <w:sz w:val="18"/>
          <w:szCs w:val="18"/>
        </w:rPr>
        <w:t>необходимых для предоставления муниципальной услуги</w:t>
      </w:r>
    </w:p>
    <w:p w:rsidR="00F12C1C" w:rsidRPr="00F12C1C" w:rsidRDefault="00F12C1C" w:rsidP="00B724BA">
      <w:pPr>
        <w:pStyle w:val="ConsPlusNormal"/>
        <w:ind w:firstLine="426"/>
        <w:jc w:val="center"/>
        <w:rPr>
          <w:b/>
          <w:sz w:val="18"/>
          <w:szCs w:val="18"/>
        </w:rPr>
      </w:pPr>
    </w:p>
    <w:p w:rsidR="00F12C1C" w:rsidRPr="00F12C1C" w:rsidRDefault="00F12C1C" w:rsidP="00B724BA">
      <w:pPr>
        <w:pStyle w:val="ConsPlusNormal"/>
        <w:ind w:firstLine="709"/>
        <w:contextualSpacing/>
        <w:jc w:val="both"/>
        <w:rPr>
          <w:sz w:val="18"/>
          <w:szCs w:val="18"/>
        </w:rPr>
      </w:pPr>
      <w:bookmarkStart w:id="5" w:name="P533"/>
      <w:bookmarkEnd w:id="5"/>
      <w:r w:rsidRPr="00F12C1C">
        <w:rPr>
          <w:sz w:val="18"/>
          <w:szCs w:val="18"/>
        </w:rPr>
        <w:t xml:space="preserve">2.11.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 </w:t>
      </w:r>
    </w:p>
    <w:p w:rsidR="00F12C1C" w:rsidRPr="00F12C1C" w:rsidRDefault="00F12C1C" w:rsidP="00B724BA">
      <w:pPr>
        <w:pStyle w:val="ConsPlusNormal"/>
        <w:ind w:firstLine="709"/>
        <w:contextualSpacing/>
        <w:jc w:val="both"/>
        <w:rPr>
          <w:sz w:val="18"/>
          <w:szCs w:val="18"/>
        </w:rPr>
      </w:pPr>
      <w:r w:rsidRPr="00F12C1C">
        <w:rPr>
          <w:sz w:val="18"/>
          <w:szCs w:val="18"/>
        </w:rPr>
        <w:t>а)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представлено в орган местного самоуправления, в полномочия которого не входит предоставление услуги;</w:t>
      </w:r>
    </w:p>
    <w:p w:rsidR="00F12C1C" w:rsidRPr="00F12C1C" w:rsidRDefault="00F12C1C" w:rsidP="00B724BA">
      <w:pPr>
        <w:pStyle w:val="ConsPlusNormal"/>
        <w:ind w:firstLine="709"/>
        <w:contextualSpacing/>
        <w:jc w:val="both"/>
        <w:rPr>
          <w:sz w:val="18"/>
          <w:szCs w:val="18"/>
        </w:rPr>
      </w:pPr>
      <w:r w:rsidRPr="00F12C1C">
        <w:rPr>
          <w:sz w:val="18"/>
          <w:szCs w:val="18"/>
        </w:rPr>
        <w:t>б) неполное заполнение полей в форме заявления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в интерактивной форме заявления на ЕПГУ;</w:t>
      </w:r>
    </w:p>
    <w:p w:rsidR="00F12C1C" w:rsidRPr="00F12C1C" w:rsidRDefault="00F12C1C" w:rsidP="00B724BA">
      <w:pPr>
        <w:pStyle w:val="ConsPlusNormal"/>
        <w:ind w:firstLine="709"/>
        <w:contextualSpacing/>
        <w:jc w:val="both"/>
        <w:rPr>
          <w:sz w:val="18"/>
          <w:szCs w:val="18"/>
        </w:rPr>
      </w:pPr>
      <w:r w:rsidRPr="00F12C1C">
        <w:rPr>
          <w:sz w:val="18"/>
          <w:szCs w:val="18"/>
        </w:rPr>
        <w:t>в) представление неполного комплекта документов, указанных в пункте 2.8 настоящего Административного регламента;</w:t>
      </w:r>
    </w:p>
    <w:p w:rsidR="00F12C1C" w:rsidRPr="00F12C1C" w:rsidRDefault="00F12C1C" w:rsidP="00B724BA">
      <w:pPr>
        <w:pStyle w:val="ConsPlusNormal"/>
        <w:ind w:firstLine="709"/>
        <w:contextualSpacing/>
        <w:jc w:val="both"/>
        <w:rPr>
          <w:sz w:val="18"/>
          <w:szCs w:val="18"/>
        </w:rPr>
      </w:pPr>
      <w:r w:rsidRPr="00F12C1C">
        <w:rPr>
          <w:sz w:val="18"/>
          <w:szCs w:val="18"/>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лицом);</w:t>
      </w:r>
    </w:p>
    <w:p w:rsidR="00F12C1C" w:rsidRPr="00F12C1C" w:rsidRDefault="00F12C1C" w:rsidP="00B724BA">
      <w:pPr>
        <w:pStyle w:val="ConsPlusNormal"/>
        <w:ind w:firstLine="709"/>
        <w:contextualSpacing/>
        <w:jc w:val="both"/>
        <w:rPr>
          <w:sz w:val="18"/>
          <w:szCs w:val="18"/>
        </w:rPr>
      </w:pPr>
      <w:r w:rsidRPr="00F12C1C">
        <w:rPr>
          <w:sz w:val="18"/>
          <w:szCs w:val="18"/>
        </w:rPr>
        <w:t>д)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F12C1C" w:rsidRPr="00F12C1C" w:rsidRDefault="00F12C1C" w:rsidP="00B724BA">
      <w:pPr>
        <w:pStyle w:val="ConsPlusNormal"/>
        <w:ind w:firstLine="709"/>
        <w:contextualSpacing/>
        <w:jc w:val="both"/>
        <w:rPr>
          <w:sz w:val="18"/>
          <w:szCs w:val="18"/>
        </w:rPr>
      </w:pPr>
      <w:r w:rsidRPr="00F12C1C">
        <w:rPr>
          <w:sz w:val="18"/>
          <w:szCs w:val="18"/>
        </w:rPr>
        <w:t xml:space="preserve">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rsidR="00F12C1C" w:rsidRPr="00F12C1C" w:rsidRDefault="00F12C1C" w:rsidP="00B724BA">
      <w:pPr>
        <w:pStyle w:val="ConsPlusNormal"/>
        <w:ind w:firstLine="709"/>
        <w:contextualSpacing/>
        <w:jc w:val="both"/>
        <w:rPr>
          <w:sz w:val="18"/>
          <w:szCs w:val="18"/>
        </w:rPr>
      </w:pPr>
      <w:r w:rsidRPr="00F12C1C">
        <w:rPr>
          <w:sz w:val="18"/>
          <w:szCs w:val="18"/>
        </w:rPr>
        <w:t>ж)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F12C1C" w:rsidRPr="00F12C1C" w:rsidRDefault="00F12C1C" w:rsidP="00B724BA">
      <w:pPr>
        <w:pStyle w:val="ConsPlusNormal"/>
        <w:ind w:firstLine="709"/>
        <w:contextualSpacing/>
        <w:jc w:val="both"/>
        <w:rPr>
          <w:sz w:val="18"/>
          <w:szCs w:val="18"/>
        </w:rPr>
      </w:pPr>
      <w:r w:rsidRPr="00F12C1C">
        <w:rPr>
          <w:sz w:val="18"/>
          <w:szCs w:val="18"/>
        </w:rPr>
        <w:t>2.12. Решение об отказе в приеме документов, указанных в пункте 2.8 настоящего Административного регламента, оформляется по рекомендуемой форме согласно Приложению № 3 к настоящему Административному регламенту.</w:t>
      </w:r>
    </w:p>
    <w:p w:rsidR="00F12C1C" w:rsidRPr="00F12C1C" w:rsidRDefault="00F12C1C" w:rsidP="00B724BA">
      <w:pPr>
        <w:pStyle w:val="ConsPlusNormal"/>
        <w:ind w:firstLine="709"/>
        <w:contextualSpacing/>
        <w:jc w:val="both"/>
        <w:rPr>
          <w:sz w:val="18"/>
          <w:szCs w:val="18"/>
        </w:rPr>
      </w:pPr>
      <w:r w:rsidRPr="00F12C1C">
        <w:rPr>
          <w:sz w:val="18"/>
          <w:szCs w:val="18"/>
        </w:rPr>
        <w:t>2.13.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не позднее рабочего дня, следующего за днем поступления заявления, либо выдается в день личного обращения за получением указанного решения в многофункциональный центр или в уполномоченный орган.</w:t>
      </w:r>
    </w:p>
    <w:p w:rsidR="00F12C1C" w:rsidRPr="00F12C1C" w:rsidRDefault="00F12C1C" w:rsidP="00B724BA">
      <w:pPr>
        <w:pStyle w:val="ConsPlusNormal"/>
        <w:ind w:firstLine="709"/>
        <w:contextualSpacing/>
        <w:jc w:val="both"/>
        <w:rPr>
          <w:sz w:val="18"/>
          <w:szCs w:val="18"/>
        </w:rPr>
      </w:pPr>
      <w:r w:rsidRPr="00F12C1C">
        <w:rPr>
          <w:sz w:val="18"/>
          <w:szCs w:val="18"/>
        </w:rPr>
        <w:t xml:space="preserve">2.14.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предоставлением услуги. </w:t>
      </w:r>
    </w:p>
    <w:p w:rsidR="00F12C1C" w:rsidRPr="00F12C1C" w:rsidRDefault="00F12C1C" w:rsidP="00B724BA">
      <w:pPr>
        <w:pStyle w:val="ConsPlusNormal"/>
        <w:ind w:firstLine="426"/>
        <w:contextualSpacing/>
        <w:jc w:val="both"/>
        <w:rPr>
          <w:strike/>
          <w:sz w:val="18"/>
          <w:szCs w:val="18"/>
        </w:rPr>
      </w:pPr>
    </w:p>
    <w:p w:rsidR="00F12C1C" w:rsidRPr="00F12C1C" w:rsidRDefault="00F12C1C" w:rsidP="00B724BA">
      <w:pPr>
        <w:pStyle w:val="ConsPlusNormal"/>
        <w:ind w:firstLine="426"/>
        <w:jc w:val="center"/>
        <w:outlineLvl w:val="2"/>
        <w:rPr>
          <w:sz w:val="18"/>
          <w:szCs w:val="18"/>
        </w:rPr>
      </w:pPr>
      <w:r w:rsidRPr="00F12C1C">
        <w:rPr>
          <w:sz w:val="18"/>
          <w:szCs w:val="18"/>
        </w:rPr>
        <w:t>Исчерпывающий перечень оснований для приостановления предоставления муниципальной услуги или отказав предоставлении муниципальной услуги</w:t>
      </w:r>
    </w:p>
    <w:p w:rsidR="00F12C1C" w:rsidRPr="00F12C1C" w:rsidRDefault="00F12C1C" w:rsidP="00B724BA">
      <w:pPr>
        <w:pStyle w:val="ConsPlusNormal"/>
        <w:ind w:firstLine="426"/>
        <w:jc w:val="center"/>
        <w:outlineLvl w:val="2"/>
        <w:rPr>
          <w:b/>
          <w:sz w:val="18"/>
          <w:szCs w:val="18"/>
        </w:rPr>
      </w:pPr>
    </w:p>
    <w:p w:rsidR="00F12C1C" w:rsidRPr="00F12C1C" w:rsidRDefault="00F12C1C" w:rsidP="00B724BA">
      <w:pPr>
        <w:pStyle w:val="ConsPlusNormal"/>
        <w:ind w:firstLine="709"/>
        <w:contextualSpacing/>
        <w:jc w:val="both"/>
        <w:rPr>
          <w:sz w:val="18"/>
          <w:szCs w:val="18"/>
        </w:rPr>
      </w:pPr>
      <w:r w:rsidRPr="00F12C1C">
        <w:rPr>
          <w:sz w:val="18"/>
          <w:szCs w:val="18"/>
        </w:rPr>
        <w:t>2.15. Основания для приостановления предоставления муниципальной услуги отсутствуют.</w:t>
      </w:r>
    </w:p>
    <w:p w:rsidR="00F12C1C" w:rsidRPr="00F12C1C" w:rsidRDefault="00F12C1C" w:rsidP="00B724BA">
      <w:pPr>
        <w:pStyle w:val="ConsPlusNormal"/>
        <w:ind w:firstLine="709"/>
        <w:contextualSpacing/>
        <w:jc w:val="both"/>
        <w:rPr>
          <w:sz w:val="18"/>
          <w:szCs w:val="18"/>
        </w:rPr>
      </w:pPr>
      <w:r w:rsidRPr="00F12C1C">
        <w:rPr>
          <w:sz w:val="18"/>
          <w:szCs w:val="18"/>
        </w:rPr>
        <w:t>2.16. Исчерпывающий перечень оснований для отказа в предоставлении муниципальной услуги:</w:t>
      </w:r>
    </w:p>
    <w:p w:rsidR="00F12C1C" w:rsidRPr="00F12C1C" w:rsidRDefault="00F12C1C" w:rsidP="00B724BA">
      <w:pPr>
        <w:pStyle w:val="ConsPlusNormal"/>
        <w:ind w:firstLine="709"/>
        <w:contextualSpacing/>
        <w:jc w:val="both"/>
        <w:rPr>
          <w:sz w:val="18"/>
          <w:szCs w:val="18"/>
        </w:rPr>
      </w:pPr>
      <w:r w:rsidRPr="00F12C1C">
        <w:rPr>
          <w:sz w:val="18"/>
          <w:szCs w:val="18"/>
        </w:rPr>
        <w:t>а) несоответствие заявителя кругу лиц, указанных в пункте 1.2 настоящего Административного регламента;</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lastRenderedPageBreak/>
        <w:t xml:space="preserve">б) запрашивается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w:t>
      </w:r>
      <w:r w:rsidRPr="00F12C1C">
        <w:rPr>
          <w:rFonts w:ascii="Times New Roman" w:hAnsi="Times New Roman" w:cs="Times New Roman"/>
          <w:sz w:val="18"/>
          <w:szCs w:val="18"/>
        </w:rPr>
        <w:t>в соответствии с требованиями части 6</w:t>
      </w:r>
      <w:r w:rsidRPr="00F12C1C">
        <w:rPr>
          <w:rFonts w:ascii="Times New Roman" w:hAnsi="Times New Roman" w:cs="Times New Roman"/>
          <w:sz w:val="18"/>
          <w:szCs w:val="18"/>
          <w:vertAlign w:val="superscript"/>
        </w:rPr>
        <w:t>1</w:t>
      </w:r>
      <w:r w:rsidRPr="00F12C1C">
        <w:rPr>
          <w:rFonts w:ascii="Times New Roman" w:hAnsi="Times New Roman" w:cs="Times New Roman"/>
          <w:sz w:val="18"/>
          <w:szCs w:val="18"/>
        </w:rPr>
        <w:t xml:space="preserve"> статьи 40 Градостроительного кодекса Российской Федерации</w:t>
      </w:r>
      <w:r w:rsidRPr="00F12C1C">
        <w:rPr>
          <w:rFonts w:ascii="Times New Roman" w:eastAsia="Times New Roman" w:hAnsi="Times New Roman" w:cs="Times New Roman"/>
          <w:sz w:val="18"/>
          <w:szCs w:val="18"/>
        </w:rPr>
        <w:t>;</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eastAsia="Times New Roman" w:hAnsi="Times New Roman" w:cs="Times New Roman"/>
          <w:sz w:val="18"/>
          <w:szCs w:val="18"/>
        </w:rPr>
        <w:t xml:space="preserve">в) рекомендации Комиссии по подготовке проекта правил землепользования и застройки (далее – Комиссия)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F12C1C">
        <w:rPr>
          <w:rFonts w:ascii="Times New Roman" w:hAnsi="Times New Roman" w:cs="Times New Roman"/>
          <w:sz w:val="18"/>
          <w:szCs w:val="18"/>
        </w:rPr>
        <w:t xml:space="preserve">по проекту решения о предоставлении разрешения </w:t>
      </w:r>
      <w:r w:rsidRPr="00F12C1C">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г) запрашиваемое разрешение на отклонение от предельных параметров разрешенного строительства, реконструкции объекта капитального строительства ведет к нарушению санитарно-гигиенических и противопожарных норм, а также требований технических регламентов;</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bookmarkStart w:id="6" w:name="sub_22925"/>
      <w:r w:rsidRPr="00F12C1C">
        <w:rPr>
          <w:rFonts w:ascii="Times New Roman" w:eastAsia="Times New Roman" w:hAnsi="Times New Roman" w:cs="Times New Roman"/>
          <w:sz w:val="18"/>
          <w:szCs w:val="18"/>
        </w:rPr>
        <w:t>д) несоответствие вида разрешенного использования объекта недвижимости градостроительному регламенту, установленному правилами землепользования и застройки;</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bookmarkStart w:id="7" w:name="sub_22926"/>
      <w:bookmarkEnd w:id="6"/>
      <w:r w:rsidRPr="00F12C1C">
        <w:rPr>
          <w:rFonts w:ascii="Times New Roman" w:eastAsia="Times New Roman" w:hAnsi="Times New Roman" w:cs="Times New Roman"/>
          <w:sz w:val="18"/>
          <w:szCs w:val="18"/>
        </w:rPr>
        <w:t>е) объект недвижимости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bookmarkStart w:id="8" w:name="sub_22927"/>
      <w:bookmarkEnd w:id="7"/>
      <w:r w:rsidRPr="00F12C1C">
        <w:rPr>
          <w:rFonts w:ascii="Times New Roman" w:eastAsia="Times New Roman" w:hAnsi="Times New Roman" w:cs="Times New Roman"/>
          <w:sz w:val="18"/>
          <w:szCs w:val="18"/>
        </w:rPr>
        <w:t>ж) 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утвержденной в установленном порядке документации по планировке территории;</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bookmarkStart w:id="9" w:name="sub_22928"/>
      <w:bookmarkEnd w:id="8"/>
      <w:r w:rsidRPr="00F12C1C">
        <w:rPr>
          <w:rFonts w:ascii="Times New Roman" w:eastAsia="Times New Roman" w:hAnsi="Times New Roman" w:cs="Times New Roman"/>
          <w:sz w:val="18"/>
          <w:szCs w:val="18"/>
        </w:rPr>
        <w:t>з) 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ограничениям использования объектов недвижимости, установленным на приаэродромной территории (при наличии при аэродромные территории);</w:t>
      </w:r>
      <w:bookmarkStart w:id="10" w:name="sub_229210"/>
      <w:bookmarkEnd w:id="9"/>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и) 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w:t>
      </w:r>
    </w:p>
    <w:bookmarkEnd w:id="10"/>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к) объект недвижимости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л) объект недвижимости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F12C1C" w:rsidRPr="00F12C1C" w:rsidRDefault="00F12C1C" w:rsidP="00B724BA">
      <w:pPr>
        <w:pStyle w:val="ConsPlusNormal"/>
        <w:contextualSpacing/>
        <w:jc w:val="both"/>
        <w:rPr>
          <w:color w:val="FF0000"/>
          <w:sz w:val="18"/>
          <w:szCs w:val="18"/>
        </w:rPr>
      </w:pPr>
    </w:p>
    <w:p w:rsidR="00F12C1C" w:rsidRPr="00F12C1C" w:rsidRDefault="00F12C1C" w:rsidP="00B724BA">
      <w:pPr>
        <w:autoSpaceDE w:val="0"/>
        <w:autoSpaceDN w:val="0"/>
        <w:adjustRightInd w:val="0"/>
        <w:spacing w:after="0" w:line="240" w:lineRule="auto"/>
        <w:ind w:firstLine="426"/>
        <w:jc w:val="center"/>
        <w:rPr>
          <w:rFonts w:ascii="Times New Roman" w:hAnsi="Times New Roman" w:cs="Times New Roman"/>
          <w:bCs/>
          <w:sz w:val="18"/>
          <w:szCs w:val="18"/>
        </w:rPr>
      </w:pPr>
      <w:r w:rsidRPr="00F12C1C">
        <w:rPr>
          <w:rFonts w:ascii="Times New Roman" w:hAnsi="Times New Roman" w:cs="Times New Roman"/>
          <w:bCs/>
          <w:sz w:val="18"/>
          <w:szCs w:val="18"/>
        </w:rPr>
        <w:t>Размер платы, взимаемой с заявителя при предоставлении муниципальной услуги, и способы ее взимания</w:t>
      </w:r>
    </w:p>
    <w:p w:rsidR="00F12C1C" w:rsidRPr="00F12C1C" w:rsidRDefault="00F12C1C" w:rsidP="00B724BA">
      <w:pPr>
        <w:autoSpaceDE w:val="0"/>
        <w:autoSpaceDN w:val="0"/>
        <w:adjustRightInd w:val="0"/>
        <w:spacing w:after="0" w:line="240" w:lineRule="auto"/>
        <w:ind w:firstLine="426"/>
        <w:jc w:val="center"/>
        <w:rPr>
          <w:rFonts w:ascii="Times New Roman" w:hAnsi="Times New Roman" w:cs="Times New Roman"/>
          <w:b/>
          <w:bCs/>
          <w:sz w:val="18"/>
          <w:szCs w:val="18"/>
        </w:rPr>
      </w:pPr>
    </w:p>
    <w:p w:rsidR="00F12C1C" w:rsidRPr="00F12C1C" w:rsidRDefault="00F12C1C" w:rsidP="00B724BA">
      <w:pPr>
        <w:pStyle w:val="ConsPlusNonformat"/>
        <w:ind w:firstLine="709"/>
        <w:jc w:val="both"/>
        <w:rPr>
          <w:rFonts w:ascii="Times New Roman" w:hAnsi="Times New Roman" w:cs="Times New Roman"/>
          <w:sz w:val="18"/>
          <w:szCs w:val="18"/>
        </w:rPr>
      </w:pPr>
      <w:r w:rsidRPr="00F12C1C">
        <w:rPr>
          <w:rFonts w:ascii="Times New Roman" w:hAnsi="Times New Roman" w:cs="Times New Roman"/>
          <w:sz w:val="18"/>
          <w:szCs w:val="18"/>
        </w:rPr>
        <w:t>2.17. Предоставление услуги осуществляется без взимания платы.</w:t>
      </w:r>
    </w:p>
    <w:p w:rsidR="00F12C1C" w:rsidRPr="00F12C1C" w:rsidRDefault="00F12C1C" w:rsidP="00B724BA">
      <w:pPr>
        <w:pStyle w:val="ConsPlusNonformat"/>
        <w:ind w:firstLine="709"/>
        <w:jc w:val="both"/>
        <w:rPr>
          <w:rFonts w:ascii="Times New Roman" w:hAnsi="Times New Roman" w:cs="Times New Roman"/>
          <w:sz w:val="18"/>
          <w:szCs w:val="18"/>
        </w:rPr>
      </w:pPr>
      <w:r w:rsidRPr="00F12C1C">
        <w:rPr>
          <w:rFonts w:ascii="Times New Roman" w:hAnsi="Times New Roman" w:cs="Times New Roman"/>
          <w:sz w:val="18"/>
          <w:szCs w:val="18"/>
        </w:rPr>
        <w:t>2.17.1.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несет физическое или юридическое лицо, заинтересованное в предоставлении такого разрешения.</w:t>
      </w:r>
    </w:p>
    <w:p w:rsidR="00F12C1C" w:rsidRPr="00F12C1C" w:rsidRDefault="00F12C1C" w:rsidP="00B724BA">
      <w:pPr>
        <w:pStyle w:val="ConsPlusNormal"/>
        <w:outlineLvl w:val="2"/>
        <w:rPr>
          <w:b/>
          <w:color w:val="FF0000"/>
          <w:sz w:val="18"/>
          <w:szCs w:val="18"/>
        </w:rPr>
      </w:pPr>
    </w:p>
    <w:p w:rsidR="00F12C1C" w:rsidRPr="00F12C1C" w:rsidRDefault="00F12C1C" w:rsidP="00B724BA">
      <w:pPr>
        <w:pStyle w:val="ConsPlusNormal"/>
        <w:ind w:firstLine="426"/>
        <w:jc w:val="center"/>
        <w:outlineLvl w:val="2"/>
        <w:rPr>
          <w:sz w:val="18"/>
          <w:szCs w:val="18"/>
        </w:rPr>
      </w:pPr>
      <w:r w:rsidRPr="00F12C1C">
        <w:rPr>
          <w:sz w:val="18"/>
          <w:szCs w:val="18"/>
        </w:rPr>
        <w:t>Максимальный срок ожидания в очереди при подаче заявителем запроса</w:t>
      </w:r>
    </w:p>
    <w:p w:rsidR="00F12C1C" w:rsidRPr="00F12C1C" w:rsidRDefault="00F12C1C" w:rsidP="00B724BA">
      <w:pPr>
        <w:pStyle w:val="ConsPlusNormal"/>
        <w:ind w:firstLine="426"/>
        <w:jc w:val="center"/>
        <w:rPr>
          <w:sz w:val="18"/>
          <w:szCs w:val="18"/>
        </w:rPr>
      </w:pPr>
      <w:r w:rsidRPr="00F12C1C">
        <w:rPr>
          <w:sz w:val="18"/>
          <w:szCs w:val="18"/>
        </w:rPr>
        <w:t>о предоставлении муниципальной услуги и при получении результата предоставления муниципальной услуги</w:t>
      </w:r>
    </w:p>
    <w:p w:rsidR="00F12C1C" w:rsidRPr="00F12C1C" w:rsidRDefault="00F12C1C" w:rsidP="00B724BA">
      <w:pPr>
        <w:pStyle w:val="ConsPlusNormal"/>
        <w:ind w:firstLine="426"/>
        <w:jc w:val="center"/>
        <w:rPr>
          <w:b/>
          <w:sz w:val="18"/>
          <w:szCs w:val="18"/>
        </w:rPr>
      </w:pPr>
    </w:p>
    <w:p w:rsidR="00F12C1C" w:rsidRPr="00F12C1C" w:rsidRDefault="00F12C1C" w:rsidP="00B724BA">
      <w:pPr>
        <w:pStyle w:val="ConsPlusNormal"/>
        <w:ind w:firstLine="709"/>
        <w:contextualSpacing/>
        <w:jc w:val="both"/>
        <w:rPr>
          <w:sz w:val="18"/>
          <w:szCs w:val="18"/>
        </w:rPr>
      </w:pPr>
      <w:r w:rsidRPr="00F12C1C">
        <w:rPr>
          <w:sz w:val="18"/>
          <w:szCs w:val="18"/>
        </w:rPr>
        <w:t>2.18.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пятнадцати минут.</w:t>
      </w:r>
    </w:p>
    <w:p w:rsidR="00F12C1C" w:rsidRPr="00F12C1C" w:rsidRDefault="00F12C1C" w:rsidP="00B724BA">
      <w:pPr>
        <w:pStyle w:val="ConsPlusNormal"/>
        <w:ind w:firstLine="426"/>
        <w:jc w:val="both"/>
        <w:rPr>
          <w:sz w:val="18"/>
          <w:szCs w:val="18"/>
        </w:rPr>
      </w:pPr>
    </w:p>
    <w:p w:rsidR="00F12C1C" w:rsidRPr="00F12C1C" w:rsidRDefault="00F12C1C" w:rsidP="00B724BA">
      <w:pPr>
        <w:autoSpaceDE w:val="0"/>
        <w:autoSpaceDN w:val="0"/>
        <w:adjustRightInd w:val="0"/>
        <w:spacing w:after="0" w:line="240" w:lineRule="auto"/>
        <w:jc w:val="center"/>
        <w:rPr>
          <w:rFonts w:ascii="Times New Roman" w:hAnsi="Times New Roman" w:cs="Times New Roman"/>
          <w:bCs/>
          <w:sz w:val="18"/>
          <w:szCs w:val="18"/>
        </w:rPr>
      </w:pPr>
      <w:r w:rsidRPr="00F12C1C">
        <w:rPr>
          <w:rFonts w:ascii="Times New Roman" w:hAnsi="Times New Roman" w:cs="Times New Roman"/>
          <w:bCs/>
          <w:sz w:val="18"/>
          <w:szCs w:val="18"/>
        </w:rPr>
        <w:t>Срок регистрации запроса заявителя о предоставлении муниципальной услуги</w:t>
      </w:r>
    </w:p>
    <w:p w:rsidR="00F12C1C" w:rsidRPr="00F12C1C" w:rsidRDefault="00F12C1C" w:rsidP="00B724BA">
      <w:pPr>
        <w:autoSpaceDE w:val="0"/>
        <w:autoSpaceDN w:val="0"/>
        <w:adjustRightInd w:val="0"/>
        <w:spacing w:after="0" w:line="240" w:lineRule="auto"/>
        <w:ind w:firstLine="426"/>
        <w:jc w:val="center"/>
        <w:rPr>
          <w:rFonts w:ascii="Times New Roman" w:hAnsi="Times New Roman" w:cs="Times New Roman"/>
          <w:b/>
          <w:bCs/>
          <w:sz w:val="18"/>
          <w:szCs w:val="18"/>
        </w:rPr>
      </w:pPr>
    </w:p>
    <w:p w:rsidR="00F12C1C" w:rsidRPr="00F12C1C" w:rsidRDefault="00F12C1C" w:rsidP="00B724BA">
      <w:pPr>
        <w:pStyle w:val="ConsPlusNormal"/>
        <w:ind w:firstLine="709"/>
        <w:contextualSpacing/>
        <w:jc w:val="both"/>
        <w:rPr>
          <w:sz w:val="18"/>
          <w:szCs w:val="18"/>
        </w:rPr>
      </w:pPr>
      <w:r w:rsidRPr="00F12C1C">
        <w:rPr>
          <w:sz w:val="18"/>
          <w:szCs w:val="18"/>
        </w:rPr>
        <w:t>2.19. Регистрация заявления, представленного заявителем способами, указанными в пункте 2.10 настоящего Административного регламента, осуществляется не позднее одного рабочего дня, следующего за днем поступления заявления в уполномоченный орган.</w:t>
      </w:r>
    </w:p>
    <w:p w:rsidR="00F12C1C" w:rsidRPr="00F12C1C" w:rsidRDefault="00F12C1C" w:rsidP="00B724BA">
      <w:pPr>
        <w:pStyle w:val="ConsPlusNormal"/>
        <w:ind w:firstLine="709"/>
        <w:contextualSpacing/>
        <w:jc w:val="both"/>
        <w:rPr>
          <w:sz w:val="18"/>
          <w:szCs w:val="18"/>
        </w:rPr>
      </w:pPr>
      <w:r w:rsidRPr="00F12C1C">
        <w:rPr>
          <w:sz w:val="18"/>
          <w:szCs w:val="18"/>
        </w:rPr>
        <w:t>В случае представления заявления в электронной форме посредством ЕПГУ вне рабочего времени уполномоченного органа, в выходной, нерабочий праздничный день, днем получения заявления считается первый рабочий день, следующий за днем представления заявителем заявления.</w:t>
      </w:r>
    </w:p>
    <w:p w:rsidR="00F12C1C" w:rsidRPr="00F12C1C" w:rsidRDefault="00F12C1C" w:rsidP="00B724BA">
      <w:pPr>
        <w:pStyle w:val="ConsPlusNormal"/>
        <w:ind w:firstLine="709"/>
        <w:contextualSpacing/>
        <w:jc w:val="both"/>
        <w:rPr>
          <w:strike/>
          <w:sz w:val="18"/>
          <w:szCs w:val="18"/>
        </w:rPr>
      </w:pPr>
      <w:r w:rsidRPr="00F12C1C">
        <w:rPr>
          <w:sz w:val="18"/>
          <w:szCs w:val="18"/>
        </w:rPr>
        <w:t>Заявление считается полученным уполномоченным органом со дня его регистрации.</w:t>
      </w:r>
    </w:p>
    <w:p w:rsidR="00F12C1C" w:rsidRPr="00F12C1C" w:rsidRDefault="00F12C1C" w:rsidP="00B724BA">
      <w:pPr>
        <w:pStyle w:val="ConsPlusNormal"/>
        <w:ind w:firstLine="426"/>
        <w:jc w:val="center"/>
        <w:rPr>
          <w:b/>
          <w:strike/>
          <w:color w:val="FF0000"/>
          <w:sz w:val="18"/>
          <w:szCs w:val="18"/>
          <w:highlight w:val="magenta"/>
        </w:rPr>
      </w:pPr>
    </w:p>
    <w:p w:rsidR="00F12C1C" w:rsidRPr="00F12C1C" w:rsidRDefault="00F12C1C" w:rsidP="00B724BA">
      <w:pPr>
        <w:autoSpaceDE w:val="0"/>
        <w:autoSpaceDN w:val="0"/>
        <w:adjustRightInd w:val="0"/>
        <w:spacing w:after="0" w:line="240" w:lineRule="auto"/>
        <w:ind w:firstLine="426"/>
        <w:jc w:val="center"/>
        <w:rPr>
          <w:rFonts w:ascii="Times New Roman" w:hAnsi="Times New Roman" w:cs="Times New Roman"/>
          <w:bCs/>
          <w:sz w:val="18"/>
          <w:szCs w:val="18"/>
        </w:rPr>
      </w:pPr>
      <w:r w:rsidRPr="00F12C1C">
        <w:rPr>
          <w:rFonts w:ascii="Times New Roman" w:hAnsi="Times New Roman" w:cs="Times New Roman"/>
          <w:bCs/>
          <w:sz w:val="18"/>
          <w:szCs w:val="18"/>
        </w:rPr>
        <w:t>Требования к помещениям, в которых предоставляются муниципальные услуги</w:t>
      </w:r>
    </w:p>
    <w:p w:rsidR="00F12C1C" w:rsidRPr="00F12C1C" w:rsidRDefault="00F12C1C" w:rsidP="00B724BA">
      <w:pPr>
        <w:pStyle w:val="ConsPlusNormal"/>
        <w:ind w:firstLine="426"/>
        <w:jc w:val="both"/>
        <w:rPr>
          <w:color w:val="FF0000"/>
          <w:sz w:val="18"/>
          <w:szCs w:val="18"/>
        </w:rPr>
      </w:pPr>
    </w:p>
    <w:p w:rsidR="00F12C1C" w:rsidRPr="00F12C1C" w:rsidRDefault="00F12C1C" w:rsidP="00B724BA">
      <w:pPr>
        <w:pStyle w:val="ConsPlusNormal"/>
        <w:ind w:firstLine="709"/>
        <w:contextualSpacing/>
        <w:jc w:val="both"/>
        <w:rPr>
          <w:sz w:val="18"/>
          <w:szCs w:val="18"/>
        </w:rPr>
      </w:pPr>
      <w:r w:rsidRPr="00F12C1C">
        <w:rPr>
          <w:sz w:val="18"/>
          <w:szCs w:val="18"/>
        </w:rPr>
        <w:t>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12C1C" w:rsidRPr="00F12C1C" w:rsidRDefault="00F12C1C" w:rsidP="00B724BA">
      <w:pPr>
        <w:pStyle w:val="ConsPlusNormal"/>
        <w:ind w:firstLine="709"/>
        <w:contextualSpacing/>
        <w:jc w:val="both"/>
        <w:rPr>
          <w:sz w:val="18"/>
          <w:szCs w:val="18"/>
        </w:rPr>
      </w:pPr>
      <w:r w:rsidRPr="00F12C1C">
        <w:rPr>
          <w:sz w:val="18"/>
          <w:szCs w:val="1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12C1C" w:rsidRPr="00F12C1C" w:rsidRDefault="00F12C1C" w:rsidP="00B724BA">
      <w:pPr>
        <w:pStyle w:val="ConsPlusNormal"/>
        <w:ind w:firstLine="709"/>
        <w:contextualSpacing/>
        <w:jc w:val="both"/>
        <w:rPr>
          <w:sz w:val="18"/>
          <w:szCs w:val="18"/>
        </w:rPr>
      </w:pPr>
      <w:r w:rsidRPr="00F12C1C">
        <w:rPr>
          <w:sz w:val="18"/>
          <w:szCs w:val="1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w:t>
      </w:r>
      <w:r w:rsidRPr="00F12C1C">
        <w:rPr>
          <w:sz w:val="18"/>
          <w:szCs w:val="18"/>
        </w:rPr>
        <w:lastRenderedPageBreak/>
        <w:t>транспортных средств, перевозящих таких инвалидов и (или) детей-инвалидов.</w:t>
      </w:r>
    </w:p>
    <w:p w:rsidR="00F12C1C" w:rsidRPr="00F12C1C" w:rsidRDefault="00F12C1C" w:rsidP="00B724BA">
      <w:pPr>
        <w:pStyle w:val="ConsPlusNormal"/>
        <w:ind w:firstLine="709"/>
        <w:contextualSpacing/>
        <w:jc w:val="both"/>
        <w:rPr>
          <w:sz w:val="18"/>
          <w:szCs w:val="18"/>
        </w:rPr>
      </w:pPr>
      <w:r w:rsidRPr="00F12C1C">
        <w:rPr>
          <w:sz w:val="18"/>
          <w:szCs w:val="18"/>
        </w:rPr>
        <w:t>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12C1C" w:rsidRPr="00F12C1C" w:rsidRDefault="00F12C1C" w:rsidP="00B724BA">
      <w:pPr>
        <w:pStyle w:val="ConsPlusNormal"/>
        <w:tabs>
          <w:tab w:val="left" w:pos="709"/>
        </w:tabs>
        <w:ind w:firstLine="709"/>
        <w:contextualSpacing/>
        <w:jc w:val="both"/>
        <w:rPr>
          <w:sz w:val="18"/>
          <w:szCs w:val="18"/>
        </w:rPr>
      </w:pPr>
      <w:r w:rsidRPr="00F12C1C">
        <w:rPr>
          <w:sz w:val="18"/>
          <w:szCs w:val="18"/>
        </w:rPr>
        <w:t>Центральный вход в здание уполномоченного органа должен быть оборудован информационной табличкой (вывеской), содержащей следующую информацию о его работе:</w:t>
      </w:r>
    </w:p>
    <w:p w:rsidR="00F12C1C" w:rsidRPr="00F12C1C" w:rsidRDefault="00F12C1C" w:rsidP="00B724BA">
      <w:pPr>
        <w:pStyle w:val="ConsPlusNormal"/>
        <w:tabs>
          <w:tab w:val="left" w:pos="709"/>
        </w:tabs>
        <w:ind w:firstLine="709"/>
        <w:contextualSpacing/>
        <w:jc w:val="both"/>
        <w:rPr>
          <w:sz w:val="18"/>
          <w:szCs w:val="18"/>
        </w:rPr>
      </w:pPr>
      <w:r w:rsidRPr="00F12C1C">
        <w:rPr>
          <w:sz w:val="18"/>
          <w:szCs w:val="18"/>
        </w:rPr>
        <w:t>– наименование;</w:t>
      </w:r>
    </w:p>
    <w:p w:rsidR="00F12C1C" w:rsidRPr="00F12C1C" w:rsidRDefault="00F12C1C" w:rsidP="00B724BA">
      <w:pPr>
        <w:pStyle w:val="ConsPlusNormal"/>
        <w:tabs>
          <w:tab w:val="left" w:pos="709"/>
        </w:tabs>
        <w:ind w:firstLine="709"/>
        <w:contextualSpacing/>
        <w:jc w:val="both"/>
        <w:rPr>
          <w:sz w:val="18"/>
          <w:szCs w:val="18"/>
        </w:rPr>
      </w:pPr>
      <w:r w:rsidRPr="00F12C1C">
        <w:rPr>
          <w:sz w:val="18"/>
          <w:szCs w:val="18"/>
        </w:rPr>
        <w:t>– местонахождение и юридический адрес;</w:t>
      </w:r>
    </w:p>
    <w:p w:rsidR="00F12C1C" w:rsidRPr="00F12C1C" w:rsidRDefault="00F12C1C" w:rsidP="00B724BA">
      <w:pPr>
        <w:pStyle w:val="ConsPlusNormal"/>
        <w:tabs>
          <w:tab w:val="left" w:pos="709"/>
        </w:tabs>
        <w:ind w:firstLine="709"/>
        <w:contextualSpacing/>
        <w:jc w:val="both"/>
        <w:rPr>
          <w:sz w:val="18"/>
          <w:szCs w:val="18"/>
        </w:rPr>
      </w:pPr>
      <w:r w:rsidRPr="00F12C1C">
        <w:rPr>
          <w:sz w:val="18"/>
          <w:szCs w:val="18"/>
        </w:rPr>
        <w:t>– режим работы;</w:t>
      </w:r>
    </w:p>
    <w:p w:rsidR="00F12C1C" w:rsidRPr="00F12C1C" w:rsidRDefault="00F12C1C" w:rsidP="00B724BA">
      <w:pPr>
        <w:pStyle w:val="ConsPlusNormal"/>
        <w:tabs>
          <w:tab w:val="left" w:pos="709"/>
        </w:tabs>
        <w:ind w:firstLine="709"/>
        <w:contextualSpacing/>
        <w:jc w:val="both"/>
        <w:rPr>
          <w:sz w:val="18"/>
          <w:szCs w:val="18"/>
        </w:rPr>
      </w:pPr>
      <w:r w:rsidRPr="00F12C1C">
        <w:rPr>
          <w:sz w:val="18"/>
          <w:szCs w:val="18"/>
        </w:rPr>
        <w:t>– график приема;</w:t>
      </w:r>
    </w:p>
    <w:p w:rsidR="00F12C1C" w:rsidRPr="00F12C1C" w:rsidRDefault="00F12C1C" w:rsidP="00B724BA">
      <w:pPr>
        <w:pStyle w:val="ConsPlusNormal"/>
        <w:tabs>
          <w:tab w:val="left" w:pos="709"/>
        </w:tabs>
        <w:ind w:firstLine="709"/>
        <w:contextualSpacing/>
        <w:jc w:val="both"/>
        <w:rPr>
          <w:sz w:val="18"/>
          <w:szCs w:val="18"/>
        </w:rPr>
      </w:pPr>
      <w:r w:rsidRPr="00F12C1C">
        <w:rPr>
          <w:sz w:val="18"/>
          <w:szCs w:val="18"/>
        </w:rPr>
        <w:t>– номера телефонов для справок.</w:t>
      </w:r>
    </w:p>
    <w:p w:rsidR="00F12C1C" w:rsidRPr="00F12C1C" w:rsidRDefault="00F12C1C" w:rsidP="00B724BA">
      <w:pPr>
        <w:pStyle w:val="ConsPlusNormal"/>
        <w:ind w:firstLine="709"/>
        <w:contextualSpacing/>
        <w:jc w:val="both"/>
        <w:rPr>
          <w:sz w:val="18"/>
          <w:szCs w:val="18"/>
        </w:rPr>
      </w:pPr>
      <w:r w:rsidRPr="00F12C1C">
        <w:rPr>
          <w:sz w:val="18"/>
          <w:szCs w:val="18"/>
        </w:rPr>
        <w:t>Помещения, в которых предоставляется муниципальная услуга, должны соответствовать санитарно-эпидемиологическим правилам и нормативам.</w:t>
      </w:r>
    </w:p>
    <w:p w:rsidR="00F12C1C" w:rsidRPr="00F12C1C" w:rsidRDefault="00F12C1C" w:rsidP="00B724BA">
      <w:pPr>
        <w:pStyle w:val="ConsPlusNormal"/>
        <w:ind w:firstLine="709"/>
        <w:contextualSpacing/>
        <w:jc w:val="both"/>
        <w:rPr>
          <w:sz w:val="18"/>
          <w:szCs w:val="18"/>
        </w:rPr>
      </w:pPr>
      <w:r w:rsidRPr="00F12C1C">
        <w:rPr>
          <w:sz w:val="18"/>
          <w:szCs w:val="18"/>
        </w:rPr>
        <w:t>Помещения, в которых предоставляется муниципальная услуга, оснащаются:</w:t>
      </w:r>
    </w:p>
    <w:p w:rsidR="00F12C1C" w:rsidRPr="00F12C1C" w:rsidRDefault="00F12C1C" w:rsidP="00B724BA">
      <w:pPr>
        <w:pStyle w:val="ConsPlusNormal"/>
        <w:ind w:firstLine="709"/>
        <w:contextualSpacing/>
        <w:jc w:val="both"/>
        <w:rPr>
          <w:sz w:val="18"/>
          <w:szCs w:val="18"/>
        </w:rPr>
      </w:pPr>
      <w:r w:rsidRPr="00F12C1C">
        <w:rPr>
          <w:sz w:val="18"/>
          <w:szCs w:val="18"/>
        </w:rPr>
        <w:t>– противопожарной системой и средствами пожаротушения;</w:t>
      </w:r>
    </w:p>
    <w:p w:rsidR="00F12C1C" w:rsidRPr="00F12C1C" w:rsidRDefault="00F12C1C" w:rsidP="00B724BA">
      <w:pPr>
        <w:pStyle w:val="ConsPlusNormal"/>
        <w:ind w:firstLine="709"/>
        <w:contextualSpacing/>
        <w:jc w:val="both"/>
        <w:rPr>
          <w:sz w:val="18"/>
          <w:szCs w:val="18"/>
        </w:rPr>
      </w:pPr>
      <w:r w:rsidRPr="00F12C1C">
        <w:rPr>
          <w:sz w:val="18"/>
          <w:szCs w:val="18"/>
        </w:rPr>
        <w:t>– системой оповещения о возникновении чрезвычайной ситуации;</w:t>
      </w:r>
    </w:p>
    <w:p w:rsidR="00F12C1C" w:rsidRPr="00F12C1C" w:rsidRDefault="00F12C1C" w:rsidP="00B724BA">
      <w:pPr>
        <w:pStyle w:val="ConsPlusNormal"/>
        <w:ind w:firstLine="709"/>
        <w:contextualSpacing/>
        <w:jc w:val="both"/>
        <w:rPr>
          <w:sz w:val="18"/>
          <w:szCs w:val="18"/>
        </w:rPr>
      </w:pPr>
      <w:r w:rsidRPr="00F12C1C">
        <w:rPr>
          <w:sz w:val="18"/>
          <w:szCs w:val="18"/>
        </w:rPr>
        <w:t>– средствами оказания первой медицинской помощи;</w:t>
      </w:r>
    </w:p>
    <w:p w:rsidR="00F12C1C" w:rsidRPr="00F12C1C" w:rsidRDefault="00F12C1C" w:rsidP="00B724BA">
      <w:pPr>
        <w:pStyle w:val="ConsPlusNormal"/>
        <w:ind w:firstLine="709"/>
        <w:contextualSpacing/>
        <w:jc w:val="both"/>
        <w:rPr>
          <w:sz w:val="18"/>
          <w:szCs w:val="18"/>
        </w:rPr>
      </w:pPr>
      <w:r w:rsidRPr="00F12C1C">
        <w:rPr>
          <w:sz w:val="18"/>
          <w:szCs w:val="18"/>
        </w:rPr>
        <w:t>– туалетными комнатами для посетителей.</w:t>
      </w:r>
    </w:p>
    <w:p w:rsidR="00F12C1C" w:rsidRPr="00F12C1C" w:rsidRDefault="00F12C1C" w:rsidP="00B724BA">
      <w:pPr>
        <w:pStyle w:val="ConsPlusNormal"/>
        <w:ind w:firstLine="709"/>
        <w:contextualSpacing/>
        <w:jc w:val="both"/>
        <w:rPr>
          <w:sz w:val="18"/>
          <w:szCs w:val="18"/>
        </w:rPr>
      </w:pPr>
      <w:r w:rsidRPr="00F12C1C">
        <w:rPr>
          <w:sz w:val="18"/>
          <w:szCs w:val="1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12C1C" w:rsidRPr="00F12C1C" w:rsidRDefault="00F12C1C" w:rsidP="00B724BA">
      <w:pPr>
        <w:pStyle w:val="ConsPlusNormal"/>
        <w:ind w:firstLine="709"/>
        <w:contextualSpacing/>
        <w:jc w:val="both"/>
        <w:rPr>
          <w:sz w:val="18"/>
          <w:szCs w:val="18"/>
        </w:rPr>
      </w:pPr>
      <w:r w:rsidRPr="00F12C1C">
        <w:rPr>
          <w:sz w:val="18"/>
          <w:szCs w:val="1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12C1C" w:rsidRPr="00F12C1C" w:rsidRDefault="00F12C1C" w:rsidP="00B724BA">
      <w:pPr>
        <w:pStyle w:val="ConsPlusNormal"/>
        <w:ind w:firstLine="709"/>
        <w:contextualSpacing/>
        <w:jc w:val="both"/>
        <w:rPr>
          <w:sz w:val="18"/>
          <w:szCs w:val="18"/>
        </w:rPr>
      </w:pPr>
      <w:r w:rsidRPr="00F12C1C">
        <w:rPr>
          <w:sz w:val="18"/>
          <w:szCs w:val="18"/>
        </w:rPr>
        <w:t>Места для заполнения заявлений оборудуются стульями, столами (стойками), бланками заявлений, письменными принадлежностями.</w:t>
      </w:r>
    </w:p>
    <w:p w:rsidR="00F12C1C" w:rsidRPr="00F12C1C" w:rsidRDefault="00F12C1C" w:rsidP="00B724BA">
      <w:pPr>
        <w:pStyle w:val="ConsPlusNormal"/>
        <w:ind w:firstLine="709"/>
        <w:contextualSpacing/>
        <w:jc w:val="both"/>
        <w:rPr>
          <w:sz w:val="18"/>
          <w:szCs w:val="18"/>
        </w:rPr>
      </w:pPr>
      <w:r w:rsidRPr="00F12C1C">
        <w:rPr>
          <w:sz w:val="18"/>
          <w:szCs w:val="18"/>
        </w:rPr>
        <w:t>Места приема заявителей оборудуются информационными табличками (вывесками) с указанием следующей информации:</w:t>
      </w:r>
    </w:p>
    <w:p w:rsidR="00F12C1C" w:rsidRPr="00F12C1C" w:rsidRDefault="00F12C1C" w:rsidP="00B724BA">
      <w:pPr>
        <w:pStyle w:val="ConsPlusNormal"/>
        <w:ind w:firstLine="709"/>
        <w:contextualSpacing/>
        <w:jc w:val="both"/>
        <w:rPr>
          <w:sz w:val="18"/>
          <w:szCs w:val="18"/>
        </w:rPr>
      </w:pPr>
      <w:r w:rsidRPr="00F12C1C">
        <w:rPr>
          <w:sz w:val="18"/>
          <w:szCs w:val="18"/>
        </w:rPr>
        <w:t>– номера кабинета и наименования отдела;</w:t>
      </w:r>
    </w:p>
    <w:p w:rsidR="00F12C1C" w:rsidRPr="00F12C1C" w:rsidRDefault="00F12C1C" w:rsidP="00B724BA">
      <w:pPr>
        <w:pStyle w:val="ConsPlusNormal"/>
        <w:ind w:firstLine="709"/>
        <w:contextualSpacing/>
        <w:jc w:val="both"/>
        <w:rPr>
          <w:sz w:val="18"/>
          <w:szCs w:val="18"/>
        </w:rPr>
      </w:pPr>
      <w:r w:rsidRPr="00F12C1C">
        <w:rPr>
          <w:sz w:val="18"/>
          <w:szCs w:val="18"/>
        </w:rPr>
        <w:t>– фамилии, имени и отчества (последнее – при наличии), должности ответственного лица за прием документов;</w:t>
      </w:r>
    </w:p>
    <w:p w:rsidR="00F12C1C" w:rsidRPr="00F12C1C" w:rsidRDefault="00F12C1C" w:rsidP="00B724BA">
      <w:pPr>
        <w:pStyle w:val="ConsPlusNormal"/>
        <w:ind w:firstLine="709"/>
        <w:contextualSpacing/>
        <w:jc w:val="both"/>
        <w:rPr>
          <w:sz w:val="18"/>
          <w:szCs w:val="18"/>
        </w:rPr>
      </w:pPr>
      <w:r w:rsidRPr="00F12C1C">
        <w:rPr>
          <w:sz w:val="18"/>
          <w:szCs w:val="18"/>
        </w:rPr>
        <w:t>– графика приема заявителей.</w:t>
      </w:r>
    </w:p>
    <w:p w:rsidR="00F12C1C" w:rsidRPr="00F12C1C" w:rsidRDefault="00F12C1C" w:rsidP="00B724BA">
      <w:pPr>
        <w:pStyle w:val="ConsPlusNormal"/>
        <w:ind w:firstLine="709"/>
        <w:contextualSpacing/>
        <w:jc w:val="both"/>
        <w:rPr>
          <w:sz w:val="18"/>
          <w:szCs w:val="18"/>
        </w:rPr>
      </w:pPr>
      <w:r w:rsidRPr="00F12C1C">
        <w:rPr>
          <w:sz w:val="18"/>
          <w:szCs w:val="18"/>
        </w:rPr>
        <w:t>Рабочее место каждого ответственного за прием документов сотрудника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12C1C" w:rsidRPr="00F12C1C" w:rsidRDefault="00F12C1C" w:rsidP="00B724BA">
      <w:pPr>
        <w:pStyle w:val="ConsPlusNormal"/>
        <w:ind w:firstLine="709"/>
        <w:contextualSpacing/>
        <w:jc w:val="both"/>
        <w:rPr>
          <w:sz w:val="18"/>
          <w:szCs w:val="18"/>
        </w:rPr>
      </w:pPr>
      <w:r w:rsidRPr="00F12C1C">
        <w:rPr>
          <w:sz w:val="18"/>
          <w:szCs w:val="18"/>
        </w:rPr>
        <w:t>Сотрудник, ответственный за прием документов, должен иметь настольную табличку с указанием фамилии, имени, отчества (последнее – при наличии) и должности.</w:t>
      </w:r>
    </w:p>
    <w:p w:rsidR="00F12C1C" w:rsidRPr="00F12C1C" w:rsidRDefault="00F12C1C" w:rsidP="00B724BA">
      <w:pPr>
        <w:pStyle w:val="ConsPlusNormal"/>
        <w:ind w:firstLine="709"/>
        <w:contextualSpacing/>
        <w:jc w:val="both"/>
        <w:rPr>
          <w:sz w:val="18"/>
          <w:szCs w:val="18"/>
        </w:rPr>
      </w:pPr>
      <w:r w:rsidRPr="00F12C1C">
        <w:rPr>
          <w:sz w:val="18"/>
          <w:szCs w:val="18"/>
        </w:rPr>
        <w:t>При предоставлении муниципальной услуги инвалидам обеспечиваются:</w:t>
      </w:r>
    </w:p>
    <w:p w:rsidR="00F12C1C" w:rsidRPr="00F12C1C" w:rsidRDefault="00F12C1C" w:rsidP="00B724BA">
      <w:pPr>
        <w:pStyle w:val="ConsPlusNormal"/>
        <w:ind w:firstLine="709"/>
        <w:contextualSpacing/>
        <w:jc w:val="both"/>
        <w:rPr>
          <w:sz w:val="18"/>
          <w:szCs w:val="18"/>
        </w:rPr>
      </w:pPr>
      <w:r w:rsidRPr="00F12C1C">
        <w:rPr>
          <w:sz w:val="18"/>
          <w:szCs w:val="18"/>
        </w:rPr>
        <w:t>– возможность беспрепятственного доступа к объекту (зданию, помещению), в котором предоставляется муниципальная услуга;</w:t>
      </w:r>
    </w:p>
    <w:p w:rsidR="00F12C1C" w:rsidRPr="00F12C1C" w:rsidRDefault="00F12C1C" w:rsidP="00B724BA">
      <w:pPr>
        <w:pStyle w:val="ConsPlusNormal"/>
        <w:ind w:firstLine="709"/>
        <w:contextualSpacing/>
        <w:jc w:val="both"/>
        <w:rPr>
          <w:sz w:val="18"/>
          <w:szCs w:val="18"/>
        </w:rPr>
      </w:pPr>
      <w:r w:rsidRPr="00F12C1C">
        <w:rPr>
          <w:sz w:val="18"/>
          <w:szCs w:val="18"/>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F12C1C" w:rsidRPr="00F12C1C" w:rsidRDefault="00F12C1C" w:rsidP="00B724BA">
      <w:pPr>
        <w:pStyle w:val="ConsPlusNormal"/>
        <w:ind w:firstLine="709"/>
        <w:contextualSpacing/>
        <w:jc w:val="both"/>
        <w:rPr>
          <w:sz w:val="18"/>
          <w:szCs w:val="18"/>
        </w:rPr>
      </w:pPr>
      <w:r w:rsidRPr="00F12C1C">
        <w:rPr>
          <w:sz w:val="18"/>
          <w:szCs w:val="18"/>
        </w:rPr>
        <w:t>– сопровождение инвалидов, имеющих стойкие расстройства функции зрения и самостоятельного передвижения;</w:t>
      </w:r>
    </w:p>
    <w:p w:rsidR="00F12C1C" w:rsidRPr="00F12C1C" w:rsidRDefault="00F12C1C" w:rsidP="00B724BA">
      <w:pPr>
        <w:pStyle w:val="ConsPlusNormal"/>
        <w:ind w:firstLine="709"/>
        <w:contextualSpacing/>
        <w:jc w:val="both"/>
        <w:rPr>
          <w:sz w:val="18"/>
          <w:szCs w:val="18"/>
        </w:rPr>
      </w:pPr>
      <w:r w:rsidRPr="00F12C1C">
        <w:rPr>
          <w:sz w:val="18"/>
          <w:szCs w:val="18"/>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F12C1C" w:rsidRPr="00F12C1C" w:rsidRDefault="00F12C1C" w:rsidP="00B724BA">
      <w:pPr>
        <w:pStyle w:val="ConsPlusNormal"/>
        <w:ind w:firstLine="709"/>
        <w:contextualSpacing/>
        <w:jc w:val="both"/>
        <w:rPr>
          <w:sz w:val="18"/>
          <w:szCs w:val="18"/>
        </w:rPr>
      </w:pPr>
      <w:r w:rsidRPr="00F12C1C">
        <w:rPr>
          <w:sz w:val="18"/>
          <w:szCs w:val="1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12C1C" w:rsidRPr="00F12C1C" w:rsidRDefault="00F12C1C" w:rsidP="00B724BA">
      <w:pPr>
        <w:pStyle w:val="ConsPlusNormal"/>
        <w:ind w:firstLine="709"/>
        <w:contextualSpacing/>
        <w:jc w:val="both"/>
        <w:rPr>
          <w:sz w:val="18"/>
          <w:szCs w:val="18"/>
        </w:rPr>
      </w:pPr>
      <w:r w:rsidRPr="00F12C1C">
        <w:rPr>
          <w:sz w:val="18"/>
          <w:szCs w:val="18"/>
        </w:rPr>
        <w:t>– допуск сурдопереводчика и тифлосурдопереводчика;</w:t>
      </w:r>
    </w:p>
    <w:p w:rsidR="00F12C1C" w:rsidRPr="00F12C1C" w:rsidRDefault="00F12C1C" w:rsidP="00B724BA">
      <w:pPr>
        <w:pStyle w:val="ConsPlusNormal"/>
        <w:ind w:firstLine="709"/>
        <w:contextualSpacing/>
        <w:jc w:val="both"/>
        <w:rPr>
          <w:sz w:val="18"/>
          <w:szCs w:val="18"/>
        </w:rPr>
      </w:pPr>
      <w:r w:rsidRPr="00F12C1C">
        <w:rPr>
          <w:sz w:val="18"/>
          <w:szCs w:val="18"/>
        </w:rPr>
        <w:t>–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F12C1C" w:rsidRPr="00F12C1C" w:rsidRDefault="00F12C1C" w:rsidP="00B724BA">
      <w:pPr>
        <w:pStyle w:val="ConsPlusNormal"/>
        <w:ind w:firstLine="709"/>
        <w:contextualSpacing/>
        <w:jc w:val="both"/>
        <w:rPr>
          <w:sz w:val="18"/>
          <w:szCs w:val="18"/>
        </w:rPr>
      </w:pPr>
      <w:r w:rsidRPr="00F12C1C">
        <w:rPr>
          <w:sz w:val="18"/>
          <w:szCs w:val="18"/>
        </w:rPr>
        <w:t>– оказание инвалидам помощи в преодолении барьеров, мешающих получению ими муниципальной услуги наравне с другими лицами.</w:t>
      </w:r>
    </w:p>
    <w:p w:rsidR="00F12C1C" w:rsidRPr="00F12C1C" w:rsidRDefault="00F12C1C" w:rsidP="00B724BA">
      <w:pPr>
        <w:pStyle w:val="ConsPlusNormal"/>
        <w:jc w:val="both"/>
        <w:rPr>
          <w:color w:val="FF0000"/>
          <w:sz w:val="18"/>
          <w:szCs w:val="18"/>
        </w:rPr>
      </w:pPr>
    </w:p>
    <w:p w:rsidR="00F12C1C" w:rsidRPr="00F12C1C" w:rsidRDefault="00F12C1C" w:rsidP="00B724BA">
      <w:pPr>
        <w:pStyle w:val="ConsPlusNormal"/>
        <w:ind w:firstLine="426"/>
        <w:jc w:val="center"/>
        <w:outlineLvl w:val="2"/>
        <w:rPr>
          <w:strike/>
          <w:sz w:val="18"/>
          <w:szCs w:val="18"/>
        </w:rPr>
      </w:pPr>
      <w:r w:rsidRPr="00F12C1C">
        <w:rPr>
          <w:sz w:val="18"/>
          <w:szCs w:val="18"/>
        </w:rPr>
        <w:t>Показатели доступности и качества муниципальной услуги</w:t>
      </w:r>
    </w:p>
    <w:p w:rsidR="00F12C1C" w:rsidRPr="00F12C1C" w:rsidRDefault="00F12C1C" w:rsidP="00B724BA">
      <w:pPr>
        <w:pStyle w:val="ConsPlusNormal"/>
        <w:ind w:firstLine="426"/>
        <w:jc w:val="both"/>
        <w:rPr>
          <w:color w:val="FF0000"/>
          <w:sz w:val="18"/>
          <w:szCs w:val="18"/>
        </w:rPr>
      </w:pPr>
    </w:p>
    <w:p w:rsidR="00F12C1C" w:rsidRPr="00F12C1C" w:rsidRDefault="00F12C1C" w:rsidP="00B724BA">
      <w:pPr>
        <w:pStyle w:val="ConsPlusNormal"/>
        <w:ind w:firstLine="709"/>
        <w:contextualSpacing/>
        <w:jc w:val="both"/>
        <w:rPr>
          <w:sz w:val="18"/>
          <w:szCs w:val="18"/>
        </w:rPr>
      </w:pPr>
      <w:r w:rsidRPr="00F12C1C">
        <w:rPr>
          <w:sz w:val="18"/>
          <w:szCs w:val="18"/>
        </w:rPr>
        <w:t>2.21. Основными показателями доступности предоставления муниципальной услуги являются:</w:t>
      </w:r>
    </w:p>
    <w:p w:rsidR="00F12C1C" w:rsidRPr="00F12C1C" w:rsidRDefault="00F12C1C" w:rsidP="00B724BA">
      <w:pPr>
        <w:pStyle w:val="ConsPlusNormal"/>
        <w:ind w:firstLine="709"/>
        <w:contextualSpacing/>
        <w:jc w:val="both"/>
        <w:rPr>
          <w:sz w:val="18"/>
          <w:szCs w:val="18"/>
        </w:rPr>
      </w:pPr>
      <w:r w:rsidRPr="00F12C1C">
        <w:rPr>
          <w:sz w:val="18"/>
          <w:szCs w:val="18"/>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F12C1C" w:rsidRPr="00F12C1C" w:rsidRDefault="00F12C1C" w:rsidP="00B724BA">
      <w:pPr>
        <w:pStyle w:val="ConsPlusNormal"/>
        <w:ind w:firstLine="709"/>
        <w:contextualSpacing/>
        <w:jc w:val="both"/>
        <w:rPr>
          <w:sz w:val="18"/>
          <w:szCs w:val="18"/>
          <w:highlight w:val="yellow"/>
        </w:rPr>
      </w:pPr>
      <w:r w:rsidRPr="00F12C1C">
        <w:rPr>
          <w:sz w:val="18"/>
          <w:szCs w:val="18"/>
        </w:rPr>
        <w:t>– возможность получения заявителем уведомлений о предоставлении муниципальной услуги с помощью ЕПГУ;</w:t>
      </w:r>
    </w:p>
    <w:p w:rsidR="00F12C1C" w:rsidRPr="00F12C1C" w:rsidRDefault="00F12C1C" w:rsidP="00B724BA">
      <w:pPr>
        <w:pStyle w:val="ConsPlusNormal"/>
        <w:ind w:firstLine="709"/>
        <w:contextualSpacing/>
        <w:jc w:val="both"/>
        <w:rPr>
          <w:sz w:val="18"/>
          <w:szCs w:val="18"/>
        </w:rPr>
      </w:pPr>
      <w:r w:rsidRPr="00F12C1C">
        <w:rPr>
          <w:sz w:val="18"/>
          <w:szCs w:val="1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12C1C" w:rsidRPr="00F12C1C" w:rsidRDefault="00F12C1C" w:rsidP="00B724BA">
      <w:pPr>
        <w:pStyle w:val="ConsPlusNormal"/>
        <w:ind w:firstLine="709"/>
        <w:contextualSpacing/>
        <w:jc w:val="both"/>
        <w:rPr>
          <w:sz w:val="18"/>
          <w:szCs w:val="18"/>
        </w:rPr>
      </w:pPr>
      <w:r w:rsidRPr="00F12C1C">
        <w:rPr>
          <w:sz w:val="18"/>
          <w:szCs w:val="18"/>
        </w:rPr>
        <w:t>– доступность электронных форм документов, необходимых для предоставления услуги;</w:t>
      </w:r>
    </w:p>
    <w:p w:rsidR="00F12C1C" w:rsidRPr="00F12C1C" w:rsidRDefault="00F12C1C" w:rsidP="00B724BA">
      <w:pPr>
        <w:pStyle w:val="ConsPlusNormal"/>
        <w:ind w:firstLine="709"/>
        <w:contextualSpacing/>
        <w:jc w:val="both"/>
        <w:rPr>
          <w:sz w:val="18"/>
          <w:szCs w:val="18"/>
        </w:rPr>
      </w:pPr>
      <w:r w:rsidRPr="00F12C1C">
        <w:rPr>
          <w:sz w:val="18"/>
          <w:szCs w:val="18"/>
        </w:rPr>
        <w:t>– возможность подачи заявления и прилагаемых к нему документов в электронной форме.</w:t>
      </w:r>
    </w:p>
    <w:p w:rsidR="00F12C1C" w:rsidRPr="00F12C1C" w:rsidRDefault="00F12C1C" w:rsidP="00B724BA">
      <w:pPr>
        <w:pStyle w:val="ConsPlusNormal"/>
        <w:ind w:firstLine="709"/>
        <w:contextualSpacing/>
        <w:jc w:val="both"/>
        <w:rPr>
          <w:sz w:val="18"/>
          <w:szCs w:val="18"/>
        </w:rPr>
      </w:pPr>
      <w:r w:rsidRPr="00F12C1C">
        <w:rPr>
          <w:sz w:val="18"/>
          <w:szCs w:val="18"/>
        </w:rPr>
        <w:t>2.22. Основными показателями качества предоставления муниципальной услуги являются:</w:t>
      </w:r>
    </w:p>
    <w:p w:rsidR="00F12C1C" w:rsidRPr="00F12C1C" w:rsidRDefault="00F12C1C" w:rsidP="00B724BA">
      <w:pPr>
        <w:pStyle w:val="ConsPlusNormal"/>
        <w:ind w:firstLine="709"/>
        <w:contextualSpacing/>
        <w:jc w:val="both"/>
        <w:rPr>
          <w:sz w:val="18"/>
          <w:szCs w:val="18"/>
        </w:rPr>
      </w:pPr>
      <w:r w:rsidRPr="00F12C1C">
        <w:rPr>
          <w:sz w:val="18"/>
          <w:szCs w:val="1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F12C1C" w:rsidRPr="00F12C1C" w:rsidRDefault="00F12C1C" w:rsidP="00B724BA">
      <w:pPr>
        <w:pStyle w:val="ConsPlusNormal"/>
        <w:ind w:firstLine="709"/>
        <w:contextualSpacing/>
        <w:jc w:val="both"/>
        <w:rPr>
          <w:sz w:val="18"/>
          <w:szCs w:val="18"/>
        </w:rPr>
      </w:pPr>
      <w:r w:rsidRPr="00F12C1C">
        <w:rPr>
          <w:sz w:val="18"/>
          <w:szCs w:val="18"/>
        </w:rPr>
        <w:lastRenderedPageBreak/>
        <w:t>– минимально возможное количество взаимодействий гражданина с должностными лицами, участвующими в предоставлении муниципальной услуги;</w:t>
      </w:r>
    </w:p>
    <w:p w:rsidR="00F12C1C" w:rsidRPr="00F12C1C" w:rsidRDefault="00F12C1C" w:rsidP="00B724BA">
      <w:pPr>
        <w:pStyle w:val="ConsPlusNormal"/>
        <w:ind w:firstLine="709"/>
        <w:contextualSpacing/>
        <w:jc w:val="both"/>
        <w:rPr>
          <w:sz w:val="18"/>
          <w:szCs w:val="18"/>
        </w:rPr>
      </w:pPr>
      <w:r w:rsidRPr="00F12C1C">
        <w:rPr>
          <w:sz w:val="18"/>
          <w:szCs w:val="18"/>
        </w:rPr>
        <w:t>– отсутствие обоснованных жалоб на действия (бездействие) сотрудников и их некорректное (невнимательное) отношение к заявителям;</w:t>
      </w:r>
    </w:p>
    <w:p w:rsidR="00F12C1C" w:rsidRPr="00F12C1C" w:rsidRDefault="00F12C1C" w:rsidP="00B724BA">
      <w:pPr>
        <w:pStyle w:val="ConsPlusNormal"/>
        <w:ind w:firstLine="709"/>
        <w:contextualSpacing/>
        <w:jc w:val="both"/>
        <w:rPr>
          <w:sz w:val="18"/>
          <w:szCs w:val="18"/>
        </w:rPr>
      </w:pPr>
      <w:r w:rsidRPr="00F12C1C">
        <w:rPr>
          <w:sz w:val="18"/>
          <w:szCs w:val="18"/>
        </w:rPr>
        <w:t>– отсутствие нарушений установленных сроков в процессе предоставления муниципальной услуги;</w:t>
      </w:r>
    </w:p>
    <w:p w:rsidR="00F12C1C" w:rsidRPr="00F12C1C" w:rsidRDefault="00F12C1C" w:rsidP="00B724BA">
      <w:pPr>
        <w:pStyle w:val="ConsPlusNormal"/>
        <w:ind w:firstLine="709"/>
        <w:contextualSpacing/>
        <w:jc w:val="both"/>
        <w:rPr>
          <w:strike/>
          <w:sz w:val="18"/>
          <w:szCs w:val="18"/>
        </w:rPr>
      </w:pPr>
      <w:r w:rsidRPr="00F12C1C">
        <w:rPr>
          <w:sz w:val="18"/>
          <w:szCs w:val="18"/>
        </w:rPr>
        <w:t>–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F12C1C" w:rsidRPr="00F12C1C" w:rsidRDefault="00F12C1C" w:rsidP="00B724BA">
      <w:pPr>
        <w:autoSpaceDE w:val="0"/>
        <w:autoSpaceDN w:val="0"/>
        <w:adjustRightInd w:val="0"/>
        <w:spacing w:after="0" w:line="240" w:lineRule="auto"/>
        <w:ind w:firstLine="426"/>
        <w:jc w:val="center"/>
        <w:outlineLvl w:val="0"/>
        <w:rPr>
          <w:rFonts w:ascii="Times New Roman" w:hAnsi="Times New Roman" w:cs="Times New Roman"/>
          <w:b/>
          <w:color w:val="FF0000"/>
          <w:sz w:val="18"/>
          <w:szCs w:val="18"/>
        </w:rPr>
      </w:pPr>
    </w:p>
    <w:p w:rsidR="00F12C1C" w:rsidRPr="00F12C1C" w:rsidRDefault="00F12C1C" w:rsidP="00B724BA">
      <w:pPr>
        <w:autoSpaceDE w:val="0"/>
        <w:autoSpaceDN w:val="0"/>
        <w:adjustRightInd w:val="0"/>
        <w:spacing w:after="0" w:line="240" w:lineRule="auto"/>
        <w:jc w:val="center"/>
        <w:rPr>
          <w:rFonts w:ascii="Times New Roman" w:hAnsi="Times New Roman" w:cs="Times New Roman"/>
          <w:bCs/>
          <w:sz w:val="18"/>
          <w:szCs w:val="18"/>
        </w:rPr>
      </w:pPr>
      <w:r w:rsidRPr="00F12C1C">
        <w:rPr>
          <w:rFonts w:ascii="Times New Roman" w:hAnsi="Times New Roman" w:cs="Times New Roman"/>
          <w:bCs/>
          <w:sz w:val="18"/>
          <w:szCs w:val="18"/>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F12C1C" w:rsidRPr="00F12C1C" w:rsidRDefault="00F12C1C" w:rsidP="00B724BA">
      <w:pPr>
        <w:autoSpaceDE w:val="0"/>
        <w:autoSpaceDN w:val="0"/>
        <w:adjustRightInd w:val="0"/>
        <w:spacing w:after="0" w:line="240" w:lineRule="auto"/>
        <w:ind w:firstLine="426"/>
        <w:jc w:val="both"/>
        <w:rPr>
          <w:rFonts w:ascii="Times New Roman" w:hAnsi="Times New Roman" w:cs="Times New Roman"/>
          <w:sz w:val="18"/>
          <w:szCs w:val="18"/>
        </w:rPr>
      </w:pPr>
    </w:p>
    <w:p w:rsidR="00F12C1C" w:rsidRPr="00F12C1C" w:rsidRDefault="00F12C1C" w:rsidP="00B724BA">
      <w:pPr>
        <w:pStyle w:val="ConsPlusNormal"/>
        <w:ind w:firstLine="709"/>
        <w:contextualSpacing/>
        <w:jc w:val="both"/>
        <w:rPr>
          <w:sz w:val="18"/>
          <w:szCs w:val="18"/>
        </w:rPr>
      </w:pPr>
      <w:r w:rsidRPr="00F12C1C">
        <w:rPr>
          <w:sz w:val="18"/>
          <w:szCs w:val="18"/>
        </w:rPr>
        <w:t>2.23. Услуги, необходимые и обязательные для предоставления муниципальной услуги, отсутствуют.</w:t>
      </w:r>
    </w:p>
    <w:p w:rsidR="00F12C1C" w:rsidRPr="00F12C1C" w:rsidRDefault="00F12C1C" w:rsidP="00B724BA">
      <w:pPr>
        <w:pStyle w:val="ConsPlusNormal"/>
        <w:ind w:firstLine="709"/>
        <w:contextualSpacing/>
        <w:jc w:val="both"/>
        <w:rPr>
          <w:sz w:val="18"/>
          <w:szCs w:val="18"/>
        </w:rPr>
      </w:pPr>
      <w:r w:rsidRPr="00F12C1C">
        <w:rPr>
          <w:sz w:val="18"/>
          <w:szCs w:val="18"/>
        </w:rPr>
        <w:t>2.24. Информационная система, используемая для предоставления муниципальной услуги –ЕПГУ.</w:t>
      </w:r>
    </w:p>
    <w:p w:rsidR="00F12C1C" w:rsidRPr="00F12C1C" w:rsidRDefault="00F12C1C" w:rsidP="00B724BA">
      <w:pPr>
        <w:pStyle w:val="ConsPlusNormal"/>
        <w:tabs>
          <w:tab w:val="left" w:pos="709"/>
        </w:tabs>
        <w:ind w:firstLine="709"/>
        <w:contextualSpacing/>
        <w:jc w:val="both"/>
        <w:rPr>
          <w:sz w:val="18"/>
          <w:szCs w:val="18"/>
        </w:rPr>
      </w:pPr>
    </w:p>
    <w:p w:rsidR="00F12C1C" w:rsidRPr="00F12C1C" w:rsidRDefault="00F12C1C" w:rsidP="00B724BA">
      <w:pPr>
        <w:pStyle w:val="ConsPlusNormal"/>
        <w:ind w:firstLine="426"/>
        <w:jc w:val="center"/>
        <w:outlineLvl w:val="1"/>
        <w:rPr>
          <w:sz w:val="18"/>
          <w:szCs w:val="18"/>
        </w:rPr>
      </w:pPr>
      <w:r w:rsidRPr="00F12C1C">
        <w:rPr>
          <w:sz w:val="18"/>
          <w:szCs w:val="18"/>
        </w:rPr>
        <w:t>III. Состав, последовательность и сроки выполнения</w:t>
      </w:r>
    </w:p>
    <w:p w:rsidR="00F12C1C" w:rsidRPr="00F12C1C" w:rsidRDefault="00F12C1C" w:rsidP="00B724BA">
      <w:pPr>
        <w:pStyle w:val="ConsPlusNormal"/>
        <w:ind w:firstLine="426"/>
        <w:jc w:val="center"/>
        <w:rPr>
          <w:strike/>
          <w:sz w:val="18"/>
          <w:szCs w:val="18"/>
        </w:rPr>
      </w:pPr>
      <w:r w:rsidRPr="00F12C1C">
        <w:rPr>
          <w:sz w:val="18"/>
          <w:szCs w:val="18"/>
        </w:rPr>
        <w:t>административных процедур</w:t>
      </w:r>
    </w:p>
    <w:p w:rsidR="00F12C1C" w:rsidRPr="00F12C1C" w:rsidRDefault="00F12C1C" w:rsidP="00B724BA">
      <w:pPr>
        <w:autoSpaceDE w:val="0"/>
        <w:autoSpaceDN w:val="0"/>
        <w:adjustRightInd w:val="0"/>
        <w:spacing w:after="0" w:line="240" w:lineRule="auto"/>
        <w:jc w:val="center"/>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F12C1C" w:rsidRPr="00F12C1C" w:rsidRDefault="00F12C1C" w:rsidP="00B724BA">
      <w:pPr>
        <w:pStyle w:val="ConsPlusNormal"/>
        <w:ind w:firstLine="426"/>
        <w:jc w:val="both"/>
        <w:rPr>
          <w:color w:val="FF0000"/>
          <w:sz w:val="18"/>
          <w:szCs w:val="18"/>
        </w:rPr>
      </w:pPr>
    </w:p>
    <w:p w:rsidR="00F12C1C" w:rsidRPr="00F12C1C" w:rsidRDefault="00F12C1C" w:rsidP="00B724BA">
      <w:pPr>
        <w:pStyle w:val="ConsPlusNormal"/>
        <w:ind w:firstLine="709"/>
        <w:contextualSpacing/>
        <w:jc w:val="both"/>
        <w:rPr>
          <w:sz w:val="18"/>
          <w:szCs w:val="18"/>
        </w:rPr>
      </w:pPr>
      <w:r w:rsidRPr="00F12C1C">
        <w:rPr>
          <w:sz w:val="18"/>
          <w:szCs w:val="18"/>
        </w:rPr>
        <w:t>3.1. Настоящий раздел содержит состав, последовательность и сроки выполнения административных процедур для варианта предоставления муниципальной услуги –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F12C1C" w:rsidRPr="00F12C1C" w:rsidRDefault="00F12C1C" w:rsidP="00B724BA">
      <w:pPr>
        <w:adjustRightInd w:val="0"/>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Варианты предоставления муниципальной услуги, необходимые для исправления опечаток и ошибок в выданном в результате предоставления муниципальной услуги документе и для выдачи дубликата документа, выданного по результатам предоставления муниципальной услуги, отсутствуют.</w:t>
      </w:r>
    </w:p>
    <w:p w:rsidR="00F12C1C" w:rsidRPr="00F12C1C" w:rsidRDefault="00F12C1C" w:rsidP="00B724BA">
      <w:pPr>
        <w:spacing w:after="0" w:line="240" w:lineRule="auto"/>
        <w:ind w:firstLine="709"/>
        <w:jc w:val="both"/>
        <w:rPr>
          <w:rFonts w:ascii="Times New Roman" w:eastAsia="Calibri" w:hAnsi="Times New Roman" w:cs="Times New Roman"/>
          <w:bCs/>
          <w:sz w:val="18"/>
          <w:szCs w:val="18"/>
        </w:rPr>
      </w:pPr>
      <w:r w:rsidRPr="00F12C1C">
        <w:rPr>
          <w:rFonts w:ascii="Times New Roman" w:hAnsi="Times New Roman" w:cs="Times New Roman"/>
          <w:sz w:val="18"/>
          <w:szCs w:val="18"/>
        </w:rPr>
        <w:t xml:space="preserve">3.2. </w:t>
      </w:r>
      <w:r w:rsidRPr="00F12C1C">
        <w:rPr>
          <w:rFonts w:ascii="Times New Roman" w:eastAsia="Calibri" w:hAnsi="Times New Roman" w:cs="Times New Roman"/>
          <w:bCs/>
          <w:sz w:val="18"/>
          <w:szCs w:val="18"/>
        </w:rPr>
        <w:t xml:space="preserve">Заявитель не позднее рабочего дня, предшествующего дню окончания срока предоставления услуги, вправе обратиться в уполномоченный орган с заявлением об оставлении заявления о предоставлении муниципальной услуги без рассмотрения по рекомендуемой форме согласно Приложению № 5 к настоящему Административному регламенту в порядке, установленном пунктами 2.10, 2.19 настоящего Административного регламента. </w:t>
      </w:r>
    </w:p>
    <w:p w:rsidR="00F12C1C" w:rsidRPr="00F12C1C" w:rsidRDefault="00F12C1C" w:rsidP="00B724BA">
      <w:pPr>
        <w:autoSpaceDE w:val="0"/>
        <w:autoSpaceDN w:val="0"/>
        <w:adjustRightInd w:val="0"/>
        <w:spacing w:after="0" w:line="240" w:lineRule="auto"/>
        <w:ind w:firstLine="709"/>
        <w:jc w:val="both"/>
        <w:rPr>
          <w:rFonts w:ascii="Times New Roman" w:eastAsia="Calibri" w:hAnsi="Times New Roman" w:cs="Times New Roman"/>
          <w:bCs/>
          <w:sz w:val="18"/>
          <w:szCs w:val="18"/>
        </w:rPr>
      </w:pPr>
      <w:r w:rsidRPr="00F12C1C">
        <w:rPr>
          <w:rFonts w:ascii="Times New Roman" w:eastAsia="Calibri" w:hAnsi="Times New Roman" w:cs="Times New Roman"/>
          <w:bCs/>
          <w:sz w:val="18"/>
          <w:szCs w:val="18"/>
        </w:rPr>
        <w:t>На основании данного заявления уполномоченный орган принимает решение об оставлении заявления о предоставлении муниципальной услуги без рассмотрения.</w:t>
      </w:r>
    </w:p>
    <w:p w:rsidR="00F12C1C" w:rsidRPr="00F12C1C" w:rsidRDefault="00F12C1C" w:rsidP="00B724BA">
      <w:pPr>
        <w:autoSpaceDE w:val="0"/>
        <w:autoSpaceDN w:val="0"/>
        <w:adjustRightInd w:val="0"/>
        <w:spacing w:after="0" w:line="240" w:lineRule="auto"/>
        <w:ind w:firstLine="709"/>
        <w:jc w:val="both"/>
        <w:rPr>
          <w:rFonts w:ascii="Times New Roman" w:eastAsia="Calibri" w:hAnsi="Times New Roman" w:cs="Times New Roman"/>
          <w:bCs/>
          <w:strike/>
          <w:sz w:val="18"/>
          <w:szCs w:val="18"/>
        </w:rPr>
      </w:pPr>
      <w:r w:rsidRPr="00F12C1C">
        <w:rPr>
          <w:rFonts w:ascii="Times New Roman" w:eastAsia="Calibri" w:hAnsi="Times New Roman" w:cs="Times New Roman"/>
          <w:bCs/>
          <w:sz w:val="18"/>
          <w:szCs w:val="18"/>
        </w:rPr>
        <w:t>Решение об оставлении заявления о предоставлении муниципальной услуги без рассмотрения направляется заявителю по рекомендуемой форме согласно Приложению № 6 к настоящему Административному регламенту в порядке</w:t>
      </w:r>
      <w:r w:rsidRPr="00F12C1C">
        <w:rPr>
          <w:rFonts w:ascii="Times New Roman" w:eastAsia="Calibri" w:hAnsi="Times New Roman" w:cs="Times New Roman"/>
          <w:sz w:val="18"/>
          <w:szCs w:val="18"/>
        </w:rPr>
        <w:t xml:space="preserve">, установленном пунктом 2.5 настоящего Административного регламента, способом, указанным заявителем в заявлении об оставлении заявления </w:t>
      </w:r>
      <w:r w:rsidRPr="00F12C1C">
        <w:rPr>
          <w:rFonts w:ascii="Times New Roman" w:eastAsia="Calibri" w:hAnsi="Times New Roman" w:cs="Times New Roman"/>
          <w:bCs/>
          <w:sz w:val="18"/>
          <w:szCs w:val="18"/>
        </w:rPr>
        <w:t>о предоставлении муниципальной услуги без рассмотрения</w:t>
      </w:r>
      <w:r w:rsidRPr="00F12C1C">
        <w:rPr>
          <w:rFonts w:ascii="Times New Roman" w:eastAsia="Calibri" w:hAnsi="Times New Roman" w:cs="Times New Roman"/>
          <w:sz w:val="18"/>
          <w:szCs w:val="18"/>
        </w:rPr>
        <w:t xml:space="preserve">, </w:t>
      </w:r>
      <w:r w:rsidRPr="00F12C1C">
        <w:rPr>
          <w:rFonts w:ascii="Times New Roman" w:eastAsia="Calibri" w:hAnsi="Times New Roman" w:cs="Times New Roman"/>
          <w:bCs/>
          <w:sz w:val="18"/>
          <w:szCs w:val="18"/>
        </w:rPr>
        <w:t xml:space="preserve">не позднее рабочего дня, следующего за днем регистрации данного </w:t>
      </w:r>
      <w:r w:rsidRPr="00F12C1C">
        <w:rPr>
          <w:rFonts w:ascii="Times New Roman" w:eastAsia="Calibri" w:hAnsi="Times New Roman" w:cs="Times New Roman"/>
          <w:sz w:val="18"/>
          <w:szCs w:val="18"/>
        </w:rPr>
        <w:t xml:space="preserve">заявления в уполномоченном органе. </w:t>
      </w:r>
    </w:p>
    <w:p w:rsidR="00F12C1C" w:rsidRPr="00F12C1C" w:rsidRDefault="00F12C1C" w:rsidP="00B724BA">
      <w:pPr>
        <w:spacing w:after="0" w:line="240" w:lineRule="auto"/>
        <w:ind w:firstLine="709"/>
        <w:jc w:val="both"/>
        <w:rPr>
          <w:rFonts w:ascii="Times New Roman" w:eastAsia="Tahoma" w:hAnsi="Times New Roman" w:cs="Times New Roman"/>
          <w:bCs/>
          <w:sz w:val="18"/>
          <w:szCs w:val="18"/>
          <w:lang w:bidi="ru-RU"/>
        </w:rPr>
      </w:pPr>
      <w:r w:rsidRPr="00F12C1C">
        <w:rPr>
          <w:rFonts w:ascii="Times New Roman" w:eastAsia="Tahoma" w:hAnsi="Times New Roman" w:cs="Times New Roman"/>
          <w:bCs/>
          <w:sz w:val="18"/>
          <w:szCs w:val="18"/>
          <w:lang w:bidi="ru-RU"/>
        </w:rPr>
        <w:t xml:space="preserve">Оставление без рассмотрения заявления </w:t>
      </w:r>
      <w:r w:rsidRPr="00F12C1C">
        <w:rPr>
          <w:rFonts w:ascii="Times New Roman" w:eastAsia="Calibri" w:hAnsi="Times New Roman" w:cs="Times New Roman"/>
          <w:bCs/>
          <w:sz w:val="18"/>
          <w:szCs w:val="18"/>
        </w:rPr>
        <w:t xml:space="preserve">о предоставлении муниципальной услуги </w:t>
      </w:r>
      <w:r w:rsidRPr="00F12C1C">
        <w:rPr>
          <w:rFonts w:ascii="Times New Roman" w:eastAsia="Tahoma" w:hAnsi="Times New Roman" w:cs="Times New Roman"/>
          <w:bCs/>
          <w:sz w:val="18"/>
          <w:szCs w:val="18"/>
          <w:lang w:bidi="ru-RU"/>
        </w:rPr>
        <w:t>не препятствует повторному обращению заявителя в уполномоченный орган за предоставлением услуги.</w:t>
      </w:r>
    </w:p>
    <w:p w:rsidR="00F12C1C" w:rsidRPr="00F12C1C" w:rsidRDefault="00F12C1C" w:rsidP="00B724BA">
      <w:pPr>
        <w:pStyle w:val="ConsPlusNormal"/>
        <w:ind w:firstLine="426"/>
        <w:contextualSpacing/>
        <w:jc w:val="both"/>
        <w:rPr>
          <w:b/>
          <w:color w:val="FF0000"/>
          <w:sz w:val="18"/>
          <w:szCs w:val="18"/>
        </w:rPr>
      </w:pPr>
    </w:p>
    <w:p w:rsidR="00F12C1C" w:rsidRPr="00F12C1C" w:rsidRDefault="00F12C1C" w:rsidP="00B724BA">
      <w:pPr>
        <w:autoSpaceDE w:val="0"/>
        <w:autoSpaceDN w:val="0"/>
        <w:adjustRightInd w:val="0"/>
        <w:spacing w:after="0" w:line="240" w:lineRule="auto"/>
        <w:ind w:firstLine="426"/>
        <w:jc w:val="center"/>
        <w:rPr>
          <w:rFonts w:ascii="Times New Roman" w:hAnsi="Times New Roman" w:cs="Times New Roman"/>
          <w:bCs/>
          <w:sz w:val="18"/>
          <w:szCs w:val="18"/>
        </w:rPr>
      </w:pPr>
      <w:r w:rsidRPr="00F12C1C">
        <w:rPr>
          <w:rFonts w:ascii="Times New Roman" w:hAnsi="Times New Roman" w:cs="Times New Roman"/>
          <w:bCs/>
          <w:sz w:val="18"/>
          <w:szCs w:val="18"/>
        </w:rPr>
        <w:t>Описание административной процедуры профилирования заявителя</w:t>
      </w:r>
    </w:p>
    <w:p w:rsidR="00F12C1C" w:rsidRPr="00F12C1C" w:rsidRDefault="00F12C1C" w:rsidP="00B724BA">
      <w:pPr>
        <w:pStyle w:val="ConsPlusNormal"/>
        <w:contextualSpacing/>
        <w:jc w:val="both"/>
        <w:rPr>
          <w:strike/>
          <w:sz w:val="18"/>
          <w:szCs w:val="18"/>
        </w:rPr>
      </w:pPr>
    </w:p>
    <w:p w:rsidR="00F12C1C" w:rsidRPr="00F12C1C" w:rsidRDefault="00F12C1C" w:rsidP="00B724BA">
      <w:pPr>
        <w:pStyle w:val="ConsPlusNormal"/>
        <w:ind w:firstLine="709"/>
        <w:jc w:val="both"/>
        <w:rPr>
          <w:sz w:val="18"/>
          <w:szCs w:val="18"/>
        </w:rPr>
      </w:pPr>
      <w:r w:rsidRPr="00F12C1C">
        <w:rPr>
          <w:sz w:val="18"/>
          <w:szCs w:val="18"/>
        </w:rPr>
        <w:t>3.3. Муниципальная услуга предоставляется заявителю исходя изпризнаков заявителя, которые определяются путем профилирования, осуществляемого в соответствии с настоящим Административным регламентом.</w:t>
      </w:r>
    </w:p>
    <w:p w:rsidR="00F12C1C" w:rsidRPr="00F12C1C" w:rsidRDefault="00F12C1C" w:rsidP="00B724BA">
      <w:pPr>
        <w:pStyle w:val="ConsPlusNormal"/>
        <w:ind w:firstLine="426"/>
        <w:jc w:val="center"/>
        <w:outlineLvl w:val="2"/>
        <w:rPr>
          <w:b/>
          <w:color w:val="FF0000"/>
          <w:sz w:val="18"/>
          <w:szCs w:val="18"/>
        </w:rPr>
      </w:pPr>
    </w:p>
    <w:p w:rsidR="00F12C1C" w:rsidRPr="00F12C1C" w:rsidRDefault="00F12C1C" w:rsidP="00B724BA">
      <w:pPr>
        <w:autoSpaceDE w:val="0"/>
        <w:autoSpaceDN w:val="0"/>
        <w:adjustRightInd w:val="0"/>
        <w:spacing w:after="0" w:line="240" w:lineRule="auto"/>
        <w:jc w:val="center"/>
        <w:rPr>
          <w:rFonts w:ascii="Times New Roman" w:hAnsi="Times New Roman" w:cs="Times New Roman"/>
          <w:bCs/>
          <w:sz w:val="18"/>
          <w:szCs w:val="18"/>
        </w:rPr>
      </w:pPr>
      <w:r w:rsidRPr="00F12C1C">
        <w:rPr>
          <w:rFonts w:ascii="Times New Roman" w:hAnsi="Times New Roman" w:cs="Times New Roman"/>
          <w:bCs/>
          <w:sz w:val="18"/>
          <w:szCs w:val="18"/>
        </w:rPr>
        <w:t>Подразделы, содержащие описание вариантов предоставления муниципальной услуги</w:t>
      </w:r>
    </w:p>
    <w:p w:rsidR="00F12C1C" w:rsidRPr="00F12C1C" w:rsidRDefault="00F12C1C" w:rsidP="00B724BA">
      <w:pPr>
        <w:spacing w:after="0" w:line="240" w:lineRule="auto"/>
        <w:jc w:val="both"/>
        <w:rPr>
          <w:rFonts w:ascii="Times New Roman" w:hAnsi="Times New Roman" w:cs="Times New Roman"/>
          <w:sz w:val="18"/>
          <w:szCs w:val="18"/>
        </w:rPr>
      </w:pPr>
      <w:r w:rsidRPr="00F12C1C">
        <w:rPr>
          <w:rFonts w:ascii="Times New Roman" w:hAnsi="Times New Roman" w:cs="Times New Roman"/>
          <w:sz w:val="18"/>
          <w:szCs w:val="18"/>
        </w:rPr>
        <w:t xml:space="preserve">  </w:t>
      </w:r>
    </w:p>
    <w:p w:rsidR="00F12C1C" w:rsidRPr="00F12C1C" w:rsidRDefault="00F12C1C" w:rsidP="00B724BA">
      <w:pPr>
        <w:spacing w:after="0" w:line="240" w:lineRule="auto"/>
        <w:ind w:firstLine="426"/>
        <w:jc w:val="center"/>
        <w:rPr>
          <w:rFonts w:ascii="Times New Roman" w:hAnsi="Times New Roman" w:cs="Times New Roman"/>
          <w:sz w:val="18"/>
          <w:szCs w:val="18"/>
        </w:rPr>
      </w:pPr>
      <w:r w:rsidRPr="00F12C1C">
        <w:rPr>
          <w:rFonts w:ascii="Times New Roman" w:hAnsi="Times New Roman" w:cs="Times New Roman"/>
          <w:bCs/>
          <w:sz w:val="18"/>
          <w:szCs w:val="18"/>
        </w:rPr>
        <w:t>Перечень и описание административных процедур предоставления</w:t>
      </w:r>
    </w:p>
    <w:p w:rsidR="00F12C1C" w:rsidRPr="00F12C1C" w:rsidRDefault="00F12C1C" w:rsidP="00B724BA">
      <w:pPr>
        <w:spacing w:after="0" w:line="240" w:lineRule="auto"/>
        <w:ind w:firstLine="426"/>
        <w:jc w:val="center"/>
        <w:rPr>
          <w:rFonts w:ascii="Times New Roman" w:hAnsi="Times New Roman" w:cs="Times New Roman"/>
          <w:sz w:val="18"/>
          <w:szCs w:val="18"/>
        </w:rPr>
      </w:pPr>
      <w:r w:rsidRPr="00F12C1C">
        <w:rPr>
          <w:rFonts w:ascii="Times New Roman" w:hAnsi="Times New Roman" w:cs="Times New Roman"/>
          <w:sz w:val="18"/>
          <w:szCs w:val="18"/>
        </w:rPr>
        <w:t xml:space="preserve">муниципальной </w:t>
      </w:r>
      <w:r w:rsidRPr="00F12C1C">
        <w:rPr>
          <w:rFonts w:ascii="Times New Roman" w:hAnsi="Times New Roman" w:cs="Times New Roman"/>
          <w:bCs/>
          <w:sz w:val="18"/>
          <w:szCs w:val="18"/>
        </w:rPr>
        <w:t>услуги</w:t>
      </w:r>
    </w:p>
    <w:p w:rsidR="00F12C1C" w:rsidRPr="00F12C1C" w:rsidRDefault="00F12C1C" w:rsidP="00B724BA">
      <w:pPr>
        <w:spacing w:after="0" w:line="240" w:lineRule="auto"/>
        <w:ind w:firstLine="426"/>
        <w:jc w:val="both"/>
        <w:rPr>
          <w:rFonts w:ascii="Times New Roman" w:hAnsi="Times New Roman" w:cs="Times New Roman"/>
          <w:sz w:val="18"/>
          <w:szCs w:val="18"/>
        </w:rPr>
      </w:pPr>
      <w:r w:rsidRPr="00F12C1C">
        <w:rPr>
          <w:rFonts w:ascii="Times New Roman" w:hAnsi="Times New Roman" w:cs="Times New Roman"/>
          <w:sz w:val="18"/>
          <w:szCs w:val="18"/>
        </w:rPr>
        <w:t xml:space="preserve">  </w:t>
      </w:r>
    </w:p>
    <w:p w:rsidR="00F12C1C" w:rsidRPr="00F12C1C" w:rsidRDefault="00F12C1C" w:rsidP="00B724BA">
      <w:pPr>
        <w:spacing w:after="0" w:line="240" w:lineRule="auto"/>
        <w:ind w:firstLine="426"/>
        <w:jc w:val="center"/>
        <w:rPr>
          <w:rFonts w:ascii="Times New Roman" w:hAnsi="Times New Roman" w:cs="Times New Roman"/>
          <w:sz w:val="18"/>
          <w:szCs w:val="18"/>
        </w:rPr>
      </w:pPr>
      <w:r w:rsidRPr="00F12C1C">
        <w:rPr>
          <w:rFonts w:ascii="Times New Roman" w:hAnsi="Times New Roman" w:cs="Times New Roman"/>
          <w:bCs/>
          <w:sz w:val="18"/>
          <w:szCs w:val="18"/>
        </w:rPr>
        <w:t>Прием запроса и документов и (или) информации, необходимых</w:t>
      </w:r>
    </w:p>
    <w:p w:rsidR="00F12C1C" w:rsidRPr="00F12C1C" w:rsidRDefault="00F12C1C" w:rsidP="00B724BA">
      <w:pPr>
        <w:spacing w:after="0" w:line="240" w:lineRule="auto"/>
        <w:ind w:firstLine="426"/>
        <w:jc w:val="center"/>
        <w:rPr>
          <w:rFonts w:ascii="Times New Roman" w:hAnsi="Times New Roman" w:cs="Times New Roman"/>
          <w:sz w:val="18"/>
          <w:szCs w:val="18"/>
        </w:rPr>
      </w:pPr>
      <w:r w:rsidRPr="00F12C1C">
        <w:rPr>
          <w:rFonts w:ascii="Times New Roman" w:hAnsi="Times New Roman" w:cs="Times New Roman"/>
          <w:bCs/>
          <w:sz w:val="18"/>
          <w:szCs w:val="18"/>
        </w:rPr>
        <w:t xml:space="preserve">для предоставления </w:t>
      </w:r>
      <w:r w:rsidRPr="00F12C1C">
        <w:rPr>
          <w:rFonts w:ascii="Times New Roman" w:hAnsi="Times New Roman" w:cs="Times New Roman"/>
          <w:sz w:val="18"/>
          <w:szCs w:val="18"/>
        </w:rPr>
        <w:t xml:space="preserve">муниципальной </w:t>
      </w:r>
      <w:r w:rsidRPr="00F12C1C">
        <w:rPr>
          <w:rFonts w:ascii="Times New Roman" w:hAnsi="Times New Roman" w:cs="Times New Roman"/>
          <w:bCs/>
          <w:sz w:val="18"/>
          <w:szCs w:val="18"/>
        </w:rPr>
        <w:t>услуги</w:t>
      </w:r>
    </w:p>
    <w:p w:rsidR="00F12C1C" w:rsidRPr="00F12C1C" w:rsidRDefault="00F12C1C" w:rsidP="00B724BA">
      <w:pPr>
        <w:spacing w:after="0" w:line="240" w:lineRule="auto"/>
        <w:ind w:firstLine="426"/>
        <w:jc w:val="both"/>
        <w:rPr>
          <w:rFonts w:ascii="Times New Roman" w:hAnsi="Times New Roman" w:cs="Times New Roman"/>
          <w:color w:val="FF0000"/>
          <w:sz w:val="18"/>
          <w:szCs w:val="18"/>
        </w:rPr>
      </w:pPr>
      <w:r w:rsidRPr="00F12C1C">
        <w:rPr>
          <w:rFonts w:ascii="Times New Roman" w:hAnsi="Times New Roman" w:cs="Times New Roman"/>
          <w:color w:val="FF0000"/>
          <w:sz w:val="18"/>
          <w:szCs w:val="18"/>
        </w:rPr>
        <w:t xml:space="preserve">  </w:t>
      </w:r>
    </w:p>
    <w:p w:rsidR="00F12C1C" w:rsidRPr="00F12C1C" w:rsidRDefault="00F12C1C" w:rsidP="00B724BA">
      <w:pPr>
        <w:spacing w:after="0" w:line="240" w:lineRule="auto"/>
        <w:ind w:firstLine="709"/>
        <w:jc w:val="both"/>
        <w:rPr>
          <w:rFonts w:ascii="Times New Roman" w:eastAsia="Calibri" w:hAnsi="Times New Roman" w:cs="Times New Roman"/>
          <w:sz w:val="18"/>
          <w:szCs w:val="18"/>
        </w:rPr>
      </w:pPr>
      <w:r w:rsidRPr="00F12C1C">
        <w:rPr>
          <w:rFonts w:ascii="Times New Roman" w:hAnsi="Times New Roman" w:cs="Times New Roman"/>
          <w:sz w:val="18"/>
          <w:szCs w:val="18"/>
        </w:rPr>
        <w:t xml:space="preserve">3.4. Основанием для начала административной процедуры является поступление в </w:t>
      </w:r>
      <w:r w:rsidRPr="00F12C1C">
        <w:rPr>
          <w:rFonts w:ascii="Times New Roman" w:eastAsia="Calibri" w:hAnsi="Times New Roman" w:cs="Times New Roman"/>
          <w:sz w:val="18"/>
          <w:szCs w:val="18"/>
        </w:rPr>
        <w:t>уполномоченный орган</w:t>
      </w:r>
      <w:r w:rsidRPr="00F12C1C">
        <w:rPr>
          <w:rFonts w:ascii="Times New Roman" w:hAnsi="Times New Roman" w:cs="Times New Roman"/>
          <w:sz w:val="18"/>
          <w:szCs w:val="18"/>
        </w:rPr>
        <w:t xml:space="preserve"> заявления </w:t>
      </w:r>
      <w:r w:rsidRPr="00F12C1C">
        <w:rPr>
          <w:rFonts w:ascii="Times New Roman" w:eastAsia="Times New Roman" w:hAnsi="Times New Roman" w:cs="Times New Roman"/>
          <w:sz w:val="18"/>
          <w:szCs w:val="18"/>
        </w:rPr>
        <w:t xml:space="preserve">о предоставлении разрешения на отклонение от предельных параметров разрешенного строительства, реконструкции объекта капитального строительства </w:t>
      </w:r>
      <w:r w:rsidRPr="00F12C1C">
        <w:rPr>
          <w:rFonts w:ascii="Times New Roman" w:hAnsi="Times New Roman" w:cs="Times New Roman"/>
          <w:sz w:val="18"/>
          <w:szCs w:val="18"/>
        </w:rPr>
        <w:t xml:space="preserve">по рекомендуемой форме согласно Приложению № 1 к настоящему Административному регламенту и документов, предусмотренных </w:t>
      </w:r>
      <w:r w:rsidRPr="00F12C1C">
        <w:rPr>
          <w:rFonts w:ascii="Times New Roman" w:eastAsia="Calibri" w:hAnsi="Times New Roman" w:cs="Times New Roman"/>
          <w:bCs/>
          <w:sz w:val="18"/>
          <w:szCs w:val="18"/>
        </w:rPr>
        <w:t xml:space="preserve">подпунктами «б» – «д» пункта 2.8, пунктом 2.9 </w:t>
      </w:r>
      <w:r w:rsidRPr="00F12C1C">
        <w:rPr>
          <w:rFonts w:ascii="Times New Roman" w:hAnsi="Times New Roman" w:cs="Times New Roman"/>
          <w:sz w:val="18"/>
          <w:szCs w:val="18"/>
        </w:rPr>
        <w:t xml:space="preserve">настоящего Административного регламента, одним из способов, установленных пунктом 2.10 настоящего Административного регламента.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3.5. В целях установления личности физическое лицо представляет в </w:t>
      </w:r>
      <w:r w:rsidRPr="00F12C1C">
        <w:rPr>
          <w:rFonts w:ascii="Times New Roman" w:eastAsia="Calibri" w:hAnsi="Times New Roman" w:cs="Times New Roman"/>
          <w:sz w:val="18"/>
          <w:szCs w:val="18"/>
        </w:rPr>
        <w:t>уполномоченный орган</w:t>
      </w:r>
      <w:r w:rsidRPr="00F12C1C">
        <w:rPr>
          <w:rFonts w:ascii="Times New Roman" w:hAnsi="Times New Roman" w:cs="Times New Roman"/>
          <w:sz w:val="18"/>
          <w:szCs w:val="18"/>
        </w:rPr>
        <w:t xml:space="preserve"> документ, предусмотренный подпунктом </w:t>
      </w:r>
      <w:r w:rsidRPr="00F12C1C">
        <w:rPr>
          <w:rFonts w:ascii="Times New Roman" w:eastAsia="Calibri" w:hAnsi="Times New Roman" w:cs="Times New Roman"/>
          <w:bCs/>
          <w:sz w:val="18"/>
          <w:szCs w:val="18"/>
        </w:rPr>
        <w:t>«</w:t>
      </w:r>
      <w:r w:rsidRPr="00F12C1C">
        <w:rPr>
          <w:rFonts w:ascii="Times New Roman" w:hAnsi="Times New Roman" w:cs="Times New Roman"/>
          <w:sz w:val="18"/>
          <w:szCs w:val="18"/>
        </w:rPr>
        <w:t>б</w:t>
      </w:r>
      <w:r w:rsidRPr="00F12C1C">
        <w:rPr>
          <w:rFonts w:ascii="Times New Roman" w:eastAsia="Calibri" w:hAnsi="Times New Roman" w:cs="Times New Roman"/>
          <w:bCs/>
          <w:sz w:val="18"/>
          <w:szCs w:val="18"/>
        </w:rPr>
        <w:t>»</w:t>
      </w:r>
      <w:r w:rsidRPr="00F12C1C">
        <w:rPr>
          <w:rFonts w:ascii="Times New Roman" w:hAnsi="Times New Roman" w:cs="Times New Roman"/>
          <w:sz w:val="18"/>
          <w:szCs w:val="18"/>
        </w:rPr>
        <w:t xml:space="preserve"> пункта </w:t>
      </w:r>
      <w:r w:rsidRPr="00F12C1C">
        <w:rPr>
          <w:rFonts w:ascii="Times New Roman" w:eastAsia="Calibri" w:hAnsi="Times New Roman" w:cs="Times New Roman"/>
          <w:bCs/>
          <w:sz w:val="18"/>
          <w:szCs w:val="18"/>
        </w:rPr>
        <w:t>2.8</w:t>
      </w:r>
      <w:r w:rsidRPr="00F12C1C">
        <w:rPr>
          <w:rFonts w:ascii="Times New Roman" w:hAnsi="Times New Roman" w:cs="Times New Roman"/>
          <w:sz w:val="18"/>
          <w:szCs w:val="18"/>
        </w:rPr>
        <w:t xml:space="preserve">настоящего Административного регламента. Представитель физического лица, обратившийся по доверенности, представляет в </w:t>
      </w:r>
      <w:r w:rsidRPr="00F12C1C">
        <w:rPr>
          <w:rFonts w:ascii="Times New Roman" w:eastAsia="Calibri" w:hAnsi="Times New Roman" w:cs="Times New Roman"/>
          <w:sz w:val="18"/>
          <w:szCs w:val="18"/>
        </w:rPr>
        <w:t>уполномоченный орган</w:t>
      </w:r>
      <w:r w:rsidRPr="00F12C1C">
        <w:rPr>
          <w:rFonts w:ascii="Times New Roman" w:hAnsi="Times New Roman" w:cs="Times New Roman"/>
          <w:sz w:val="18"/>
          <w:szCs w:val="18"/>
        </w:rPr>
        <w:t xml:space="preserve"> документы, предусмотренные подпунктами </w:t>
      </w:r>
      <w:r w:rsidRPr="00F12C1C">
        <w:rPr>
          <w:rFonts w:ascii="Times New Roman" w:eastAsia="Calibri" w:hAnsi="Times New Roman" w:cs="Times New Roman"/>
          <w:bCs/>
          <w:sz w:val="18"/>
          <w:szCs w:val="18"/>
        </w:rPr>
        <w:t>«</w:t>
      </w:r>
      <w:r w:rsidRPr="00F12C1C">
        <w:rPr>
          <w:rFonts w:ascii="Times New Roman" w:hAnsi="Times New Roman" w:cs="Times New Roman"/>
          <w:sz w:val="18"/>
          <w:szCs w:val="18"/>
        </w:rPr>
        <w:t>б</w:t>
      </w:r>
      <w:r w:rsidRPr="00F12C1C">
        <w:rPr>
          <w:rFonts w:ascii="Times New Roman" w:eastAsia="Calibri" w:hAnsi="Times New Roman" w:cs="Times New Roman"/>
          <w:bCs/>
          <w:sz w:val="18"/>
          <w:szCs w:val="18"/>
        </w:rPr>
        <w:t>»,«</w:t>
      </w:r>
      <w:r w:rsidRPr="00F12C1C">
        <w:rPr>
          <w:rFonts w:ascii="Times New Roman" w:hAnsi="Times New Roman" w:cs="Times New Roman"/>
          <w:sz w:val="18"/>
          <w:szCs w:val="18"/>
        </w:rPr>
        <w:t>в</w:t>
      </w:r>
      <w:r w:rsidRPr="00F12C1C">
        <w:rPr>
          <w:rFonts w:ascii="Times New Roman" w:eastAsia="Calibri" w:hAnsi="Times New Roman" w:cs="Times New Roman"/>
          <w:bCs/>
          <w:sz w:val="18"/>
          <w:szCs w:val="18"/>
        </w:rPr>
        <w:t>»</w:t>
      </w:r>
      <w:r w:rsidRPr="00F12C1C">
        <w:rPr>
          <w:rFonts w:ascii="Times New Roman" w:hAnsi="Times New Roman" w:cs="Times New Roman"/>
          <w:sz w:val="18"/>
          <w:szCs w:val="18"/>
        </w:rPr>
        <w:t xml:space="preserve"> пункта </w:t>
      </w:r>
      <w:r w:rsidRPr="00F12C1C">
        <w:rPr>
          <w:rFonts w:ascii="Times New Roman" w:eastAsia="Calibri" w:hAnsi="Times New Roman" w:cs="Times New Roman"/>
          <w:bCs/>
          <w:sz w:val="18"/>
          <w:szCs w:val="18"/>
        </w:rPr>
        <w:t>2.8</w:t>
      </w:r>
      <w:r w:rsidRPr="00F12C1C">
        <w:rPr>
          <w:rFonts w:ascii="Times New Roman" w:hAnsi="Times New Roman" w:cs="Times New Roman"/>
          <w:sz w:val="18"/>
          <w:szCs w:val="18"/>
        </w:rPr>
        <w:t xml:space="preserve">настоящего Административного регламента.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lastRenderedPageBreak/>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w:t>
      </w:r>
      <w:r w:rsidRPr="00F12C1C">
        <w:rPr>
          <w:rFonts w:ascii="Times New Roman" w:eastAsia="Calibri" w:hAnsi="Times New Roman" w:cs="Times New Roman"/>
          <w:sz w:val="18"/>
          <w:szCs w:val="18"/>
        </w:rPr>
        <w:t>уполномоченный орган</w:t>
      </w:r>
      <w:r w:rsidRPr="00F12C1C">
        <w:rPr>
          <w:rFonts w:ascii="Times New Roman" w:hAnsi="Times New Roman" w:cs="Times New Roman"/>
          <w:sz w:val="18"/>
          <w:szCs w:val="18"/>
        </w:rPr>
        <w:t xml:space="preserve"> представляются документы, предусмотренные подпунктами </w:t>
      </w:r>
      <w:r w:rsidRPr="00F12C1C">
        <w:rPr>
          <w:rFonts w:ascii="Times New Roman" w:eastAsia="Calibri" w:hAnsi="Times New Roman" w:cs="Times New Roman"/>
          <w:bCs/>
          <w:sz w:val="18"/>
          <w:szCs w:val="18"/>
        </w:rPr>
        <w:t>«</w:t>
      </w:r>
      <w:r w:rsidRPr="00F12C1C">
        <w:rPr>
          <w:rFonts w:ascii="Times New Roman" w:hAnsi="Times New Roman" w:cs="Times New Roman"/>
          <w:sz w:val="18"/>
          <w:szCs w:val="18"/>
        </w:rPr>
        <w:t>б</w:t>
      </w:r>
      <w:r w:rsidRPr="00F12C1C">
        <w:rPr>
          <w:rFonts w:ascii="Times New Roman" w:eastAsia="Calibri" w:hAnsi="Times New Roman" w:cs="Times New Roman"/>
          <w:bCs/>
          <w:sz w:val="18"/>
          <w:szCs w:val="18"/>
        </w:rPr>
        <w:t>»,«</w:t>
      </w:r>
      <w:r w:rsidRPr="00F12C1C">
        <w:rPr>
          <w:rFonts w:ascii="Times New Roman" w:hAnsi="Times New Roman" w:cs="Times New Roman"/>
          <w:sz w:val="18"/>
          <w:szCs w:val="18"/>
        </w:rPr>
        <w:t>в</w:t>
      </w:r>
      <w:r w:rsidRPr="00F12C1C">
        <w:rPr>
          <w:rFonts w:ascii="Times New Roman" w:eastAsia="Calibri" w:hAnsi="Times New Roman" w:cs="Times New Roman"/>
          <w:bCs/>
          <w:sz w:val="18"/>
          <w:szCs w:val="18"/>
        </w:rPr>
        <w:t>»</w:t>
      </w:r>
      <w:r w:rsidRPr="00F12C1C">
        <w:rPr>
          <w:rFonts w:ascii="Times New Roman" w:hAnsi="Times New Roman" w:cs="Times New Roman"/>
          <w:sz w:val="18"/>
          <w:szCs w:val="18"/>
        </w:rPr>
        <w:t xml:space="preserve"> пункта </w:t>
      </w:r>
      <w:r w:rsidRPr="00F12C1C">
        <w:rPr>
          <w:rFonts w:ascii="Times New Roman" w:eastAsia="Calibri" w:hAnsi="Times New Roman" w:cs="Times New Roman"/>
          <w:bCs/>
          <w:sz w:val="18"/>
          <w:szCs w:val="18"/>
        </w:rPr>
        <w:t>2.8</w:t>
      </w:r>
      <w:r w:rsidRPr="00F12C1C">
        <w:rPr>
          <w:rFonts w:ascii="Times New Roman" w:hAnsi="Times New Roman" w:cs="Times New Roman"/>
          <w:sz w:val="18"/>
          <w:szCs w:val="18"/>
        </w:rPr>
        <w:t xml:space="preserve">настоящего Административного регламента.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В целях установления личности представителя юридического лица, имеющего право действовать от имени юридического лица без доверенности, в </w:t>
      </w:r>
      <w:r w:rsidRPr="00F12C1C">
        <w:rPr>
          <w:rFonts w:ascii="Times New Roman" w:eastAsia="Calibri" w:hAnsi="Times New Roman" w:cs="Times New Roman"/>
          <w:sz w:val="18"/>
          <w:szCs w:val="18"/>
        </w:rPr>
        <w:t>уполномоченный орган</w:t>
      </w:r>
      <w:r w:rsidRPr="00F12C1C">
        <w:rPr>
          <w:rFonts w:ascii="Times New Roman" w:hAnsi="Times New Roman" w:cs="Times New Roman"/>
          <w:sz w:val="18"/>
          <w:szCs w:val="18"/>
        </w:rPr>
        <w:t xml:space="preserve"> представляется документ, предусмотренный подпунктом </w:t>
      </w:r>
      <w:r w:rsidRPr="00F12C1C">
        <w:rPr>
          <w:rFonts w:ascii="Times New Roman" w:eastAsia="Calibri" w:hAnsi="Times New Roman" w:cs="Times New Roman"/>
          <w:bCs/>
          <w:sz w:val="18"/>
          <w:szCs w:val="18"/>
        </w:rPr>
        <w:t>«</w:t>
      </w:r>
      <w:r w:rsidRPr="00F12C1C">
        <w:rPr>
          <w:rFonts w:ascii="Times New Roman" w:hAnsi="Times New Roman" w:cs="Times New Roman"/>
          <w:sz w:val="18"/>
          <w:szCs w:val="18"/>
        </w:rPr>
        <w:t>б</w:t>
      </w:r>
      <w:r w:rsidRPr="00F12C1C">
        <w:rPr>
          <w:rFonts w:ascii="Times New Roman" w:eastAsia="Calibri" w:hAnsi="Times New Roman" w:cs="Times New Roman"/>
          <w:bCs/>
          <w:sz w:val="18"/>
          <w:szCs w:val="18"/>
        </w:rPr>
        <w:t>»</w:t>
      </w:r>
      <w:r w:rsidRPr="00F12C1C">
        <w:rPr>
          <w:rFonts w:ascii="Times New Roman" w:hAnsi="Times New Roman" w:cs="Times New Roman"/>
          <w:sz w:val="18"/>
          <w:szCs w:val="18"/>
        </w:rPr>
        <w:t xml:space="preserve"> пункта </w:t>
      </w:r>
      <w:r w:rsidRPr="00F12C1C">
        <w:rPr>
          <w:rFonts w:ascii="Times New Roman" w:eastAsia="Calibri" w:hAnsi="Times New Roman" w:cs="Times New Roman"/>
          <w:bCs/>
          <w:sz w:val="18"/>
          <w:szCs w:val="18"/>
        </w:rPr>
        <w:t>2.8</w:t>
      </w:r>
      <w:r w:rsidRPr="00F12C1C">
        <w:rPr>
          <w:rFonts w:ascii="Times New Roman" w:hAnsi="Times New Roman" w:cs="Times New Roman"/>
          <w:sz w:val="18"/>
          <w:szCs w:val="18"/>
        </w:rPr>
        <w:t xml:space="preserve">настоящего Административного регламента. </w:t>
      </w:r>
    </w:p>
    <w:p w:rsidR="00F12C1C" w:rsidRPr="00F12C1C" w:rsidRDefault="00F12C1C" w:rsidP="00B724BA">
      <w:pPr>
        <w:pStyle w:val="ConsPlusNormal"/>
        <w:ind w:firstLine="709"/>
        <w:contextualSpacing/>
        <w:jc w:val="both"/>
        <w:rPr>
          <w:sz w:val="18"/>
          <w:szCs w:val="18"/>
        </w:rPr>
      </w:pPr>
      <w:r w:rsidRPr="00F12C1C">
        <w:rPr>
          <w:sz w:val="18"/>
          <w:szCs w:val="18"/>
        </w:rPr>
        <w:t xml:space="preserve">3.6. Основания для принятия решения об отказе в приеме заявления и документов, необходимых для предоставления муниципальной услуги, в том числе представленных в электронной форме, указаны в пункте 2.11 настоящего Административного регламента.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3.6.1. 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bCs/>
          <w:sz w:val="18"/>
          <w:szCs w:val="18"/>
        </w:rPr>
      </w:pPr>
      <w:r w:rsidRPr="00F12C1C">
        <w:rPr>
          <w:rFonts w:ascii="Times New Roman" w:hAnsi="Times New Roman" w:cs="Times New Roman"/>
          <w:bCs/>
          <w:sz w:val="18"/>
          <w:szCs w:val="18"/>
        </w:rPr>
        <w:t>Многофункциональный центр  МФЦ (при наличии соглашения о взаимодействии)</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bCs/>
          <w:sz w:val="18"/>
          <w:szCs w:val="18"/>
        </w:rPr>
        <w:t xml:space="preserve">в </w:t>
      </w:r>
      <w:r w:rsidRPr="00F12C1C">
        <w:rPr>
          <w:rFonts w:ascii="Times New Roman" w:hAnsi="Times New Roman" w:cs="Times New Roman"/>
          <w:sz w:val="18"/>
          <w:szCs w:val="18"/>
        </w:rPr>
        <w:t xml:space="preserve">приеме заявления </w:t>
      </w:r>
      <w:r w:rsidRPr="00F12C1C">
        <w:rPr>
          <w:rFonts w:ascii="Times New Roman" w:eastAsia="Times New Roman" w:hAnsi="Times New Roman" w:cs="Times New Roman"/>
          <w:sz w:val="18"/>
          <w:szCs w:val="18"/>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Pr="00F12C1C">
        <w:rPr>
          <w:rFonts w:ascii="Times New Roman" w:hAnsi="Times New Roman" w:cs="Times New Roman"/>
          <w:sz w:val="18"/>
          <w:szCs w:val="18"/>
        </w:rPr>
        <w:t>.</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3.7. Возможность получения муниципальной услуги по экстерриториальному принципу отсутствует.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3.8. Заявление и документы, предусмотренные подпунктами </w:t>
      </w:r>
      <w:r w:rsidRPr="00F12C1C">
        <w:rPr>
          <w:rFonts w:ascii="Times New Roman" w:eastAsia="Calibri" w:hAnsi="Times New Roman" w:cs="Times New Roman"/>
          <w:bCs/>
          <w:sz w:val="18"/>
          <w:szCs w:val="18"/>
        </w:rPr>
        <w:t>«б» – «д» пункта 2.8, пунктом 2.9</w:t>
      </w:r>
      <w:r w:rsidRPr="00F12C1C">
        <w:rPr>
          <w:rFonts w:ascii="Times New Roman" w:hAnsi="Times New Roman" w:cs="Times New Roman"/>
          <w:sz w:val="18"/>
          <w:szCs w:val="18"/>
        </w:rPr>
        <w:t xml:space="preserve">настоящего Административного регламента, направленные одним из способов, указанных в пункте2.10 настоящего Административного регламента, принимаются должностным лицом структурного подразделения </w:t>
      </w:r>
      <w:r w:rsidRPr="00F12C1C">
        <w:rPr>
          <w:rFonts w:ascii="Times New Roman" w:eastAsia="Calibri" w:hAnsi="Times New Roman" w:cs="Times New Roman"/>
          <w:sz w:val="18"/>
          <w:szCs w:val="18"/>
        </w:rPr>
        <w:t>уполномоченного органа</w:t>
      </w:r>
      <w:r w:rsidRPr="00F12C1C">
        <w:rPr>
          <w:rFonts w:ascii="Times New Roman" w:hAnsi="Times New Roman" w:cs="Times New Roman"/>
          <w:sz w:val="18"/>
          <w:szCs w:val="18"/>
        </w:rPr>
        <w:t>, ответственным за делопроизводство, или регистрируются в автоматическом режиме.</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Заявление и документы, предусмотренные подпунктами </w:t>
      </w:r>
      <w:r w:rsidRPr="00F12C1C">
        <w:rPr>
          <w:rFonts w:ascii="Times New Roman" w:eastAsia="Calibri" w:hAnsi="Times New Roman" w:cs="Times New Roman"/>
          <w:bCs/>
          <w:sz w:val="18"/>
          <w:szCs w:val="18"/>
        </w:rPr>
        <w:t>«б» – «д» пункта 2.8, пунктом 2.9</w:t>
      </w:r>
      <w:r w:rsidRPr="00F12C1C">
        <w:rPr>
          <w:rFonts w:ascii="Times New Roman" w:hAnsi="Times New Roman" w:cs="Times New Roman"/>
          <w:sz w:val="18"/>
          <w:szCs w:val="18"/>
        </w:rPr>
        <w:t xml:space="preserve">настоящего Административного регламента, направленные через многофункциональный центр, могут быть получены </w:t>
      </w:r>
      <w:r w:rsidRPr="00F12C1C">
        <w:rPr>
          <w:rFonts w:ascii="Times New Roman" w:eastAsia="Calibri" w:hAnsi="Times New Roman" w:cs="Times New Roman"/>
          <w:sz w:val="18"/>
          <w:szCs w:val="18"/>
        </w:rPr>
        <w:t>уполномоченным органом</w:t>
      </w:r>
      <w:r w:rsidRPr="00F12C1C">
        <w:rPr>
          <w:rFonts w:ascii="Times New Roman" w:hAnsi="Times New Roman" w:cs="Times New Roman"/>
          <w:sz w:val="18"/>
          <w:szCs w:val="18"/>
        </w:rPr>
        <w:t xml:space="preserve">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w:t>
      </w:r>
      <w:r w:rsidRPr="00F12C1C">
        <w:rPr>
          <w:rFonts w:ascii="Times New Roman" w:hAnsi="Times New Roman" w:cs="Times New Roman"/>
          <w:bCs/>
          <w:sz w:val="18"/>
          <w:szCs w:val="18"/>
        </w:rPr>
        <w:t>Федерального закона № 63-ФЗ</w:t>
      </w:r>
      <w:r w:rsidRPr="00F12C1C">
        <w:rPr>
          <w:rFonts w:ascii="Times New Roman" w:hAnsi="Times New Roman" w:cs="Times New Roman"/>
          <w:sz w:val="18"/>
          <w:szCs w:val="18"/>
        </w:rPr>
        <w:t xml:space="preserve">.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3.9. Для приема заявления в электронной форме с использованием ЕПГУ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заявлениеми для подготовки ответа.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Для возможности подачи заявления через ЕПГУ заявитель должен быть зарегистрирован в </w:t>
      </w:r>
      <w:r w:rsidRPr="00F12C1C">
        <w:rPr>
          <w:rFonts w:ascii="Times New Roman" w:eastAsia="Times New Roman" w:hAnsi="Times New Roman" w:cs="Times New Roman"/>
          <w:sz w:val="18"/>
          <w:szCs w:val="18"/>
        </w:rPr>
        <w:t>ФГИС</w:t>
      </w:r>
      <w:r w:rsidRPr="00F12C1C">
        <w:rPr>
          <w:rFonts w:ascii="Times New Roman" w:hAnsi="Times New Roman" w:cs="Times New Roman"/>
          <w:sz w:val="18"/>
          <w:szCs w:val="18"/>
        </w:rPr>
        <w:t xml:space="preserve">ЕСИА.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3.10. Срок регистрации заявления и документов, предусмотренных подпунктами</w:t>
      </w:r>
      <w:r w:rsidRPr="00F12C1C">
        <w:rPr>
          <w:rFonts w:ascii="Times New Roman" w:eastAsia="Calibri" w:hAnsi="Times New Roman" w:cs="Times New Roman"/>
          <w:bCs/>
          <w:sz w:val="18"/>
          <w:szCs w:val="18"/>
        </w:rPr>
        <w:t xml:space="preserve"> «б» – «д» пункта 2.8, пунктом 2.9</w:t>
      </w:r>
      <w:r w:rsidRPr="00F12C1C">
        <w:rPr>
          <w:rFonts w:ascii="Times New Roman" w:hAnsi="Times New Roman" w:cs="Times New Roman"/>
          <w:sz w:val="18"/>
          <w:szCs w:val="18"/>
        </w:rPr>
        <w:t xml:space="preserve">настоящего Административного регламента, указан в пункте 2.19 настоящего Административного регламента.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3.11. Результатом административной процедуры является регистрация заявления и документов, предусмотренных подпунктами</w:t>
      </w:r>
      <w:r w:rsidRPr="00F12C1C">
        <w:rPr>
          <w:rFonts w:ascii="Times New Roman" w:eastAsia="Calibri" w:hAnsi="Times New Roman" w:cs="Times New Roman"/>
          <w:bCs/>
          <w:sz w:val="18"/>
          <w:szCs w:val="18"/>
        </w:rPr>
        <w:t xml:space="preserve"> «б» – «д» пункта 2.8, пунктом 2.9</w:t>
      </w:r>
      <w:r w:rsidRPr="00F12C1C">
        <w:rPr>
          <w:rFonts w:ascii="Times New Roman" w:hAnsi="Times New Roman" w:cs="Times New Roman"/>
          <w:sz w:val="18"/>
          <w:szCs w:val="18"/>
        </w:rPr>
        <w:t xml:space="preserve">настоящего Административного регламента.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3.12. После регистрации заявление и документы, предусмотренные подпунктами</w:t>
      </w:r>
      <w:r w:rsidRPr="00F12C1C">
        <w:rPr>
          <w:rFonts w:ascii="Times New Roman" w:eastAsia="Calibri" w:hAnsi="Times New Roman" w:cs="Times New Roman"/>
          <w:bCs/>
          <w:sz w:val="18"/>
          <w:szCs w:val="18"/>
        </w:rPr>
        <w:t xml:space="preserve"> «б» – «д» пункта 2.8, пунктом 2.9</w:t>
      </w:r>
      <w:r w:rsidRPr="00F12C1C">
        <w:rPr>
          <w:rFonts w:ascii="Times New Roman" w:hAnsi="Times New Roman" w:cs="Times New Roman"/>
          <w:sz w:val="18"/>
          <w:szCs w:val="18"/>
        </w:rPr>
        <w:t xml:space="preserve">настоящего Административного регламента, направляются в ответственное структурное подразделение для назначения должностного лица,ответственного за рассмотрение заявления и прилагаемых документов. </w:t>
      </w:r>
    </w:p>
    <w:p w:rsidR="00F12C1C" w:rsidRPr="00F12C1C" w:rsidRDefault="00F12C1C" w:rsidP="00B724BA">
      <w:pPr>
        <w:spacing w:after="0" w:line="240" w:lineRule="auto"/>
        <w:jc w:val="both"/>
        <w:rPr>
          <w:rFonts w:ascii="Times New Roman" w:hAnsi="Times New Roman" w:cs="Times New Roman"/>
          <w:color w:val="FF0000"/>
          <w:sz w:val="18"/>
          <w:szCs w:val="18"/>
        </w:rPr>
      </w:pPr>
    </w:p>
    <w:p w:rsidR="00F12C1C" w:rsidRPr="00F12C1C" w:rsidRDefault="00F12C1C" w:rsidP="00B724BA">
      <w:pPr>
        <w:spacing w:after="0" w:line="240" w:lineRule="auto"/>
        <w:ind w:firstLine="426"/>
        <w:jc w:val="center"/>
        <w:rPr>
          <w:rFonts w:ascii="Times New Roman" w:hAnsi="Times New Roman" w:cs="Times New Roman"/>
          <w:bCs/>
          <w:sz w:val="18"/>
          <w:szCs w:val="18"/>
        </w:rPr>
      </w:pPr>
      <w:r w:rsidRPr="00F12C1C">
        <w:rPr>
          <w:rFonts w:ascii="Times New Roman" w:hAnsi="Times New Roman" w:cs="Times New Roman"/>
          <w:bCs/>
          <w:sz w:val="18"/>
          <w:szCs w:val="18"/>
        </w:rPr>
        <w:t>Межведомственное информационное взаимодействие</w:t>
      </w:r>
    </w:p>
    <w:p w:rsidR="00F12C1C" w:rsidRPr="00F12C1C" w:rsidRDefault="00F12C1C" w:rsidP="00B724BA">
      <w:pPr>
        <w:spacing w:after="0" w:line="240" w:lineRule="auto"/>
        <w:ind w:firstLine="426"/>
        <w:jc w:val="center"/>
        <w:rPr>
          <w:rFonts w:ascii="Times New Roman" w:hAnsi="Times New Roman" w:cs="Times New Roman"/>
          <w:sz w:val="18"/>
          <w:szCs w:val="18"/>
        </w:rPr>
      </w:pP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3.13.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пункте </w:t>
      </w:r>
      <w:r w:rsidRPr="00F12C1C">
        <w:rPr>
          <w:rFonts w:ascii="Times New Roman" w:eastAsia="Calibri" w:hAnsi="Times New Roman" w:cs="Times New Roman"/>
          <w:bCs/>
          <w:sz w:val="18"/>
          <w:szCs w:val="18"/>
        </w:rPr>
        <w:t>2.9</w:t>
      </w:r>
      <w:r w:rsidRPr="00F12C1C">
        <w:rPr>
          <w:rFonts w:ascii="Times New Roman" w:hAnsi="Times New Roman" w:cs="Times New Roman"/>
          <w:sz w:val="18"/>
          <w:szCs w:val="18"/>
        </w:rPr>
        <w:t xml:space="preserve">настоящего Административного регламента.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3.14. 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w:t>
      </w:r>
      <w:r w:rsidRPr="00F12C1C">
        <w:rPr>
          <w:rFonts w:ascii="Times New Roman" w:eastAsia="Calibri" w:hAnsi="Times New Roman" w:cs="Times New Roman"/>
          <w:sz w:val="18"/>
          <w:szCs w:val="18"/>
        </w:rPr>
        <w:t>уполномоченный орган</w:t>
      </w:r>
      <w:r w:rsidRPr="00F12C1C">
        <w:rPr>
          <w:rFonts w:ascii="Times New Roman" w:hAnsi="Times New Roman" w:cs="Times New Roman"/>
          <w:sz w:val="18"/>
          <w:szCs w:val="18"/>
        </w:rPr>
        <w:t xml:space="preserve"> документов (их копий или сведений, содержащихся в них), предусмотренных пунктом </w:t>
      </w:r>
      <w:r w:rsidRPr="00F12C1C">
        <w:rPr>
          <w:rFonts w:ascii="Times New Roman" w:eastAsia="Calibri" w:hAnsi="Times New Roman" w:cs="Times New Roman"/>
          <w:bCs/>
          <w:sz w:val="18"/>
          <w:szCs w:val="18"/>
        </w:rPr>
        <w:t>2.9</w:t>
      </w:r>
      <w:r w:rsidRPr="00F12C1C">
        <w:rPr>
          <w:rFonts w:ascii="Times New Roman" w:hAnsi="Times New Roman" w:cs="Times New Roman"/>
          <w:sz w:val="18"/>
          <w:szCs w:val="18"/>
        </w:rPr>
        <w:t xml:space="preserve">настоящего Административного регламента, в соответствии с перечнем информационных запросов, указанных в пункте 3.15 настоящего Административного регламента, если заявитель не представил указанные документы самостоятельно. </w:t>
      </w:r>
    </w:p>
    <w:p w:rsidR="00F12C1C" w:rsidRPr="00F12C1C" w:rsidRDefault="00F12C1C" w:rsidP="00B724BA">
      <w:pPr>
        <w:spacing w:after="0" w:line="240" w:lineRule="auto"/>
        <w:ind w:firstLine="709"/>
        <w:jc w:val="both"/>
        <w:rPr>
          <w:rFonts w:ascii="Times New Roman" w:hAnsi="Times New Roman" w:cs="Times New Roman"/>
          <w:sz w:val="18"/>
          <w:szCs w:val="18"/>
        </w:rPr>
      </w:pPr>
      <w:bookmarkStart w:id="11" w:name="p33"/>
      <w:bookmarkEnd w:id="11"/>
      <w:r w:rsidRPr="00F12C1C">
        <w:rPr>
          <w:rFonts w:ascii="Times New Roman" w:hAnsi="Times New Roman" w:cs="Times New Roman"/>
          <w:sz w:val="18"/>
          <w:szCs w:val="18"/>
        </w:rPr>
        <w:t xml:space="preserve">3.15. Перечень запрашиваемых документов, необходимых для предоставления муниципальной услуги: </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eastAsia="Calibri" w:hAnsi="Times New Roman" w:cs="Times New Roman"/>
          <w:bCs/>
          <w:sz w:val="18"/>
          <w:szCs w:val="18"/>
        </w:rPr>
        <w:t xml:space="preserve">1)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w:t>
      </w:r>
      <w:r w:rsidRPr="00F12C1C">
        <w:rPr>
          <w:rFonts w:ascii="Times New Roman" w:hAnsi="Times New Roman" w:cs="Times New Roman"/>
          <w:iCs/>
          <w:sz w:val="18"/>
          <w:szCs w:val="18"/>
        </w:rPr>
        <w:t xml:space="preserve">Запрос о предоставлении документов (их копий или сведений, содержащихся в них ) </w:t>
      </w:r>
      <w:r w:rsidRPr="00F12C1C">
        <w:rPr>
          <w:rFonts w:ascii="Times New Roman" w:hAnsi="Times New Roman" w:cs="Times New Roman"/>
          <w:sz w:val="18"/>
          <w:szCs w:val="18"/>
        </w:rPr>
        <w:t>направляется в Федеральную налоговую службу;</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eastAsia="Calibri" w:hAnsi="Times New Roman" w:cs="Times New Roman"/>
          <w:bCs/>
          <w:sz w:val="18"/>
          <w:szCs w:val="18"/>
        </w:rPr>
        <w:t xml:space="preserve">2)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r w:rsidRPr="00F12C1C">
        <w:rPr>
          <w:rFonts w:ascii="Times New Roman" w:hAnsi="Times New Roman" w:cs="Times New Roman"/>
          <w:iCs/>
          <w:sz w:val="18"/>
          <w:szCs w:val="18"/>
        </w:rPr>
        <w:t xml:space="preserve">Запрос о предоставлении документов (их копий или сведений, содержащихся в них) </w:t>
      </w:r>
      <w:r w:rsidRPr="00F12C1C">
        <w:rPr>
          <w:rFonts w:ascii="Times New Roman" w:hAnsi="Times New Roman" w:cs="Times New Roman"/>
          <w:sz w:val="18"/>
          <w:szCs w:val="18"/>
        </w:rPr>
        <w:t>направляется в Росреестр Российской Федерации.</w:t>
      </w:r>
    </w:p>
    <w:p w:rsidR="00F12C1C" w:rsidRPr="00F12C1C" w:rsidRDefault="00F12C1C" w:rsidP="00B724BA">
      <w:pPr>
        <w:tabs>
          <w:tab w:val="left" w:pos="709"/>
        </w:tabs>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Запрос о представлении в уполномоченный орган документов (их копий или сведений, содержащихся в них) содержит следующую информацию: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 наименование органа или организации, в адрес которой направляется межведомственный запрос;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 наименование муниципальной услуги, для предоставления которой необходимо представление документа и (или) информации;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 реквизиты и наименования документов, необходимых для предоставления муниципальной услуги.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Для получения документов, указанных в настоящем пункте, направление межведомственного запроса осуществляется в день регистрации заявления и приложенных к заявлению документов.</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lastRenderedPageBreak/>
        <w:t>3.16. По межведомственным запросам документы (их копии или сведения, содержащиеся в них), предусмотренные пунктом</w:t>
      </w:r>
      <w:r w:rsidRPr="00F12C1C">
        <w:rPr>
          <w:rFonts w:ascii="Times New Roman" w:eastAsia="Calibri" w:hAnsi="Times New Roman" w:cs="Times New Roman"/>
          <w:bCs/>
          <w:sz w:val="18"/>
          <w:szCs w:val="18"/>
        </w:rPr>
        <w:t>2.9</w:t>
      </w:r>
      <w:r w:rsidRPr="00F12C1C">
        <w:rPr>
          <w:rFonts w:ascii="Times New Roman" w:hAnsi="Times New Roman" w:cs="Times New Roman"/>
          <w:sz w:val="18"/>
          <w:szCs w:val="18"/>
        </w:rPr>
        <w:t>настоящего Административного регламента, предоставляются органами, указанными в пункте 3.15 настоящего Административного регламента, в распоряжении которых находятся эти документы в электронной форме или на бумажном носителе, в срок не позднее 3 рабочих днейс момента направления соответствующего межведомственного запроса.</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3.17. Межведомственное информационное взаимодействие может осуществляться на бумажном носителе в следующих случаях: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2) при необходимости представления оригиналов документов на бумажном носителе при направлении межведомственного запроса.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3.18. Результатом административной процедуры является получение уполномоченным органом запрашиваемых документов (их копий или сведений, содержащихся в них). </w:t>
      </w:r>
    </w:p>
    <w:p w:rsidR="00F12C1C" w:rsidRPr="00F12C1C" w:rsidRDefault="00F12C1C" w:rsidP="00B724BA">
      <w:pPr>
        <w:spacing w:after="0" w:line="240" w:lineRule="auto"/>
        <w:ind w:firstLine="426"/>
        <w:jc w:val="both"/>
        <w:rPr>
          <w:rFonts w:ascii="Times New Roman" w:hAnsi="Times New Roman" w:cs="Times New Roman"/>
          <w:color w:val="FF0000"/>
          <w:sz w:val="18"/>
          <w:szCs w:val="18"/>
        </w:rPr>
      </w:pPr>
      <w:r w:rsidRPr="00F12C1C">
        <w:rPr>
          <w:rFonts w:ascii="Times New Roman" w:hAnsi="Times New Roman" w:cs="Times New Roman"/>
          <w:color w:val="FF0000"/>
          <w:sz w:val="18"/>
          <w:szCs w:val="18"/>
        </w:rPr>
        <w:t xml:space="preserve">  </w:t>
      </w:r>
    </w:p>
    <w:p w:rsidR="00F12C1C" w:rsidRPr="00F12C1C" w:rsidRDefault="00F12C1C" w:rsidP="00B724BA">
      <w:pPr>
        <w:spacing w:after="0" w:line="240" w:lineRule="auto"/>
        <w:ind w:firstLine="426"/>
        <w:jc w:val="center"/>
        <w:rPr>
          <w:rFonts w:ascii="Times New Roman" w:hAnsi="Times New Roman" w:cs="Times New Roman"/>
          <w:color w:val="FF0000"/>
          <w:sz w:val="18"/>
          <w:szCs w:val="18"/>
        </w:rPr>
      </w:pPr>
      <w:r w:rsidRPr="00F12C1C">
        <w:rPr>
          <w:rFonts w:ascii="Times New Roman" w:hAnsi="Times New Roman" w:cs="Times New Roman"/>
          <w:bCs/>
          <w:sz w:val="18"/>
          <w:szCs w:val="18"/>
        </w:rPr>
        <w:t>Принятие решения о предоставлении (об отказе</w:t>
      </w:r>
    </w:p>
    <w:p w:rsidR="00F12C1C" w:rsidRPr="00F12C1C" w:rsidRDefault="00F12C1C" w:rsidP="00B724BA">
      <w:pPr>
        <w:spacing w:after="0" w:line="240" w:lineRule="auto"/>
        <w:ind w:firstLine="426"/>
        <w:jc w:val="center"/>
        <w:rPr>
          <w:rFonts w:ascii="Times New Roman" w:hAnsi="Times New Roman" w:cs="Times New Roman"/>
          <w:sz w:val="18"/>
          <w:szCs w:val="18"/>
        </w:rPr>
      </w:pPr>
      <w:r w:rsidRPr="00F12C1C">
        <w:rPr>
          <w:rFonts w:ascii="Times New Roman" w:hAnsi="Times New Roman" w:cs="Times New Roman"/>
          <w:bCs/>
          <w:sz w:val="18"/>
          <w:szCs w:val="18"/>
        </w:rPr>
        <w:t>в предоставлении) муниципальной услуги</w:t>
      </w:r>
    </w:p>
    <w:p w:rsidR="00F12C1C" w:rsidRPr="00F12C1C" w:rsidRDefault="00F12C1C" w:rsidP="00B724BA">
      <w:pPr>
        <w:spacing w:after="0" w:line="240" w:lineRule="auto"/>
        <w:ind w:firstLine="426"/>
        <w:jc w:val="both"/>
        <w:rPr>
          <w:rFonts w:ascii="Times New Roman" w:hAnsi="Times New Roman" w:cs="Times New Roman"/>
          <w:sz w:val="18"/>
          <w:szCs w:val="18"/>
        </w:rPr>
      </w:pPr>
      <w:r w:rsidRPr="00F12C1C">
        <w:rPr>
          <w:rFonts w:ascii="Times New Roman" w:hAnsi="Times New Roman" w:cs="Times New Roman"/>
          <w:sz w:val="18"/>
          <w:szCs w:val="18"/>
        </w:rPr>
        <w:t xml:space="preserve">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3.19. Основанием для начала административной процедуры является регистрация заявления и документов, предусмотренных </w:t>
      </w:r>
      <w:r w:rsidRPr="00F12C1C">
        <w:rPr>
          <w:rFonts w:ascii="Times New Roman" w:eastAsia="Calibri" w:hAnsi="Times New Roman" w:cs="Times New Roman"/>
          <w:bCs/>
          <w:sz w:val="18"/>
          <w:szCs w:val="18"/>
        </w:rPr>
        <w:t>подпунктами «б» – «д» пункта 2.8, пунктом 2.9</w:t>
      </w:r>
      <w:r w:rsidRPr="00F12C1C">
        <w:rPr>
          <w:rFonts w:ascii="Times New Roman" w:hAnsi="Times New Roman" w:cs="Times New Roman"/>
          <w:sz w:val="18"/>
          <w:szCs w:val="18"/>
        </w:rPr>
        <w:t xml:space="preserve"> настоящего Административного регламента.</w:t>
      </w:r>
    </w:p>
    <w:p w:rsidR="00F12C1C" w:rsidRPr="00F12C1C" w:rsidRDefault="00F12C1C" w:rsidP="00B724BA">
      <w:pPr>
        <w:spacing w:after="0" w:line="240" w:lineRule="auto"/>
        <w:ind w:firstLine="709"/>
        <w:jc w:val="both"/>
        <w:rPr>
          <w:rFonts w:ascii="Times New Roman" w:eastAsia="Calibri" w:hAnsi="Times New Roman" w:cs="Times New Roman"/>
          <w:bCs/>
          <w:sz w:val="18"/>
          <w:szCs w:val="18"/>
        </w:rPr>
      </w:pPr>
      <w:r w:rsidRPr="00F12C1C">
        <w:rPr>
          <w:rFonts w:ascii="Times New Roman" w:eastAsia="Calibri" w:hAnsi="Times New Roman" w:cs="Times New Roman"/>
          <w:bCs/>
          <w:sz w:val="18"/>
          <w:szCs w:val="18"/>
        </w:rPr>
        <w:t xml:space="preserve">3.20. В рамках рассмотрения заявления и документов, предусмотренных подпунктами «б» – «д» пункта 2.8, пунктом 2.9 настоящего Административного регламента, осуществляется проверка наличия и правильности оформления документов, указанных в подпунктах «б» – «д» пункта 2.8, пункте 2.9 настоящего Административного регламента.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3.21. Неполучение (несвоевременное получение) документов, предусмотренных пунктом 3.15 настоящего Административного регламента, не может являться основанием для отказа в предоставлении муниципальной услуги. </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3.22. По результатам проверки </w:t>
      </w:r>
      <w:r w:rsidRPr="00F12C1C">
        <w:rPr>
          <w:rFonts w:ascii="Times New Roman" w:eastAsia="Calibri" w:hAnsi="Times New Roman" w:cs="Times New Roman"/>
          <w:bCs/>
          <w:sz w:val="18"/>
          <w:szCs w:val="18"/>
        </w:rPr>
        <w:t>документов, предусмотренных пунктами 2.8 и2.9 настоящего Административного регламента,</w:t>
      </w:r>
      <w:r w:rsidRPr="00F12C1C">
        <w:rPr>
          <w:rFonts w:ascii="Times New Roman" w:hAnsi="Times New Roman" w:cs="Times New Roman"/>
          <w:sz w:val="18"/>
          <w:szCs w:val="18"/>
        </w:rPr>
        <w:t xml:space="preserve"> должностное лицо ответственного структурного подразделения, в случае отсутствия оснований для отказа в предоставлении муниципальной услуги, </w:t>
      </w:r>
      <w:r w:rsidRPr="00F12C1C">
        <w:rPr>
          <w:rFonts w:ascii="Times New Roman" w:eastAsia="Calibri" w:hAnsi="Times New Roman" w:cs="Times New Roman"/>
          <w:bCs/>
          <w:sz w:val="18"/>
          <w:szCs w:val="18"/>
        </w:rPr>
        <w:t xml:space="preserve">предусмотренных пунктом 2.16 настоящего Административного регламента, </w:t>
      </w:r>
      <w:r w:rsidRPr="00F12C1C">
        <w:rPr>
          <w:rFonts w:ascii="Times New Roman" w:hAnsi="Times New Roman" w:cs="Times New Roman"/>
          <w:sz w:val="18"/>
          <w:szCs w:val="18"/>
        </w:rPr>
        <w:t xml:space="preserve">подготавливает проект решения о предоставлении разрешения </w:t>
      </w:r>
      <w:r w:rsidRPr="00F12C1C">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r w:rsidRPr="00F12C1C">
        <w:rPr>
          <w:rFonts w:ascii="Times New Roman" w:hAnsi="Times New Roman" w:cs="Times New Roman"/>
          <w:sz w:val="18"/>
          <w:szCs w:val="18"/>
        </w:rPr>
        <w:t xml:space="preserve"> в срок, установленный частью 4 статьи 40 Градостроительного кодекса Российской Федерации.</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3.23. Проект решения о предоставлении разрешения </w:t>
      </w:r>
      <w:r w:rsidRPr="00F12C1C">
        <w:rPr>
          <w:rFonts w:ascii="Times New Roman" w:eastAsia="Times New Roman" w:hAnsi="Times New Roman" w:cs="Times New Roman"/>
          <w:sz w:val="18"/>
          <w:szCs w:val="18"/>
        </w:rPr>
        <w:t xml:space="preserve">на отклонение от предельных параметров разрешенного строительства, реконструкции объекта капитального строительства </w:t>
      </w:r>
      <w:r w:rsidRPr="00F12C1C">
        <w:rPr>
          <w:rFonts w:ascii="Times New Roman" w:hAnsi="Times New Roman" w:cs="Times New Roman"/>
          <w:sz w:val="18"/>
          <w:szCs w:val="18"/>
        </w:rPr>
        <w:t>рассматривается на общественных обсуждениях или публичных слушаниях, проводимых в порядке, установленном статьями 5.1, 39 Градостроительного кодекса Российской Федерации, за исключением случая, установленного частью 1</w:t>
      </w:r>
      <w:r w:rsidRPr="00F12C1C">
        <w:rPr>
          <w:rFonts w:ascii="Times New Roman" w:hAnsi="Times New Roman" w:cs="Times New Roman"/>
          <w:sz w:val="18"/>
          <w:szCs w:val="18"/>
          <w:vertAlign w:val="superscript"/>
        </w:rPr>
        <w:t>1</w:t>
      </w:r>
      <w:r w:rsidRPr="00F12C1C">
        <w:rPr>
          <w:rFonts w:ascii="Times New Roman" w:hAnsi="Times New Roman" w:cs="Times New Roman"/>
          <w:sz w:val="18"/>
          <w:szCs w:val="18"/>
        </w:rPr>
        <w:t xml:space="preserve"> статьи 40 Градостроительного кодекса Российской Федерации.</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3.24. На основании заключения о результатах общественных обсуждений или публичных слушаний по проекту решения о предоставлении разрешения </w:t>
      </w:r>
      <w:r w:rsidRPr="00F12C1C">
        <w:rPr>
          <w:rFonts w:ascii="Times New Roman" w:eastAsia="Times New Roman" w:hAnsi="Times New Roman" w:cs="Times New Roman"/>
          <w:sz w:val="18"/>
          <w:szCs w:val="18"/>
        </w:rPr>
        <w:t xml:space="preserve">на отклонение от предельных параметров разрешенного строительства, реконструкции объекта капитального строительства </w:t>
      </w:r>
      <w:r w:rsidRPr="00F12C1C">
        <w:rPr>
          <w:rFonts w:ascii="Times New Roman" w:hAnsi="Times New Roman" w:cs="Times New Roman"/>
          <w:sz w:val="18"/>
          <w:szCs w:val="18"/>
        </w:rPr>
        <w:t xml:space="preserve">Комиссия в срок, установленный частью 5 статьи 40 Градостроительного кодекса Российской Федерации осуществляет подготовку рекомендаций о предоставлении разрешения </w:t>
      </w:r>
      <w:r w:rsidRPr="00F12C1C">
        <w:rPr>
          <w:rFonts w:ascii="Times New Roman" w:eastAsia="Times New Roman" w:hAnsi="Times New Roman" w:cs="Times New Roman"/>
          <w:sz w:val="18"/>
          <w:szCs w:val="18"/>
        </w:rPr>
        <w:t xml:space="preserve">на отклонение от предельных параметров разрешенного строительства, реконструкции объекта капитального строительства </w:t>
      </w:r>
      <w:r w:rsidRPr="00F12C1C">
        <w:rPr>
          <w:rFonts w:ascii="Times New Roman" w:hAnsi="Times New Roman" w:cs="Times New Roman"/>
          <w:sz w:val="18"/>
          <w:szCs w:val="18"/>
        </w:rPr>
        <w:t xml:space="preserve">или об отказе в предоставлении такого разрешения с указанием причин принятого решения и направляет их главе муниципального образования Новоюласенский сельсовет.    </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На основании указанных рекомендаций глава муниципального обраазования Новоюласенский сельсовет в срок, установленный частью 6 статьи 40 Градостроительного кодекса Российской Федерации принимает решение о предоставлении разрешения </w:t>
      </w:r>
      <w:r w:rsidRPr="00F12C1C">
        <w:rPr>
          <w:rFonts w:ascii="Times New Roman" w:eastAsia="Times New Roman" w:hAnsi="Times New Roman" w:cs="Times New Roman"/>
          <w:sz w:val="18"/>
          <w:szCs w:val="18"/>
        </w:rPr>
        <w:t xml:space="preserve">на отклонение от предельных параметров разрешенного строительства, реконструкции объекта капитального строительства </w:t>
      </w:r>
      <w:r w:rsidRPr="00F12C1C">
        <w:rPr>
          <w:rFonts w:ascii="Times New Roman" w:hAnsi="Times New Roman" w:cs="Times New Roman"/>
          <w:sz w:val="18"/>
          <w:szCs w:val="18"/>
        </w:rPr>
        <w:t>или об отказе в предоставлении такого разрешения с указанием причин принятого решения.</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3.25. Критериями принятия решения о предоставлении муниципальной услуги являются:</w:t>
      </w:r>
    </w:p>
    <w:p w:rsidR="00F12C1C" w:rsidRPr="00F12C1C" w:rsidRDefault="00F12C1C" w:rsidP="00B724BA">
      <w:pPr>
        <w:pStyle w:val="ConsPlusNormal"/>
        <w:ind w:firstLine="709"/>
        <w:contextualSpacing/>
        <w:jc w:val="both"/>
        <w:rPr>
          <w:sz w:val="18"/>
          <w:szCs w:val="18"/>
        </w:rPr>
      </w:pPr>
      <w:r w:rsidRPr="00F12C1C">
        <w:rPr>
          <w:sz w:val="18"/>
          <w:szCs w:val="18"/>
        </w:rPr>
        <w:t>а) соответствие заявителя кругу лиц, указанных в пункте 1.2 настоящего Административного регламента;</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 xml:space="preserve">б) запрашивается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не поступало уведомление о выявлении самовольной постройки </w:t>
      </w:r>
      <w:r w:rsidRPr="00F12C1C">
        <w:rPr>
          <w:rFonts w:ascii="Times New Roman" w:hAnsi="Times New Roman" w:cs="Times New Roman"/>
          <w:sz w:val="18"/>
          <w:szCs w:val="18"/>
        </w:rPr>
        <w:t>в соответствии с требованиями части 6</w:t>
      </w:r>
      <w:r w:rsidRPr="00F12C1C">
        <w:rPr>
          <w:rFonts w:ascii="Times New Roman" w:hAnsi="Times New Roman" w:cs="Times New Roman"/>
          <w:sz w:val="18"/>
          <w:szCs w:val="18"/>
          <w:vertAlign w:val="superscript"/>
        </w:rPr>
        <w:t>1</w:t>
      </w:r>
      <w:r w:rsidRPr="00F12C1C">
        <w:rPr>
          <w:rFonts w:ascii="Times New Roman" w:hAnsi="Times New Roman" w:cs="Times New Roman"/>
          <w:sz w:val="18"/>
          <w:szCs w:val="18"/>
        </w:rPr>
        <w:t xml:space="preserve"> статьи 40 Градостроительного кодекса Российской Федерации</w:t>
      </w:r>
      <w:r w:rsidRPr="00F12C1C">
        <w:rPr>
          <w:rFonts w:ascii="Times New Roman" w:eastAsia="Times New Roman" w:hAnsi="Times New Roman" w:cs="Times New Roman"/>
          <w:sz w:val="18"/>
          <w:szCs w:val="18"/>
        </w:rPr>
        <w:t>;</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eastAsia="Times New Roman" w:hAnsi="Times New Roman" w:cs="Times New Roman"/>
          <w:sz w:val="18"/>
          <w:szCs w:val="18"/>
        </w:rPr>
        <w:t xml:space="preserve">в) рекомендации Комиссии о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F12C1C">
        <w:rPr>
          <w:rFonts w:ascii="Times New Roman" w:hAnsi="Times New Roman" w:cs="Times New Roman"/>
          <w:sz w:val="18"/>
          <w:szCs w:val="18"/>
        </w:rPr>
        <w:t xml:space="preserve">по проекту решения о предоставлении разрешения </w:t>
      </w:r>
      <w:r w:rsidRPr="00F12C1C">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г) запрашиваемое разрешение на отклонение от предельных параметров разрешенного строительства, реконструкции объекта капитального строительства не ведет к нарушению санитарно-гигиенических и противопожарных норм, а также требований технических регламентов;</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д) соответствие вида разрешенного использования объекта недвижимости градостроительному регламенту, установленному правилами землепользования и застройки;</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е) объект недвижимости не противоречит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ж) запрашиваемое разрешение на отклонение от предельных параметров разрешенного строительства, реконструкции объекта капитального строительства соответствует утвержденной в установленном порядке документации по планировке территории;</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lastRenderedPageBreak/>
        <w:t xml:space="preserve">з) запрашиваемое разрешение на отклонение от предельных параметров разрешенного строительства, реконструкции объекта капитального строительства не противоречит ограничениям использования объектов недвижимости, установленным на приаэродромной территории (при наличии приаэродромные территории); </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 xml:space="preserve">и) 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не в границах территорий исторических поселений федерального или регионального значения; </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к) объект недвижимости расположен на территории (части территории) муниципального образования, в отношении которой правила землепользования и застройки утверждены;</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л) объект недвижимости не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F12C1C" w:rsidRPr="00F12C1C" w:rsidRDefault="00F12C1C" w:rsidP="00B724BA">
      <w:pPr>
        <w:pStyle w:val="ConsPlusNormal"/>
        <w:ind w:firstLine="709"/>
        <w:contextualSpacing/>
        <w:jc w:val="both"/>
        <w:rPr>
          <w:sz w:val="18"/>
          <w:szCs w:val="18"/>
        </w:rPr>
      </w:pPr>
      <w:r w:rsidRPr="00F12C1C">
        <w:rPr>
          <w:sz w:val="18"/>
          <w:szCs w:val="18"/>
        </w:rPr>
        <w:t xml:space="preserve">3.26. Критериями принятия решения об отказе в предоставлении муниципальной услуги являются: </w:t>
      </w:r>
    </w:p>
    <w:p w:rsidR="00F12C1C" w:rsidRPr="00F12C1C" w:rsidRDefault="00F12C1C" w:rsidP="00B724BA">
      <w:pPr>
        <w:pStyle w:val="ConsPlusNormal"/>
        <w:ind w:firstLine="709"/>
        <w:contextualSpacing/>
        <w:jc w:val="both"/>
        <w:rPr>
          <w:sz w:val="18"/>
          <w:szCs w:val="18"/>
        </w:rPr>
      </w:pPr>
      <w:r w:rsidRPr="00F12C1C">
        <w:rPr>
          <w:sz w:val="18"/>
          <w:szCs w:val="18"/>
        </w:rPr>
        <w:t>а) несоответствие заявителя кругу лиц, указанных в пункте 1.2 настоящего Административного регламента;</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 xml:space="preserve">б) запрашивается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w:t>
      </w:r>
      <w:r w:rsidRPr="00F12C1C">
        <w:rPr>
          <w:rFonts w:ascii="Times New Roman" w:hAnsi="Times New Roman" w:cs="Times New Roman"/>
          <w:sz w:val="18"/>
          <w:szCs w:val="18"/>
        </w:rPr>
        <w:t>в соответствии с требованиями части 6</w:t>
      </w:r>
      <w:r w:rsidRPr="00F12C1C">
        <w:rPr>
          <w:rFonts w:ascii="Times New Roman" w:hAnsi="Times New Roman" w:cs="Times New Roman"/>
          <w:sz w:val="18"/>
          <w:szCs w:val="18"/>
          <w:vertAlign w:val="superscript"/>
        </w:rPr>
        <w:t>1</w:t>
      </w:r>
      <w:r w:rsidRPr="00F12C1C">
        <w:rPr>
          <w:rFonts w:ascii="Times New Roman" w:hAnsi="Times New Roman" w:cs="Times New Roman"/>
          <w:sz w:val="18"/>
          <w:szCs w:val="18"/>
        </w:rPr>
        <w:t xml:space="preserve"> статьи 40 Градостроительного кодекса Российской Федерации</w:t>
      </w:r>
      <w:r w:rsidRPr="00F12C1C">
        <w:rPr>
          <w:rFonts w:ascii="Times New Roman" w:eastAsia="Times New Roman" w:hAnsi="Times New Roman" w:cs="Times New Roman"/>
          <w:sz w:val="18"/>
          <w:szCs w:val="18"/>
        </w:rPr>
        <w:t>;</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eastAsia="Times New Roman" w:hAnsi="Times New Roman" w:cs="Times New Roman"/>
          <w:sz w:val="18"/>
          <w:szCs w:val="18"/>
        </w:rPr>
        <w:t xml:space="preserve">в) рекомендации Комиссии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F12C1C">
        <w:rPr>
          <w:rFonts w:ascii="Times New Roman" w:hAnsi="Times New Roman" w:cs="Times New Roman"/>
          <w:sz w:val="18"/>
          <w:szCs w:val="18"/>
        </w:rPr>
        <w:t xml:space="preserve">по проекту решения о предоставлении разрешения </w:t>
      </w:r>
      <w:r w:rsidRPr="00F12C1C">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 xml:space="preserve">г) запрашиваемое разрешение на отклонение от предельных параметров разрешенного строительства, реконструкции объекта капитального строительства ведет к нарушению санитарно-гигиенических и противопожарных норм, а также требований технических регламентов; </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 xml:space="preserve">д) несоответствие вида разрешенного использования объекта недвижимости градостроительному регламенту, установленному правилами землепользования и застройки; </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е) объект недвижимости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ж) 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утвержденной в установленном порядке документации по планировке территории;</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 xml:space="preserve">з) 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ограничениям использования объектов недвижимости, установленным на приаэродромной территории (при наличии приаэродромные территории); </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 xml:space="preserve">и) 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к) объект недвижимости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л) объект недвижимости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F12C1C" w:rsidRPr="00F12C1C" w:rsidRDefault="00F12C1C" w:rsidP="00B724BA">
      <w:pPr>
        <w:spacing w:after="0" w:line="240" w:lineRule="auto"/>
        <w:ind w:firstLine="709"/>
        <w:jc w:val="both"/>
        <w:rPr>
          <w:rFonts w:ascii="Times New Roman" w:eastAsia="Times New Roman" w:hAnsi="Times New Roman" w:cs="Times New Roman"/>
          <w:sz w:val="18"/>
          <w:szCs w:val="18"/>
        </w:rPr>
      </w:pPr>
      <w:r w:rsidRPr="00F12C1C">
        <w:rPr>
          <w:rFonts w:ascii="Times New Roman" w:hAnsi="Times New Roman" w:cs="Times New Roman"/>
          <w:sz w:val="18"/>
          <w:szCs w:val="18"/>
        </w:rPr>
        <w:t xml:space="preserve">3.27. Результатом административной процедуры является подписание решения о предоставлении разрешения </w:t>
      </w:r>
      <w:r w:rsidRPr="00F12C1C">
        <w:rPr>
          <w:rFonts w:ascii="Times New Roman" w:eastAsia="Times New Roman" w:hAnsi="Times New Roman" w:cs="Times New Roman"/>
          <w:sz w:val="18"/>
          <w:szCs w:val="18"/>
        </w:rPr>
        <w:t xml:space="preserve">на отклонение от предельных параметров разрешенного строительства, реконструкции объекта капитального строительства </w:t>
      </w:r>
      <w:r w:rsidRPr="00F12C1C">
        <w:rPr>
          <w:rFonts w:ascii="Times New Roman" w:eastAsia="Calibri" w:hAnsi="Times New Roman" w:cs="Times New Roman"/>
          <w:bCs/>
          <w:sz w:val="18"/>
          <w:szCs w:val="18"/>
        </w:rPr>
        <w:t xml:space="preserve">(далее в настоящем подразделе – решение о предоставлении муниципальной услуги) </w:t>
      </w:r>
      <w:r w:rsidRPr="00F12C1C">
        <w:rPr>
          <w:rFonts w:ascii="Times New Roman" w:eastAsia="Times New Roman" w:hAnsi="Times New Roman" w:cs="Times New Roman"/>
          <w:sz w:val="18"/>
          <w:szCs w:val="18"/>
        </w:rPr>
        <w:t>по рекомендуемой форме, приведенной в Приложении № 2 к настоящему Административному регламенту,</w:t>
      </w:r>
      <w:r w:rsidRPr="00F12C1C">
        <w:rPr>
          <w:rFonts w:ascii="Times New Roman" w:hAnsi="Times New Roman" w:cs="Times New Roman"/>
          <w:sz w:val="18"/>
          <w:szCs w:val="18"/>
        </w:rPr>
        <w:t xml:space="preserve">или подписание решения об отказе в предоставлении разрешения </w:t>
      </w:r>
      <w:r w:rsidRPr="00F12C1C">
        <w:rPr>
          <w:rFonts w:ascii="Times New Roman" w:eastAsia="Times New Roman" w:hAnsi="Times New Roman" w:cs="Times New Roman"/>
          <w:sz w:val="18"/>
          <w:szCs w:val="18"/>
        </w:rPr>
        <w:t xml:space="preserve">на отклонение от предельных параметров разрешенного строительства, реконструкции объекта капитального строительства </w:t>
      </w:r>
      <w:r w:rsidRPr="00F12C1C">
        <w:rPr>
          <w:rFonts w:ascii="Times New Roman" w:eastAsia="Calibri" w:hAnsi="Times New Roman" w:cs="Times New Roman"/>
          <w:bCs/>
          <w:sz w:val="18"/>
          <w:szCs w:val="18"/>
        </w:rPr>
        <w:t>(далее в настоящем подразделе – решение об отказе в предоставлении муниципальной услуги)</w:t>
      </w:r>
      <w:r w:rsidRPr="00F12C1C">
        <w:rPr>
          <w:rFonts w:ascii="Times New Roman" w:eastAsia="Times New Roman" w:hAnsi="Times New Roman" w:cs="Times New Roman"/>
          <w:sz w:val="18"/>
          <w:szCs w:val="18"/>
        </w:rPr>
        <w:t>по рекомендуемой форме, приведенной в Приложении № 4 к настоящему Административному регламенту.</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3.28.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приказом уполномоченного органа.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3.29.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w:t>
      </w:r>
    </w:p>
    <w:p w:rsidR="00F12C1C" w:rsidRPr="00F12C1C" w:rsidRDefault="00F12C1C" w:rsidP="00B724BA">
      <w:pPr>
        <w:spacing w:after="0" w:line="240" w:lineRule="auto"/>
        <w:ind w:firstLine="426"/>
        <w:jc w:val="center"/>
        <w:rPr>
          <w:rFonts w:ascii="Times New Roman" w:hAnsi="Times New Roman" w:cs="Times New Roman"/>
          <w:strike/>
          <w:color w:val="FF0000"/>
          <w:sz w:val="18"/>
          <w:szCs w:val="18"/>
        </w:rPr>
      </w:pPr>
    </w:p>
    <w:p w:rsidR="00F12C1C" w:rsidRPr="00F12C1C" w:rsidRDefault="00F12C1C" w:rsidP="00B724BA">
      <w:pPr>
        <w:spacing w:after="0" w:line="240" w:lineRule="auto"/>
        <w:ind w:firstLine="426"/>
        <w:jc w:val="center"/>
        <w:rPr>
          <w:rFonts w:ascii="Times New Roman" w:hAnsi="Times New Roman" w:cs="Times New Roman"/>
          <w:sz w:val="18"/>
          <w:szCs w:val="18"/>
        </w:rPr>
      </w:pPr>
      <w:r w:rsidRPr="00F12C1C">
        <w:rPr>
          <w:rFonts w:ascii="Times New Roman" w:hAnsi="Times New Roman" w:cs="Times New Roman"/>
          <w:bCs/>
          <w:sz w:val="18"/>
          <w:szCs w:val="18"/>
        </w:rPr>
        <w:t xml:space="preserve">Предоставление результата </w:t>
      </w:r>
      <w:r w:rsidRPr="00F12C1C">
        <w:rPr>
          <w:rFonts w:ascii="Times New Roman" w:hAnsi="Times New Roman" w:cs="Times New Roman"/>
          <w:sz w:val="18"/>
          <w:szCs w:val="18"/>
        </w:rPr>
        <w:t xml:space="preserve">муниципальной </w:t>
      </w:r>
      <w:r w:rsidRPr="00F12C1C">
        <w:rPr>
          <w:rFonts w:ascii="Times New Roman" w:hAnsi="Times New Roman" w:cs="Times New Roman"/>
          <w:bCs/>
          <w:sz w:val="18"/>
          <w:szCs w:val="18"/>
        </w:rPr>
        <w:t>услуги</w:t>
      </w:r>
    </w:p>
    <w:p w:rsidR="00F12C1C" w:rsidRPr="00F12C1C" w:rsidRDefault="00F12C1C" w:rsidP="00B724BA">
      <w:pPr>
        <w:spacing w:after="0" w:line="240" w:lineRule="auto"/>
        <w:ind w:firstLine="426"/>
        <w:jc w:val="both"/>
        <w:rPr>
          <w:rFonts w:ascii="Times New Roman" w:hAnsi="Times New Roman" w:cs="Times New Roman"/>
          <w:sz w:val="18"/>
          <w:szCs w:val="18"/>
        </w:rPr>
      </w:pPr>
      <w:r w:rsidRPr="00F12C1C">
        <w:rPr>
          <w:rFonts w:ascii="Times New Roman" w:hAnsi="Times New Roman" w:cs="Times New Roman"/>
          <w:color w:val="FF0000"/>
          <w:sz w:val="18"/>
          <w:szCs w:val="18"/>
        </w:rPr>
        <w:t xml:space="preserve">  </w:t>
      </w:r>
    </w:p>
    <w:p w:rsidR="00F12C1C" w:rsidRPr="00F12C1C" w:rsidRDefault="00F12C1C" w:rsidP="00B724BA">
      <w:pPr>
        <w:pStyle w:val="ConsPlusNormal"/>
        <w:ind w:firstLine="709"/>
        <w:contextualSpacing/>
        <w:jc w:val="both"/>
        <w:rPr>
          <w:strike/>
          <w:sz w:val="18"/>
          <w:szCs w:val="18"/>
        </w:rPr>
      </w:pPr>
      <w:r w:rsidRPr="00F12C1C">
        <w:rPr>
          <w:sz w:val="18"/>
          <w:szCs w:val="18"/>
        </w:rPr>
        <w:t xml:space="preserve">3.30. Результат предоставления муниципальной услуги указан в пункте 2.3 настоящего Административного регламента.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3.31. Основанием для начала выполнения административной процедуры является подписание уполномоченным должностным лицом решения о предоставлении разрешения на</w:t>
      </w:r>
      <w:r w:rsidRPr="00F12C1C">
        <w:rPr>
          <w:rFonts w:ascii="Times New Roman" w:eastAsia="Times New Roman" w:hAnsi="Times New Roman" w:cs="Times New Roman"/>
          <w:sz w:val="18"/>
          <w:szCs w:val="18"/>
        </w:rPr>
        <w:t xml:space="preserve"> отклонение от предельных параметров разрешенного строительства, реконструкции объекта капитального строительства </w:t>
      </w:r>
      <w:r w:rsidRPr="00F12C1C">
        <w:rPr>
          <w:rFonts w:ascii="Times New Roman" w:hAnsi="Times New Roman" w:cs="Times New Roman"/>
          <w:sz w:val="18"/>
          <w:szCs w:val="18"/>
        </w:rPr>
        <w:t xml:space="preserve">или решения об отказе в предоставлении разрешения </w:t>
      </w:r>
      <w:r w:rsidRPr="00F12C1C">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r w:rsidRPr="00F12C1C">
        <w:rPr>
          <w:rFonts w:ascii="Times New Roman" w:hAnsi="Times New Roman" w:cs="Times New Roman"/>
          <w:sz w:val="18"/>
          <w:szCs w:val="18"/>
        </w:rPr>
        <w:t>.</w:t>
      </w:r>
    </w:p>
    <w:p w:rsidR="00F12C1C" w:rsidRPr="00F12C1C" w:rsidRDefault="00F12C1C" w:rsidP="00B724BA">
      <w:pPr>
        <w:pStyle w:val="ConsPlusNormal"/>
        <w:ind w:firstLine="709"/>
        <w:contextualSpacing/>
        <w:jc w:val="both"/>
        <w:rPr>
          <w:strike/>
          <w:sz w:val="18"/>
          <w:szCs w:val="18"/>
        </w:rPr>
      </w:pPr>
      <w:r w:rsidRPr="00F12C1C">
        <w:rPr>
          <w:sz w:val="18"/>
          <w:szCs w:val="18"/>
        </w:rPr>
        <w:t xml:space="preserve">3.32. Заявитель по его выбору вправе получить результат предоставления муниципальной услуги одним из </w:t>
      </w:r>
      <w:r w:rsidRPr="00F12C1C">
        <w:rPr>
          <w:sz w:val="18"/>
          <w:szCs w:val="18"/>
        </w:rPr>
        <w:lastRenderedPageBreak/>
        <w:t xml:space="preserve">способов, указанных в пункте 2.5 настоящего Административного регламента.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3.33. Подписанное решение о предоставлении разрешения </w:t>
      </w:r>
      <w:r w:rsidRPr="00F12C1C">
        <w:rPr>
          <w:rFonts w:ascii="Times New Roman" w:eastAsia="Times New Roman" w:hAnsi="Times New Roman" w:cs="Times New Roman"/>
          <w:sz w:val="18"/>
          <w:szCs w:val="18"/>
        </w:rPr>
        <w:t xml:space="preserve">на отклонение от предельных параметров разрешенного строительства, реконструкции объекта капитального строительства </w:t>
      </w:r>
      <w:r w:rsidRPr="00F12C1C">
        <w:rPr>
          <w:rFonts w:ascii="Times New Roman" w:hAnsi="Times New Roman" w:cs="Times New Roman"/>
          <w:sz w:val="18"/>
          <w:szCs w:val="18"/>
        </w:rPr>
        <w:t xml:space="preserve">или решение об отказе в предоставлении разрешения </w:t>
      </w:r>
      <w:r w:rsidRPr="00F12C1C">
        <w:rPr>
          <w:rFonts w:ascii="Times New Roman" w:eastAsia="Times New Roman" w:hAnsi="Times New Roman" w:cs="Times New Roman"/>
          <w:sz w:val="18"/>
          <w:szCs w:val="18"/>
        </w:rPr>
        <w:t xml:space="preserve">на отклонение от предельных параметров разрешенного строительства, реконструкции объекта капитального строительства </w:t>
      </w:r>
      <w:r w:rsidRPr="00F12C1C">
        <w:rPr>
          <w:rFonts w:ascii="Times New Roman" w:hAnsi="Times New Roman" w:cs="Times New Roman"/>
          <w:sz w:val="18"/>
          <w:szCs w:val="18"/>
        </w:rPr>
        <w:t xml:space="preserve">направляется заявителю тем же способом, которым было подано заявление и документы, предусмотренные подпунктами «б» – «д» пункта 2.8, пунктом 2.9 настоящего Административного регламента, если в заявлении не был указан иной способ. </w:t>
      </w:r>
    </w:p>
    <w:p w:rsidR="00F12C1C" w:rsidRPr="00F12C1C" w:rsidRDefault="00F12C1C" w:rsidP="00B724BA">
      <w:pPr>
        <w:pStyle w:val="ConsPlusNormal"/>
        <w:ind w:firstLine="709"/>
        <w:contextualSpacing/>
        <w:jc w:val="both"/>
        <w:rPr>
          <w:rFonts w:eastAsia="Calibri"/>
          <w:sz w:val="18"/>
          <w:szCs w:val="18"/>
          <w:lang w:eastAsia="en-US"/>
        </w:rPr>
      </w:pPr>
      <w:r w:rsidRPr="00F12C1C">
        <w:rPr>
          <w:rFonts w:eastAsia="Calibri"/>
          <w:sz w:val="18"/>
          <w:szCs w:val="18"/>
          <w:lang w:eastAsia="en-US"/>
        </w:rPr>
        <w:t>3.34. Фиксирование факта получения заявителем результата предоставления муниципальной услуги посредством ЕПГУ осуществляется в личном кабинете заявителя (статус заявления обновляется до статуса «Услуга оказана»).</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3.35. Срок предоставления заявителю решения о предоставлении разрешения </w:t>
      </w:r>
      <w:r w:rsidRPr="00F12C1C">
        <w:rPr>
          <w:rFonts w:ascii="Times New Roman" w:eastAsia="Times New Roman" w:hAnsi="Times New Roman" w:cs="Times New Roman"/>
          <w:sz w:val="18"/>
          <w:szCs w:val="18"/>
        </w:rPr>
        <w:t xml:space="preserve">на отклонение от предельных параметров разрешенного строительства, реконструкции объекта капитального строительства </w:t>
      </w:r>
      <w:r w:rsidRPr="00F12C1C">
        <w:rPr>
          <w:rFonts w:ascii="Times New Roman" w:hAnsi="Times New Roman" w:cs="Times New Roman"/>
          <w:sz w:val="18"/>
          <w:szCs w:val="18"/>
        </w:rPr>
        <w:t xml:space="preserve">или решения об отказе в предоставлении разрешения </w:t>
      </w:r>
      <w:r w:rsidRPr="00F12C1C">
        <w:rPr>
          <w:rFonts w:ascii="Times New Roman" w:eastAsia="Times New Roman" w:hAnsi="Times New Roman" w:cs="Times New Roman"/>
          <w:sz w:val="18"/>
          <w:szCs w:val="18"/>
        </w:rPr>
        <w:t xml:space="preserve">на отклонение от предельных параметров разрешенного строительства, реконструкции объекта капитального строительства </w:t>
      </w:r>
      <w:r w:rsidRPr="00F12C1C">
        <w:rPr>
          <w:rFonts w:ascii="Times New Roman" w:hAnsi="Times New Roman" w:cs="Times New Roman"/>
          <w:sz w:val="18"/>
          <w:szCs w:val="18"/>
        </w:rPr>
        <w:t xml:space="preserve">составляет один рабочий день со дня его подписания, но не превышает срок, установленный в пункте 2.6 настоящего Административного регламента. </w:t>
      </w:r>
    </w:p>
    <w:p w:rsidR="00F12C1C" w:rsidRPr="00F12C1C" w:rsidRDefault="00F12C1C" w:rsidP="00B724BA">
      <w:pPr>
        <w:widowControl w:val="0"/>
        <w:tabs>
          <w:tab w:val="left" w:pos="567"/>
        </w:tabs>
        <w:spacing w:after="0" w:line="240" w:lineRule="auto"/>
        <w:ind w:firstLine="709"/>
        <w:contextualSpacing/>
        <w:jc w:val="both"/>
        <w:rPr>
          <w:rFonts w:ascii="Times New Roman" w:hAnsi="Times New Roman" w:cs="Times New Roman"/>
          <w:sz w:val="18"/>
          <w:szCs w:val="18"/>
        </w:rPr>
      </w:pPr>
      <w:r w:rsidRPr="00F12C1C">
        <w:rPr>
          <w:rFonts w:ascii="Times New Roman" w:hAnsi="Times New Roman" w:cs="Times New Roman"/>
          <w:sz w:val="18"/>
          <w:szCs w:val="18"/>
        </w:rPr>
        <w:t>3.36. Возможность предоставления результата муниципальной услуги по экстерриториальному принципу отсутствует.</w:t>
      </w:r>
    </w:p>
    <w:p w:rsidR="00F12C1C" w:rsidRPr="00F12C1C" w:rsidRDefault="00F12C1C" w:rsidP="00B724BA">
      <w:pPr>
        <w:widowControl w:val="0"/>
        <w:tabs>
          <w:tab w:val="left" w:pos="567"/>
        </w:tabs>
        <w:spacing w:after="0" w:line="240" w:lineRule="auto"/>
        <w:ind w:firstLine="709"/>
        <w:contextualSpacing/>
        <w:jc w:val="both"/>
        <w:rPr>
          <w:rFonts w:ascii="Times New Roman" w:hAnsi="Times New Roman" w:cs="Times New Roman"/>
          <w:sz w:val="18"/>
          <w:szCs w:val="18"/>
        </w:rPr>
      </w:pPr>
    </w:p>
    <w:p w:rsidR="00F12C1C" w:rsidRPr="00F12C1C" w:rsidRDefault="00F12C1C" w:rsidP="00B724BA">
      <w:pPr>
        <w:spacing w:after="0" w:line="240" w:lineRule="auto"/>
        <w:ind w:firstLine="426"/>
        <w:jc w:val="center"/>
        <w:rPr>
          <w:rFonts w:ascii="Times New Roman" w:hAnsi="Times New Roman" w:cs="Times New Roman"/>
          <w:sz w:val="18"/>
          <w:szCs w:val="18"/>
        </w:rPr>
      </w:pPr>
      <w:r w:rsidRPr="00F12C1C">
        <w:rPr>
          <w:rFonts w:ascii="Times New Roman" w:hAnsi="Times New Roman" w:cs="Times New Roman"/>
          <w:bCs/>
          <w:sz w:val="18"/>
          <w:szCs w:val="18"/>
        </w:rPr>
        <w:t>Получение дополнительных сведений от заявителя</w:t>
      </w:r>
    </w:p>
    <w:p w:rsidR="00F12C1C" w:rsidRPr="00F12C1C" w:rsidRDefault="00F12C1C" w:rsidP="00B724BA">
      <w:pPr>
        <w:spacing w:after="0" w:line="240" w:lineRule="auto"/>
        <w:ind w:firstLine="426"/>
        <w:jc w:val="both"/>
        <w:rPr>
          <w:rFonts w:ascii="Times New Roman" w:hAnsi="Times New Roman" w:cs="Times New Roman"/>
          <w:sz w:val="18"/>
          <w:szCs w:val="18"/>
        </w:rPr>
      </w:pPr>
      <w:r w:rsidRPr="00F12C1C">
        <w:rPr>
          <w:rFonts w:ascii="Times New Roman" w:hAnsi="Times New Roman" w:cs="Times New Roman"/>
          <w:sz w:val="18"/>
          <w:szCs w:val="18"/>
        </w:rPr>
        <w:t xml:space="preserve">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3.37. Получение дополнительных сведений от заявителя не предусмотрено.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  </w:t>
      </w:r>
    </w:p>
    <w:p w:rsidR="00F12C1C" w:rsidRPr="00F12C1C" w:rsidRDefault="00F12C1C" w:rsidP="00B724BA">
      <w:pPr>
        <w:spacing w:after="0" w:line="240" w:lineRule="auto"/>
        <w:ind w:firstLine="709"/>
        <w:jc w:val="center"/>
        <w:rPr>
          <w:rFonts w:ascii="Times New Roman" w:hAnsi="Times New Roman" w:cs="Times New Roman"/>
          <w:sz w:val="18"/>
          <w:szCs w:val="18"/>
        </w:rPr>
      </w:pPr>
      <w:r w:rsidRPr="00F12C1C">
        <w:rPr>
          <w:rFonts w:ascii="Times New Roman" w:hAnsi="Times New Roman" w:cs="Times New Roman"/>
          <w:bCs/>
          <w:sz w:val="18"/>
          <w:szCs w:val="18"/>
        </w:rPr>
        <w:t>Максимальный срок предоставления муниципальной услуги</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  </w:t>
      </w:r>
    </w:p>
    <w:p w:rsidR="00F12C1C" w:rsidRPr="00F12C1C" w:rsidRDefault="00F12C1C" w:rsidP="00B724BA">
      <w:pPr>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3.38. Срок предоставления муниципальной услуги указан в пункте 2.6 настоящего Административного регламента. </w:t>
      </w:r>
    </w:p>
    <w:p w:rsidR="00F12C1C" w:rsidRPr="00F12C1C" w:rsidRDefault="00F12C1C" w:rsidP="00B724BA">
      <w:pPr>
        <w:spacing w:after="0" w:line="240" w:lineRule="auto"/>
        <w:jc w:val="both"/>
        <w:rPr>
          <w:rFonts w:ascii="Times New Roman" w:hAnsi="Times New Roman" w:cs="Times New Roman"/>
          <w:color w:val="FF0000"/>
          <w:sz w:val="18"/>
          <w:szCs w:val="18"/>
        </w:rPr>
      </w:pPr>
    </w:p>
    <w:p w:rsidR="00F12C1C" w:rsidRPr="00F12C1C" w:rsidRDefault="00F12C1C" w:rsidP="00B724BA">
      <w:pPr>
        <w:pStyle w:val="ConsPlusNormal"/>
        <w:ind w:firstLine="426"/>
        <w:jc w:val="center"/>
        <w:outlineLvl w:val="1"/>
        <w:rPr>
          <w:sz w:val="18"/>
          <w:szCs w:val="18"/>
        </w:rPr>
      </w:pPr>
      <w:r w:rsidRPr="00F12C1C">
        <w:rPr>
          <w:sz w:val="18"/>
          <w:szCs w:val="18"/>
        </w:rPr>
        <w:t xml:space="preserve">IV. Формы контроля за исполнением административного регламента </w:t>
      </w:r>
    </w:p>
    <w:p w:rsidR="00F12C1C" w:rsidRPr="00F12C1C" w:rsidRDefault="00F12C1C" w:rsidP="00B724BA">
      <w:pPr>
        <w:pStyle w:val="ConsPlusNormal"/>
        <w:ind w:firstLine="426"/>
        <w:jc w:val="center"/>
        <w:outlineLvl w:val="1"/>
        <w:rPr>
          <w:sz w:val="18"/>
          <w:szCs w:val="18"/>
        </w:rPr>
      </w:pPr>
    </w:p>
    <w:p w:rsidR="00F12C1C" w:rsidRPr="00F12C1C" w:rsidRDefault="00F12C1C" w:rsidP="00B724BA">
      <w:pPr>
        <w:autoSpaceDE w:val="0"/>
        <w:autoSpaceDN w:val="0"/>
        <w:adjustRightInd w:val="0"/>
        <w:spacing w:after="0" w:line="240" w:lineRule="auto"/>
        <w:ind w:firstLine="426"/>
        <w:jc w:val="center"/>
        <w:rPr>
          <w:rFonts w:ascii="Times New Roman" w:hAnsi="Times New Roman" w:cs="Times New Roman"/>
          <w:sz w:val="18"/>
          <w:szCs w:val="18"/>
        </w:rPr>
      </w:pPr>
      <w:r w:rsidRPr="00F12C1C">
        <w:rPr>
          <w:rFonts w:ascii="Times New Roman" w:hAnsi="Times New Roman" w:cs="Times New Roman"/>
          <w:sz w:val="18"/>
          <w:szCs w:val="1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12C1C" w:rsidRPr="00F12C1C" w:rsidRDefault="00F12C1C" w:rsidP="00B724BA">
      <w:pPr>
        <w:pStyle w:val="ConsPlusNormal"/>
        <w:ind w:firstLine="426"/>
        <w:jc w:val="both"/>
        <w:rPr>
          <w:color w:val="FF0000"/>
          <w:sz w:val="18"/>
          <w:szCs w:val="18"/>
        </w:rPr>
      </w:pPr>
    </w:p>
    <w:p w:rsidR="00F12C1C" w:rsidRPr="00F12C1C" w:rsidRDefault="00F12C1C" w:rsidP="00B724BA">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ответственными за осуществление контроля за предоставлением муниципальной услуги.</w:t>
      </w:r>
    </w:p>
    <w:p w:rsidR="00F12C1C" w:rsidRPr="00F12C1C" w:rsidRDefault="00F12C1C" w:rsidP="00B724BA">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F12C1C" w:rsidRPr="00F12C1C" w:rsidRDefault="00F12C1C" w:rsidP="00B724BA">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 а также оценки полноты и объективности рассмотрения заявлений, обоснованности и законности предлагаемых для принятия решений.</w:t>
      </w:r>
    </w:p>
    <w:p w:rsidR="00F12C1C" w:rsidRPr="00F12C1C" w:rsidRDefault="00F12C1C" w:rsidP="00B724BA">
      <w:pPr>
        <w:autoSpaceDE w:val="0"/>
        <w:autoSpaceDN w:val="0"/>
        <w:adjustRightInd w:val="0"/>
        <w:spacing w:after="0" w:line="240" w:lineRule="auto"/>
        <w:ind w:firstLine="426"/>
        <w:jc w:val="both"/>
        <w:rPr>
          <w:rFonts w:ascii="Times New Roman" w:eastAsia="Times New Roman" w:hAnsi="Times New Roman" w:cs="Times New Roman"/>
          <w:color w:val="FF0000"/>
          <w:sz w:val="18"/>
          <w:szCs w:val="18"/>
        </w:rPr>
      </w:pPr>
    </w:p>
    <w:p w:rsidR="00F12C1C" w:rsidRPr="00F12C1C" w:rsidRDefault="00F12C1C" w:rsidP="00B724BA">
      <w:pPr>
        <w:pStyle w:val="ConsPlusNormal"/>
        <w:jc w:val="center"/>
        <w:outlineLvl w:val="2"/>
        <w:rPr>
          <w:sz w:val="18"/>
          <w:szCs w:val="18"/>
        </w:rPr>
      </w:pPr>
      <w:r w:rsidRPr="00F12C1C">
        <w:rPr>
          <w:sz w:val="18"/>
          <w:szCs w:val="1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12C1C" w:rsidRPr="00F12C1C" w:rsidRDefault="00F12C1C" w:rsidP="00B724BA">
      <w:pPr>
        <w:pStyle w:val="ConsPlusNormal"/>
        <w:ind w:firstLine="426"/>
        <w:jc w:val="both"/>
        <w:rPr>
          <w:color w:val="FF0000"/>
          <w:sz w:val="18"/>
          <w:szCs w:val="18"/>
        </w:rPr>
      </w:pPr>
    </w:p>
    <w:p w:rsidR="00F12C1C" w:rsidRPr="00F12C1C" w:rsidRDefault="00F12C1C" w:rsidP="00B724BA">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4.2. Контроль за полнотой и качеством предоставления муниципальной услуги включает в себя проведение плановых и внеплановых проверок.</w:t>
      </w:r>
    </w:p>
    <w:p w:rsidR="00F12C1C" w:rsidRPr="00F12C1C" w:rsidRDefault="00F12C1C" w:rsidP="00B724BA">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F12C1C" w:rsidRPr="00F12C1C" w:rsidRDefault="00F12C1C" w:rsidP="00B724BA">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 соблюдение сроков предоставления муниципальной услуги;</w:t>
      </w:r>
    </w:p>
    <w:p w:rsidR="00F12C1C" w:rsidRPr="00F12C1C" w:rsidRDefault="00F12C1C" w:rsidP="00B724BA">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 соблюдение положений настоящего Административного регламента;</w:t>
      </w:r>
    </w:p>
    <w:p w:rsidR="00F12C1C" w:rsidRPr="00F12C1C" w:rsidRDefault="00F12C1C" w:rsidP="00B724BA">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 правильность и обоснованность принятого решения об отказе в предоставлении муниципальной услуги.</w:t>
      </w:r>
    </w:p>
    <w:p w:rsidR="00F12C1C" w:rsidRPr="00F12C1C" w:rsidRDefault="00F12C1C" w:rsidP="00B724BA">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Основанием для проведения внеплановых проверок являются:</w:t>
      </w:r>
    </w:p>
    <w:p w:rsidR="00F12C1C" w:rsidRPr="00F12C1C" w:rsidRDefault="00F12C1C" w:rsidP="00B724BA">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муниципального образования Новоюласенский сельсовет;</w:t>
      </w:r>
    </w:p>
    <w:p w:rsidR="00F12C1C" w:rsidRPr="00F12C1C" w:rsidRDefault="00F12C1C" w:rsidP="00B724BA">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 обращения граждан и юридических лиц на нарушения законодательства, в том числе на качество предоставления муниципальной услуги.</w:t>
      </w:r>
    </w:p>
    <w:p w:rsidR="00F12C1C" w:rsidRPr="00F12C1C" w:rsidRDefault="00F12C1C" w:rsidP="00B724BA">
      <w:pPr>
        <w:pStyle w:val="ConsPlusNormal"/>
        <w:ind w:firstLine="426"/>
        <w:jc w:val="both"/>
        <w:rPr>
          <w:color w:val="FF0000"/>
          <w:sz w:val="18"/>
          <w:szCs w:val="18"/>
        </w:rPr>
      </w:pPr>
    </w:p>
    <w:p w:rsidR="00F12C1C" w:rsidRPr="00F12C1C" w:rsidRDefault="00F12C1C" w:rsidP="00B724BA">
      <w:pPr>
        <w:pStyle w:val="ConsPlusNormal"/>
        <w:jc w:val="center"/>
        <w:outlineLvl w:val="2"/>
        <w:rPr>
          <w:sz w:val="18"/>
          <w:szCs w:val="18"/>
        </w:rPr>
      </w:pPr>
      <w:r w:rsidRPr="00F12C1C">
        <w:rPr>
          <w:sz w:val="18"/>
          <w:szCs w:val="18"/>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F12C1C" w:rsidRPr="00F12C1C" w:rsidRDefault="00F12C1C" w:rsidP="00B724BA">
      <w:pPr>
        <w:pStyle w:val="ConsPlusNormal"/>
        <w:ind w:firstLine="426"/>
        <w:jc w:val="both"/>
        <w:rPr>
          <w:color w:val="FF0000"/>
          <w:sz w:val="18"/>
          <w:szCs w:val="18"/>
        </w:rPr>
      </w:pPr>
    </w:p>
    <w:p w:rsidR="00F12C1C" w:rsidRPr="00F12C1C" w:rsidRDefault="00F12C1C" w:rsidP="00B724BA">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w:t>
      </w:r>
      <w:r w:rsidRPr="00F12C1C">
        <w:rPr>
          <w:rFonts w:ascii="Times New Roman" w:eastAsia="Times New Roman" w:hAnsi="Times New Roman" w:cs="Times New Roman"/>
          <w:sz w:val="18"/>
          <w:szCs w:val="18"/>
        </w:rPr>
        <w:lastRenderedPageBreak/>
        <w:t>Оренбургской области и нормативных правовых актов органов местного самоуправления муниципального образования Новоюласенский сельсовет осуществляется привлечение виновных лиц к ответственности в соответствии с законодательством Российской Федерации.</w:t>
      </w:r>
    </w:p>
    <w:p w:rsidR="00F12C1C" w:rsidRPr="00F12C1C" w:rsidRDefault="00F12C1C" w:rsidP="00B724BA">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12C1C" w:rsidRPr="00F12C1C" w:rsidRDefault="00F12C1C" w:rsidP="00B724BA">
      <w:pPr>
        <w:pStyle w:val="ConsPlusNormal"/>
        <w:ind w:firstLine="426"/>
        <w:jc w:val="center"/>
        <w:outlineLvl w:val="2"/>
        <w:rPr>
          <w:color w:val="FF0000"/>
          <w:sz w:val="18"/>
          <w:szCs w:val="18"/>
        </w:rPr>
      </w:pPr>
    </w:p>
    <w:p w:rsidR="00F12C1C" w:rsidRPr="00F12C1C" w:rsidRDefault="00F12C1C" w:rsidP="00B724BA">
      <w:pPr>
        <w:autoSpaceDE w:val="0"/>
        <w:autoSpaceDN w:val="0"/>
        <w:adjustRightInd w:val="0"/>
        <w:spacing w:after="0" w:line="240" w:lineRule="auto"/>
        <w:jc w:val="center"/>
        <w:rPr>
          <w:rFonts w:ascii="Times New Roman" w:hAnsi="Times New Roman" w:cs="Times New Roman"/>
          <w:bCs/>
          <w:sz w:val="18"/>
          <w:szCs w:val="18"/>
        </w:rPr>
      </w:pPr>
      <w:r w:rsidRPr="00F12C1C">
        <w:rPr>
          <w:rFonts w:ascii="Times New Roman" w:hAnsi="Times New Roman" w:cs="Times New Roman"/>
          <w:bCs/>
          <w:sz w:val="18"/>
          <w:szCs w:val="1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F12C1C" w:rsidRPr="00F12C1C" w:rsidRDefault="00F12C1C" w:rsidP="00B724BA">
      <w:pPr>
        <w:pStyle w:val="ConsPlusNormal"/>
        <w:ind w:firstLine="426"/>
        <w:jc w:val="both"/>
        <w:rPr>
          <w:sz w:val="18"/>
          <w:szCs w:val="18"/>
        </w:rPr>
      </w:pP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Граждане, их объединения и организации также имеют право:</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eastAsia="Times New Roman" w:hAnsi="Times New Roman" w:cs="Times New Roman"/>
          <w:sz w:val="18"/>
          <w:szCs w:val="18"/>
        </w:rPr>
        <w:t>– </w:t>
      </w:r>
      <w:r w:rsidRPr="00F12C1C">
        <w:rPr>
          <w:rFonts w:ascii="Times New Roman" w:hAnsi="Times New Roman" w:cs="Times New Roman"/>
          <w:sz w:val="18"/>
          <w:szCs w:val="18"/>
        </w:rPr>
        <w:t>направлять замечания и предложения по улучшению доступности и качества предоставления муниципальной услуги;</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eastAsia="Times New Roman" w:hAnsi="Times New Roman" w:cs="Times New Roman"/>
          <w:sz w:val="18"/>
          <w:szCs w:val="18"/>
        </w:rPr>
        <w:t>– </w:t>
      </w:r>
      <w:r w:rsidRPr="00F12C1C">
        <w:rPr>
          <w:rFonts w:ascii="Times New Roman" w:hAnsi="Times New Roman" w:cs="Times New Roman"/>
          <w:sz w:val="18"/>
          <w:szCs w:val="18"/>
        </w:rPr>
        <w:t>вносить предложения о мерах по устранению нарушений настоящего Административного регламента.</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4.6. Должностные лица уполномоченного органа принимают меры к недопущению совершения нарушений, устраняют причины и условия, способствующие их совершению.</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12C1C" w:rsidRPr="00F12C1C" w:rsidRDefault="00F12C1C" w:rsidP="00B724BA">
      <w:pPr>
        <w:pStyle w:val="ConsPlusNormal"/>
        <w:ind w:firstLine="426"/>
        <w:jc w:val="both"/>
        <w:rPr>
          <w:color w:val="FF0000"/>
          <w:sz w:val="18"/>
          <w:szCs w:val="18"/>
        </w:rPr>
      </w:pPr>
    </w:p>
    <w:p w:rsidR="00F12C1C" w:rsidRPr="00F12C1C" w:rsidRDefault="00F12C1C" w:rsidP="00B724BA">
      <w:pPr>
        <w:autoSpaceDE w:val="0"/>
        <w:autoSpaceDN w:val="0"/>
        <w:adjustRightInd w:val="0"/>
        <w:spacing w:after="0" w:line="240" w:lineRule="auto"/>
        <w:jc w:val="center"/>
        <w:rPr>
          <w:rFonts w:ascii="Times New Roman" w:hAnsi="Times New Roman" w:cs="Times New Roman"/>
          <w:sz w:val="18"/>
          <w:szCs w:val="18"/>
        </w:rPr>
      </w:pPr>
      <w:r w:rsidRPr="00F12C1C">
        <w:rPr>
          <w:rFonts w:ascii="Times New Roman" w:hAnsi="Times New Roman" w:cs="Times New Roman"/>
          <w:sz w:val="18"/>
          <w:szCs w:val="18"/>
        </w:rPr>
        <w:t>V. Досудебный (внесудебный) порядок обжалования решений и действий (бездействия) органа местного самоуправления Оренбургской области, 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w:t>
      </w:r>
    </w:p>
    <w:p w:rsidR="00F12C1C" w:rsidRPr="00F12C1C" w:rsidRDefault="00F12C1C" w:rsidP="00B724BA">
      <w:pPr>
        <w:autoSpaceDE w:val="0"/>
        <w:autoSpaceDN w:val="0"/>
        <w:adjustRightInd w:val="0"/>
        <w:spacing w:after="0" w:line="240" w:lineRule="auto"/>
        <w:ind w:firstLine="426"/>
        <w:jc w:val="center"/>
        <w:rPr>
          <w:rFonts w:ascii="Times New Roman" w:hAnsi="Times New Roman" w:cs="Times New Roman"/>
          <w:b/>
          <w:color w:val="FF0000"/>
          <w:sz w:val="18"/>
          <w:szCs w:val="18"/>
        </w:rPr>
      </w:pP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eastAsia="Times New Roman" w:hAnsi="Times New Roman" w:cs="Times New Roman"/>
          <w:sz w:val="18"/>
          <w:szCs w:val="18"/>
        </w:rPr>
        <w:t>– </w:t>
      </w:r>
      <w:r w:rsidRPr="00F12C1C">
        <w:rPr>
          <w:rFonts w:ascii="Times New Roman" w:hAnsi="Times New Roman" w:cs="Times New Roman"/>
          <w:sz w:val="18"/>
          <w:szCs w:val="18"/>
        </w:rPr>
        <w:t>в уполномоченный орган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eastAsia="Times New Roman" w:hAnsi="Times New Roman" w:cs="Times New Roman"/>
          <w:sz w:val="18"/>
          <w:szCs w:val="18"/>
        </w:rPr>
        <w:t>– </w:t>
      </w:r>
      <w:r w:rsidRPr="00F12C1C">
        <w:rPr>
          <w:rFonts w:ascii="Times New Roman" w:hAnsi="Times New Roman" w:cs="Times New Roman"/>
          <w:sz w:val="18"/>
          <w:szCs w:val="1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eastAsia="Times New Roman" w:hAnsi="Times New Roman" w:cs="Times New Roman"/>
          <w:sz w:val="18"/>
          <w:szCs w:val="18"/>
        </w:rPr>
        <w:t>– </w:t>
      </w:r>
      <w:r w:rsidRPr="00F12C1C">
        <w:rPr>
          <w:rFonts w:ascii="Times New Roman" w:hAnsi="Times New Roman" w:cs="Times New Roman"/>
          <w:sz w:val="18"/>
          <w:szCs w:val="18"/>
        </w:rPr>
        <w:t>к руководителю многофункционального центра на решения и действия (бездействие) работника многофункционального центра;</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eastAsia="Times New Roman" w:hAnsi="Times New Roman" w:cs="Times New Roman"/>
          <w:sz w:val="18"/>
          <w:szCs w:val="18"/>
        </w:rPr>
        <w:t>– </w:t>
      </w:r>
      <w:r w:rsidRPr="00F12C1C">
        <w:rPr>
          <w:rFonts w:ascii="Times New Roman" w:hAnsi="Times New Roman" w:cs="Times New Roman"/>
          <w:sz w:val="18"/>
          <w:szCs w:val="18"/>
        </w:rPr>
        <w:t>к учредителю многофункционального центра на решение и действия (бездействие) многофункционального центра.</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trike/>
          <w:sz w:val="18"/>
          <w:szCs w:val="18"/>
          <w:highlight w:val="red"/>
        </w:rPr>
      </w:pPr>
      <w:r w:rsidRPr="00F12C1C">
        <w:rPr>
          <w:rFonts w:ascii="Times New Roman" w:eastAsia="Times New Roman" w:hAnsi="Times New Roman" w:cs="Times New Roman"/>
          <w:sz w:val="18"/>
          <w:szCs w:val="18"/>
        </w:rPr>
        <w:t>– </w:t>
      </w:r>
      <w:r w:rsidRPr="00F12C1C">
        <w:rPr>
          <w:rFonts w:ascii="Times New Roman" w:hAnsi="Times New Roman" w:cs="Times New Roman"/>
          <w:sz w:val="18"/>
          <w:szCs w:val="18"/>
        </w:rPr>
        <w:t xml:space="preserve">Федеральным </w:t>
      </w:r>
      <w:hyperlink r:id="rId11" w:history="1">
        <w:r w:rsidRPr="00F12C1C">
          <w:rPr>
            <w:rFonts w:ascii="Times New Roman" w:hAnsi="Times New Roman" w:cs="Times New Roman"/>
            <w:sz w:val="18"/>
            <w:szCs w:val="18"/>
          </w:rPr>
          <w:t>законом</w:t>
        </w:r>
      </w:hyperlink>
      <w:r w:rsidRPr="00F12C1C">
        <w:rPr>
          <w:rFonts w:ascii="Times New Roman" w:hAnsi="Times New Roman" w:cs="Times New Roman"/>
          <w:sz w:val="18"/>
          <w:szCs w:val="18"/>
        </w:rPr>
        <w:t xml:space="preserve"> от 27 июля 2010 года № 210-ФЗ «Об организации предоставления государственных и муниципальных услуг»;</w:t>
      </w:r>
    </w:p>
    <w:p w:rsidR="00F12C1C" w:rsidRPr="00F12C1C" w:rsidRDefault="00F12C1C" w:rsidP="00B724BA">
      <w:pPr>
        <w:autoSpaceDE w:val="0"/>
        <w:autoSpaceDN w:val="0"/>
        <w:adjustRightInd w:val="0"/>
        <w:spacing w:after="0" w:line="240" w:lineRule="auto"/>
        <w:ind w:firstLine="709"/>
        <w:jc w:val="both"/>
        <w:rPr>
          <w:rFonts w:ascii="Times New Roman" w:hAnsi="Times New Roman" w:cs="Times New Roman"/>
          <w:sz w:val="18"/>
          <w:szCs w:val="18"/>
        </w:rPr>
      </w:pPr>
      <w:r w:rsidRPr="00F12C1C">
        <w:rPr>
          <w:rFonts w:ascii="Times New Roman" w:eastAsia="Times New Roman" w:hAnsi="Times New Roman" w:cs="Times New Roman"/>
          <w:sz w:val="18"/>
          <w:szCs w:val="18"/>
        </w:rPr>
        <w:t>– </w:t>
      </w:r>
      <w:hyperlink r:id="rId12" w:history="1">
        <w:r w:rsidRPr="00F12C1C">
          <w:rPr>
            <w:rFonts w:ascii="Times New Roman" w:hAnsi="Times New Roman" w:cs="Times New Roman"/>
            <w:sz w:val="18"/>
            <w:szCs w:val="18"/>
          </w:rPr>
          <w:t>постановлением</w:t>
        </w:r>
      </w:hyperlink>
      <w:r w:rsidRPr="00F12C1C">
        <w:rPr>
          <w:rFonts w:ascii="Times New Roman" w:hAnsi="Times New Roman" w:cs="Times New Roman"/>
          <w:sz w:val="18"/>
          <w:szCs w:val="1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12C1C" w:rsidRPr="00F12C1C" w:rsidRDefault="00F12C1C" w:rsidP="00B724BA">
      <w:pPr>
        <w:autoSpaceDE w:val="0"/>
        <w:autoSpaceDN w:val="0"/>
        <w:adjustRightInd w:val="0"/>
        <w:spacing w:after="0" w:line="240" w:lineRule="auto"/>
        <w:ind w:firstLine="426"/>
        <w:jc w:val="center"/>
        <w:rPr>
          <w:rFonts w:ascii="Times New Roman" w:hAnsi="Times New Roman" w:cs="Times New Roman"/>
          <w:b/>
          <w:color w:val="FF0000"/>
          <w:sz w:val="18"/>
          <w:szCs w:val="18"/>
        </w:rPr>
      </w:pPr>
    </w:p>
    <w:p w:rsidR="00F12C1C" w:rsidRPr="00F12C1C" w:rsidRDefault="00F12C1C" w:rsidP="00B724BA">
      <w:pPr>
        <w:autoSpaceDE w:val="0"/>
        <w:autoSpaceDN w:val="0"/>
        <w:adjustRightInd w:val="0"/>
        <w:spacing w:after="0" w:line="240" w:lineRule="auto"/>
        <w:jc w:val="right"/>
        <w:rPr>
          <w:rFonts w:ascii="Times New Roman" w:hAnsi="Times New Roman" w:cs="Times New Roman"/>
          <w:bCs/>
          <w:sz w:val="18"/>
          <w:szCs w:val="18"/>
        </w:rPr>
      </w:pPr>
      <w:r w:rsidRPr="00F12C1C">
        <w:rPr>
          <w:rFonts w:ascii="Times New Roman" w:hAnsi="Times New Roman" w:cs="Times New Roman"/>
          <w:bCs/>
          <w:sz w:val="18"/>
          <w:szCs w:val="18"/>
        </w:rPr>
        <w:t>Приложение № 1</w:t>
      </w:r>
    </w:p>
    <w:p w:rsidR="00F12C1C" w:rsidRPr="00F12C1C" w:rsidRDefault="00F12C1C" w:rsidP="00B724BA">
      <w:pPr>
        <w:widowControl w:val="0"/>
        <w:tabs>
          <w:tab w:val="left" w:pos="567"/>
        </w:tabs>
        <w:spacing w:after="0" w:line="240" w:lineRule="auto"/>
        <w:ind w:left="3969" w:firstLine="567"/>
        <w:jc w:val="right"/>
        <w:rPr>
          <w:rFonts w:ascii="Times New Roman" w:hAnsi="Times New Roman" w:cs="Times New Roman"/>
          <w:sz w:val="18"/>
          <w:szCs w:val="18"/>
        </w:rPr>
      </w:pPr>
      <w:r w:rsidRPr="00F12C1C">
        <w:rPr>
          <w:rFonts w:ascii="Times New Roman" w:hAnsi="Times New Roman" w:cs="Times New Roman"/>
          <w:sz w:val="18"/>
          <w:szCs w:val="18"/>
        </w:rPr>
        <w:t>к Административному регламенту</w:t>
      </w:r>
    </w:p>
    <w:p w:rsidR="00F12C1C" w:rsidRPr="00F12C1C" w:rsidRDefault="00F12C1C" w:rsidP="00B724BA">
      <w:pPr>
        <w:widowControl w:val="0"/>
        <w:tabs>
          <w:tab w:val="left" w:pos="0"/>
        </w:tabs>
        <w:spacing w:after="0" w:line="240" w:lineRule="auto"/>
        <w:ind w:left="3969" w:firstLine="567"/>
        <w:contextualSpacing/>
        <w:jc w:val="right"/>
        <w:rPr>
          <w:rFonts w:ascii="Times New Roman" w:hAnsi="Times New Roman" w:cs="Times New Roman"/>
          <w:sz w:val="18"/>
          <w:szCs w:val="18"/>
        </w:rPr>
      </w:pPr>
      <w:r w:rsidRPr="00F12C1C">
        <w:rPr>
          <w:rFonts w:ascii="Times New Roman" w:hAnsi="Times New Roman" w:cs="Times New Roman"/>
          <w:sz w:val="18"/>
          <w:szCs w:val="18"/>
        </w:rPr>
        <w:t>по предоставлению муниципальной услуги</w:t>
      </w:r>
    </w:p>
    <w:p w:rsidR="00F12C1C" w:rsidRPr="00F12C1C" w:rsidRDefault="00F12C1C" w:rsidP="00B724BA">
      <w:pPr>
        <w:widowControl w:val="0"/>
        <w:autoSpaceDE w:val="0"/>
        <w:autoSpaceDN w:val="0"/>
        <w:spacing w:after="0" w:line="240" w:lineRule="auto"/>
        <w:jc w:val="center"/>
        <w:rPr>
          <w:rFonts w:ascii="Times New Roman" w:eastAsia="Tahoma" w:hAnsi="Times New Roman" w:cs="Times New Roman"/>
          <w:sz w:val="18"/>
          <w:szCs w:val="18"/>
          <w:lang w:bidi="ru-RU"/>
        </w:rPr>
      </w:pPr>
    </w:p>
    <w:p w:rsidR="00F12C1C" w:rsidRPr="00F12C1C" w:rsidRDefault="00F12C1C" w:rsidP="00B724BA">
      <w:pPr>
        <w:widowControl w:val="0"/>
        <w:autoSpaceDE w:val="0"/>
        <w:autoSpaceDN w:val="0"/>
        <w:spacing w:after="0" w:line="240" w:lineRule="auto"/>
        <w:jc w:val="center"/>
        <w:rPr>
          <w:rFonts w:ascii="Times New Roman" w:hAnsi="Times New Roman" w:cs="Times New Roman"/>
          <w:b/>
          <w:sz w:val="18"/>
          <w:szCs w:val="18"/>
          <w:lang w:bidi="ru-RU"/>
        </w:rPr>
      </w:pPr>
      <w:r w:rsidRPr="00F12C1C">
        <w:rPr>
          <w:rFonts w:ascii="Times New Roman" w:eastAsia="Tahoma" w:hAnsi="Times New Roman" w:cs="Times New Roman"/>
          <w:b/>
          <w:sz w:val="18"/>
          <w:szCs w:val="18"/>
          <w:lang w:bidi="ru-RU"/>
        </w:rPr>
        <w:t>З А Я В Л Е Н И Е</w:t>
      </w:r>
    </w:p>
    <w:p w:rsidR="00F12C1C" w:rsidRPr="00F12C1C" w:rsidRDefault="00F12C1C" w:rsidP="00B724BA">
      <w:pPr>
        <w:widowControl w:val="0"/>
        <w:autoSpaceDE w:val="0"/>
        <w:autoSpaceDN w:val="0"/>
        <w:spacing w:after="0" w:line="240" w:lineRule="auto"/>
        <w:jc w:val="center"/>
        <w:rPr>
          <w:rFonts w:ascii="Times New Roman" w:hAnsi="Times New Roman" w:cs="Times New Roman"/>
          <w:b/>
          <w:sz w:val="18"/>
          <w:szCs w:val="18"/>
          <w:lang w:bidi="ru-RU"/>
        </w:rPr>
      </w:pPr>
      <w:r w:rsidRPr="00F12C1C">
        <w:rPr>
          <w:rFonts w:ascii="Times New Roman" w:hAnsi="Times New Roman" w:cs="Times New Roman"/>
          <w:b/>
          <w:sz w:val="18"/>
          <w:szCs w:val="18"/>
          <w:lang w:bidi="ru-RU"/>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F12C1C" w:rsidRPr="00F12C1C" w:rsidRDefault="00F12C1C" w:rsidP="00B724BA">
      <w:pPr>
        <w:widowControl w:val="0"/>
        <w:autoSpaceDE w:val="0"/>
        <w:autoSpaceDN w:val="0"/>
        <w:spacing w:after="0" w:line="240" w:lineRule="auto"/>
        <w:jc w:val="center"/>
        <w:rPr>
          <w:rFonts w:ascii="Times New Roman" w:hAnsi="Times New Roman" w:cs="Times New Roman"/>
          <w:b/>
          <w:sz w:val="18"/>
          <w:szCs w:val="18"/>
          <w:lang w:bidi="ru-RU"/>
        </w:rPr>
      </w:pPr>
    </w:p>
    <w:p w:rsidR="00F12C1C" w:rsidRPr="00F12C1C" w:rsidRDefault="00F12C1C" w:rsidP="00B724BA">
      <w:pPr>
        <w:widowControl w:val="0"/>
        <w:autoSpaceDE w:val="0"/>
        <w:autoSpaceDN w:val="0"/>
        <w:spacing w:after="0" w:line="240" w:lineRule="auto"/>
        <w:jc w:val="right"/>
        <w:rPr>
          <w:rFonts w:ascii="Times New Roman" w:hAnsi="Times New Roman" w:cs="Times New Roman"/>
          <w:sz w:val="18"/>
          <w:szCs w:val="18"/>
          <w:lang w:bidi="ru-RU"/>
        </w:rPr>
      </w:pPr>
      <w:r w:rsidRPr="00F12C1C">
        <w:rPr>
          <w:rFonts w:ascii="Times New Roman" w:hAnsi="Times New Roman" w:cs="Times New Roman"/>
          <w:sz w:val="18"/>
          <w:szCs w:val="18"/>
          <w:lang w:bidi="ru-RU"/>
        </w:rPr>
        <w:t>«__» __________ 20___ г.</w:t>
      </w:r>
    </w:p>
    <w:p w:rsidR="00F12C1C" w:rsidRPr="00F12C1C" w:rsidRDefault="00F12C1C" w:rsidP="00B724BA">
      <w:pPr>
        <w:widowControl w:val="0"/>
        <w:autoSpaceDE w:val="0"/>
        <w:autoSpaceDN w:val="0"/>
        <w:spacing w:after="0" w:line="240" w:lineRule="auto"/>
        <w:jc w:val="right"/>
        <w:rPr>
          <w:rFonts w:ascii="Times New Roman" w:hAnsi="Times New Roman" w:cs="Times New Roman"/>
          <w:sz w:val="18"/>
          <w:szCs w:val="18"/>
          <w:lang w:bidi="ru-R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81"/>
      </w:tblGrid>
      <w:tr w:rsidR="00F12C1C" w:rsidRPr="00F12C1C" w:rsidTr="00F12C1C">
        <w:trPr>
          <w:trHeight w:val="165"/>
        </w:trPr>
        <w:tc>
          <w:tcPr>
            <w:tcW w:w="9781" w:type="dxa"/>
            <w:tcBorders>
              <w:top w:val="nil"/>
              <w:left w:val="nil"/>
              <w:right w:val="nil"/>
            </w:tcBorders>
          </w:tcPr>
          <w:p w:rsidR="00F12C1C" w:rsidRPr="00F12C1C" w:rsidRDefault="00F12C1C" w:rsidP="00B724BA">
            <w:pPr>
              <w:widowControl w:val="0"/>
              <w:autoSpaceDE w:val="0"/>
              <w:autoSpaceDN w:val="0"/>
              <w:spacing w:after="0" w:line="240" w:lineRule="auto"/>
              <w:jc w:val="center"/>
              <w:rPr>
                <w:rFonts w:ascii="Times New Roman" w:hAnsi="Times New Roman" w:cs="Times New Roman"/>
                <w:color w:val="FF0000"/>
                <w:sz w:val="18"/>
                <w:szCs w:val="18"/>
                <w:lang w:bidi="ru-RU"/>
              </w:rPr>
            </w:pPr>
            <w:r w:rsidRPr="00F12C1C">
              <w:rPr>
                <w:rFonts w:ascii="Times New Roman" w:eastAsia="Times New Roman" w:hAnsi="Times New Roman" w:cs="Times New Roman"/>
                <w:sz w:val="18"/>
                <w:szCs w:val="18"/>
              </w:rPr>
              <w:t>Комиссия по подготовке проекта правил землепользования и застройки</w:t>
            </w:r>
          </w:p>
        </w:tc>
      </w:tr>
      <w:tr w:rsidR="00F12C1C" w:rsidRPr="00F12C1C" w:rsidTr="00F12C1C">
        <w:trPr>
          <w:trHeight w:val="126"/>
        </w:trPr>
        <w:tc>
          <w:tcPr>
            <w:tcW w:w="9781" w:type="dxa"/>
            <w:tcBorders>
              <w:left w:val="nil"/>
              <w:bottom w:val="single" w:sz="4" w:space="0" w:color="auto"/>
              <w:right w:val="nil"/>
            </w:tcBorders>
          </w:tcPr>
          <w:p w:rsidR="00F12C1C" w:rsidRPr="00F12C1C" w:rsidRDefault="00F12C1C" w:rsidP="00B724BA">
            <w:pPr>
              <w:widowControl w:val="0"/>
              <w:autoSpaceDE w:val="0"/>
              <w:autoSpaceDN w:val="0"/>
              <w:spacing w:after="0" w:line="240" w:lineRule="auto"/>
              <w:jc w:val="right"/>
              <w:rPr>
                <w:rFonts w:ascii="Times New Roman" w:hAnsi="Times New Roman" w:cs="Times New Roman"/>
                <w:color w:val="FF0000"/>
                <w:sz w:val="18"/>
                <w:szCs w:val="18"/>
                <w:lang w:bidi="ru-RU"/>
              </w:rPr>
            </w:pPr>
          </w:p>
        </w:tc>
      </w:tr>
      <w:tr w:rsidR="00F12C1C" w:rsidRPr="00F12C1C" w:rsidTr="00F12C1C">
        <w:trPr>
          <w:trHeight w:val="231"/>
        </w:trPr>
        <w:tc>
          <w:tcPr>
            <w:tcW w:w="9781" w:type="dxa"/>
            <w:tcBorders>
              <w:left w:val="nil"/>
              <w:bottom w:val="nil"/>
              <w:right w:val="nil"/>
            </w:tcBorders>
          </w:tcPr>
          <w:p w:rsidR="00F12C1C" w:rsidRPr="00F12C1C" w:rsidRDefault="00F12C1C" w:rsidP="00B724BA">
            <w:pPr>
              <w:widowControl w:val="0"/>
              <w:autoSpaceDE w:val="0"/>
              <w:autoSpaceDN w:val="0"/>
              <w:spacing w:after="0" w:line="240" w:lineRule="auto"/>
              <w:jc w:val="center"/>
              <w:rPr>
                <w:rFonts w:ascii="Times New Roman" w:hAnsi="Times New Roman" w:cs="Times New Roman"/>
                <w:sz w:val="18"/>
                <w:szCs w:val="18"/>
                <w:highlight w:val="cyan"/>
                <w:lang w:bidi="ru-RU"/>
              </w:rPr>
            </w:pPr>
            <w:r w:rsidRPr="00F12C1C">
              <w:rPr>
                <w:rFonts w:ascii="Times New Roman" w:eastAsia="Times New Roman" w:hAnsi="Times New Roman" w:cs="Times New Roman"/>
                <w:sz w:val="18"/>
                <w:szCs w:val="18"/>
              </w:rPr>
              <w:t>указать наименование муниципального образования</w:t>
            </w:r>
          </w:p>
        </w:tc>
      </w:tr>
      <w:tr w:rsidR="00F12C1C" w:rsidRPr="00F12C1C" w:rsidTr="00F12C1C">
        <w:trPr>
          <w:trHeight w:val="66"/>
        </w:trPr>
        <w:tc>
          <w:tcPr>
            <w:tcW w:w="9781" w:type="dxa"/>
            <w:tcBorders>
              <w:top w:val="nil"/>
              <w:left w:val="nil"/>
              <w:bottom w:val="nil"/>
              <w:right w:val="nil"/>
            </w:tcBorders>
          </w:tcPr>
          <w:p w:rsidR="00F12C1C" w:rsidRPr="00F12C1C" w:rsidRDefault="00F12C1C" w:rsidP="00B724BA">
            <w:pPr>
              <w:widowControl w:val="0"/>
              <w:autoSpaceDE w:val="0"/>
              <w:autoSpaceDN w:val="0"/>
              <w:spacing w:after="0" w:line="240" w:lineRule="auto"/>
              <w:jc w:val="center"/>
              <w:rPr>
                <w:rFonts w:ascii="Times New Roman" w:hAnsi="Times New Roman" w:cs="Times New Roman"/>
                <w:color w:val="FF0000"/>
                <w:sz w:val="18"/>
                <w:szCs w:val="18"/>
                <w:lang w:bidi="ru-RU"/>
              </w:rPr>
            </w:pPr>
          </w:p>
          <w:p w:rsidR="00F12C1C" w:rsidRPr="00F12C1C" w:rsidRDefault="00F12C1C" w:rsidP="00B724BA">
            <w:pPr>
              <w:widowControl w:val="0"/>
              <w:spacing w:after="0" w:line="240" w:lineRule="auto"/>
              <w:ind w:firstLine="454"/>
              <w:jc w:val="both"/>
              <w:rPr>
                <w:rFonts w:ascii="Times New Roman" w:hAnsi="Times New Roman" w:cs="Times New Roman"/>
                <w:color w:val="FF0000"/>
                <w:sz w:val="18"/>
                <w:szCs w:val="18"/>
                <w:lang w:bidi="ru-RU"/>
              </w:rPr>
            </w:pPr>
            <w:r w:rsidRPr="00F12C1C">
              <w:rPr>
                <w:rFonts w:ascii="Times New Roman" w:hAnsi="Times New Roman" w:cs="Times New Roman"/>
                <w:sz w:val="18"/>
                <w:szCs w:val="18"/>
                <w:lang w:bidi="ru-RU"/>
              </w:rPr>
              <w:lastRenderedPageBreak/>
              <w:t xml:space="preserve">Прошу предоставить разрешение </w:t>
            </w:r>
            <w:r w:rsidRPr="00F12C1C">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r w:rsidRPr="00F12C1C">
              <w:rPr>
                <w:rFonts w:ascii="Times New Roman" w:hAnsi="Times New Roman" w:cs="Times New Roman"/>
                <w:sz w:val="18"/>
                <w:szCs w:val="18"/>
                <w:lang w:bidi="ru-RU"/>
              </w:rPr>
              <w:t>.</w:t>
            </w:r>
          </w:p>
        </w:tc>
      </w:tr>
    </w:tbl>
    <w:tbl>
      <w:tblPr>
        <w:tblpPr w:leftFromText="180" w:rightFromText="180" w:vertAnchor="text" w:horzAnchor="margin" w:tblpX="358" w:tblpY="31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97"/>
        <w:gridCol w:w="4083"/>
        <w:gridCol w:w="4791"/>
      </w:tblGrid>
      <w:tr w:rsidR="00F12C1C" w:rsidRPr="00F12C1C" w:rsidTr="00B724BA">
        <w:trPr>
          <w:trHeight w:val="540"/>
        </w:trPr>
        <w:tc>
          <w:tcPr>
            <w:tcW w:w="5000" w:type="pct"/>
            <w:gridSpan w:val="3"/>
            <w:tcBorders>
              <w:top w:val="nil"/>
              <w:left w:val="nil"/>
              <w:right w:val="nil"/>
            </w:tcBorders>
          </w:tcPr>
          <w:p w:rsidR="00F12C1C" w:rsidRPr="00F12C1C" w:rsidRDefault="00F12C1C" w:rsidP="007C7410">
            <w:pPr>
              <w:widowControl w:val="0"/>
              <w:numPr>
                <w:ilvl w:val="0"/>
                <w:numId w:val="2"/>
              </w:numPr>
              <w:spacing w:after="0" w:line="240" w:lineRule="auto"/>
              <w:ind w:left="0" w:hanging="357"/>
              <w:contextualSpacing/>
              <w:jc w:val="center"/>
              <w:rPr>
                <w:rFonts w:ascii="Times New Roman" w:eastAsia="Calibri" w:hAnsi="Times New Roman" w:cs="Times New Roman"/>
                <w:sz w:val="18"/>
                <w:szCs w:val="18"/>
              </w:rPr>
            </w:pPr>
            <w:r w:rsidRPr="00F12C1C">
              <w:rPr>
                <w:rFonts w:ascii="Times New Roman" w:eastAsia="Calibri" w:hAnsi="Times New Roman" w:cs="Times New Roman"/>
                <w:sz w:val="18"/>
                <w:szCs w:val="18"/>
              </w:rPr>
              <w:lastRenderedPageBreak/>
              <w:t>Сведения о заявителе</w:t>
            </w:r>
            <w:r w:rsidRPr="00F12C1C">
              <w:rPr>
                <w:rFonts w:ascii="Times New Roman" w:eastAsia="Calibri" w:hAnsi="Times New Roman" w:cs="Times New Roman"/>
                <w:sz w:val="18"/>
                <w:szCs w:val="18"/>
                <w:vertAlign w:val="superscript"/>
              </w:rPr>
              <w:footnoteReference w:id="2"/>
            </w:r>
          </w:p>
        </w:tc>
      </w:tr>
      <w:tr w:rsidR="00F12C1C" w:rsidRPr="00F12C1C" w:rsidTr="00B724BA">
        <w:trPr>
          <w:trHeight w:val="605"/>
        </w:trPr>
        <w:tc>
          <w:tcPr>
            <w:tcW w:w="364"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1.1</w:t>
            </w:r>
          </w:p>
        </w:tc>
        <w:tc>
          <w:tcPr>
            <w:tcW w:w="213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 xml:space="preserve">Сведения о физическом лице </w:t>
            </w:r>
          </w:p>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(в случае если заявителем является физическое лицо):</w:t>
            </w:r>
          </w:p>
        </w:tc>
        <w:tc>
          <w:tcPr>
            <w:tcW w:w="250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B724BA">
        <w:trPr>
          <w:trHeight w:val="428"/>
        </w:trPr>
        <w:tc>
          <w:tcPr>
            <w:tcW w:w="364"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1.1.1</w:t>
            </w:r>
          </w:p>
        </w:tc>
        <w:tc>
          <w:tcPr>
            <w:tcW w:w="213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Фамилия, имя, отчество (при наличии)</w:t>
            </w:r>
          </w:p>
        </w:tc>
        <w:tc>
          <w:tcPr>
            <w:tcW w:w="250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B724BA">
        <w:trPr>
          <w:trHeight w:val="753"/>
        </w:trPr>
        <w:tc>
          <w:tcPr>
            <w:tcW w:w="364"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1.1.2</w:t>
            </w:r>
          </w:p>
        </w:tc>
        <w:tc>
          <w:tcPr>
            <w:tcW w:w="213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Реквизиты документа, удостоверяющего личность (</w:t>
            </w:r>
            <w:r w:rsidRPr="00F12C1C">
              <w:rPr>
                <w:rFonts w:ascii="Times New Roman" w:hAnsi="Times New Roman" w:cs="Times New Roman"/>
                <w:sz w:val="18"/>
                <w:szCs w:val="18"/>
                <w:lang w:bidi="ru-RU"/>
              </w:rPr>
              <w:t>не указываются в </w:t>
            </w:r>
            <w:r w:rsidRPr="00F12C1C">
              <w:rPr>
                <w:rFonts w:ascii="Times New Roman" w:eastAsia="Tahoma" w:hAnsi="Times New Roman" w:cs="Times New Roman"/>
                <w:sz w:val="18"/>
                <w:szCs w:val="18"/>
                <w:lang w:bidi="ru-RU"/>
              </w:rPr>
              <w:t>случае, если заявитель является индивидуальным предпринимателем)</w:t>
            </w:r>
          </w:p>
        </w:tc>
        <w:tc>
          <w:tcPr>
            <w:tcW w:w="250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B724BA">
        <w:trPr>
          <w:trHeight w:val="665"/>
        </w:trPr>
        <w:tc>
          <w:tcPr>
            <w:tcW w:w="364"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1.1.3</w:t>
            </w:r>
          </w:p>
        </w:tc>
        <w:tc>
          <w:tcPr>
            <w:tcW w:w="213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Основной государственный регистрационный номер индивидуального предпринимателя</w:t>
            </w:r>
            <w:r w:rsidRPr="00F12C1C">
              <w:rPr>
                <w:rFonts w:ascii="Times New Roman" w:hAnsi="Times New Roman" w:cs="Times New Roman"/>
                <w:sz w:val="18"/>
                <w:szCs w:val="18"/>
                <w:lang w:bidi="ru-RU"/>
              </w:rPr>
              <w:t>(</w:t>
            </w:r>
            <w:r w:rsidRPr="00F12C1C">
              <w:rPr>
                <w:rFonts w:ascii="Times New Roman" w:eastAsia="Tahoma" w:hAnsi="Times New Roman" w:cs="Times New Roman"/>
                <w:sz w:val="18"/>
                <w:szCs w:val="18"/>
                <w:lang w:bidi="ru-RU"/>
              </w:rPr>
              <w:t>в случае если заявитель является индивидуальным предпринимателем)</w:t>
            </w:r>
          </w:p>
        </w:tc>
        <w:tc>
          <w:tcPr>
            <w:tcW w:w="250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B724BA">
        <w:trPr>
          <w:trHeight w:val="665"/>
        </w:trPr>
        <w:tc>
          <w:tcPr>
            <w:tcW w:w="364"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1.2</w:t>
            </w:r>
          </w:p>
        </w:tc>
        <w:tc>
          <w:tcPr>
            <w:tcW w:w="213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 xml:space="preserve">Сведения о юридическом лице </w:t>
            </w:r>
          </w:p>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(в случае если заявителем является юридическое лицо):</w:t>
            </w:r>
          </w:p>
        </w:tc>
        <w:tc>
          <w:tcPr>
            <w:tcW w:w="250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B724BA">
        <w:trPr>
          <w:trHeight w:val="394"/>
        </w:trPr>
        <w:tc>
          <w:tcPr>
            <w:tcW w:w="364"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1.2.1</w:t>
            </w:r>
          </w:p>
        </w:tc>
        <w:tc>
          <w:tcPr>
            <w:tcW w:w="213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Полное наименование</w:t>
            </w:r>
          </w:p>
        </w:tc>
        <w:tc>
          <w:tcPr>
            <w:tcW w:w="250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B724BA">
        <w:trPr>
          <w:trHeight w:val="556"/>
        </w:trPr>
        <w:tc>
          <w:tcPr>
            <w:tcW w:w="364"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1.2.2</w:t>
            </w:r>
          </w:p>
        </w:tc>
        <w:tc>
          <w:tcPr>
            <w:tcW w:w="213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Основной государственный регистрационный номер</w:t>
            </w:r>
          </w:p>
        </w:tc>
        <w:tc>
          <w:tcPr>
            <w:tcW w:w="250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B724BA">
        <w:trPr>
          <w:trHeight w:val="832"/>
        </w:trPr>
        <w:tc>
          <w:tcPr>
            <w:tcW w:w="364" w:type="pct"/>
            <w:tcBorders>
              <w:bottom w:val="single" w:sz="4" w:space="0" w:color="auto"/>
            </w:tcBorders>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1.2.3</w:t>
            </w:r>
          </w:p>
        </w:tc>
        <w:tc>
          <w:tcPr>
            <w:tcW w:w="2133" w:type="pct"/>
            <w:tcBorders>
              <w:bottom w:val="single" w:sz="4" w:space="0" w:color="auto"/>
            </w:tcBorders>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Идентификационный номер налогоплательщика – юридического лица</w:t>
            </w:r>
          </w:p>
        </w:tc>
        <w:tc>
          <w:tcPr>
            <w:tcW w:w="2503" w:type="pct"/>
            <w:tcBorders>
              <w:bottom w:val="single" w:sz="4" w:space="0" w:color="auto"/>
            </w:tcBorders>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bl>
    <w:p w:rsidR="00F12C1C" w:rsidRPr="00F12C1C" w:rsidRDefault="00F12C1C" w:rsidP="00B724BA">
      <w:pPr>
        <w:widowControl w:val="0"/>
        <w:spacing w:after="0" w:line="240" w:lineRule="auto"/>
        <w:rPr>
          <w:rFonts w:ascii="Times New Roman" w:eastAsia="Tahoma" w:hAnsi="Times New Roman" w:cs="Times New Roman"/>
          <w:color w:val="FF0000"/>
          <w:sz w:val="18"/>
          <w:szCs w:val="18"/>
          <w:lang w:bidi="ru-RU"/>
        </w:rPr>
        <w:sectPr w:rsidR="00F12C1C" w:rsidRPr="00F12C1C" w:rsidSect="00F12C1C">
          <w:headerReference w:type="default" r:id="rId13"/>
          <w:type w:val="continuous"/>
          <w:pgSz w:w="11906" w:h="16838"/>
          <w:pgMar w:top="1134" w:right="850" w:bottom="1134" w:left="1701" w:header="709" w:footer="709" w:gutter="0"/>
          <w:cols w:space="708"/>
          <w:docGrid w:linePitch="360"/>
        </w:sectPr>
      </w:pP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85"/>
        <w:gridCol w:w="4572"/>
        <w:gridCol w:w="4538"/>
      </w:tblGrid>
      <w:tr w:rsidR="00F12C1C" w:rsidRPr="00F12C1C" w:rsidTr="00B724BA">
        <w:trPr>
          <w:trHeight w:val="372"/>
        </w:trPr>
        <w:tc>
          <w:tcPr>
            <w:tcW w:w="5000" w:type="pct"/>
            <w:gridSpan w:val="3"/>
            <w:tcBorders>
              <w:top w:val="nil"/>
              <w:left w:val="nil"/>
              <w:bottom w:val="single" w:sz="4" w:space="0" w:color="auto"/>
              <w:right w:val="nil"/>
            </w:tcBorders>
          </w:tcPr>
          <w:p w:rsidR="00F12C1C" w:rsidRPr="00F12C1C" w:rsidRDefault="00F12C1C" w:rsidP="00B724BA">
            <w:pPr>
              <w:widowControl w:val="0"/>
              <w:spacing w:after="0" w:line="240" w:lineRule="auto"/>
              <w:ind w:left="-142"/>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lastRenderedPageBreak/>
              <w:t>2. Сведения о земельном участке и объекте капитального строительства</w:t>
            </w:r>
          </w:p>
        </w:tc>
      </w:tr>
      <w:tr w:rsidR="00F12C1C" w:rsidRPr="00F12C1C" w:rsidTr="00B724BA">
        <w:trPr>
          <w:trHeight w:val="372"/>
        </w:trPr>
        <w:tc>
          <w:tcPr>
            <w:tcW w:w="443" w:type="pct"/>
            <w:tcBorders>
              <w:top w:val="single" w:sz="4" w:space="0" w:color="auto"/>
            </w:tcBorders>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2.1</w:t>
            </w:r>
          </w:p>
        </w:tc>
        <w:tc>
          <w:tcPr>
            <w:tcW w:w="2287" w:type="pct"/>
            <w:tcBorders>
              <w:top w:val="single" w:sz="4" w:space="0" w:color="auto"/>
            </w:tcBorders>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Кадастровый номер земельного участка</w:t>
            </w:r>
          </w:p>
        </w:tc>
        <w:tc>
          <w:tcPr>
            <w:tcW w:w="2270" w:type="pct"/>
            <w:tcBorders>
              <w:top w:val="single" w:sz="4" w:space="0" w:color="auto"/>
            </w:tcBorders>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B724BA">
        <w:trPr>
          <w:trHeight w:val="626"/>
        </w:trPr>
        <w:tc>
          <w:tcPr>
            <w:tcW w:w="44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2.2</w:t>
            </w:r>
          </w:p>
        </w:tc>
        <w:tc>
          <w:tcPr>
            <w:tcW w:w="2287" w:type="pct"/>
          </w:tcPr>
          <w:p w:rsidR="00F12C1C" w:rsidRPr="00F12C1C" w:rsidRDefault="00F12C1C" w:rsidP="00B724BA">
            <w:pPr>
              <w:pStyle w:val="1"/>
              <w:shd w:val="clear" w:color="auto" w:fill="FAFCFF"/>
              <w:spacing w:before="0" w:after="0"/>
              <w:textAlignment w:val="baseline"/>
              <w:rPr>
                <w:rFonts w:eastAsia="Tahoma"/>
                <w:sz w:val="18"/>
                <w:szCs w:val="18"/>
                <w:lang w:bidi="ru-RU"/>
              </w:rPr>
            </w:pPr>
            <w:r w:rsidRPr="00F12C1C">
              <w:rPr>
                <w:rFonts w:eastAsia="Tahoma"/>
                <w:b w:val="0"/>
                <w:bCs w:val="0"/>
                <w:kern w:val="0"/>
                <w:sz w:val="18"/>
                <w:szCs w:val="18"/>
                <w:lang w:eastAsia="en-US" w:bidi="ru-RU"/>
              </w:rPr>
              <w:t>Обоснование  запрашиваемого  разрешения на отклонение от предельных параметров разрешенного строительства, реконструкции объекта капитального строительства:</w:t>
            </w:r>
          </w:p>
        </w:tc>
        <w:tc>
          <w:tcPr>
            <w:tcW w:w="2270"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p w:rsidR="00F12C1C" w:rsidRPr="00F12C1C" w:rsidRDefault="00F12C1C" w:rsidP="00B724BA">
            <w:pPr>
              <w:spacing w:after="0" w:line="240" w:lineRule="auto"/>
              <w:rPr>
                <w:rFonts w:ascii="Times New Roman" w:eastAsia="Tahoma" w:hAnsi="Times New Roman" w:cs="Times New Roman"/>
                <w:sz w:val="18"/>
                <w:szCs w:val="18"/>
                <w:lang w:bidi="ru-RU"/>
              </w:rPr>
            </w:pPr>
          </w:p>
        </w:tc>
      </w:tr>
      <w:tr w:rsidR="00F12C1C" w:rsidRPr="00F12C1C" w:rsidTr="00B724BA">
        <w:trPr>
          <w:trHeight w:val="626"/>
        </w:trPr>
        <w:tc>
          <w:tcPr>
            <w:tcW w:w="44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2.2.1</w:t>
            </w:r>
          </w:p>
        </w:tc>
        <w:tc>
          <w:tcPr>
            <w:tcW w:w="2287" w:type="pct"/>
          </w:tcPr>
          <w:p w:rsidR="00F12C1C" w:rsidRPr="00F12C1C" w:rsidRDefault="00F12C1C" w:rsidP="00B724BA">
            <w:pPr>
              <w:pStyle w:val="1"/>
              <w:shd w:val="clear" w:color="auto" w:fill="FAFCFF"/>
              <w:spacing w:before="0" w:after="0"/>
              <w:textAlignment w:val="baseline"/>
              <w:rPr>
                <w:rFonts w:eastAsia="Tahoma"/>
                <w:b w:val="0"/>
                <w:bCs w:val="0"/>
                <w:kern w:val="0"/>
                <w:sz w:val="18"/>
                <w:szCs w:val="18"/>
                <w:lang w:eastAsia="en-US" w:bidi="ru-RU"/>
              </w:rPr>
            </w:pPr>
            <w:r w:rsidRPr="00F12C1C">
              <w:rPr>
                <w:rFonts w:eastAsia="Tahoma"/>
                <w:b w:val="0"/>
                <w:bCs w:val="0"/>
                <w:kern w:val="0"/>
                <w:sz w:val="18"/>
                <w:szCs w:val="18"/>
                <w:lang w:eastAsia="en-US" w:bidi="ru-RU"/>
              </w:rPr>
              <w:t>Размер земельного участка меньше установленного градостроительным регламентом минимального размера земельного участка</w:t>
            </w:r>
          </w:p>
        </w:tc>
        <w:tc>
          <w:tcPr>
            <w:tcW w:w="2270" w:type="pct"/>
          </w:tcPr>
          <w:p w:rsidR="00F12C1C" w:rsidRPr="00F12C1C" w:rsidRDefault="00F12C1C" w:rsidP="00B724BA">
            <w:pPr>
              <w:autoSpaceDE w:val="0"/>
              <w:autoSpaceDN w:val="0"/>
              <w:adjustRightInd w:val="0"/>
              <w:spacing w:after="0" w:line="240" w:lineRule="auto"/>
              <w:jc w:val="both"/>
              <w:rPr>
                <w:rFonts w:ascii="Times New Roman" w:hAnsi="Times New Roman" w:cs="Times New Roman"/>
                <w:sz w:val="18"/>
                <w:szCs w:val="18"/>
              </w:rPr>
            </w:pPr>
          </w:p>
        </w:tc>
      </w:tr>
      <w:tr w:rsidR="00F12C1C" w:rsidRPr="00F12C1C" w:rsidTr="00B724BA">
        <w:trPr>
          <w:trHeight w:val="574"/>
        </w:trPr>
        <w:tc>
          <w:tcPr>
            <w:tcW w:w="44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2.2.2</w:t>
            </w:r>
          </w:p>
        </w:tc>
        <w:tc>
          <w:tcPr>
            <w:tcW w:w="2287" w:type="pct"/>
          </w:tcPr>
          <w:p w:rsidR="00F12C1C" w:rsidRPr="00F12C1C" w:rsidRDefault="00F12C1C" w:rsidP="00B724BA">
            <w:pPr>
              <w:widowControl w:val="0"/>
              <w:spacing w:after="0" w:line="240" w:lineRule="auto"/>
              <w:rPr>
                <w:rFonts w:ascii="Times New Roman" w:hAnsi="Times New Roman" w:cs="Times New Roman"/>
                <w:sz w:val="18"/>
                <w:szCs w:val="18"/>
              </w:rPr>
            </w:pPr>
            <w:r w:rsidRPr="00F12C1C">
              <w:rPr>
                <w:rFonts w:ascii="Times New Roman" w:eastAsia="Tahoma" w:hAnsi="Times New Roman" w:cs="Times New Roman"/>
                <w:sz w:val="18"/>
                <w:szCs w:val="18"/>
                <w:lang w:bidi="ru-RU"/>
              </w:rPr>
              <w:t>Неблагоприятная конфигурация земельного участка</w:t>
            </w:r>
          </w:p>
        </w:tc>
        <w:tc>
          <w:tcPr>
            <w:tcW w:w="2270"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B724BA">
        <w:trPr>
          <w:trHeight w:val="665"/>
        </w:trPr>
        <w:tc>
          <w:tcPr>
            <w:tcW w:w="44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2.2.3</w:t>
            </w:r>
          </w:p>
        </w:tc>
        <w:tc>
          <w:tcPr>
            <w:tcW w:w="2287" w:type="pct"/>
          </w:tcPr>
          <w:p w:rsidR="00F12C1C" w:rsidRPr="00F12C1C" w:rsidRDefault="00F12C1C" w:rsidP="00B724BA">
            <w:pPr>
              <w:pStyle w:val="1"/>
              <w:shd w:val="clear" w:color="auto" w:fill="FAFCFF"/>
              <w:spacing w:before="0" w:after="0"/>
              <w:textAlignment w:val="baseline"/>
              <w:rPr>
                <w:rFonts w:eastAsia="Tahoma"/>
                <w:b w:val="0"/>
                <w:bCs w:val="0"/>
                <w:kern w:val="0"/>
                <w:sz w:val="18"/>
                <w:szCs w:val="18"/>
                <w:lang w:eastAsia="en-US" w:bidi="ru-RU"/>
              </w:rPr>
            </w:pPr>
            <w:r w:rsidRPr="00F12C1C">
              <w:rPr>
                <w:rFonts w:eastAsia="Tahoma"/>
                <w:b w:val="0"/>
                <w:bCs w:val="0"/>
                <w:kern w:val="0"/>
                <w:sz w:val="18"/>
                <w:szCs w:val="18"/>
                <w:lang w:eastAsia="en-US" w:bidi="ru-RU"/>
              </w:rPr>
              <w:t>Инженерно-геологические характеристики земельного участка неблагоприятны для застройки</w:t>
            </w:r>
          </w:p>
        </w:tc>
        <w:tc>
          <w:tcPr>
            <w:tcW w:w="2270"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B724BA">
        <w:trPr>
          <w:trHeight w:val="665"/>
        </w:trPr>
        <w:tc>
          <w:tcPr>
            <w:tcW w:w="44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2.2.4</w:t>
            </w:r>
          </w:p>
        </w:tc>
        <w:tc>
          <w:tcPr>
            <w:tcW w:w="2287" w:type="pct"/>
          </w:tcPr>
          <w:p w:rsidR="00F12C1C" w:rsidRPr="00F12C1C" w:rsidRDefault="00F12C1C" w:rsidP="00B724BA">
            <w:pPr>
              <w:pStyle w:val="1"/>
              <w:shd w:val="clear" w:color="auto" w:fill="FAFCFF"/>
              <w:spacing w:before="0" w:after="0"/>
              <w:textAlignment w:val="baseline"/>
              <w:rPr>
                <w:rFonts w:eastAsia="Tahoma"/>
                <w:b w:val="0"/>
                <w:bCs w:val="0"/>
                <w:kern w:val="0"/>
                <w:sz w:val="18"/>
                <w:szCs w:val="18"/>
                <w:lang w:eastAsia="en-US" w:bidi="ru-RU"/>
              </w:rPr>
            </w:pPr>
            <w:r w:rsidRPr="00F12C1C">
              <w:rPr>
                <w:rFonts w:eastAsia="Tahoma"/>
                <w:b w:val="0"/>
                <w:bCs w:val="0"/>
                <w:kern w:val="0"/>
                <w:sz w:val="18"/>
                <w:szCs w:val="18"/>
                <w:lang w:eastAsia="en-US" w:bidi="ru-RU"/>
              </w:rPr>
              <w:t>Иных характеристики земельного участка неблагоприятные для застройки</w:t>
            </w:r>
          </w:p>
        </w:tc>
        <w:tc>
          <w:tcPr>
            <w:tcW w:w="2270"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B724BA">
        <w:trPr>
          <w:trHeight w:val="595"/>
        </w:trPr>
        <w:tc>
          <w:tcPr>
            <w:tcW w:w="44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2.3</w:t>
            </w:r>
          </w:p>
        </w:tc>
        <w:tc>
          <w:tcPr>
            <w:tcW w:w="2287"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Наименование планируемого к строительству, реконструкции объекта капитального строительства</w:t>
            </w:r>
          </w:p>
        </w:tc>
        <w:tc>
          <w:tcPr>
            <w:tcW w:w="2270" w:type="pct"/>
          </w:tcPr>
          <w:p w:rsidR="00F12C1C" w:rsidRPr="00F12C1C" w:rsidRDefault="00F12C1C" w:rsidP="00B724BA">
            <w:pPr>
              <w:widowControl w:val="0"/>
              <w:spacing w:after="0" w:line="240" w:lineRule="auto"/>
              <w:rPr>
                <w:rFonts w:ascii="Times New Roman" w:eastAsia="Tahoma" w:hAnsi="Times New Roman" w:cs="Times New Roman"/>
                <w:color w:val="FF0000"/>
                <w:sz w:val="18"/>
                <w:szCs w:val="18"/>
                <w:lang w:bidi="ru-RU"/>
              </w:rPr>
            </w:pPr>
          </w:p>
        </w:tc>
      </w:tr>
      <w:tr w:rsidR="00F12C1C" w:rsidRPr="00F12C1C" w:rsidTr="00B724BA">
        <w:trPr>
          <w:trHeight w:val="595"/>
        </w:trPr>
        <w:tc>
          <w:tcPr>
            <w:tcW w:w="44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2.4</w:t>
            </w:r>
          </w:p>
        </w:tc>
        <w:tc>
          <w:tcPr>
            <w:tcW w:w="2287" w:type="pct"/>
          </w:tcPr>
          <w:p w:rsidR="00F12C1C" w:rsidRPr="00F12C1C" w:rsidRDefault="00F12C1C" w:rsidP="00B724BA">
            <w:pPr>
              <w:widowControl w:val="0"/>
              <w:spacing w:after="0" w:line="240" w:lineRule="auto"/>
              <w:rPr>
                <w:rFonts w:ascii="Times New Roman" w:eastAsia="Times New Roman" w:hAnsi="Times New Roman" w:cs="Times New Roman"/>
                <w:sz w:val="18"/>
                <w:szCs w:val="18"/>
              </w:rPr>
            </w:pPr>
            <w:r w:rsidRPr="00F12C1C">
              <w:rPr>
                <w:rFonts w:ascii="Times New Roman" w:eastAsia="Tahoma" w:hAnsi="Times New Roman" w:cs="Times New Roman"/>
                <w:sz w:val="18"/>
                <w:szCs w:val="18"/>
                <w:lang w:bidi="ru-RU"/>
              </w:rPr>
              <w:t>Кадастровый номер объекта капитального строительства (при реконструкции объекта капитального строительства)</w:t>
            </w:r>
          </w:p>
        </w:tc>
        <w:tc>
          <w:tcPr>
            <w:tcW w:w="2270" w:type="pct"/>
          </w:tcPr>
          <w:p w:rsidR="00F12C1C" w:rsidRPr="00F12C1C" w:rsidRDefault="00F12C1C" w:rsidP="00B724BA">
            <w:pPr>
              <w:widowControl w:val="0"/>
              <w:spacing w:after="0" w:line="240" w:lineRule="auto"/>
              <w:rPr>
                <w:rFonts w:ascii="Times New Roman" w:eastAsia="Tahoma" w:hAnsi="Times New Roman" w:cs="Times New Roman"/>
                <w:color w:val="FF0000"/>
                <w:sz w:val="18"/>
                <w:szCs w:val="18"/>
                <w:lang w:bidi="ru-RU"/>
              </w:rPr>
            </w:pPr>
          </w:p>
        </w:tc>
      </w:tr>
      <w:tr w:rsidR="00F12C1C" w:rsidRPr="00F12C1C" w:rsidTr="00B724BA">
        <w:trPr>
          <w:trHeight w:val="595"/>
        </w:trPr>
        <w:tc>
          <w:tcPr>
            <w:tcW w:w="44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2.5</w:t>
            </w:r>
          </w:p>
        </w:tc>
        <w:tc>
          <w:tcPr>
            <w:tcW w:w="2287" w:type="pct"/>
          </w:tcPr>
          <w:p w:rsidR="00F12C1C" w:rsidRPr="00F12C1C" w:rsidRDefault="00F12C1C" w:rsidP="00B724BA">
            <w:pPr>
              <w:widowControl w:val="0"/>
              <w:spacing w:after="0" w:line="240" w:lineRule="auto"/>
              <w:rPr>
                <w:rFonts w:ascii="Times New Roman" w:hAnsi="Times New Roman" w:cs="Times New Roman"/>
                <w:sz w:val="18"/>
                <w:szCs w:val="18"/>
              </w:rPr>
            </w:pPr>
            <w:r w:rsidRPr="00F12C1C">
              <w:rPr>
                <w:rFonts w:ascii="Times New Roman" w:eastAsia="Tahoma" w:hAnsi="Times New Roman" w:cs="Times New Roman"/>
                <w:sz w:val="18"/>
                <w:szCs w:val="18"/>
                <w:lang w:bidi="ru-RU"/>
              </w:rPr>
              <w:t>Существующие параметры реконструируемого объекта капитального строительства:</w:t>
            </w:r>
          </w:p>
        </w:tc>
        <w:tc>
          <w:tcPr>
            <w:tcW w:w="2270" w:type="pct"/>
          </w:tcPr>
          <w:p w:rsidR="00F12C1C" w:rsidRPr="00F12C1C" w:rsidRDefault="00F12C1C" w:rsidP="00B724BA">
            <w:pPr>
              <w:widowControl w:val="0"/>
              <w:spacing w:after="0" w:line="240" w:lineRule="auto"/>
              <w:rPr>
                <w:rFonts w:ascii="Times New Roman" w:eastAsia="Tahoma" w:hAnsi="Times New Roman" w:cs="Times New Roman"/>
                <w:color w:val="FF0000"/>
                <w:sz w:val="18"/>
                <w:szCs w:val="18"/>
                <w:lang w:bidi="ru-RU"/>
              </w:rPr>
            </w:pPr>
          </w:p>
        </w:tc>
      </w:tr>
      <w:tr w:rsidR="00F12C1C" w:rsidRPr="00F12C1C" w:rsidTr="00B724BA">
        <w:trPr>
          <w:trHeight w:val="449"/>
        </w:trPr>
        <w:tc>
          <w:tcPr>
            <w:tcW w:w="44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2.5.1</w:t>
            </w:r>
          </w:p>
        </w:tc>
        <w:tc>
          <w:tcPr>
            <w:tcW w:w="2287" w:type="pct"/>
          </w:tcPr>
          <w:p w:rsidR="00F12C1C" w:rsidRPr="00F12C1C" w:rsidRDefault="00F12C1C" w:rsidP="00B724BA">
            <w:pPr>
              <w:widowControl w:val="0"/>
              <w:spacing w:after="0" w:line="240" w:lineRule="auto"/>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Отступы от границ земельного участка</w:t>
            </w:r>
          </w:p>
        </w:tc>
        <w:tc>
          <w:tcPr>
            <w:tcW w:w="2270" w:type="pct"/>
          </w:tcPr>
          <w:p w:rsidR="00F12C1C" w:rsidRPr="00F12C1C" w:rsidRDefault="00F12C1C" w:rsidP="00B724BA">
            <w:pPr>
              <w:widowControl w:val="0"/>
              <w:spacing w:after="0" w:line="240" w:lineRule="auto"/>
              <w:rPr>
                <w:rFonts w:ascii="Times New Roman" w:eastAsia="Tahoma" w:hAnsi="Times New Roman" w:cs="Times New Roman"/>
                <w:color w:val="FF0000"/>
                <w:sz w:val="18"/>
                <w:szCs w:val="18"/>
                <w:lang w:bidi="ru-RU"/>
              </w:rPr>
            </w:pPr>
          </w:p>
        </w:tc>
      </w:tr>
      <w:tr w:rsidR="00F12C1C" w:rsidRPr="00F12C1C" w:rsidTr="00B724BA">
        <w:trPr>
          <w:trHeight w:val="595"/>
        </w:trPr>
        <w:tc>
          <w:tcPr>
            <w:tcW w:w="44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2.5.2</w:t>
            </w:r>
          </w:p>
        </w:tc>
        <w:tc>
          <w:tcPr>
            <w:tcW w:w="2287" w:type="pct"/>
          </w:tcPr>
          <w:p w:rsidR="00F12C1C" w:rsidRPr="00F12C1C" w:rsidRDefault="00F12C1C" w:rsidP="00B724BA">
            <w:pPr>
              <w:widowControl w:val="0"/>
              <w:spacing w:after="0" w:line="240" w:lineRule="auto"/>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Количество этажей или предельная высота зданий, строений, сооружений</w:t>
            </w:r>
          </w:p>
        </w:tc>
        <w:tc>
          <w:tcPr>
            <w:tcW w:w="2270" w:type="pct"/>
          </w:tcPr>
          <w:p w:rsidR="00F12C1C" w:rsidRPr="00F12C1C" w:rsidRDefault="00F12C1C" w:rsidP="00B724BA">
            <w:pPr>
              <w:widowControl w:val="0"/>
              <w:spacing w:after="0" w:line="240" w:lineRule="auto"/>
              <w:rPr>
                <w:rFonts w:ascii="Times New Roman" w:eastAsia="Tahoma" w:hAnsi="Times New Roman" w:cs="Times New Roman"/>
                <w:color w:val="FF0000"/>
                <w:sz w:val="18"/>
                <w:szCs w:val="18"/>
                <w:lang w:bidi="ru-RU"/>
              </w:rPr>
            </w:pPr>
          </w:p>
        </w:tc>
      </w:tr>
      <w:tr w:rsidR="00F12C1C" w:rsidRPr="00F12C1C" w:rsidTr="00B724BA">
        <w:trPr>
          <w:trHeight w:val="595"/>
        </w:trPr>
        <w:tc>
          <w:tcPr>
            <w:tcW w:w="44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2.5.3</w:t>
            </w:r>
          </w:p>
        </w:tc>
        <w:tc>
          <w:tcPr>
            <w:tcW w:w="2287" w:type="pct"/>
          </w:tcPr>
          <w:p w:rsidR="00F12C1C" w:rsidRPr="00F12C1C" w:rsidRDefault="00F12C1C" w:rsidP="00B724BA">
            <w:pPr>
              <w:widowControl w:val="0"/>
              <w:spacing w:after="0" w:line="240" w:lineRule="auto"/>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Процент застройки в границах земельного участка</w:t>
            </w:r>
          </w:p>
        </w:tc>
        <w:tc>
          <w:tcPr>
            <w:tcW w:w="2270" w:type="pct"/>
          </w:tcPr>
          <w:p w:rsidR="00F12C1C" w:rsidRPr="00F12C1C" w:rsidRDefault="00F12C1C" w:rsidP="00B724BA">
            <w:pPr>
              <w:widowControl w:val="0"/>
              <w:spacing w:after="0" w:line="240" w:lineRule="auto"/>
              <w:rPr>
                <w:rFonts w:ascii="Times New Roman" w:eastAsia="Tahoma" w:hAnsi="Times New Roman" w:cs="Times New Roman"/>
                <w:color w:val="FF0000"/>
                <w:sz w:val="18"/>
                <w:szCs w:val="18"/>
                <w:lang w:bidi="ru-RU"/>
              </w:rPr>
            </w:pPr>
          </w:p>
        </w:tc>
      </w:tr>
      <w:tr w:rsidR="00F12C1C" w:rsidRPr="00F12C1C" w:rsidTr="00B724BA">
        <w:trPr>
          <w:trHeight w:val="595"/>
        </w:trPr>
        <w:tc>
          <w:tcPr>
            <w:tcW w:w="44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2.5.4</w:t>
            </w:r>
          </w:p>
        </w:tc>
        <w:tc>
          <w:tcPr>
            <w:tcW w:w="2287" w:type="pct"/>
          </w:tcPr>
          <w:p w:rsidR="00F12C1C" w:rsidRPr="00F12C1C" w:rsidRDefault="00F12C1C" w:rsidP="00B724BA">
            <w:pPr>
              <w:widowControl w:val="0"/>
              <w:spacing w:after="0" w:line="240" w:lineRule="auto"/>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Иные параметры объекта капитального строительства</w:t>
            </w:r>
          </w:p>
        </w:tc>
        <w:tc>
          <w:tcPr>
            <w:tcW w:w="2270" w:type="pct"/>
          </w:tcPr>
          <w:p w:rsidR="00F12C1C" w:rsidRPr="00F12C1C" w:rsidRDefault="00F12C1C" w:rsidP="00B724BA">
            <w:pPr>
              <w:widowControl w:val="0"/>
              <w:spacing w:after="0" w:line="240" w:lineRule="auto"/>
              <w:rPr>
                <w:rFonts w:ascii="Times New Roman" w:eastAsia="Tahoma" w:hAnsi="Times New Roman" w:cs="Times New Roman"/>
                <w:color w:val="FF0000"/>
                <w:sz w:val="18"/>
                <w:szCs w:val="18"/>
                <w:lang w:bidi="ru-RU"/>
              </w:rPr>
            </w:pPr>
          </w:p>
        </w:tc>
      </w:tr>
      <w:tr w:rsidR="00F12C1C" w:rsidRPr="00F12C1C" w:rsidTr="00B724BA">
        <w:trPr>
          <w:trHeight w:val="1477"/>
        </w:trPr>
        <w:tc>
          <w:tcPr>
            <w:tcW w:w="44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2.6</w:t>
            </w:r>
          </w:p>
        </w:tc>
        <w:tc>
          <w:tcPr>
            <w:tcW w:w="2287"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imes New Roman" w:hAnsi="Times New Roman" w:cs="Times New Roman"/>
                <w:sz w:val="18"/>
                <w:szCs w:val="18"/>
              </w:rPr>
              <w:t>Отклонения от предельных параметров разрешенного строительства, реконструкции объекта капитального строительства</w:t>
            </w:r>
            <w:r w:rsidRPr="00F12C1C">
              <w:rPr>
                <w:rFonts w:ascii="Times New Roman" w:eastAsia="Tahoma" w:hAnsi="Times New Roman" w:cs="Times New Roman"/>
                <w:sz w:val="18"/>
                <w:szCs w:val="18"/>
                <w:lang w:bidi="ru-RU"/>
              </w:rPr>
              <w:t>, на которые необходимо получить разрешение:</w:t>
            </w:r>
          </w:p>
        </w:tc>
        <w:tc>
          <w:tcPr>
            <w:tcW w:w="2270" w:type="pct"/>
          </w:tcPr>
          <w:p w:rsidR="00F12C1C" w:rsidRPr="00F12C1C" w:rsidRDefault="00F12C1C" w:rsidP="00B724BA">
            <w:pPr>
              <w:widowControl w:val="0"/>
              <w:spacing w:after="0" w:line="240" w:lineRule="auto"/>
              <w:rPr>
                <w:rFonts w:ascii="Times New Roman" w:eastAsia="Tahoma" w:hAnsi="Times New Roman" w:cs="Times New Roman"/>
                <w:color w:val="FF0000"/>
                <w:sz w:val="18"/>
                <w:szCs w:val="18"/>
                <w:lang w:bidi="ru-RU"/>
              </w:rPr>
            </w:pPr>
            <w:bookmarkStart w:id="12" w:name="_GoBack"/>
            <w:bookmarkEnd w:id="12"/>
          </w:p>
        </w:tc>
      </w:tr>
      <w:tr w:rsidR="00F12C1C" w:rsidRPr="00F12C1C" w:rsidTr="00B724BA">
        <w:trPr>
          <w:trHeight w:val="553"/>
        </w:trPr>
        <w:tc>
          <w:tcPr>
            <w:tcW w:w="44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2.6.1</w:t>
            </w:r>
          </w:p>
        </w:tc>
        <w:tc>
          <w:tcPr>
            <w:tcW w:w="2287" w:type="pct"/>
          </w:tcPr>
          <w:p w:rsidR="00F12C1C" w:rsidRPr="00F12C1C" w:rsidRDefault="00F12C1C" w:rsidP="00B724BA">
            <w:pPr>
              <w:widowControl w:val="0"/>
              <w:spacing w:after="0" w:line="240" w:lineRule="auto"/>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270" w:type="pct"/>
          </w:tcPr>
          <w:p w:rsidR="00F12C1C" w:rsidRPr="00F12C1C" w:rsidRDefault="00F12C1C" w:rsidP="00B724BA">
            <w:pPr>
              <w:widowControl w:val="0"/>
              <w:spacing w:after="0" w:line="240" w:lineRule="auto"/>
              <w:rPr>
                <w:rFonts w:ascii="Times New Roman" w:eastAsia="Tahoma" w:hAnsi="Times New Roman" w:cs="Times New Roman"/>
                <w:color w:val="FF0000"/>
                <w:sz w:val="18"/>
                <w:szCs w:val="18"/>
                <w:lang w:bidi="ru-RU"/>
              </w:rPr>
            </w:pPr>
          </w:p>
        </w:tc>
      </w:tr>
      <w:tr w:rsidR="00F12C1C" w:rsidRPr="00F12C1C" w:rsidTr="00B724BA">
        <w:trPr>
          <w:trHeight w:val="553"/>
        </w:trPr>
        <w:tc>
          <w:tcPr>
            <w:tcW w:w="44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2.6.2</w:t>
            </w:r>
          </w:p>
        </w:tc>
        <w:tc>
          <w:tcPr>
            <w:tcW w:w="2287" w:type="pct"/>
          </w:tcPr>
          <w:p w:rsidR="00F12C1C" w:rsidRPr="00F12C1C" w:rsidRDefault="00F12C1C" w:rsidP="00B724BA">
            <w:pPr>
              <w:widowControl w:val="0"/>
              <w:spacing w:after="0" w:line="240" w:lineRule="auto"/>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Предельное количество этажей или предельная высота зданий, строений, сооружений</w:t>
            </w:r>
          </w:p>
        </w:tc>
        <w:tc>
          <w:tcPr>
            <w:tcW w:w="2270" w:type="pct"/>
          </w:tcPr>
          <w:p w:rsidR="00F12C1C" w:rsidRPr="00F12C1C" w:rsidRDefault="00F12C1C" w:rsidP="00B724BA">
            <w:pPr>
              <w:widowControl w:val="0"/>
              <w:spacing w:after="0" w:line="240" w:lineRule="auto"/>
              <w:rPr>
                <w:rFonts w:ascii="Times New Roman" w:eastAsia="Tahoma" w:hAnsi="Times New Roman" w:cs="Times New Roman"/>
                <w:color w:val="FF0000"/>
                <w:sz w:val="18"/>
                <w:szCs w:val="18"/>
                <w:lang w:bidi="ru-RU"/>
              </w:rPr>
            </w:pPr>
          </w:p>
        </w:tc>
      </w:tr>
      <w:tr w:rsidR="00F12C1C" w:rsidRPr="00F12C1C" w:rsidTr="00B724BA">
        <w:trPr>
          <w:trHeight w:val="553"/>
        </w:trPr>
        <w:tc>
          <w:tcPr>
            <w:tcW w:w="44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2.6.3</w:t>
            </w:r>
          </w:p>
        </w:tc>
        <w:tc>
          <w:tcPr>
            <w:tcW w:w="2287" w:type="pct"/>
          </w:tcPr>
          <w:p w:rsidR="00F12C1C" w:rsidRPr="00F12C1C" w:rsidRDefault="00F12C1C" w:rsidP="00B724BA">
            <w:pPr>
              <w:widowControl w:val="0"/>
              <w:spacing w:after="0" w:line="240" w:lineRule="auto"/>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2270"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B724BA">
        <w:trPr>
          <w:trHeight w:val="553"/>
        </w:trPr>
        <w:tc>
          <w:tcPr>
            <w:tcW w:w="44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2.6.4</w:t>
            </w:r>
          </w:p>
        </w:tc>
        <w:tc>
          <w:tcPr>
            <w:tcW w:w="2287" w:type="pct"/>
          </w:tcPr>
          <w:p w:rsidR="00F12C1C" w:rsidRPr="00F12C1C" w:rsidRDefault="00F12C1C" w:rsidP="00B724BA">
            <w:pPr>
              <w:autoSpaceDE w:val="0"/>
              <w:autoSpaceDN w:val="0"/>
              <w:adjustRightInd w:val="0"/>
              <w:spacing w:after="0" w:line="240" w:lineRule="auto"/>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Иные предельные параметры разрешенного строительства, реконструкции объекта капитального строительства, установленные в градостроительном регламенте</w:t>
            </w:r>
          </w:p>
        </w:tc>
        <w:tc>
          <w:tcPr>
            <w:tcW w:w="2270"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bl>
    <w:p w:rsidR="00F12C1C" w:rsidRPr="00F12C1C" w:rsidRDefault="00F12C1C" w:rsidP="00B724BA">
      <w:pPr>
        <w:widowControl w:val="0"/>
        <w:spacing w:after="0" w:line="240" w:lineRule="auto"/>
        <w:rPr>
          <w:rFonts w:ascii="Times New Roman" w:hAnsi="Times New Roman" w:cs="Times New Roman"/>
          <w:color w:val="FF0000"/>
          <w:sz w:val="18"/>
          <w:szCs w:val="18"/>
          <w:lang w:bidi="ru-RU"/>
        </w:rPr>
      </w:pPr>
    </w:p>
    <w:p w:rsidR="00F12C1C" w:rsidRPr="00F12C1C" w:rsidRDefault="00F12C1C" w:rsidP="00B724BA">
      <w:pPr>
        <w:widowControl w:val="0"/>
        <w:spacing w:after="0" w:line="240" w:lineRule="auto"/>
        <w:rPr>
          <w:rFonts w:ascii="Times New Roman" w:hAnsi="Times New Roman" w:cs="Times New Roman"/>
          <w:sz w:val="18"/>
          <w:szCs w:val="18"/>
          <w:lang w:bidi="ru-RU"/>
        </w:rPr>
      </w:pPr>
      <w:r w:rsidRPr="00F12C1C">
        <w:rPr>
          <w:rFonts w:ascii="Times New Roman" w:hAnsi="Times New Roman" w:cs="Times New Roman"/>
          <w:sz w:val="18"/>
          <w:szCs w:val="18"/>
          <w:lang w:bidi="ru-RU"/>
        </w:rPr>
        <w:t>Приложение: _____________________________________________________________________________</w:t>
      </w:r>
    </w:p>
    <w:p w:rsidR="00F12C1C" w:rsidRPr="00F12C1C" w:rsidRDefault="00F12C1C" w:rsidP="00B724BA">
      <w:pPr>
        <w:widowControl w:val="0"/>
        <w:spacing w:after="0" w:line="240" w:lineRule="auto"/>
        <w:rPr>
          <w:rFonts w:ascii="Times New Roman" w:hAnsi="Times New Roman" w:cs="Times New Roman"/>
          <w:sz w:val="18"/>
          <w:szCs w:val="18"/>
          <w:lang w:bidi="ru-RU"/>
        </w:rPr>
      </w:pPr>
      <w:r w:rsidRPr="00F12C1C">
        <w:rPr>
          <w:rFonts w:ascii="Times New Roman" w:hAnsi="Times New Roman" w:cs="Times New Roman"/>
          <w:sz w:val="18"/>
          <w:szCs w:val="18"/>
          <w:lang w:bidi="ru-RU"/>
        </w:rPr>
        <w:t>Номер телефона и адрес электронной почты для связи: __________________________________</w:t>
      </w:r>
    </w:p>
    <w:p w:rsidR="00F12C1C" w:rsidRPr="00F12C1C" w:rsidRDefault="00F12C1C" w:rsidP="00B724BA">
      <w:pPr>
        <w:widowControl w:val="0"/>
        <w:tabs>
          <w:tab w:val="left" w:pos="1968"/>
        </w:tabs>
        <w:spacing w:after="0" w:line="240" w:lineRule="auto"/>
        <w:rPr>
          <w:rFonts w:ascii="Times New Roman" w:hAnsi="Times New Roman" w:cs="Times New Roman"/>
          <w:sz w:val="18"/>
          <w:szCs w:val="18"/>
          <w:lang w:bidi="ru-RU"/>
        </w:rPr>
      </w:pPr>
    </w:p>
    <w:p w:rsidR="00F12C1C" w:rsidRPr="00F12C1C" w:rsidRDefault="00F12C1C" w:rsidP="00B724BA">
      <w:pPr>
        <w:widowControl w:val="0"/>
        <w:tabs>
          <w:tab w:val="left" w:pos="1968"/>
        </w:tabs>
        <w:spacing w:after="0" w:line="240" w:lineRule="auto"/>
        <w:rPr>
          <w:rFonts w:ascii="Times New Roman" w:hAnsi="Times New Roman" w:cs="Times New Roman"/>
          <w:sz w:val="18"/>
          <w:szCs w:val="18"/>
          <w:lang w:bidi="ru-RU"/>
        </w:rPr>
      </w:pPr>
      <w:r w:rsidRPr="00F12C1C">
        <w:rPr>
          <w:rFonts w:ascii="Times New Roman" w:hAnsi="Times New Roman" w:cs="Times New Roman"/>
          <w:sz w:val="18"/>
          <w:szCs w:val="18"/>
          <w:lang w:bidi="ru-RU"/>
        </w:rPr>
        <w:t>Результат предоставления услуги прошу:</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45"/>
        <w:gridCol w:w="950"/>
      </w:tblGrid>
      <w:tr w:rsidR="00F12C1C" w:rsidRPr="00F12C1C" w:rsidTr="00B724BA">
        <w:tc>
          <w:tcPr>
            <w:tcW w:w="4525" w:type="pct"/>
            <w:shd w:val="clear" w:color="auto" w:fill="auto"/>
          </w:tcPr>
          <w:p w:rsidR="00F12C1C" w:rsidRPr="00F12C1C" w:rsidRDefault="00F12C1C" w:rsidP="00B724BA">
            <w:pPr>
              <w:widowControl w:val="0"/>
              <w:autoSpaceDE w:val="0"/>
              <w:autoSpaceDN w:val="0"/>
              <w:spacing w:after="0" w:line="240" w:lineRule="auto"/>
              <w:rPr>
                <w:rFonts w:ascii="Times New Roman" w:hAnsi="Times New Roman" w:cs="Times New Roman"/>
                <w:i/>
                <w:sz w:val="18"/>
                <w:szCs w:val="18"/>
                <w:lang w:bidi="ru-RU"/>
              </w:rPr>
            </w:pPr>
            <w:r w:rsidRPr="00F12C1C">
              <w:rPr>
                <w:rFonts w:ascii="Times New Roman" w:eastAsia="Tahoma" w:hAnsi="Times New Roman" w:cs="Times New Roman"/>
                <w:sz w:val="18"/>
                <w:szCs w:val="18"/>
                <w:lang w:bidi="ru-RU"/>
              </w:rPr>
              <w:t>направить в форме электронного документа в личный кабинет в федеральной государственной информационной системе «</w:t>
            </w:r>
            <w:r w:rsidRPr="00F12C1C">
              <w:rPr>
                <w:rFonts w:ascii="Times New Roman" w:hAnsi="Times New Roman" w:cs="Times New Roman"/>
                <w:sz w:val="18"/>
                <w:szCs w:val="18"/>
              </w:rPr>
              <w:t>Единый портал</w:t>
            </w:r>
            <w:r w:rsidRPr="00F12C1C">
              <w:rPr>
                <w:rFonts w:ascii="Times New Roman" w:eastAsia="Tahoma" w:hAnsi="Times New Roman" w:cs="Times New Roman"/>
                <w:sz w:val="18"/>
                <w:szCs w:val="18"/>
                <w:lang w:bidi="ru-RU"/>
              </w:rPr>
              <w:t xml:space="preserve"> государственных и муниципальных услуг (функций)»</w:t>
            </w:r>
          </w:p>
        </w:tc>
        <w:tc>
          <w:tcPr>
            <w:tcW w:w="475" w:type="pct"/>
            <w:shd w:val="clear" w:color="auto" w:fill="auto"/>
          </w:tcPr>
          <w:p w:rsidR="00F12C1C" w:rsidRPr="00F12C1C" w:rsidRDefault="00F12C1C" w:rsidP="00B724BA">
            <w:pPr>
              <w:widowControl w:val="0"/>
              <w:autoSpaceDE w:val="0"/>
              <w:autoSpaceDN w:val="0"/>
              <w:spacing w:after="0" w:line="240" w:lineRule="auto"/>
              <w:rPr>
                <w:rFonts w:ascii="Times New Roman" w:hAnsi="Times New Roman" w:cs="Times New Roman"/>
                <w:sz w:val="18"/>
                <w:szCs w:val="18"/>
                <w:lang w:bidi="ru-RU"/>
              </w:rPr>
            </w:pPr>
          </w:p>
        </w:tc>
      </w:tr>
      <w:tr w:rsidR="00F12C1C" w:rsidRPr="00F12C1C" w:rsidTr="00B724BA">
        <w:trPr>
          <w:trHeight w:val="1131"/>
        </w:trPr>
        <w:tc>
          <w:tcPr>
            <w:tcW w:w="4525" w:type="pct"/>
            <w:shd w:val="clear" w:color="auto" w:fill="auto"/>
          </w:tcPr>
          <w:p w:rsidR="00F12C1C" w:rsidRPr="00F12C1C" w:rsidRDefault="00F12C1C" w:rsidP="00B724BA">
            <w:pPr>
              <w:widowControl w:val="0"/>
              <w:autoSpaceDE w:val="0"/>
              <w:autoSpaceDN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lastRenderedPageBreak/>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p>
          <w:p w:rsidR="00F12C1C" w:rsidRPr="00F12C1C" w:rsidRDefault="00F12C1C" w:rsidP="00B724BA">
            <w:pPr>
              <w:widowControl w:val="0"/>
              <w:autoSpaceDE w:val="0"/>
              <w:autoSpaceDN w:val="0"/>
              <w:spacing w:after="0" w:line="240" w:lineRule="auto"/>
              <w:rPr>
                <w:rFonts w:ascii="Times New Roman" w:hAnsi="Times New Roman" w:cs="Times New Roman"/>
                <w:sz w:val="18"/>
                <w:szCs w:val="18"/>
                <w:lang w:bidi="ru-RU"/>
              </w:rPr>
            </w:pPr>
            <w:r w:rsidRPr="00F12C1C">
              <w:rPr>
                <w:rFonts w:ascii="Times New Roman" w:eastAsia="Tahoma" w:hAnsi="Times New Roman" w:cs="Times New Roman"/>
                <w:sz w:val="18"/>
                <w:szCs w:val="18"/>
                <w:lang w:bidi="ru-RU"/>
              </w:rPr>
              <w:t>_________________________________________________________________________</w:t>
            </w:r>
          </w:p>
        </w:tc>
        <w:tc>
          <w:tcPr>
            <w:tcW w:w="475" w:type="pct"/>
            <w:shd w:val="clear" w:color="auto" w:fill="auto"/>
          </w:tcPr>
          <w:p w:rsidR="00F12C1C" w:rsidRPr="00F12C1C" w:rsidRDefault="00F12C1C" w:rsidP="00B724BA">
            <w:pPr>
              <w:widowControl w:val="0"/>
              <w:autoSpaceDE w:val="0"/>
              <w:autoSpaceDN w:val="0"/>
              <w:spacing w:after="0" w:line="240" w:lineRule="auto"/>
              <w:rPr>
                <w:rFonts w:ascii="Times New Roman" w:hAnsi="Times New Roman" w:cs="Times New Roman"/>
                <w:sz w:val="18"/>
                <w:szCs w:val="18"/>
                <w:lang w:bidi="ru-RU"/>
              </w:rPr>
            </w:pPr>
          </w:p>
        </w:tc>
      </w:tr>
      <w:tr w:rsidR="00F12C1C" w:rsidRPr="00F12C1C" w:rsidTr="00B724BA">
        <w:tc>
          <w:tcPr>
            <w:tcW w:w="5000" w:type="pct"/>
            <w:gridSpan w:val="2"/>
            <w:shd w:val="clear" w:color="auto" w:fill="auto"/>
          </w:tcPr>
          <w:p w:rsidR="00F12C1C" w:rsidRPr="00F12C1C" w:rsidRDefault="00F12C1C" w:rsidP="00B724BA">
            <w:pPr>
              <w:widowControl w:val="0"/>
              <w:autoSpaceDE w:val="0"/>
              <w:autoSpaceDN w:val="0"/>
              <w:spacing w:after="0" w:line="240" w:lineRule="auto"/>
              <w:jc w:val="center"/>
              <w:rPr>
                <w:rFonts w:ascii="Times New Roman" w:hAnsi="Times New Roman" w:cs="Times New Roman"/>
                <w:sz w:val="18"/>
                <w:szCs w:val="18"/>
                <w:lang w:bidi="ru-RU"/>
              </w:rPr>
            </w:pPr>
            <w:r w:rsidRPr="00F12C1C">
              <w:rPr>
                <w:rFonts w:ascii="Times New Roman" w:hAnsi="Times New Roman" w:cs="Times New Roman"/>
                <w:sz w:val="18"/>
                <w:szCs w:val="18"/>
                <w:lang w:bidi="ru-RU"/>
              </w:rPr>
              <w:t>Указывается один из перечисленных способов</w:t>
            </w:r>
          </w:p>
        </w:tc>
      </w:tr>
    </w:tbl>
    <w:p w:rsidR="00F12C1C" w:rsidRPr="00F12C1C" w:rsidRDefault="00F12C1C" w:rsidP="00B724BA">
      <w:pPr>
        <w:spacing w:after="0" w:line="240" w:lineRule="auto"/>
        <w:rPr>
          <w:rFonts w:ascii="Times New Roman" w:eastAsia="Calibri" w:hAnsi="Times New Roman" w:cs="Times New Roman"/>
          <w:vanish/>
          <w:color w:val="FF0000"/>
          <w:sz w:val="18"/>
          <w:szCs w:val="18"/>
        </w:rPr>
      </w:pPr>
    </w:p>
    <w:tbl>
      <w:tblPr>
        <w:tblW w:w="9923" w:type="dxa"/>
        <w:tblCellMar>
          <w:left w:w="28" w:type="dxa"/>
          <w:right w:w="28" w:type="dxa"/>
        </w:tblCellMar>
        <w:tblLook w:val="0000"/>
      </w:tblPr>
      <w:tblGrid>
        <w:gridCol w:w="3119"/>
        <w:gridCol w:w="283"/>
        <w:gridCol w:w="2269"/>
        <w:gridCol w:w="283"/>
        <w:gridCol w:w="3969"/>
      </w:tblGrid>
      <w:tr w:rsidR="00F12C1C" w:rsidRPr="00F12C1C" w:rsidTr="00F12C1C">
        <w:trPr>
          <w:trHeight w:val="996"/>
        </w:trPr>
        <w:tc>
          <w:tcPr>
            <w:tcW w:w="3119" w:type="dxa"/>
            <w:tcBorders>
              <w:top w:val="nil"/>
              <w:left w:val="nil"/>
              <w:right w:val="nil"/>
            </w:tcBorders>
            <w:vAlign w:val="bottom"/>
          </w:tcPr>
          <w:p w:rsidR="00F12C1C" w:rsidRPr="00F12C1C" w:rsidRDefault="00F12C1C" w:rsidP="00B724BA">
            <w:pPr>
              <w:widowControl w:val="0"/>
              <w:spacing w:after="0" w:line="240" w:lineRule="auto"/>
              <w:jc w:val="center"/>
              <w:rPr>
                <w:rFonts w:ascii="Times New Roman" w:hAnsi="Times New Roman" w:cs="Times New Roman"/>
                <w:color w:val="FF0000"/>
                <w:sz w:val="18"/>
                <w:szCs w:val="18"/>
                <w:lang w:bidi="ru-RU"/>
              </w:rPr>
            </w:pPr>
          </w:p>
        </w:tc>
        <w:tc>
          <w:tcPr>
            <w:tcW w:w="283" w:type="dxa"/>
            <w:tcBorders>
              <w:top w:val="nil"/>
              <w:left w:val="nil"/>
              <w:bottom w:val="nil"/>
              <w:right w:val="nil"/>
            </w:tcBorders>
            <w:vAlign w:val="bottom"/>
          </w:tcPr>
          <w:p w:rsidR="00F12C1C" w:rsidRPr="00F12C1C" w:rsidRDefault="00F12C1C" w:rsidP="00B724BA">
            <w:pPr>
              <w:widowControl w:val="0"/>
              <w:spacing w:after="0" w:line="240" w:lineRule="auto"/>
              <w:rPr>
                <w:rFonts w:ascii="Times New Roman" w:hAnsi="Times New Roman" w:cs="Times New Roman"/>
                <w:color w:val="FF0000"/>
                <w:sz w:val="18"/>
                <w:szCs w:val="18"/>
                <w:lang w:bidi="ru-RU"/>
              </w:rPr>
            </w:pPr>
          </w:p>
        </w:tc>
        <w:tc>
          <w:tcPr>
            <w:tcW w:w="2269" w:type="dxa"/>
            <w:tcBorders>
              <w:top w:val="nil"/>
              <w:left w:val="nil"/>
              <w:bottom w:val="single" w:sz="4" w:space="0" w:color="auto"/>
              <w:right w:val="nil"/>
            </w:tcBorders>
            <w:vAlign w:val="bottom"/>
          </w:tcPr>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vAlign w:val="bottom"/>
          </w:tcPr>
          <w:p w:rsidR="00F12C1C" w:rsidRPr="00F12C1C" w:rsidRDefault="00F12C1C" w:rsidP="00B724BA">
            <w:pPr>
              <w:widowControl w:val="0"/>
              <w:spacing w:after="0" w:line="240" w:lineRule="auto"/>
              <w:rPr>
                <w:rFonts w:ascii="Times New Roman" w:hAnsi="Times New Roman" w:cs="Times New Roman"/>
                <w:sz w:val="18"/>
                <w:szCs w:val="18"/>
                <w:lang w:bidi="ru-RU"/>
              </w:rPr>
            </w:pPr>
          </w:p>
        </w:tc>
        <w:tc>
          <w:tcPr>
            <w:tcW w:w="3969" w:type="dxa"/>
            <w:tcBorders>
              <w:top w:val="nil"/>
              <w:left w:val="nil"/>
              <w:bottom w:val="single" w:sz="4" w:space="0" w:color="auto"/>
              <w:right w:val="nil"/>
            </w:tcBorders>
            <w:vAlign w:val="bottom"/>
          </w:tcPr>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p>
        </w:tc>
      </w:tr>
      <w:tr w:rsidR="00F12C1C" w:rsidRPr="00F12C1C" w:rsidTr="00F12C1C">
        <w:tc>
          <w:tcPr>
            <w:tcW w:w="3119" w:type="dxa"/>
            <w:tcBorders>
              <w:left w:val="nil"/>
              <w:bottom w:val="nil"/>
              <w:right w:val="nil"/>
            </w:tcBorders>
          </w:tcPr>
          <w:p w:rsidR="00F12C1C" w:rsidRPr="00F12C1C" w:rsidRDefault="00F12C1C" w:rsidP="00B724BA">
            <w:pPr>
              <w:widowControl w:val="0"/>
              <w:spacing w:after="0" w:line="240" w:lineRule="auto"/>
              <w:jc w:val="center"/>
              <w:rPr>
                <w:rFonts w:ascii="Times New Roman" w:hAnsi="Times New Roman" w:cs="Times New Roman"/>
                <w:color w:val="FF0000"/>
                <w:sz w:val="18"/>
                <w:szCs w:val="18"/>
                <w:lang w:bidi="ru-RU"/>
              </w:rPr>
            </w:pPr>
          </w:p>
        </w:tc>
        <w:tc>
          <w:tcPr>
            <w:tcW w:w="283" w:type="dxa"/>
            <w:tcBorders>
              <w:top w:val="nil"/>
              <w:left w:val="nil"/>
              <w:bottom w:val="nil"/>
              <w:right w:val="nil"/>
            </w:tcBorders>
          </w:tcPr>
          <w:p w:rsidR="00F12C1C" w:rsidRPr="00F12C1C" w:rsidRDefault="00F12C1C" w:rsidP="00B724BA">
            <w:pPr>
              <w:widowControl w:val="0"/>
              <w:spacing w:after="0" w:line="240" w:lineRule="auto"/>
              <w:rPr>
                <w:rFonts w:ascii="Times New Roman" w:hAnsi="Times New Roman" w:cs="Times New Roman"/>
                <w:color w:val="FF0000"/>
                <w:sz w:val="18"/>
                <w:szCs w:val="18"/>
                <w:lang w:bidi="ru-RU"/>
              </w:rPr>
            </w:pPr>
          </w:p>
        </w:tc>
        <w:tc>
          <w:tcPr>
            <w:tcW w:w="2269"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r w:rsidRPr="00F12C1C">
              <w:rPr>
                <w:rFonts w:ascii="Times New Roman" w:hAnsi="Times New Roman" w:cs="Times New Roman"/>
                <w:sz w:val="18"/>
                <w:szCs w:val="18"/>
                <w:lang w:bidi="ru-RU"/>
              </w:rPr>
              <w:t>подпись</w:t>
            </w:r>
          </w:p>
        </w:tc>
        <w:tc>
          <w:tcPr>
            <w:tcW w:w="283" w:type="dxa"/>
            <w:tcBorders>
              <w:top w:val="nil"/>
              <w:left w:val="nil"/>
              <w:bottom w:val="nil"/>
              <w:right w:val="nil"/>
            </w:tcBorders>
          </w:tcPr>
          <w:p w:rsidR="00F12C1C" w:rsidRPr="00F12C1C" w:rsidRDefault="00F12C1C" w:rsidP="00B724BA">
            <w:pPr>
              <w:widowControl w:val="0"/>
              <w:spacing w:after="0" w:line="240" w:lineRule="auto"/>
              <w:rPr>
                <w:rFonts w:ascii="Times New Roman" w:hAnsi="Times New Roman" w:cs="Times New Roman"/>
                <w:sz w:val="18"/>
                <w:szCs w:val="18"/>
                <w:lang w:bidi="ru-RU"/>
              </w:rPr>
            </w:pPr>
          </w:p>
        </w:tc>
        <w:tc>
          <w:tcPr>
            <w:tcW w:w="3969"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r w:rsidRPr="00F12C1C">
              <w:rPr>
                <w:rFonts w:ascii="Times New Roman" w:hAnsi="Times New Roman" w:cs="Times New Roman"/>
                <w:sz w:val="18"/>
                <w:szCs w:val="18"/>
                <w:lang w:bidi="ru-RU"/>
              </w:rPr>
              <w:t>фамилия, имя, отчество (при наличии)</w:t>
            </w:r>
          </w:p>
        </w:tc>
      </w:tr>
    </w:tbl>
    <w:p w:rsidR="00F12C1C" w:rsidRPr="00F12C1C" w:rsidRDefault="00F12C1C" w:rsidP="00B724BA">
      <w:pPr>
        <w:autoSpaceDE w:val="0"/>
        <w:autoSpaceDN w:val="0"/>
        <w:adjustRightInd w:val="0"/>
        <w:spacing w:after="0" w:line="240" w:lineRule="auto"/>
        <w:rPr>
          <w:rFonts w:ascii="Times New Roman" w:hAnsi="Times New Roman" w:cs="Times New Roman"/>
          <w:bCs/>
          <w:sz w:val="18"/>
          <w:szCs w:val="18"/>
        </w:rPr>
      </w:pPr>
    </w:p>
    <w:p w:rsidR="00F12C1C" w:rsidRPr="00F12C1C" w:rsidRDefault="00F12C1C" w:rsidP="00B724BA">
      <w:pPr>
        <w:autoSpaceDE w:val="0"/>
        <w:autoSpaceDN w:val="0"/>
        <w:adjustRightInd w:val="0"/>
        <w:spacing w:after="0" w:line="240" w:lineRule="auto"/>
        <w:jc w:val="right"/>
        <w:rPr>
          <w:rFonts w:ascii="Times New Roman" w:hAnsi="Times New Roman" w:cs="Times New Roman"/>
          <w:bCs/>
          <w:sz w:val="18"/>
          <w:szCs w:val="18"/>
        </w:rPr>
      </w:pPr>
      <w:r w:rsidRPr="00F12C1C">
        <w:rPr>
          <w:rFonts w:ascii="Times New Roman" w:hAnsi="Times New Roman" w:cs="Times New Roman"/>
          <w:bCs/>
          <w:sz w:val="18"/>
          <w:szCs w:val="18"/>
        </w:rPr>
        <w:t>Приложение № 2</w:t>
      </w:r>
    </w:p>
    <w:p w:rsidR="00F12C1C" w:rsidRPr="00F12C1C" w:rsidRDefault="00F12C1C" w:rsidP="00B724BA">
      <w:pPr>
        <w:widowControl w:val="0"/>
        <w:tabs>
          <w:tab w:val="left" w:pos="567"/>
        </w:tabs>
        <w:spacing w:after="0" w:line="240" w:lineRule="auto"/>
        <w:ind w:left="3969" w:firstLine="567"/>
        <w:jc w:val="right"/>
        <w:rPr>
          <w:rFonts w:ascii="Times New Roman" w:hAnsi="Times New Roman" w:cs="Times New Roman"/>
          <w:sz w:val="18"/>
          <w:szCs w:val="18"/>
        </w:rPr>
      </w:pPr>
      <w:r w:rsidRPr="00F12C1C">
        <w:rPr>
          <w:rFonts w:ascii="Times New Roman" w:hAnsi="Times New Roman" w:cs="Times New Roman"/>
          <w:sz w:val="18"/>
          <w:szCs w:val="18"/>
        </w:rPr>
        <w:t>к Административному регламенту</w:t>
      </w:r>
    </w:p>
    <w:p w:rsidR="00F12C1C" w:rsidRPr="00F12C1C" w:rsidRDefault="00F12C1C" w:rsidP="00B724BA">
      <w:pPr>
        <w:widowControl w:val="0"/>
        <w:tabs>
          <w:tab w:val="left" w:pos="0"/>
        </w:tabs>
        <w:spacing w:after="0" w:line="240" w:lineRule="auto"/>
        <w:ind w:left="3969" w:firstLine="567"/>
        <w:contextualSpacing/>
        <w:jc w:val="right"/>
        <w:rPr>
          <w:rFonts w:ascii="Times New Roman" w:hAnsi="Times New Roman" w:cs="Times New Roman"/>
          <w:sz w:val="18"/>
          <w:szCs w:val="18"/>
        </w:rPr>
      </w:pPr>
      <w:r w:rsidRPr="00F12C1C">
        <w:rPr>
          <w:rFonts w:ascii="Times New Roman" w:hAnsi="Times New Roman" w:cs="Times New Roman"/>
          <w:sz w:val="18"/>
          <w:szCs w:val="18"/>
        </w:rPr>
        <w:t>по предоставлению муниципальной услуги</w:t>
      </w:r>
    </w:p>
    <w:p w:rsidR="00F12C1C" w:rsidRPr="00F12C1C" w:rsidRDefault="00F12C1C" w:rsidP="00B724BA">
      <w:pPr>
        <w:widowControl w:val="0"/>
        <w:autoSpaceDE w:val="0"/>
        <w:autoSpaceDN w:val="0"/>
        <w:spacing w:after="0" w:line="240" w:lineRule="auto"/>
        <w:rPr>
          <w:rFonts w:ascii="Times New Roman" w:eastAsia="Tahoma" w:hAnsi="Times New Roman" w:cs="Times New Roman"/>
          <w:b/>
          <w:sz w:val="18"/>
          <w:szCs w:val="18"/>
          <w:lang w:bidi="ru-RU"/>
        </w:rPr>
      </w:pPr>
    </w:p>
    <w:p w:rsidR="00F12C1C" w:rsidRPr="00F12C1C" w:rsidRDefault="00F12C1C" w:rsidP="00B724BA">
      <w:pPr>
        <w:autoSpaceDE w:val="0"/>
        <w:autoSpaceDN w:val="0"/>
        <w:adjustRightInd w:val="0"/>
        <w:spacing w:after="0" w:line="240" w:lineRule="auto"/>
        <w:jc w:val="right"/>
        <w:rPr>
          <w:rFonts w:ascii="Times New Roman" w:hAnsi="Times New Roman" w:cs="Times New Roman"/>
          <w:bCs/>
          <w:color w:val="FF0000"/>
          <w:sz w:val="18"/>
          <w:szCs w:val="18"/>
        </w:rPr>
      </w:pPr>
    </w:p>
    <w:p w:rsidR="00F12C1C" w:rsidRPr="00F12C1C" w:rsidRDefault="00F12C1C" w:rsidP="00B724BA">
      <w:pPr>
        <w:tabs>
          <w:tab w:val="left" w:pos="709"/>
        </w:tabs>
        <w:spacing w:after="0" w:line="240" w:lineRule="auto"/>
        <w:rPr>
          <w:rFonts w:ascii="Times New Roman" w:hAnsi="Times New Roman" w:cs="Times New Roman"/>
          <w:sz w:val="18"/>
          <w:szCs w:val="18"/>
        </w:rPr>
      </w:pPr>
      <w:r w:rsidRPr="00F12C1C">
        <w:rPr>
          <w:rFonts w:ascii="Times New Roman" w:hAnsi="Times New Roman" w:cs="Times New Roman"/>
          <w:sz w:val="18"/>
          <w:szCs w:val="18"/>
        </w:rPr>
        <w:t xml:space="preserve">Бланк органа местного самоуправления, </w:t>
      </w:r>
    </w:p>
    <w:p w:rsidR="00F12C1C" w:rsidRPr="00F12C1C" w:rsidRDefault="00F12C1C" w:rsidP="00B724BA">
      <w:pPr>
        <w:spacing w:after="0" w:line="240" w:lineRule="auto"/>
        <w:rPr>
          <w:rFonts w:ascii="Times New Roman" w:hAnsi="Times New Roman" w:cs="Times New Roman"/>
          <w:sz w:val="18"/>
          <w:szCs w:val="18"/>
        </w:rPr>
      </w:pPr>
      <w:r w:rsidRPr="00F12C1C">
        <w:rPr>
          <w:rFonts w:ascii="Times New Roman" w:hAnsi="Times New Roman" w:cs="Times New Roman"/>
          <w:sz w:val="18"/>
          <w:szCs w:val="18"/>
        </w:rPr>
        <w:t xml:space="preserve">осуществляющего предоставление </w:t>
      </w:r>
    </w:p>
    <w:p w:rsidR="00F12C1C" w:rsidRPr="00F12C1C" w:rsidRDefault="00F12C1C" w:rsidP="00B724BA">
      <w:pPr>
        <w:spacing w:after="0" w:line="240" w:lineRule="auto"/>
        <w:rPr>
          <w:rFonts w:ascii="Times New Roman" w:hAnsi="Times New Roman" w:cs="Times New Roman"/>
          <w:sz w:val="18"/>
          <w:szCs w:val="18"/>
          <w:lang w:bidi="ru-RU"/>
        </w:rPr>
      </w:pPr>
      <w:r w:rsidRPr="00F12C1C">
        <w:rPr>
          <w:rFonts w:ascii="Times New Roman" w:hAnsi="Times New Roman" w:cs="Times New Roman"/>
          <w:sz w:val="18"/>
          <w:szCs w:val="18"/>
          <w:lang w:bidi="ru-RU"/>
        </w:rPr>
        <w:t>муниципальной услуги</w:t>
      </w:r>
    </w:p>
    <w:p w:rsidR="00F12C1C" w:rsidRPr="00F12C1C" w:rsidRDefault="00F12C1C" w:rsidP="00B724BA">
      <w:pPr>
        <w:widowControl w:val="0"/>
        <w:tabs>
          <w:tab w:val="left" w:pos="4819"/>
        </w:tabs>
        <w:spacing w:after="0" w:line="240" w:lineRule="auto"/>
        <w:rPr>
          <w:rFonts w:ascii="Times New Roman" w:hAnsi="Times New Roman" w:cs="Times New Roman"/>
          <w:sz w:val="18"/>
          <w:szCs w:val="18"/>
          <w:lang w:bidi="ru-RU"/>
        </w:rPr>
      </w:pPr>
      <w:bookmarkStart w:id="13" w:name="OLE_LINK459"/>
      <w:bookmarkStart w:id="14" w:name="OLE_LINK460"/>
      <w:r w:rsidRPr="00F12C1C">
        <w:rPr>
          <w:rFonts w:ascii="Times New Roman" w:hAnsi="Times New Roman" w:cs="Times New Roman"/>
          <w:sz w:val="18"/>
          <w:szCs w:val="18"/>
          <w:lang w:bidi="ru-RU"/>
        </w:rPr>
        <w:t>от_______________№ ______________</w:t>
      </w:r>
    </w:p>
    <w:p w:rsidR="00F12C1C" w:rsidRPr="00F12C1C" w:rsidRDefault="00F12C1C" w:rsidP="00B724BA">
      <w:pPr>
        <w:widowControl w:val="0"/>
        <w:tabs>
          <w:tab w:val="left" w:pos="4819"/>
        </w:tabs>
        <w:spacing w:after="0" w:line="240" w:lineRule="auto"/>
        <w:rPr>
          <w:rFonts w:ascii="Times New Roman" w:hAnsi="Times New Roman" w:cs="Times New Roman"/>
          <w:sz w:val="18"/>
          <w:szCs w:val="18"/>
          <w:lang w:bidi="ru-RU"/>
        </w:rPr>
      </w:pPr>
    </w:p>
    <w:p w:rsidR="00F12C1C" w:rsidRPr="00F12C1C" w:rsidRDefault="00F12C1C" w:rsidP="00B724BA">
      <w:pPr>
        <w:tabs>
          <w:tab w:val="left" w:pos="567"/>
          <w:tab w:val="left" w:pos="4536"/>
        </w:tabs>
        <w:spacing w:after="0" w:line="240" w:lineRule="auto"/>
        <w:jc w:val="center"/>
        <w:rPr>
          <w:rFonts w:ascii="Times New Roman" w:hAnsi="Times New Roman" w:cs="Times New Roman"/>
          <w:b/>
          <w:spacing w:val="-4"/>
          <w:sz w:val="18"/>
          <w:szCs w:val="18"/>
        </w:rPr>
      </w:pPr>
      <w:r w:rsidRPr="00F12C1C">
        <w:rPr>
          <w:rFonts w:ascii="Times New Roman" w:hAnsi="Times New Roman" w:cs="Times New Roman"/>
          <w:b/>
          <w:spacing w:val="-4"/>
          <w:sz w:val="18"/>
          <w:szCs w:val="18"/>
        </w:rPr>
        <w:t xml:space="preserve">О предоставлении разрешения </w:t>
      </w:r>
      <w:bookmarkEnd w:id="13"/>
      <w:bookmarkEnd w:id="14"/>
      <w:r w:rsidRPr="00F12C1C">
        <w:rPr>
          <w:rFonts w:ascii="Times New Roman" w:hAnsi="Times New Roman" w:cs="Times New Roman"/>
          <w:b/>
          <w:spacing w:val="-4"/>
          <w:sz w:val="18"/>
          <w:szCs w:val="18"/>
        </w:rPr>
        <w:t xml:space="preserve">на отклонение от предельных параметров разрешенного строительства, реконструкции объекта капитального строительства </w:t>
      </w:r>
    </w:p>
    <w:p w:rsidR="00F12C1C" w:rsidRPr="00F12C1C" w:rsidRDefault="00F12C1C" w:rsidP="00B724BA">
      <w:pPr>
        <w:tabs>
          <w:tab w:val="left" w:pos="567"/>
          <w:tab w:val="left" w:pos="4536"/>
        </w:tabs>
        <w:spacing w:after="0" w:line="240" w:lineRule="auto"/>
        <w:rPr>
          <w:rFonts w:ascii="Times New Roman" w:hAnsi="Times New Roman" w:cs="Times New Roman"/>
          <w:color w:val="FF0000"/>
          <w:sz w:val="18"/>
          <w:szCs w:val="18"/>
        </w:rPr>
      </w:pPr>
    </w:p>
    <w:p w:rsidR="00F12C1C" w:rsidRPr="00F12C1C" w:rsidRDefault="00F12C1C" w:rsidP="00B724BA">
      <w:pPr>
        <w:spacing w:after="0" w:line="240" w:lineRule="auto"/>
        <w:ind w:firstLine="720"/>
        <w:jc w:val="both"/>
        <w:rPr>
          <w:rFonts w:ascii="Times New Roman" w:hAnsi="Times New Roman" w:cs="Times New Roman"/>
          <w:spacing w:val="-4"/>
          <w:sz w:val="18"/>
          <w:szCs w:val="18"/>
        </w:rPr>
      </w:pPr>
      <w:r w:rsidRPr="00F12C1C">
        <w:rPr>
          <w:rFonts w:ascii="Times New Roman" w:hAnsi="Times New Roman" w:cs="Times New Roman"/>
          <w:spacing w:val="-4"/>
          <w:sz w:val="18"/>
          <w:szCs w:val="18"/>
        </w:rPr>
        <w:t xml:space="preserve">В соответствии с Градостроительным кодексом Российской Федерации, Федеральным законом от 6 октября 2003 года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__________________________________________________________________________, </w:t>
      </w:r>
    </w:p>
    <w:p w:rsidR="00F12C1C" w:rsidRPr="00F12C1C" w:rsidRDefault="00F12C1C" w:rsidP="00B724BA">
      <w:pPr>
        <w:tabs>
          <w:tab w:val="left" w:pos="567"/>
          <w:tab w:val="left" w:pos="4536"/>
        </w:tabs>
        <w:spacing w:after="0" w:line="240" w:lineRule="auto"/>
        <w:rPr>
          <w:rFonts w:ascii="Times New Roman" w:hAnsi="Times New Roman" w:cs="Times New Roman"/>
          <w:b/>
          <w:spacing w:val="-4"/>
          <w:sz w:val="18"/>
          <w:szCs w:val="18"/>
        </w:rPr>
      </w:pPr>
      <w:r w:rsidRPr="00F12C1C">
        <w:rPr>
          <w:rFonts w:ascii="Times New Roman" w:eastAsia="Times New Roman" w:hAnsi="Times New Roman" w:cs="Times New Roman"/>
          <w:sz w:val="18"/>
          <w:szCs w:val="18"/>
        </w:rPr>
        <w:t>указать наименование муниципального образования</w:t>
      </w:r>
    </w:p>
    <w:p w:rsidR="00F12C1C" w:rsidRPr="00F12C1C" w:rsidRDefault="00F12C1C" w:rsidP="00B724BA">
      <w:pPr>
        <w:spacing w:after="0" w:line="240" w:lineRule="auto"/>
        <w:jc w:val="both"/>
        <w:rPr>
          <w:rFonts w:ascii="Times New Roman" w:hAnsi="Times New Roman" w:cs="Times New Roman"/>
          <w:spacing w:val="-4"/>
          <w:sz w:val="18"/>
          <w:szCs w:val="18"/>
        </w:rPr>
      </w:pPr>
      <w:r w:rsidRPr="00F12C1C">
        <w:rPr>
          <w:rFonts w:ascii="Times New Roman" w:hAnsi="Times New Roman" w:cs="Times New Roman"/>
          <w:spacing w:val="-4"/>
          <w:sz w:val="18"/>
          <w:szCs w:val="18"/>
        </w:rPr>
        <w:t xml:space="preserve">утвержденными __________________________________________________________________________, </w:t>
      </w:r>
    </w:p>
    <w:p w:rsidR="00F12C1C" w:rsidRPr="00F12C1C" w:rsidRDefault="00F12C1C" w:rsidP="00B724BA">
      <w:pPr>
        <w:spacing w:after="0" w:line="240" w:lineRule="auto"/>
        <w:jc w:val="both"/>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указать реквизиты утверждающего документа</w:t>
      </w:r>
    </w:p>
    <w:p w:rsidR="00F12C1C" w:rsidRPr="00F12C1C" w:rsidRDefault="00F12C1C" w:rsidP="00B724BA">
      <w:pPr>
        <w:autoSpaceDE w:val="0"/>
        <w:autoSpaceDN w:val="0"/>
        <w:adjustRightInd w:val="0"/>
        <w:spacing w:after="0" w:line="240" w:lineRule="auto"/>
        <w:jc w:val="both"/>
        <w:rPr>
          <w:rFonts w:ascii="Times New Roman" w:hAnsi="Times New Roman" w:cs="Times New Roman"/>
          <w:sz w:val="18"/>
          <w:szCs w:val="18"/>
        </w:rPr>
      </w:pPr>
      <w:r w:rsidRPr="00F12C1C">
        <w:rPr>
          <w:rFonts w:ascii="Times New Roman" w:hAnsi="Times New Roman" w:cs="Times New Roman"/>
          <w:spacing w:val="-4"/>
          <w:sz w:val="18"/>
          <w:szCs w:val="18"/>
        </w:rPr>
        <w:t xml:space="preserve">на основании заключения о результатах общественных обсуждений/публичных слушаний </w:t>
      </w:r>
    </w:p>
    <w:p w:rsidR="00F12C1C" w:rsidRPr="00F12C1C" w:rsidRDefault="00F12C1C" w:rsidP="00B724BA">
      <w:pPr>
        <w:spacing w:after="0" w:line="240" w:lineRule="auto"/>
        <w:jc w:val="both"/>
        <w:rPr>
          <w:rFonts w:ascii="Times New Roman" w:hAnsi="Times New Roman" w:cs="Times New Roman"/>
          <w:spacing w:val="-4"/>
          <w:sz w:val="18"/>
          <w:szCs w:val="18"/>
        </w:rPr>
      </w:pPr>
      <w:r w:rsidRPr="00F12C1C">
        <w:rPr>
          <w:rFonts w:ascii="Times New Roman" w:hAnsi="Times New Roman" w:cs="Times New Roman"/>
          <w:spacing w:val="-4"/>
          <w:sz w:val="18"/>
          <w:szCs w:val="18"/>
        </w:rPr>
        <w:t xml:space="preserve">от ________________ № ______________, рекомендаций Комиссии по подготовке проекта </w:t>
      </w:r>
    </w:p>
    <w:p w:rsidR="00F12C1C" w:rsidRPr="00F12C1C" w:rsidRDefault="00F12C1C" w:rsidP="00B724BA">
      <w:pPr>
        <w:widowControl w:val="0"/>
        <w:spacing w:after="0" w:line="240" w:lineRule="auto"/>
        <w:jc w:val="both"/>
        <w:rPr>
          <w:rFonts w:ascii="Times New Roman" w:hAnsi="Times New Roman" w:cs="Times New Roman"/>
          <w:sz w:val="18"/>
          <w:szCs w:val="18"/>
          <w:lang w:bidi="ru-RU"/>
        </w:rPr>
      </w:pPr>
      <w:r w:rsidRPr="00F12C1C">
        <w:rPr>
          <w:rFonts w:ascii="Times New Roman" w:eastAsia="Times New Roman" w:hAnsi="Times New Roman" w:cs="Times New Roman"/>
          <w:sz w:val="18"/>
          <w:szCs w:val="18"/>
        </w:rPr>
        <w:t xml:space="preserve">              указать</w:t>
      </w:r>
      <w:r w:rsidRPr="00F12C1C">
        <w:rPr>
          <w:rFonts w:ascii="Times New Roman" w:hAnsi="Times New Roman" w:cs="Times New Roman"/>
          <w:sz w:val="18"/>
          <w:szCs w:val="18"/>
          <w:lang w:bidi="ru-RU"/>
        </w:rPr>
        <w:t xml:space="preserve"> дату и номер заключения</w:t>
      </w:r>
    </w:p>
    <w:p w:rsidR="00F12C1C" w:rsidRPr="00F12C1C" w:rsidRDefault="00F12C1C" w:rsidP="00B724BA">
      <w:pPr>
        <w:spacing w:after="0" w:line="240" w:lineRule="auto"/>
        <w:jc w:val="both"/>
        <w:rPr>
          <w:rFonts w:ascii="Times New Roman" w:hAnsi="Times New Roman" w:cs="Times New Roman"/>
          <w:spacing w:val="-4"/>
          <w:sz w:val="18"/>
          <w:szCs w:val="18"/>
        </w:rPr>
      </w:pPr>
      <w:r w:rsidRPr="00F12C1C">
        <w:rPr>
          <w:rFonts w:ascii="Times New Roman" w:hAnsi="Times New Roman" w:cs="Times New Roman"/>
          <w:spacing w:val="-4"/>
          <w:sz w:val="18"/>
          <w:szCs w:val="18"/>
        </w:rPr>
        <w:t>правил землепользования и застройки от _________________ № ______________.</w:t>
      </w:r>
    </w:p>
    <w:p w:rsidR="00F12C1C" w:rsidRPr="00F12C1C" w:rsidRDefault="00F12C1C" w:rsidP="00B724BA">
      <w:pPr>
        <w:spacing w:after="0" w:line="240" w:lineRule="auto"/>
        <w:jc w:val="both"/>
        <w:rPr>
          <w:rFonts w:ascii="Times New Roman" w:hAnsi="Times New Roman" w:cs="Times New Roman"/>
          <w:spacing w:val="-4"/>
          <w:sz w:val="18"/>
          <w:szCs w:val="18"/>
        </w:rPr>
      </w:pPr>
      <w:r w:rsidRPr="00F12C1C">
        <w:rPr>
          <w:rFonts w:ascii="Times New Roman" w:eastAsia="Times New Roman" w:hAnsi="Times New Roman" w:cs="Times New Roman"/>
          <w:sz w:val="18"/>
          <w:szCs w:val="18"/>
        </w:rPr>
        <w:t xml:space="preserve">                                                                                                     указать</w:t>
      </w:r>
      <w:r w:rsidRPr="00F12C1C">
        <w:rPr>
          <w:rFonts w:ascii="Times New Roman" w:hAnsi="Times New Roman" w:cs="Times New Roman"/>
          <w:sz w:val="18"/>
          <w:szCs w:val="18"/>
          <w:lang w:bidi="ru-RU"/>
        </w:rPr>
        <w:t xml:space="preserve"> дату и номер рекомендаций</w:t>
      </w:r>
    </w:p>
    <w:p w:rsidR="00F12C1C" w:rsidRPr="00F12C1C" w:rsidRDefault="00F12C1C" w:rsidP="00B724BA">
      <w:pPr>
        <w:tabs>
          <w:tab w:val="left" w:pos="709"/>
        </w:tabs>
        <w:spacing w:after="0" w:line="240" w:lineRule="auto"/>
        <w:jc w:val="both"/>
        <w:rPr>
          <w:rFonts w:ascii="Times New Roman" w:hAnsi="Times New Roman" w:cs="Times New Roman"/>
          <w:spacing w:val="-4"/>
          <w:sz w:val="18"/>
          <w:szCs w:val="18"/>
        </w:rPr>
      </w:pPr>
      <w:r w:rsidRPr="00F12C1C">
        <w:rPr>
          <w:rFonts w:ascii="Times New Roman" w:hAnsi="Times New Roman" w:cs="Times New Roman"/>
          <w:spacing w:val="-4"/>
          <w:sz w:val="18"/>
          <w:szCs w:val="18"/>
        </w:rPr>
        <w:tab/>
        <w:t xml:space="preserve">1. Предоставить разрешение </w:t>
      </w:r>
      <w:r w:rsidRPr="00F12C1C">
        <w:rPr>
          <w:rFonts w:ascii="Times New Roman" w:eastAsia="Times New Roman" w:hAnsi="Times New Roman" w:cs="Times New Roman"/>
          <w:sz w:val="18"/>
          <w:szCs w:val="18"/>
        </w:rPr>
        <w:t xml:space="preserve">на отклонение от предельных параметров разрешенного строительства, реконструкции объекта капитального строительства – </w:t>
      </w:r>
      <w:r w:rsidRPr="00F12C1C">
        <w:rPr>
          <w:rFonts w:ascii="Times New Roman" w:hAnsi="Times New Roman" w:cs="Times New Roman"/>
          <w:iCs/>
          <w:spacing w:val="-4"/>
          <w:sz w:val="18"/>
          <w:szCs w:val="18"/>
        </w:rPr>
        <w:t>________________________________________________________________________________</w:t>
      </w:r>
    </w:p>
    <w:p w:rsidR="00F12C1C" w:rsidRPr="00F12C1C" w:rsidRDefault="00F12C1C" w:rsidP="00B724BA">
      <w:pPr>
        <w:tabs>
          <w:tab w:val="left" w:pos="709"/>
        </w:tabs>
        <w:spacing w:after="0" w:line="240" w:lineRule="auto"/>
        <w:jc w:val="center"/>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указать наименование объекта капитального строительства</w:t>
      </w:r>
    </w:p>
    <w:p w:rsidR="00F12C1C" w:rsidRPr="00F12C1C" w:rsidRDefault="00F12C1C" w:rsidP="00B724BA">
      <w:pPr>
        <w:tabs>
          <w:tab w:val="left" w:pos="709"/>
        </w:tabs>
        <w:spacing w:after="0" w:line="240" w:lineRule="auto"/>
        <w:jc w:val="both"/>
        <w:rPr>
          <w:rFonts w:ascii="Times New Roman" w:hAnsi="Times New Roman" w:cs="Times New Roman"/>
          <w:spacing w:val="-4"/>
          <w:sz w:val="18"/>
          <w:szCs w:val="18"/>
        </w:rPr>
      </w:pPr>
      <w:r w:rsidRPr="00F12C1C">
        <w:rPr>
          <w:rFonts w:ascii="Times New Roman" w:hAnsi="Times New Roman" w:cs="Times New Roman"/>
          <w:spacing w:val="-4"/>
          <w:sz w:val="18"/>
          <w:szCs w:val="18"/>
        </w:rPr>
        <w:t xml:space="preserve">в отношении земельного участка с кадастровым номером </w:t>
      </w:r>
      <w:r w:rsidRPr="00F12C1C">
        <w:rPr>
          <w:rFonts w:ascii="Times New Roman" w:hAnsi="Times New Roman" w:cs="Times New Roman"/>
          <w:iCs/>
          <w:spacing w:val="-4"/>
          <w:sz w:val="18"/>
          <w:szCs w:val="18"/>
        </w:rPr>
        <w:t>___________________________________</w:t>
      </w:r>
      <w:r w:rsidRPr="00F12C1C">
        <w:rPr>
          <w:rFonts w:ascii="Times New Roman" w:hAnsi="Times New Roman" w:cs="Times New Roman"/>
          <w:spacing w:val="-4"/>
          <w:sz w:val="18"/>
          <w:szCs w:val="18"/>
        </w:rPr>
        <w:t xml:space="preserve">, </w:t>
      </w:r>
    </w:p>
    <w:p w:rsidR="00F12C1C" w:rsidRPr="00F12C1C" w:rsidRDefault="00F12C1C" w:rsidP="00B724BA">
      <w:pPr>
        <w:tabs>
          <w:tab w:val="left" w:pos="709"/>
        </w:tabs>
        <w:spacing w:after="0" w:line="240" w:lineRule="auto"/>
        <w:jc w:val="both"/>
        <w:rPr>
          <w:rFonts w:ascii="Times New Roman" w:hAnsi="Times New Roman" w:cs="Times New Roman"/>
          <w:spacing w:val="-4"/>
          <w:sz w:val="18"/>
          <w:szCs w:val="18"/>
        </w:rPr>
      </w:pPr>
      <w:r w:rsidRPr="00F12C1C">
        <w:rPr>
          <w:rFonts w:ascii="Times New Roman" w:eastAsia="Times New Roman" w:hAnsi="Times New Roman" w:cs="Times New Roman"/>
          <w:sz w:val="18"/>
          <w:szCs w:val="18"/>
        </w:rPr>
        <w:t xml:space="preserve">    указать кадастровый номер земельного участка</w:t>
      </w:r>
    </w:p>
    <w:p w:rsidR="00F12C1C" w:rsidRPr="00F12C1C" w:rsidRDefault="00F12C1C" w:rsidP="00B724BA">
      <w:pPr>
        <w:tabs>
          <w:tab w:val="left" w:pos="709"/>
        </w:tabs>
        <w:spacing w:after="0" w:line="240" w:lineRule="auto"/>
        <w:jc w:val="both"/>
        <w:rPr>
          <w:rFonts w:ascii="Times New Roman" w:hAnsi="Times New Roman" w:cs="Times New Roman"/>
          <w:iCs/>
          <w:spacing w:val="-4"/>
          <w:sz w:val="18"/>
          <w:szCs w:val="18"/>
        </w:rPr>
      </w:pPr>
      <w:r w:rsidRPr="00F12C1C">
        <w:rPr>
          <w:rFonts w:ascii="Times New Roman" w:hAnsi="Times New Roman" w:cs="Times New Roman"/>
          <w:spacing w:val="-4"/>
          <w:sz w:val="18"/>
          <w:szCs w:val="18"/>
        </w:rPr>
        <w:t>расположенного по адресу</w:t>
      </w:r>
      <w:r w:rsidRPr="00F12C1C">
        <w:rPr>
          <w:rFonts w:ascii="Times New Roman" w:hAnsi="Times New Roman" w:cs="Times New Roman"/>
          <w:iCs/>
          <w:spacing w:val="-4"/>
          <w:sz w:val="18"/>
          <w:szCs w:val="18"/>
        </w:rPr>
        <w:t>_____________________________________________________,</w:t>
      </w:r>
    </w:p>
    <w:p w:rsidR="00F12C1C" w:rsidRPr="00F12C1C" w:rsidRDefault="00F12C1C" w:rsidP="00B724BA">
      <w:pPr>
        <w:tabs>
          <w:tab w:val="left" w:pos="709"/>
        </w:tabs>
        <w:spacing w:after="0" w:line="240" w:lineRule="auto"/>
        <w:jc w:val="center"/>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 xml:space="preserve">                                                               указать адрес земельного участка</w:t>
      </w:r>
    </w:p>
    <w:p w:rsidR="00F12C1C" w:rsidRPr="00F12C1C" w:rsidRDefault="00F12C1C" w:rsidP="00B724BA">
      <w:pPr>
        <w:tabs>
          <w:tab w:val="left" w:pos="709"/>
        </w:tabs>
        <w:spacing w:after="0" w:line="240" w:lineRule="auto"/>
        <w:jc w:val="center"/>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____________________________________________________________________________________________</w:t>
      </w:r>
      <w:r w:rsidRPr="00F12C1C">
        <w:rPr>
          <w:rFonts w:ascii="Times New Roman" w:hAnsi="Times New Roman" w:cs="Times New Roman"/>
          <w:spacing w:val="-4"/>
          <w:sz w:val="18"/>
          <w:szCs w:val="18"/>
        </w:rPr>
        <w:t>.</w:t>
      </w:r>
    </w:p>
    <w:p w:rsidR="00F12C1C" w:rsidRPr="00F12C1C" w:rsidRDefault="00F12C1C" w:rsidP="00B724BA">
      <w:pPr>
        <w:tabs>
          <w:tab w:val="left" w:pos="709"/>
        </w:tabs>
        <w:spacing w:after="0" w:line="240" w:lineRule="auto"/>
        <w:jc w:val="center"/>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указать наименование предельного параметра и показатель предоставляемого отклонения</w:t>
      </w:r>
    </w:p>
    <w:p w:rsidR="00F12C1C" w:rsidRPr="00F12C1C" w:rsidRDefault="00F12C1C" w:rsidP="00B724BA">
      <w:pPr>
        <w:tabs>
          <w:tab w:val="left" w:pos="709"/>
        </w:tabs>
        <w:spacing w:after="0" w:line="240" w:lineRule="auto"/>
        <w:jc w:val="center"/>
        <w:rPr>
          <w:rFonts w:ascii="Times New Roman" w:hAnsi="Times New Roman" w:cs="Times New Roman"/>
          <w:iCs/>
          <w:spacing w:val="-4"/>
          <w:sz w:val="18"/>
          <w:szCs w:val="18"/>
        </w:rPr>
      </w:pPr>
    </w:p>
    <w:p w:rsidR="00F12C1C" w:rsidRPr="00F12C1C" w:rsidRDefault="00F12C1C" w:rsidP="00B724BA">
      <w:pPr>
        <w:tabs>
          <w:tab w:val="left" w:pos="709"/>
        </w:tabs>
        <w:spacing w:after="0" w:line="240" w:lineRule="auto"/>
        <w:ind w:firstLine="709"/>
        <w:jc w:val="both"/>
        <w:rPr>
          <w:rFonts w:ascii="Times New Roman" w:hAnsi="Times New Roman" w:cs="Times New Roman"/>
          <w:spacing w:val="-4"/>
          <w:sz w:val="18"/>
          <w:szCs w:val="18"/>
        </w:rPr>
      </w:pPr>
      <w:r w:rsidRPr="00F12C1C">
        <w:rPr>
          <w:rFonts w:ascii="Times New Roman" w:hAnsi="Times New Roman" w:cs="Times New Roman"/>
          <w:spacing w:val="-4"/>
          <w:sz w:val="18"/>
          <w:szCs w:val="18"/>
        </w:rPr>
        <w:t>2.Опубликовать настоящее постановление в ___________________________________.</w:t>
      </w:r>
    </w:p>
    <w:p w:rsidR="00F12C1C" w:rsidRPr="00F12C1C" w:rsidRDefault="00F12C1C" w:rsidP="00B724BA">
      <w:pPr>
        <w:tabs>
          <w:tab w:val="left" w:pos="709"/>
        </w:tabs>
        <w:spacing w:after="0" w:line="240" w:lineRule="auto"/>
        <w:ind w:firstLine="709"/>
        <w:jc w:val="both"/>
        <w:rPr>
          <w:rFonts w:ascii="Times New Roman" w:hAnsi="Times New Roman" w:cs="Times New Roman"/>
          <w:spacing w:val="-4"/>
          <w:sz w:val="18"/>
          <w:szCs w:val="18"/>
        </w:rPr>
      </w:pPr>
      <w:r w:rsidRPr="00F12C1C">
        <w:rPr>
          <w:rFonts w:ascii="Times New Roman" w:eastAsia="Times New Roman" w:hAnsi="Times New Roman" w:cs="Times New Roman"/>
          <w:sz w:val="18"/>
          <w:szCs w:val="18"/>
        </w:rPr>
        <w:t>указать наименование печатного издания</w:t>
      </w:r>
    </w:p>
    <w:p w:rsidR="00F12C1C" w:rsidRPr="00F12C1C" w:rsidRDefault="00F12C1C" w:rsidP="00B724BA">
      <w:pPr>
        <w:spacing w:after="0" w:line="240" w:lineRule="auto"/>
        <w:ind w:firstLine="720"/>
        <w:jc w:val="both"/>
        <w:rPr>
          <w:rFonts w:ascii="Times New Roman" w:hAnsi="Times New Roman" w:cs="Times New Roman"/>
          <w:spacing w:val="-4"/>
          <w:sz w:val="18"/>
          <w:szCs w:val="18"/>
        </w:rPr>
      </w:pPr>
      <w:r w:rsidRPr="00F12C1C">
        <w:rPr>
          <w:rFonts w:ascii="Times New Roman" w:hAnsi="Times New Roman" w:cs="Times New Roman"/>
          <w:spacing w:val="-4"/>
          <w:sz w:val="18"/>
          <w:szCs w:val="18"/>
        </w:rPr>
        <w:t>3. Контроль за исполнением настоящего постановления возложить на ________________________________________________________________________________.</w:t>
      </w:r>
    </w:p>
    <w:p w:rsidR="00F12C1C" w:rsidRPr="00F12C1C" w:rsidRDefault="00F12C1C" w:rsidP="00B724BA">
      <w:pPr>
        <w:spacing w:after="0" w:line="240" w:lineRule="auto"/>
        <w:jc w:val="center"/>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указать должность уполномоченного должностного лица</w:t>
      </w:r>
    </w:p>
    <w:p w:rsidR="00F12C1C" w:rsidRPr="00F12C1C" w:rsidRDefault="00F12C1C" w:rsidP="00B724BA">
      <w:pPr>
        <w:spacing w:after="0" w:line="240" w:lineRule="auto"/>
        <w:ind w:firstLine="720"/>
        <w:jc w:val="both"/>
        <w:rPr>
          <w:rFonts w:ascii="Times New Roman" w:hAnsi="Times New Roman" w:cs="Times New Roman"/>
          <w:spacing w:val="-4"/>
          <w:sz w:val="18"/>
          <w:szCs w:val="18"/>
        </w:rPr>
      </w:pPr>
      <w:r w:rsidRPr="00F12C1C">
        <w:rPr>
          <w:rFonts w:ascii="Times New Roman" w:hAnsi="Times New Roman" w:cs="Times New Roman"/>
          <w:spacing w:val="-4"/>
          <w:sz w:val="18"/>
          <w:szCs w:val="18"/>
        </w:rPr>
        <w:t>4. Постановление вступает в силу после его официального опубликования.</w:t>
      </w:r>
    </w:p>
    <w:tbl>
      <w:tblPr>
        <w:tblpPr w:leftFromText="180" w:rightFromText="180" w:vertAnchor="text" w:tblpY="78"/>
        <w:tblW w:w="9923" w:type="dxa"/>
        <w:tblLayout w:type="fixed"/>
        <w:tblCellMar>
          <w:left w:w="28" w:type="dxa"/>
          <w:right w:w="28" w:type="dxa"/>
        </w:tblCellMar>
        <w:tblLook w:val="0000"/>
      </w:tblPr>
      <w:tblGrid>
        <w:gridCol w:w="3119"/>
        <w:gridCol w:w="283"/>
        <w:gridCol w:w="2269"/>
        <w:gridCol w:w="283"/>
        <w:gridCol w:w="3969"/>
      </w:tblGrid>
      <w:tr w:rsidR="00F12C1C" w:rsidRPr="00F12C1C" w:rsidTr="00F12C1C">
        <w:trPr>
          <w:trHeight w:val="554"/>
        </w:trPr>
        <w:tc>
          <w:tcPr>
            <w:tcW w:w="3119" w:type="dxa"/>
            <w:tcBorders>
              <w:top w:val="nil"/>
              <w:left w:val="nil"/>
              <w:bottom w:val="single" w:sz="4" w:space="0" w:color="auto"/>
              <w:right w:val="nil"/>
            </w:tcBorders>
            <w:vAlign w:val="bottom"/>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single" w:sz="4" w:space="0" w:color="auto"/>
              <w:right w:val="nil"/>
            </w:tcBorders>
            <w:vAlign w:val="bottom"/>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c>
          <w:tcPr>
            <w:tcW w:w="3969" w:type="dxa"/>
            <w:tcBorders>
              <w:top w:val="nil"/>
              <w:left w:val="nil"/>
              <w:bottom w:val="single" w:sz="4" w:space="0" w:color="auto"/>
              <w:right w:val="nil"/>
            </w:tcBorders>
            <w:vAlign w:val="bottom"/>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p>
        </w:tc>
      </w:tr>
      <w:tr w:rsidR="00F12C1C" w:rsidRPr="00F12C1C" w:rsidTr="00F12C1C">
        <w:tc>
          <w:tcPr>
            <w:tcW w:w="3119"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должность</w:t>
            </w:r>
          </w:p>
        </w:tc>
        <w:tc>
          <w:tcPr>
            <w:tcW w:w="283" w:type="dxa"/>
            <w:tcBorders>
              <w:top w:val="nil"/>
              <w:left w:val="nil"/>
              <w:bottom w:val="nil"/>
              <w:right w:val="nil"/>
            </w:tcBorders>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подпись</w:t>
            </w:r>
          </w:p>
        </w:tc>
        <w:tc>
          <w:tcPr>
            <w:tcW w:w="283" w:type="dxa"/>
            <w:tcBorders>
              <w:top w:val="nil"/>
              <w:left w:val="nil"/>
              <w:bottom w:val="nil"/>
              <w:right w:val="nil"/>
            </w:tcBorders>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c>
          <w:tcPr>
            <w:tcW w:w="3969"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И.О.Фамилия</w:t>
            </w:r>
          </w:p>
        </w:tc>
      </w:tr>
    </w:tbl>
    <w:p w:rsidR="00F12C1C" w:rsidRPr="00F12C1C" w:rsidRDefault="00F12C1C" w:rsidP="00B724BA">
      <w:pPr>
        <w:autoSpaceDE w:val="0"/>
        <w:autoSpaceDN w:val="0"/>
        <w:adjustRightInd w:val="0"/>
        <w:spacing w:after="0" w:line="240" w:lineRule="auto"/>
        <w:rPr>
          <w:rFonts w:ascii="Times New Roman" w:hAnsi="Times New Roman" w:cs="Times New Roman"/>
          <w:bCs/>
          <w:color w:val="FF0000"/>
          <w:sz w:val="18"/>
          <w:szCs w:val="18"/>
        </w:rPr>
      </w:pPr>
    </w:p>
    <w:p w:rsidR="00F12C1C" w:rsidRPr="00F12C1C" w:rsidRDefault="00F12C1C" w:rsidP="00B724BA">
      <w:pPr>
        <w:autoSpaceDE w:val="0"/>
        <w:autoSpaceDN w:val="0"/>
        <w:adjustRightInd w:val="0"/>
        <w:spacing w:after="0" w:line="240" w:lineRule="auto"/>
        <w:jc w:val="right"/>
        <w:rPr>
          <w:rFonts w:ascii="Times New Roman" w:hAnsi="Times New Roman" w:cs="Times New Roman"/>
          <w:bCs/>
          <w:sz w:val="18"/>
          <w:szCs w:val="18"/>
        </w:rPr>
      </w:pPr>
      <w:r w:rsidRPr="00F12C1C">
        <w:rPr>
          <w:rFonts w:ascii="Times New Roman" w:hAnsi="Times New Roman" w:cs="Times New Roman"/>
          <w:bCs/>
          <w:sz w:val="18"/>
          <w:szCs w:val="18"/>
        </w:rPr>
        <w:t>Приложение № 3</w:t>
      </w:r>
    </w:p>
    <w:p w:rsidR="00F12C1C" w:rsidRPr="00F12C1C" w:rsidRDefault="00F12C1C" w:rsidP="00B724BA">
      <w:pPr>
        <w:widowControl w:val="0"/>
        <w:tabs>
          <w:tab w:val="left" w:pos="567"/>
        </w:tabs>
        <w:spacing w:after="0" w:line="240" w:lineRule="auto"/>
        <w:ind w:left="3969" w:firstLine="567"/>
        <w:jc w:val="right"/>
        <w:rPr>
          <w:rFonts w:ascii="Times New Roman" w:hAnsi="Times New Roman" w:cs="Times New Roman"/>
          <w:sz w:val="18"/>
          <w:szCs w:val="18"/>
        </w:rPr>
      </w:pPr>
      <w:r w:rsidRPr="00F12C1C">
        <w:rPr>
          <w:rFonts w:ascii="Times New Roman" w:hAnsi="Times New Roman" w:cs="Times New Roman"/>
          <w:sz w:val="18"/>
          <w:szCs w:val="18"/>
        </w:rPr>
        <w:t>к Административному регламенту</w:t>
      </w:r>
    </w:p>
    <w:p w:rsidR="00F12C1C" w:rsidRPr="00F12C1C" w:rsidRDefault="00F12C1C" w:rsidP="00B724BA">
      <w:pPr>
        <w:widowControl w:val="0"/>
        <w:tabs>
          <w:tab w:val="left" w:pos="0"/>
        </w:tabs>
        <w:spacing w:after="0" w:line="240" w:lineRule="auto"/>
        <w:ind w:left="3969" w:firstLine="567"/>
        <w:contextualSpacing/>
        <w:jc w:val="right"/>
        <w:rPr>
          <w:rFonts w:ascii="Times New Roman" w:hAnsi="Times New Roman" w:cs="Times New Roman"/>
          <w:sz w:val="18"/>
          <w:szCs w:val="18"/>
        </w:rPr>
      </w:pPr>
      <w:r w:rsidRPr="00F12C1C">
        <w:rPr>
          <w:rFonts w:ascii="Times New Roman" w:hAnsi="Times New Roman" w:cs="Times New Roman"/>
          <w:sz w:val="18"/>
          <w:szCs w:val="18"/>
        </w:rPr>
        <w:t>по предоставлению муниципальной услуги</w:t>
      </w:r>
    </w:p>
    <w:p w:rsidR="00F12C1C" w:rsidRPr="00F12C1C" w:rsidRDefault="00F12C1C" w:rsidP="00B724BA">
      <w:pPr>
        <w:spacing w:after="0" w:line="240" w:lineRule="auto"/>
        <w:ind w:left="5387"/>
        <w:jc w:val="right"/>
        <w:rPr>
          <w:rFonts w:ascii="Times New Roman" w:eastAsia="Calibri" w:hAnsi="Times New Roman" w:cs="Times New Roman"/>
          <w:sz w:val="18"/>
          <w:szCs w:val="18"/>
        </w:rPr>
      </w:pPr>
    </w:p>
    <w:p w:rsidR="00F12C1C" w:rsidRPr="00F12C1C" w:rsidRDefault="00F12C1C" w:rsidP="00B724BA">
      <w:pPr>
        <w:spacing w:after="0" w:line="240" w:lineRule="auto"/>
        <w:ind w:left="5387"/>
        <w:jc w:val="right"/>
        <w:rPr>
          <w:rFonts w:ascii="Times New Roman" w:eastAsia="Calibri" w:hAnsi="Times New Roman" w:cs="Times New Roman"/>
          <w:sz w:val="18"/>
          <w:szCs w:val="18"/>
        </w:rPr>
      </w:pPr>
      <w:r w:rsidRPr="00F12C1C">
        <w:rPr>
          <w:rFonts w:ascii="Times New Roman" w:eastAsia="Calibri" w:hAnsi="Times New Roman" w:cs="Times New Roman"/>
          <w:sz w:val="18"/>
          <w:szCs w:val="18"/>
        </w:rPr>
        <w:t>Рекомендуемая форма</w:t>
      </w:r>
    </w:p>
    <w:p w:rsidR="00F12C1C" w:rsidRPr="00F12C1C" w:rsidRDefault="00F12C1C" w:rsidP="00B724BA">
      <w:pPr>
        <w:spacing w:after="0" w:line="240" w:lineRule="auto"/>
        <w:jc w:val="right"/>
        <w:rPr>
          <w:rFonts w:ascii="Times New Roman" w:eastAsia="Tahoma" w:hAnsi="Times New Roman" w:cs="Times New Roman"/>
          <w:sz w:val="18"/>
          <w:szCs w:val="18"/>
          <w:lang w:bidi="ru-RU"/>
        </w:rPr>
      </w:pPr>
    </w:p>
    <w:p w:rsidR="00F12C1C" w:rsidRPr="00F12C1C" w:rsidRDefault="00F12C1C" w:rsidP="00B724BA">
      <w:pPr>
        <w:spacing w:after="0" w:line="240" w:lineRule="auto"/>
        <w:jc w:val="right"/>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Кому ____________________________________</w:t>
      </w:r>
    </w:p>
    <w:p w:rsidR="00F12C1C" w:rsidRPr="00F12C1C" w:rsidRDefault="00F12C1C" w:rsidP="00B724BA">
      <w:pPr>
        <w:widowControl w:val="0"/>
        <w:autoSpaceDE w:val="0"/>
        <w:autoSpaceDN w:val="0"/>
        <w:adjustRightInd w:val="0"/>
        <w:spacing w:after="0" w:line="240" w:lineRule="auto"/>
        <w:ind w:left="4536"/>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фамилия, имя, отчество (при наличии) заявителя</w:t>
      </w:r>
      <w:r w:rsidRPr="00F12C1C">
        <w:rPr>
          <w:rFonts w:ascii="Times New Roman" w:eastAsia="Tahoma" w:hAnsi="Times New Roman" w:cs="Times New Roman"/>
          <w:sz w:val="18"/>
          <w:szCs w:val="18"/>
          <w:vertAlign w:val="superscript"/>
          <w:lang w:bidi="ru-RU"/>
        </w:rPr>
        <w:footnoteReference w:id="3"/>
      </w:r>
      <w:r w:rsidRPr="00F12C1C">
        <w:rPr>
          <w:rFonts w:ascii="Times New Roman" w:eastAsia="Tahoma" w:hAnsi="Times New Roman" w:cs="Times New Roman"/>
          <w:sz w:val="18"/>
          <w:szCs w:val="18"/>
          <w:lang w:bidi="ru-RU"/>
        </w:rPr>
        <w:t xml:space="preserve">, ОГРНИП (для </w:t>
      </w:r>
      <w:r w:rsidRPr="00F12C1C">
        <w:rPr>
          <w:rFonts w:ascii="Times New Roman" w:eastAsia="Tahoma" w:hAnsi="Times New Roman" w:cs="Times New Roman"/>
          <w:sz w:val="18"/>
          <w:szCs w:val="18"/>
          <w:lang w:bidi="ru-RU"/>
        </w:rPr>
        <w:lastRenderedPageBreak/>
        <w:t>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F12C1C" w:rsidRPr="00F12C1C" w:rsidRDefault="00F12C1C" w:rsidP="00B724BA">
      <w:pPr>
        <w:widowControl w:val="0"/>
        <w:autoSpaceDE w:val="0"/>
        <w:autoSpaceDN w:val="0"/>
        <w:adjustRightInd w:val="0"/>
        <w:spacing w:after="0" w:line="240" w:lineRule="auto"/>
        <w:jc w:val="right"/>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___________________________________</w:t>
      </w:r>
    </w:p>
    <w:p w:rsidR="00F12C1C" w:rsidRPr="00F12C1C" w:rsidRDefault="00F12C1C" w:rsidP="00B724BA">
      <w:pPr>
        <w:widowControl w:val="0"/>
        <w:autoSpaceDE w:val="0"/>
        <w:autoSpaceDN w:val="0"/>
        <w:adjustRightInd w:val="0"/>
        <w:spacing w:after="0" w:line="240" w:lineRule="auto"/>
        <w:ind w:left="4820"/>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почтовый индекс и адрес, телефон, адрес электронной почты</w:t>
      </w:r>
    </w:p>
    <w:p w:rsidR="00F12C1C" w:rsidRPr="00F12C1C" w:rsidRDefault="00F12C1C" w:rsidP="00B724BA">
      <w:pPr>
        <w:widowControl w:val="0"/>
        <w:tabs>
          <w:tab w:val="left" w:pos="709"/>
        </w:tabs>
        <w:spacing w:after="0" w:line="240" w:lineRule="auto"/>
        <w:jc w:val="right"/>
        <w:rPr>
          <w:rFonts w:ascii="Times New Roman" w:eastAsia="Tahoma" w:hAnsi="Times New Roman" w:cs="Times New Roman"/>
          <w:b/>
          <w:color w:val="FF0000"/>
          <w:sz w:val="18"/>
          <w:szCs w:val="18"/>
          <w:lang w:bidi="ru-RU"/>
        </w:rPr>
      </w:pPr>
    </w:p>
    <w:p w:rsidR="00F12C1C" w:rsidRPr="00F12C1C" w:rsidRDefault="00F12C1C" w:rsidP="00B724BA">
      <w:pPr>
        <w:widowControl w:val="0"/>
        <w:spacing w:after="0" w:line="240" w:lineRule="auto"/>
        <w:jc w:val="center"/>
        <w:rPr>
          <w:rFonts w:ascii="Times New Roman" w:eastAsia="Tahoma" w:hAnsi="Times New Roman" w:cs="Times New Roman"/>
          <w:b/>
          <w:sz w:val="18"/>
          <w:szCs w:val="18"/>
          <w:lang w:bidi="ru-RU"/>
        </w:rPr>
      </w:pPr>
      <w:r w:rsidRPr="00F12C1C">
        <w:rPr>
          <w:rFonts w:ascii="Times New Roman" w:eastAsia="Tahoma" w:hAnsi="Times New Roman" w:cs="Times New Roman"/>
          <w:b/>
          <w:sz w:val="18"/>
          <w:szCs w:val="18"/>
          <w:lang w:bidi="ru-RU"/>
        </w:rPr>
        <w:t xml:space="preserve">Р Е Ш Е Н И Е </w:t>
      </w:r>
    </w:p>
    <w:p w:rsidR="00F12C1C" w:rsidRPr="00F12C1C" w:rsidRDefault="00F12C1C" w:rsidP="00B724BA">
      <w:pPr>
        <w:widowControl w:val="0"/>
        <w:spacing w:after="0" w:line="240" w:lineRule="auto"/>
        <w:jc w:val="center"/>
        <w:rPr>
          <w:rFonts w:ascii="Times New Roman" w:eastAsia="Tahoma" w:hAnsi="Times New Roman" w:cs="Times New Roman"/>
          <w:b/>
          <w:sz w:val="18"/>
          <w:szCs w:val="18"/>
          <w:lang w:bidi="ru-RU"/>
        </w:rPr>
      </w:pPr>
      <w:r w:rsidRPr="00F12C1C">
        <w:rPr>
          <w:rFonts w:ascii="Times New Roman" w:eastAsia="Tahoma" w:hAnsi="Times New Roman" w:cs="Times New Roman"/>
          <w:b/>
          <w:sz w:val="18"/>
          <w:szCs w:val="18"/>
          <w:lang w:bidi="ru-RU"/>
        </w:rPr>
        <w:t>об отказе в приеме документов</w:t>
      </w:r>
    </w:p>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r w:rsidRPr="00F12C1C">
        <w:rPr>
          <w:rFonts w:ascii="Times New Roman" w:hAnsi="Times New Roman" w:cs="Times New Roman"/>
          <w:sz w:val="18"/>
          <w:szCs w:val="18"/>
          <w:lang w:bidi="ru-RU"/>
        </w:rPr>
        <w:t>_____________________________________________________________________________________</w:t>
      </w:r>
    </w:p>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r w:rsidRPr="00F12C1C">
        <w:rPr>
          <w:rFonts w:ascii="Times New Roman" w:hAnsi="Times New Roman" w:cs="Times New Roman"/>
          <w:sz w:val="18"/>
          <w:szCs w:val="18"/>
          <w:lang w:bidi="ru-RU"/>
        </w:rPr>
        <w:t>указать наименование уполномоченного органа местного самоуправления</w:t>
      </w:r>
    </w:p>
    <w:p w:rsidR="00F12C1C" w:rsidRPr="00F12C1C" w:rsidRDefault="00F12C1C" w:rsidP="00B724BA">
      <w:pPr>
        <w:widowControl w:val="0"/>
        <w:spacing w:after="0" w:line="240" w:lineRule="auto"/>
        <w:ind w:firstLine="709"/>
        <w:jc w:val="both"/>
        <w:rPr>
          <w:rFonts w:ascii="Times New Roman" w:eastAsia="Tahoma" w:hAnsi="Times New Roman" w:cs="Times New Roman"/>
          <w:color w:val="FF0000"/>
          <w:sz w:val="18"/>
          <w:szCs w:val="18"/>
          <w:lang w:bidi="ru-RU"/>
        </w:rPr>
      </w:pPr>
    </w:p>
    <w:p w:rsidR="00F12C1C" w:rsidRPr="00F12C1C" w:rsidRDefault="00F12C1C" w:rsidP="00B724BA">
      <w:pPr>
        <w:widowControl w:val="0"/>
        <w:spacing w:after="0" w:line="240" w:lineRule="auto"/>
        <w:ind w:firstLine="709"/>
        <w:jc w:val="both"/>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В приеме документов, необходимых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Вам отказано по следующим основаниям:</w:t>
      </w:r>
    </w:p>
    <w:p w:rsidR="00F12C1C" w:rsidRPr="00F12C1C" w:rsidRDefault="00F12C1C" w:rsidP="00B724BA">
      <w:pPr>
        <w:widowControl w:val="0"/>
        <w:spacing w:after="0" w:line="240" w:lineRule="auto"/>
        <w:ind w:firstLine="709"/>
        <w:jc w:val="both"/>
        <w:rPr>
          <w:rFonts w:ascii="Times New Roman" w:eastAsia="Tahoma" w:hAnsi="Times New Roman" w:cs="Times New Roman"/>
          <w:color w:val="FF0000"/>
          <w:sz w:val="18"/>
          <w:szCs w:val="18"/>
          <w:lang w:bidi="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1261"/>
        <w:gridCol w:w="4916"/>
        <w:gridCol w:w="3726"/>
      </w:tblGrid>
      <w:tr w:rsidR="00F12C1C" w:rsidRPr="00F12C1C" w:rsidTr="00DB37F6">
        <w:trPr>
          <w:trHeight w:val="1062"/>
        </w:trPr>
        <w:tc>
          <w:tcPr>
            <w:tcW w:w="637" w:type="pct"/>
          </w:tcPr>
          <w:p w:rsidR="00F12C1C" w:rsidRPr="00F12C1C" w:rsidRDefault="00F12C1C" w:rsidP="00B724BA">
            <w:pPr>
              <w:widowControl w:val="0"/>
              <w:spacing w:after="0" w:line="240" w:lineRule="auto"/>
              <w:jc w:val="center"/>
              <w:rPr>
                <w:rFonts w:ascii="Times New Roman" w:eastAsia="Tahoma" w:hAnsi="Times New Roman" w:cs="Times New Roman"/>
                <w:color w:val="FF0000"/>
                <w:sz w:val="18"/>
                <w:szCs w:val="18"/>
                <w:lang w:bidi="ru-RU"/>
              </w:rPr>
            </w:pPr>
            <w:r w:rsidRPr="00F12C1C">
              <w:rPr>
                <w:rFonts w:ascii="Times New Roman" w:eastAsia="Tahoma" w:hAnsi="Times New Roman" w:cs="Times New Roman"/>
                <w:sz w:val="18"/>
                <w:szCs w:val="18"/>
                <w:lang w:bidi="ru-RU"/>
              </w:rPr>
              <w:t>№ пункта Админи-стратив-ногорегламен-та</w:t>
            </w:r>
          </w:p>
        </w:tc>
        <w:tc>
          <w:tcPr>
            <w:tcW w:w="2482" w:type="pct"/>
          </w:tcPr>
          <w:p w:rsidR="00F12C1C" w:rsidRPr="00F12C1C" w:rsidRDefault="00F12C1C" w:rsidP="00B724BA">
            <w:pPr>
              <w:widowControl w:val="0"/>
              <w:spacing w:after="0" w:line="240" w:lineRule="auto"/>
              <w:jc w:val="center"/>
              <w:rPr>
                <w:rFonts w:ascii="Times New Roman" w:eastAsia="Tahoma" w:hAnsi="Times New Roman" w:cs="Times New Roman"/>
                <w:color w:val="FF0000"/>
                <w:sz w:val="18"/>
                <w:szCs w:val="18"/>
                <w:lang w:bidi="ru-RU"/>
              </w:rPr>
            </w:pPr>
            <w:r w:rsidRPr="00F12C1C">
              <w:rPr>
                <w:rFonts w:ascii="Times New Roman" w:eastAsia="Tahoma" w:hAnsi="Times New Roman" w:cs="Times New Roman"/>
                <w:sz w:val="18"/>
                <w:szCs w:val="18"/>
                <w:lang w:bidi="ru-RU"/>
              </w:rPr>
              <w:t>Наименование основания для отказа в соответствии с Административным регламентом</w:t>
            </w:r>
          </w:p>
        </w:tc>
        <w:tc>
          <w:tcPr>
            <w:tcW w:w="1881" w:type="pct"/>
          </w:tcPr>
          <w:p w:rsidR="00F12C1C" w:rsidRPr="00F12C1C" w:rsidRDefault="00F12C1C" w:rsidP="00B724BA">
            <w:pPr>
              <w:widowControl w:val="0"/>
              <w:spacing w:after="0" w:line="240" w:lineRule="auto"/>
              <w:jc w:val="center"/>
              <w:rPr>
                <w:rFonts w:ascii="Times New Roman" w:eastAsia="Tahoma" w:hAnsi="Times New Roman" w:cs="Times New Roman"/>
                <w:color w:val="FF0000"/>
                <w:sz w:val="18"/>
                <w:szCs w:val="18"/>
                <w:lang w:bidi="ru-RU"/>
              </w:rPr>
            </w:pPr>
            <w:r w:rsidRPr="00F12C1C">
              <w:rPr>
                <w:rFonts w:ascii="Times New Roman" w:eastAsia="Tahoma" w:hAnsi="Times New Roman" w:cs="Times New Roman"/>
                <w:sz w:val="18"/>
                <w:szCs w:val="18"/>
                <w:lang w:bidi="ru-RU"/>
              </w:rPr>
              <w:t>Разъяснение причин отказа в приеме документов</w:t>
            </w:r>
          </w:p>
        </w:tc>
      </w:tr>
      <w:tr w:rsidR="00F12C1C" w:rsidRPr="00F12C1C" w:rsidTr="00DB37F6">
        <w:trPr>
          <w:trHeight w:val="1066"/>
        </w:trPr>
        <w:tc>
          <w:tcPr>
            <w:tcW w:w="637" w:type="pct"/>
          </w:tcPr>
          <w:p w:rsidR="00F12C1C" w:rsidRPr="00F12C1C" w:rsidRDefault="00F12C1C" w:rsidP="00B724BA">
            <w:pPr>
              <w:widowControl w:val="0"/>
              <w:spacing w:after="0" w:line="240" w:lineRule="auto"/>
              <w:rPr>
                <w:rFonts w:ascii="Times New Roman" w:eastAsia="Tahoma" w:hAnsi="Times New Roman" w:cs="Times New Roman"/>
                <w:color w:val="FF0000"/>
                <w:sz w:val="18"/>
                <w:szCs w:val="18"/>
                <w:lang w:bidi="ru-RU"/>
              </w:rPr>
            </w:pPr>
            <w:r w:rsidRPr="00F12C1C">
              <w:rPr>
                <w:rFonts w:ascii="Times New Roman" w:eastAsia="Tahoma" w:hAnsi="Times New Roman" w:cs="Times New Roman"/>
                <w:sz w:val="18"/>
                <w:szCs w:val="18"/>
                <w:lang w:bidi="ru-RU"/>
              </w:rPr>
              <w:t>подпункт «а» пункта 2.11</w:t>
            </w:r>
          </w:p>
        </w:tc>
        <w:tc>
          <w:tcPr>
            <w:tcW w:w="2482" w:type="pct"/>
          </w:tcPr>
          <w:p w:rsidR="00F12C1C" w:rsidRPr="00F12C1C" w:rsidRDefault="00F12C1C" w:rsidP="00B724BA">
            <w:pPr>
              <w:widowControl w:val="0"/>
              <w:spacing w:after="0" w:line="240" w:lineRule="auto"/>
              <w:rPr>
                <w:rFonts w:ascii="Times New Roman" w:eastAsia="Calibri" w:hAnsi="Times New Roman" w:cs="Times New Roman"/>
                <w:bCs/>
                <w:color w:val="FF0000"/>
                <w:sz w:val="18"/>
                <w:szCs w:val="18"/>
              </w:rPr>
            </w:pPr>
            <w:r w:rsidRPr="00F12C1C">
              <w:rPr>
                <w:rFonts w:ascii="Times New Roman" w:eastAsia="Tahoma" w:hAnsi="Times New Roman" w:cs="Times New Roman"/>
                <w:sz w:val="18"/>
                <w:szCs w:val="18"/>
                <w:lang w:bidi="ru-RU"/>
              </w:rPr>
              <w:t>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представлено в орган местного самоуправления, в полномочия которого не входит предоставление услуги</w:t>
            </w:r>
          </w:p>
        </w:tc>
        <w:tc>
          <w:tcPr>
            <w:tcW w:w="1881" w:type="pct"/>
          </w:tcPr>
          <w:p w:rsidR="00F12C1C" w:rsidRPr="00F12C1C" w:rsidRDefault="00F12C1C" w:rsidP="00B724BA">
            <w:pPr>
              <w:widowControl w:val="0"/>
              <w:autoSpaceDE w:val="0"/>
              <w:autoSpaceDN w:val="0"/>
              <w:adjustRightInd w:val="0"/>
              <w:spacing w:after="0" w:line="240" w:lineRule="auto"/>
              <w:rPr>
                <w:rFonts w:ascii="Times New Roman" w:eastAsia="Calibri" w:hAnsi="Times New Roman" w:cs="Times New Roman"/>
                <w:i/>
                <w:color w:val="FF0000"/>
                <w:sz w:val="18"/>
                <w:szCs w:val="18"/>
                <w:lang w:bidi="ru-RU"/>
              </w:rPr>
            </w:pPr>
            <w:r w:rsidRPr="00F12C1C">
              <w:rPr>
                <w:rFonts w:ascii="Times New Roman" w:eastAsia="Calibri" w:hAnsi="Times New Roman" w:cs="Times New Roman"/>
                <w:i/>
                <w:sz w:val="18"/>
                <w:szCs w:val="18"/>
                <w:lang w:bidi="ru-RU"/>
              </w:rPr>
              <w:t>Указывается, какое ведомство предоставляет услугу, информация о его местонахождении</w:t>
            </w:r>
          </w:p>
        </w:tc>
      </w:tr>
      <w:tr w:rsidR="00F12C1C" w:rsidRPr="00F12C1C" w:rsidTr="00B724BA">
        <w:trPr>
          <w:trHeight w:val="609"/>
        </w:trPr>
        <w:tc>
          <w:tcPr>
            <w:tcW w:w="637" w:type="pct"/>
          </w:tcPr>
          <w:p w:rsidR="00F12C1C" w:rsidRPr="00F12C1C" w:rsidRDefault="00F12C1C" w:rsidP="00B724BA">
            <w:pPr>
              <w:widowControl w:val="0"/>
              <w:spacing w:after="0" w:line="240" w:lineRule="auto"/>
              <w:rPr>
                <w:rFonts w:ascii="Times New Roman" w:eastAsia="Tahoma" w:hAnsi="Times New Roman" w:cs="Times New Roman"/>
                <w:color w:val="FF0000"/>
                <w:sz w:val="18"/>
                <w:szCs w:val="18"/>
                <w:lang w:bidi="ru-RU"/>
              </w:rPr>
            </w:pPr>
            <w:r w:rsidRPr="00F12C1C">
              <w:rPr>
                <w:rFonts w:ascii="Times New Roman" w:eastAsia="Tahoma" w:hAnsi="Times New Roman" w:cs="Times New Roman"/>
                <w:sz w:val="18"/>
                <w:szCs w:val="18"/>
                <w:lang w:bidi="ru-RU"/>
              </w:rPr>
              <w:t>подпункт «б» пункта 2.11</w:t>
            </w:r>
          </w:p>
        </w:tc>
        <w:tc>
          <w:tcPr>
            <w:tcW w:w="2482" w:type="pct"/>
          </w:tcPr>
          <w:p w:rsidR="00F12C1C" w:rsidRPr="00F12C1C" w:rsidRDefault="00F12C1C" w:rsidP="00B724BA">
            <w:pPr>
              <w:autoSpaceDE w:val="0"/>
              <w:autoSpaceDN w:val="0"/>
              <w:adjustRightInd w:val="0"/>
              <w:spacing w:after="0" w:line="240" w:lineRule="auto"/>
              <w:rPr>
                <w:rFonts w:ascii="Times New Roman" w:eastAsia="Calibri" w:hAnsi="Times New Roman" w:cs="Times New Roman"/>
                <w:bCs/>
                <w:color w:val="FF0000"/>
                <w:sz w:val="18"/>
                <w:szCs w:val="18"/>
              </w:rPr>
            </w:pPr>
            <w:r w:rsidRPr="00F12C1C">
              <w:rPr>
                <w:rFonts w:ascii="Times New Roman" w:hAnsi="Times New Roman" w:cs="Times New Roman"/>
                <w:sz w:val="18"/>
                <w:szCs w:val="18"/>
              </w:rPr>
              <w:t>неполное заполнение полей в форме заявления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в интерактивной форме заявления на ЕПГУ</w:t>
            </w:r>
          </w:p>
        </w:tc>
        <w:tc>
          <w:tcPr>
            <w:tcW w:w="1881" w:type="pct"/>
          </w:tcPr>
          <w:p w:rsidR="00F12C1C" w:rsidRPr="00F12C1C" w:rsidRDefault="00F12C1C" w:rsidP="00B724BA">
            <w:pPr>
              <w:widowControl w:val="0"/>
              <w:autoSpaceDE w:val="0"/>
              <w:autoSpaceDN w:val="0"/>
              <w:adjustRightInd w:val="0"/>
              <w:spacing w:after="0" w:line="240" w:lineRule="auto"/>
              <w:rPr>
                <w:rFonts w:ascii="Times New Roman" w:eastAsia="Calibri" w:hAnsi="Times New Roman" w:cs="Times New Roman"/>
                <w:i/>
                <w:color w:val="FF0000"/>
                <w:sz w:val="18"/>
                <w:szCs w:val="18"/>
                <w:lang w:bidi="ru-RU"/>
              </w:rPr>
            </w:pPr>
            <w:r w:rsidRPr="00F12C1C">
              <w:rPr>
                <w:rFonts w:ascii="Times New Roman" w:eastAsia="Tahoma" w:hAnsi="Times New Roman" w:cs="Times New Roman"/>
                <w:i/>
                <w:sz w:val="18"/>
                <w:szCs w:val="18"/>
                <w:lang w:bidi="ru-RU"/>
              </w:rPr>
              <w:t>Указываются основания такого вывода</w:t>
            </w:r>
          </w:p>
        </w:tc>
      </w:tr>
      <w:tr w:rsidR="00F12C1C" w:rsidRPr="00F12C1C" w:rsidTr="00DB37F6">
        <w:trPr>
          <w:trHeight w:val="379"/>
        </w:trPr>
        <w:tc>
          <w:tcPr>
            <w:tcW w:w="637"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подпункт «в» пункта 2.11</w:t>
            </w:r>
          </w:p>
        </w:tc>
        <w:tc>
          <w:tcPr>
            <w:tcW w:w="2482" w:type="pct"/>
          </w:tcPr>
          <w:p w:rsidR="00F12C1C" w:rsidRPr="00F12C1C" w:rsidRDefault="00F12C1C" w:rsidP="00B724BA">
            <w:pPr>
              <w:autoSpaceDE w:val="0"/>
              <w:autoSpaceDN w:val="0"/>
              <w:adjustRightInd w:val="0"/>
              <w:spacing w:after="0" w:line="240" w:lineRule="auto"/>
              <w:rPr>
                <w:rFonts w:ascii="Times New Roman" w:eastAsia="Calibri" w:hAnsi="Times New Roman" w:cs="Times New Roman"/>
                <w:bCs/>
                <w:sz w:val="18"/>
                <w:szCs w:val="18"/>
              </w:rPr>
            </w:pPr>
            <w:r w:rsidRPr="00F12C1C">
              <w:rPr>
                <w:rFonts w:ascii="Times New Roman" w:hAnsi="Times New Roman" w:cs="Times New Roman"/>
                <w:sz w:val="18"/>
                <w:szCs w:val="18"/>
              </w:rPr>
              <w:t>представление неполного комплекта документов, указанных в пункте 2.8 Административного регламента</w:t>
            </w:r>
          </w:p>
        </w:tc>
        <w:tc>
          <w:tcPr>
            <w:tcW w:w="1881" w:type="pct"/>
          </w:tcPr>
          <w:p w:rsidR="00F12C1C" w:rsidRPr="00F12C1C" w:rsidRDefault="00F12C1C" w:rsidP="00B724BA">
            <w:pPr>
              <w:widowControl w:val="0"/>
              <w:spacing w:after="0" w:line="240" w:lineRule="auto"/>
              <w:rPr>
                <w:rFonts w:ascii="Times New Roman" w:eastAsia="Calibri" w:hAnsi="Times New Roman" w:cs="Times New Roman"/>
                <w:i/>
                <w:sz w:val="18"/>
                <w:szCs w:val="18"/>
                <w:lang w:bidi="ru-RU"/>
              </w:rPr>
            </w:pPr>
            <w:r w:rsidRPr="00F12C1C">
              <w:rPr>
                <w:rFonts w:ascii="Times New Roman" w:eastAsia="Calibri" w:hAnsi="Times New Roman" w:cs="Times New Roman"/>
                <w:i/>
                <w:sz w:val="18"/>
                <w:szCs w:val="18"/>
                <w:lang w:bidi="ru-RU"/>
              </w:rPr>
              <w:t xml:space="preserve">Указывается исчерпывающий перечень документов, не представленных заявителем </w:t>
            </w:r>
          </w:p>
        </w:tc>
      </w:tr>
      <w:tr w:rsidR="00F12C1C" w:rsidRPr="00F12C1C" w:rsidTr="00B724BA">
        <w:trPr>
          <w:trHeight w:val="596"/>
        </w:trPr>
        <w:tc>
          <w:tcPr>
            <w:tcW w:w="637"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подпункт «г» пункта 2.11</w:t>
            </w:r>
          </w:p>
        </w:tc>
        <w:tc>
          <w:tcPr>
            <w:tcW w:w="2482" w:type="pct"/>
          </w:tcPr>
          <w:p w:rsidR="00F12C1C" w:rsidRPr="00F12C1C" w:rsidRDefault="00F12C1C" w:rsidP="00B724BA">
            <w:pPr>
              <w:autoSpaceDE w:val="0"/>
              <w:autoSpaceDN w:val="0"/>
              <w:adjustRightInd w:val="0"/>
              <w:spacing w:after="0" w:line="240" w:lineRule="auto"/>
              <w:rPr>
                <w:rFonts w:ascii="Times New Roman" w:eastAsia="Calibri" w:hAnsi="Times New Roman" w:cs="Times New Roman"/>
                <w:sz w:val="18"/>
                <w:szCs w:val="18"/>
              </w:rPr>
            </w:pPr>
            <w:r w:rsidRPr="00F12C1C">
              <w:rPr>
                <w:rFonts w:ascii="Times New Roman" w:hAnsi="Times New Roman" w:cs="Times New Roman"/>
                <w:sz w:val="18"/>
                <w:szCs w:val="1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лицом)</w:t>
            </w:r>
          </w:p>
        </w:tc>
        <w:tc>
          <w:tcPr>
            <w:tcW w:w="1881" w:type="pct"/>
          </w:tcPr>
          <w:p w:rsidR="00F12C1C" w:rsidRPr="00F12C1C" w:rsidRDefault="00F12C1C" w:rsidP="00B724BA">
            <w:pPr>
              <w:widowControl w:val="0"/>
              <w:autoSpaceDE w:val="0"/>
              <w:autoSpaceDN w:val="0"/>
              <w:adjustRightInd w:val="0"/>
              <w:spacing w:after="0" w:line="240" w:lineRule="auto"/>
              <w:rPr>
                <w:rFonts w:ascii="Times New Roman" w:eastAsia="Calibri" w:hAnsi="Times New Roman" w:cs="Times New Roman"/>
                <w:i/>
                <w:sz w:val="18"/>
                <w:szCs w:val="18"/>
                <w:lang w:bidi="ru-RU"/>
              </w:rPr>
            </w:pPr>
            <w:r w:rsidRPr="00F12C1C">
              <w:rPr>
                <w:rFonts w:ascii="Times New Roman" w:eastAsia="Tahoma" w:hAnsi="Times New Roman" w:cs="Times New Roman"/>
                <w:i/>
                <w:sz w:val="18"/>
                <w:szCs w:val="18"/>
                <w:lang w:bidi="ru-RU"/>
              </w:rPr>
              <w:t>Указывается исчерпывающий перечень документов, утративших силу</w:t>
            </w:r>
          </w:p>
        </w:tc>
      </w:tr>
      <w:tr w:rsidR="00F12C1C" w:rsidRPr="00F12C1C" w:rsidTr="00DB37F6">
        <w:trPr>
          <w:trHeight w:val="687"/>
        </w:trPr>
        <w:tc>
          <w:tcPr>
            <w:tcW w:w="637"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подпункт «д» пункта 2.11</w:t>
            </w:r>
          </w:p>
        </w:tc>
        <w:tc>
          <w:tcPr>
            <w:tcW w:w="2482" w:type="pct"/>
          </w:tcPr>
          <w:p w:rsidR="00F12C1C" w:rsidRPr="00F12C1C" w:rsidRDefault="00F12C1C" w:rsidP="00B724BA">
            <w:pPr>
              <w:widowControl w:val="0"/>
              <w:autoSpaceDE w:val="0"/>
              <w:autoSpaceDN w:val="0"/>
              <w:adjustRightInd w:val="0"/>
              <w:spacing w:after="0" w:line="240" w:lineRule="auto"/>
              <w:rPr>
                <w:rFonts w:ascii="Times New Roman" w:eastAsia="Tahoma" w:hAnsi="Times New Roman" w:cs="Times New Roman"/>
                <w:sz w:val="18"/>
                <w:szCs w:val="18"/>
                <w:lang w:bidi="ru-RU"/>
              </w:rPr>
            </w:pPr>
            <w:r w:rsidRPr="00F12C1C">
              <w:rPr>
                <w:rFonts w:ascii="Times New Roman" w:hAnsi="Times New Roman" w:cs="Times New Roman"/>
                <w:sz w:val="18"/>
                <w:szCs w:val="1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81" w:type="pct"/>
          </w:tcPr>
          <w:p w:rsidR="00F12C1C" w:rsidRPr="00F12C1C" w:rsidRDefault="00F12C1C" w:rsidP="00B724BA">
            <w:pPr>
              <w:widowControl w:val="0"/>
              <w:autoSpaceDE w:val="0"/>
              <w:autoSpaceDN w:val="0"/>
              <w:adjustRightInd w:val="0"/>
              <w:spacing w:after="0" w:line="240" w:lineRule="auto"/>
              <w:rPr>
                <w:rFonts w:ascii="Times New Roman" w:eastAsia="Calibri" w:hAnsi="Times New Roman" w:cs="Times New Roman"/>
                <w:i/>
                <w:sz w:val="18"/>
                <w:szCs w:val="18"/>
                <w:lang w:bidi="ru-RU"/>
              </w:rPr>
            </w:pPr>
            <w:r w:rsidRPr="00F12C1C">
              <w:rPr>
                <w:rFonts w:ascii="Times New Roman" w:eastAsia="Tahoma" w:hAnsi="Times New Roman" w:cs="Times New Roman"/>
                <w:i/>
                <w:sz w:val="18"/>
                <w:szCs w:val="18"/>
                <w:lang w:bidi="ru-RU"/>
              </w:rPr>
              <w:t>Указывается исчерпывающий перечень документов, не соответствующих указанному основанию</w:t>
            </w:r>
          </w:p>
        </w:tc>
      </w:tr>
      <w:tr w:rsidR="00F12C1C" w:rsidRPr="00F12C1C" w:rsidTr="00DB37F6">
        <w:trPr>
          <w:trHeight w:val="629"/>
        </w:trPr>
        <w:tc>
          <w:tcPr>
            <w:tcW w:w="637"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подпункт «е» пункта 2.11</w:t>
            </w:r>
          </w:p>
        </w:tc>
        <w:tc>
          <w:tcPr>
            <w:tcW w:w="2482" w:type="pct"/>
            <w:shd w:val="clear" w:color="auto" w:fill="auto"/>
          </w:tcPr>
          <w:p w:rsidR="00F12C1C" w:rsidRPr="00F12C1C" w:rsidRDefault="00F12C1C" w:rsidP="00B724BA">
            <w:pPr>
              <w:widowControl w:val="0"/>
              <w:autoSpaceDE w:val="0"/>
              <w:autoSpaceDN w:val="0"/>
              <w:adjustRightInd w:val="0"/>
              <w:spacing w:after="0" w:line="240" w:lineRule="auto"/>
              <w:rPr>
                <w:rFonts w:ascii="Times New Roman" w:eastAsia="Tahoma" w:hAnsi="Times New Roman" w:cs="Times New Roman"/>
                <w:sz w:val="18"/>
                <w:szCs w:val="18"/>
                <w:lang w:bidi="ru-RU"/>
              </w:rPr>
            </w:pPr>
            <w:r w:rsidRPr="00F12C1C">
              <w:rPr>
                <w:rFonts w:ascii="Times New Roman" w:hAnsi="Times New Roman" w:cs="Times New Roman"/>
                <w:sz w:val="18"/>
                <w:szCs w:val="1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1881" w:type="pct"/>
            <w:shd w:val="clear" w:color="auto" w:fill="auto"/>
          </w:tcPr>
          <w:p w:rsidR="00F12C1C" w:rsidRPr="00F12C1C" w:rsidRDefault="00F12C1C" w:rsidP="00B724BA">
            <w:pPr>
              <w:widowControl w:val="0"/>
              <w:autoSpaceDE w:val="0"/>
              <w:autoSpaceDN w:val="0"/>
              <w:adjustRightInd w:val="0"/>
              <w:spacing w:after="0" w:line="240" w:lineRule="auto"/>
              <w:rPr>
                <w:rFonts w:ascii="Times New Roman" w:eastAsia="Calibri" w:hAnsi="Times New Roman" w:cs="Times New Roman"/>
                <w:i/>
                <w:sz w:val="18"/>
                <w:szCs w:val="18"/>
                <w:lang w:bidi="ru-RU"/>
              </w:rPr>
            </w:pPr>
            <w:r w:rsidRPr="00F12C1C">
              <w:rPr>
                <w:rFonts w:ascii="Times New Roman" w:eastAsia="Tahoma" w:hAnsi="Times New Roman" w:cs="Times New Roman"/>
                <w:i/>
                <w:sz w:val="18"/>
                <w:szCs w:val="18"/>
                <w:lang w:bidi="ru-RU"/>
              </w:rPr>
              <w:t>Указывается исчерпывающий перечень документов, содержащих повреждения</w:t>
            </w:r>
          </w:p>
        </w:tc>
      </w:tr>
      <w:tr w:rsidR="00F12C1C" w:rsidRPr="00F12C1C" w:rsidTr="00DB37F6">
        <w:trPr>
          <w:trHeight w:val="1066"/>
        </w:trPr>
        <w:tc>
          <w:tcPr>
            <w:tcW w:w="637"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подпункт «ж» пункта 2.11</w:t>
            </w:r>
          </w:p>
        </w:tc>
        <w:tc>
          <w:tcPr>
            <w:tcW w:w="2482" w:type="pct"/>
          </w:tcPr>
          <w:p w:rsidR="00F12C1C" w:rsidRPr="00F12C1C" w:rsidRDefault="00F12C1C" w:rsidP="00B724BA">
            <w:pPr>
              <w:widowControl w:val="0"/>
              <w:autoSpaceDE w:val="0"/>
              <w:autoSpaceDN w:val="0"/>
              <w:adjustRightInd w:val="0"/>
              <w:spacing w:after="0" w:line="240" w:lineRule="auto"/>
              <w:rPr>
                <w:rFonts w:ascii="Times New Roman" w:eastAsia="Tahoma" w:hAnsi="Times New Roman" w:cs="Times New Roman"/>
                <w:sz w:val="18"/>
                <w:szCs w:val="18"/>
                <w:lang w:bidi="ru-RU"/>
              </w:rPr>
            </w:pPr>
            <w:r w:rsidRPr="00F12C1C">
              <w:rPr>
                <w:rFonts w:ascii="Times New Roman" w:hAnsi="Times New Roman" w:cs="Times New Roman"/>
                <w:sz w:val="18"/>
                <w:szCs w:val="18"/>
              </w:rPr>
              <w:t xml:space="preserve">выявлено несоблюдение установленных статьей 11 Федерального закона </w:t>
            </w:r>
            <w:r w:rsidRPr="00F12C1C">
              <w:rPr>
                <w:rFonts w:ascii="Times New Roman" w:eastAsia="Tahoma" w:hAnsi="Times New Roman" w:cs="Times New Roman"/>
                <w:sz w:val="18"/>
                <w:szCs w:val="18"/>
                <w:lang w:bidi="ru-RU"/>
              </w:rPr>
              <w:t xml:space="preserve">от 6 апреля 2011 года № 63-ФЗ «Об электронной подписи» </w:t>
            </w:r>
            <w:r w:rsidRPr="00F12C1C">
              <w:rPr>
                <w:rFonts w:ascii="Times New Roman" w:hAnsi="Times New Roman" w:cs="Times New Roman"/>
                <w:sz w:val="18"/>
                <w:szCs w:val="18"/>
              </w:rPr>
              <w:t>условий признания квалифицированной электронной подписи действительной в документах, представленных в электронной форме</w:t>
            </w:r>
          </w:p>
        </w:tc>
        <w:tc>
          <w:tcPr>
            <w:tcW w:w="1881" w:type="pct"/>
          </w:tcPr>
          <w:p w:rsidR="00F12C1C" w:rsidRPr="00F12C1C" w:rsidRDefault="00F12C1C" w:rsidP="00B724BA">
            <w:pPr>
              <w:widowControl w:val="0"/>
              <w:autoSpaceDE w:val="0"/>
              <w:autoSpaceDN w:val="0"/>
              <w:adjustRightInd w:val="0"/>
              <w:spacing w:after="0" w:line="240" w:lineRule="auto"/>
              <w:rPr>
                <w:rFonts w:ascii="Times New Roman" w:eastAsia="Calibri" w:hAnsi="Times New Roman" w:cs="Times New Roman"/>
                <w:i/>
                <w:sz w:val="18"/>
                <w:szCs w:val="18"/>
                <w:lang w:bidi="ru-RU"/>
              </w:rPr>
            </w:pPr>
            <w:r w:rsidRPr="00F12C1C">
              <w:rPr>
                <w:rFonts w:ascii="Times New Roman" w:eastAsia="Tahoma" w:hAnsi="Times New Roman" w:cs="Times New Roman"/>
                <w:i/>
                <w:sz w:val="18"/>
                <w:szCs w:val="18"/>
                <w:lang w:bidi="ru-RU"/>
              </w:rPr>
              <w:t>Указывается исчерпывающий перечень электронных документов, не соответствующих указанному основанию</w:t>
            </w:r>
          </w:p>
        </w:tc>
      </w:tr>
    </w:tbl>
    <w:p w:rsidR="00F12C1C" w:rsidRPr="00F12C1C" w:rsidRDefault="00F12C1C" w:rsidP="00B724BA">
      <w:pPr>
        <w:widowControl w:val="0"/>
        <w:spacing w:after="0" w:line="240" w:lineRule="auto"/>
        <w:jc w:val="both"/>
        <w:rPr>
          <w:rFonts w:ascii="Times New Roman" w:eastAsia="Tahoma" w:hAnsi="Times New Roman" w:cs="Times New Roman"/>
          <w:color w:val="FF0000"/>
          <w:sz w:val="18"/>
          <w:szCs w:val="18"/>
          <w:lang w:bidi="ru-RU"/>
        </w:rPr>
      </w:pPr>
    </w:p>
    <w:p w:rsidR="00F12C1C" w:rsidRPr="00F12C1C" w:rsidRDefault="00F12C1C" w:rsidP="00B724BA">
      <w:pPr>
        <w:widowControl w:val="0"/>
        <w:spacing w:after="0" w:line="240" w:lineRule="auto"/>
        <w:ind w:firstLine="708"/>
        <w:jc w:val="both"/>
        <w:rPr>
          <w:rFonts w:ascii="Times New Roman" w:hAnsi="Times New Roman" w:cs="Times New Roman"/>
          <w:sz w:val="18"/>
          <w:szCs w:val="18"/>
          <w:lang w:bidi="ru-RU"/>
        </w:rPr>
      </w:pPr>
      <w:r w:rsidRPr="00F12C1C">
        <w:rPr>
          <w:rFonts w:ascii="Times New Roman" w:hAnsi="Times New Roman" w:cs="Times New Roman"/>
          <w:sz w:val="18"/>
          <w:szCs w:val="18"/>
          <w:lang w:bidi="ru-RU"/>
        </w:rPr>
        <w:t>Дополнительно информируем: ____________________________________</w:t>
      </w:r>
      <w:r w:rsidRPr="00F12C1C">
        <w:rPr>
          <w:rFonts w:ascii="Times New Roman" w:hAnsi="Times New Roman" w:cs="Times New Roman"/>
          <w:sz w:val="18"/>
          <w:szCs w:val="18"/>
          <w:lang w:bidi="ru-RU"/>
        </w:rPr>
        <w:br/>
        <w:t xml:space="preserve">_________________________________________________________________   </w:t>
      </w:r>
    </w:p>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r w:rsidRPr="00F12C1C">
        <w:rPr>
          <w:rFonts w:ascii="Times New Roman" w:hAnsi="Times New Roman" w:cs="Times New Roman"/>
          <w:sz w:val="18"/>
          <w:szCs w:val="18"/>
          <w:lang w:bidi="ru-RU"/>
        </w:rPr>
        <w:t xml:space="preserve">указывается информация, необходимая для устранения причин отказа в приеме документов, а также иная </w:t>
      </w:r>
    </w:p>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r w:rsidRPr="00F12C1C">
        <w:rPr>
          <w:rFonts w:ascii="Times New Roman" w:hAnsi="Times New Roman" w:cs="Times New Roman"/>
          <w:sz w:val="18"/>
          <w:szCs w:val="18"/>
          <w:lang w:bidi="ru-RU"/>
        </w:rPr>
        <w:t>дополнительная информация при наличии</w:t>
      </w:r>
    </w:p>
    <w:tbl>
      <w:tblPr>
        <w:tblW w:w="9923" w:type="dxa"/>
        <w:tblLayout w:type="fixed"/>
        <w:tblCellMar>
          <w:left w:w="28" w:type="dxa"/>
          <w:right w:w="28" w:type="dxa"/>
        </w:tblCellMar>
        <w:tblLook w:val="0000"/>
      </w:tblPr>
      <w:tblGrid>
        <w:gridCol w:w="3119"/>
        <w:gridCol w:w="283"/>
        <w:gridCol w:w="2269"/>
        <w:gridCol w:w="283"/>
        <w:gridCol w:w="3969"/>
      </w:tblGrid>
      <w:tr w:rsidR="00F12C1C" w:rsidRPr="00F12C1C" w:rsidTr="00F12C1C">
        <w:trPr>
          <w:trHeight w:val="709"/>
        </w:trPr>
        <w:tc>
          <w:tcPr>
            <w:tcW w:w="3119" w:type="dxa"/>
            <w:tcBorders>
              <w:top w:val="nil"/>
              <w:left w:val="nil"/>
              <w:bottom w:val="single" w:sz="4" w:space="0" w:color="auto"/>
              <w:right w:val="nil"/>
            </w:tcBorders>
            <w:vAlign w:val="bottom"/>
          </w:tcPr>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vAlign w:val="bottom"/>
          </w:tcPr>
          <w:p w:rsidR="00F12C1C" w:rsidRPr="00F12C1C" w:rsidRDefault="00F12C1C" w:rsidP="00B724BA">
            <w:pPr>
              <w:widowControl w:val="0"/>
              <w:spacing w:after="0" w:line="240" w:lineRule="auto"/>
              <w:rPr>
                <w:rFonts w:ascii="Times New Roman" w:hAnsi="Times New Roman" w:cs="Times New Roman"/>
                <w:sz w:val="18"/>
                <w:szCs w:val="18"/>
                <w:lang w:bidi="ru-RU"/>
              </w:rPr>
            </w:pPr>
          </w:p>
        </w:tc>
        <w:tc>
          <w:tcPr>
            <w:tcW w:w="2269" w:type="dxa"/>
            <w:tcBorders>
              <w:top w:val="nil"/>
              <w:left w:val="nil"/>
              <w:bottom w:val="single" w:sz="4" w:space="0" w:color="auto"/>
              <w:right w:val="nil"/>
            </w:tcBorders>
            <w:vAlign w:val="bottom"/>
          </w:tcPr>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vAlign w:val="bottom"/>
          </w:tcPr>
          <w:p w:rsidR="00F12C1C" w:rsidRPr="00F12C1C" w:rsidRDefault="00F12C1C" w:rsidP="00B724BA">
            <w:pPr>
              <w:widowControl w:val="0"/>
              <w:spacing w:after="0" w:line="240" w:lineRule="auto"/>
              <w:rPr>
                <w:rFonts w:ascii="Times New Roman" w:hAnsi="Times New Roman" w:cs="Times New Roman"/>
                <w:sz w:val="18"/>
                <w:szCs w:val="18"/>
                <w:lang w:bidi="ru-RU"/>
              </w:rPr>
            </w:pPr>
          </w:p>
        </w:tc>
        <w:tc>
          <w:tcPr>
            <w:tcW w:w="3969" w:type="dxa"/>
            <w:tcBorders>
              <w:top w:val="nil"/>
              <w:left w:val="nil"/>
              <w:bottom w:val="single" w:sz="4" w:space="0" w:color="auto"/>
              <w:right w:val="nil"/>
            </w:tcBorders>
            <w:vAlign w:val="bottom"/>
          </w:tcPr>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p>
        </w:tc>
      </w:tr>
      <w:tr w:rsidR="00F12C1C" w:rsidRPr="00F12C1C" w:rsidTr="00F12C1C">
        <w:tc>
          <w:tcPr>
            <w:tcW w:w="3119"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r w:rsidRPr="00F12C1C">
              <w:rPr>
                <w:rFonts w:ascii="Times New Roman" w:hAnsi="Times New Roman" w:cs="Times New Roman"/>
                <w:sz w:val="18"/>
                <w:szCs w:val="18"/>
                <w:lang w:bidi="ru-RU"/>
              </w:rPr>
              <w:t>должность</w:t>
            </w:r>
          </w:p>
        </w:tc>
        <w:tc>
          <w:tcPr>
            <w:tcW w:w="283" w:type="dxa"/>
            <w:tcBorders>
              <w:top w:val="nil"/>
              <w:left w:val="nil"/>
              <w:bottom w:val="nil"/>
              <w:right w:val="nil"/>
            </w:tcBorders>
          </w:tcPr>
          <w:p w:rsidR="00F12C1C" w:rsidRPr="00F12C1C" w:rsidRDefault="00F12C1C" w:rsidP="00B724BA">
            <w:pPr>
              <w:widowControl w:val="0"/>
              <w:spacing w:after="0" w:line="240" w:lineRule="auto"/>
              <w:rPr>
                <w:rFonts w:ascii="Times New Roman" w:hAnsi="Times New Roman" w:cs="Times New Roman"/>
                <w:sz w:val="18"/>
                <w:szCs w:val="18"/>
                <w:lang w:bidi="ru-RU"/>
              </w:rPr>
            </w:pPr>
          </w:p>
        </w:tc>
        <w:tc>
          <w:tcPr>
            <w:tcW w:w="2269"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r w:rsidRPr="00F12C1C">
              <w:rPr>
                <w:rFonts w:ascii="Times New Roman" w:hAnsi="Times New Roman" w:cs="Times New Roman"/>
                <w:sz w:val="18"/>
                <w:szCs w:val="18"/>
                <w:lang w:bidi="ru-RU"/>
              </w:rPr>
              <w:t>подпись</w:t>
            </w:r>
          </w:p>
        </w:tc>
        <w:tc>
          <w:tcPr>
            <w:tcW w:w="283" w:type="dxa"/>
            <w:tcBorders>
              <w:top w:val="nil"/>
              <w:left w:val="nil"/>
              <w:bottom w:val="nil"/>
              <w:right w:val="nil"/>
            </w:tcBorders>
          </w:tcPr>
          <w:p w:rsidR="00F12C1C" w:rsidRPr="00F12C1C" w:rsidRDefault="00F12C1C" w:rsidP="00B724BA">
            <w:pPr>
              <w:widowControl w:val="0"/>
              <w:spacing w:after="0" w:line="240" w:lineRule="auto"/>
              <w:rPr>
                <w:rFonts w:ascii="Times New Roman" w:hAnsi="Times New Roman" w:cs="Times New Roman"/>
                <w:sz w:val="18"/>
                <w:szCs w:val="18"/>
                <w:lang w:bidi="ru-RU"/>
              </w:rPr>
            </w:pPr>
          </w:p>
        </w:tc>
        <w:tc>
          <w:tcPr>
            <w:tcW w:w="3969"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r w:rsidRPr="00F12C1C">
              <w:rPr>
                <w:rFonts w:ascii="Times New Roman" w:hAnsi="Times New Roman" w:cs="Times New Roman"/>
                <w:sz w:val="18"/>
                <w:szCs w:val="18"/>
                <w:lang w:bidi="ru-RU"/>
              </w:rPr>
              <w:t>фамилия, имя, отчество (при наличии)</w:t>
            </w:r>
          </w:p>
        </w:tc>
      </w:tr>
      <w:tr w:rsidR="00F12C1C" w:rsidRPr="00F12C1C" w:rsidTr="00F12C1C">
        <w:tc>
          <w:tcPr>
            <w:tcW w:w="3119"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p>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tcPr>
          <w:p w:rsidR="00F12C1C" w:rsidRPr="00F12C1C" w:rsidRDefault="00F12C1C" w:rsidP="00B724BA">
            <w:pPr>
              <w:widowControl w:val="0"/>
              <w:spacing w:after="0" w:line="240" w:lineRule="auto"/>
              <w:rPr>
                <w:rFonts w:ascii="Times New Roman" w:hAnsi="Times New Roman" w:cs="Times New Roman"/>
                <w:sz w:val="18"/>
                <w:szCs w:val="18"/>
                <w:lang w:bidi="ru-RU"/>
              </w:rPr>
            </w:pPr>
          </w:p>
        </w:tc>
        <w:tc>
          <w:tcPr>
            <w:tcW w:w="2269"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tcPr>
          <w:p w:rsidR="00F12C1C" w:rsidRPr="00F12C1C" w:rsidRDefault="00F12C1C" w:rsidP="00B724BA">
            <w:pPr>
              <w:widowControl w:val="0"/>
              <w:spacing w:after="0" w:line="240" w:lineRule="auto"/>
              <w:rPr>
                <w:rFonts w:ascii="Times New Roman" w:hAnsi="Times New Roman" w:cs="Times New Roman"/>
                <w:sz w:val="18"/>
                <w:szCs w:val="18"/>
                <w:lang w:bidi="ru-RU"/>
              </w:rPr>
            </w:pPr>
          </w:p>
        </w:tc>
        <w:tc>
          <w:tcPr>
            <w:tcW w:w="3969"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p>
        </w:tc>
      </w:tr>
    </w:tbl>
    <w:p w:rsidR="00B724BA"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Дата выдачи ______________________</w:t>
      </w:r>
    </w:p>
    <w:p w:rsidR="00F12C1C" w:rsidRPr="00B724BA" w:rsidRDefault="00F12C1C" w:rsidP="00B724BA">
      <w:pPr>
        <w:widowControl w:val="0"/>
        <w:spacing w:after="0" w:line="240" w:lineRule="auto"/>
        <w:jc w:val="right"/>
        <w:rPr>
          <w:rFonts w:ascii="Times New Roman" w:eastAsia="Tahoma" w:hAnsi="Times New Roman" w:cs="Times New Roman"/>
          <w:sz w:val="18"/>
          <w:szCs w:val="18"/>
          <w:lang w:bidi="ru-RU"/>
        </w:rPr>
      </w:pPr>
      <w:r w:rsidRPr="00F12C1C">
        <w:rPr>
          <w:rFonts w:ascii="Times New Roman" w:hAnsi="Times New Roman" w:cs="Times New Roman"/>
          <w:bCs/>
          <w:sz w:val="18"/>
          <w:szCs w:val="18"/>
        </w:rPr>
        <w:t>Приложение № 4</w:t>
      </w:r>
    </w:p>
    <w:p w:rsidR="00F12C1C" w:rsidRPr="00F12C1C" w:rsidRDefault="00F12C1C" w:rsidP="00B724BA">
      <w:pPr>
        <w:widowControl w:val="0"/>
        <w:tabs>
          <w:tab w:val="left" w:pos="567"/>
        </w:tabs>
        <w:spacing w:after="0" w:line="240" w:lineRule="auto"/>
        <w:ind w:left="3969" w:firstLine="567"/>
        <w:jc w:val="right"/>
        <w:rPr>
          <w:rFonts w:ascii="Times New Roman" w:hAnsi="Times New Roman" w:cs="Times New Roman"/>
          <w:sz w:val="18"/>
          <w:szCs w:val="18"/>
        </w:rPr>
      </w:pPr>
      <w:r w:rsidRPr="00F12C1C">
        <w:rPr>
          <w:rFonts w:ascii="Times New Roman" w:hAnsi="Times New Roman" w:cs="Times New Roman"/>
          <w:sz w:val="18"/>
          <w:szCs w:val="18"/>
        </w:rPr>
        <w:lastRenderedPageBreak/>
        <w:t>к Административному регламенту</w:t>
      </w:r>
    </w:p>
    <w:p w:rsidR="00F12C1C" w:rsidRPr="00F12C1C" w:rsidRDefault="00F12C1C" w:rsidP="00B724BA">
      <w:pPr>
        <w:widowControl w:val="0"/>
        <w:tabs>
          <w:tab w:val="left" w:pos="0"/>
        </w:tabs>
        <w:spacing w:after="0" w:line="240" w:lineRule="auto"/>
        <w:ind w:left="3969" w:firstLine="567"/>
        <w:contextualSpacing/>
        <w:jc w:val="right"/>
        <w:rPr>
          <w:rFonts w:ascii="Times New Roman" w:hAnsi="Times New Roman" w:cs="Times New Roman"/>
          <w:sz w:val="18"/>
          <w:szCs w:val="18"/>
        </w:rPr>
      </w:pPr>
      <w:r w:rsidRPr="00F12C1C">
        <w:rPr>
          <w:rFonts w:ascii="Times New Roman" w:hAnsi="Times New Roman" w:cs="Times New Roman"/>
          <w:sz w:val="18"/>
          <w:szCs w:val="18"/>
        </w:rPr>
        <w:t>по предоставлению муниципальной услуги</w:t>
      </w:r>
    </w:p>
    <w:p w:rsidR="00F12C1C" w:rsidRPr="00F12C1C" w:rsidRDefault="00F12C1C" w:rsidP="00B724BA">
      <w:pPr>
        <w:spacing w:after="0" w:line="240" w:lineRule="auto"/>
        <w:jc w:val="right"/>
        <w:rPr>
          <w:rFonts w:ascii="Times New Roman" w:eastAsia="Calibri" w:hAnsi="Times New Roman" w:cs="Times New Roman"/>
          <w:sz w:val="18"/>
          <w:szCs w:val="18"/>
        </w:rPr>
      </w:pPr>
    </w:p>
    <w:p w:rsidR="00F12C1C" w:rsidRPr="00F12C1C" w:rsidRDefault="00F12C1C" w:rsidP="00B724BA">
      <w:pPr>
        <w:spacing w:after="0" w:line="240" w:lineRule="auto"/>
        <w:ind w:left="5387"/>
        <w:jc w:val="right"/>
        <w:rPr>
          <w:rFonts w:ascii="Times New Roman" w:eastAsia="Calibri" w:hAnsi="Times New Roman" w:cs="Times New Roman"/>
          <w:sz w:val="18"/>
          <w:szCs w:val="18"/>
        </w:rPr>
      </w:pPr>
      <w:r w:rsidRPr="00F12C1C">
        <w:rPr>
          <w:rFonts w:ascii="Times New Roman" w:eastAsia="Calibri" w:hAnsi="Times New Roman" w:cs="Times New Roman"/>
          <w:sz w:val="18"/>
          <w:szCs w:val="18"/>
        </w:rPr>
        <w:t>Рекомендуемая форма</w:t>
      </w:r>
    </w:p>
    <w:p w:rsidR="00F12C1C" w:rsidRPr="00F12C1C" w:rsidRDefault="00F12C1C" w:rsidP="00B724BA">
      <w:pPr>
        <w:spacing w:after="0" w:line="240" w:lineRule="auto"/>
        <w:jc w:val="right"/>
        <w:rPr>
          <w:rFonts w:ascii="Times New Roman" w:eastAsia="Tahoma" w:hAnsi="Times New Roman" w:cs="Times New Roman"/>
          <w:color w:val="FF0000"/>
          <w:sz w:val="18"/>
          <w:szCs w:val="18"/>
          <w:lang w:bidi="ru-RU"/>
        </w:rPr>
      </w:pPr>
    </w:p>
    <w:p w:rsidR="00F12C1C" w:rsidRPr="00F12C1C" w:rsidRDefault="00F12C1C" w:rsidP="00B724BA">
      <w:pPr>
        <w:spacing w:after="0" w:line="240" w:lineRule="auto"/>
        <w:jc w:val="right"/>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Кому ____________________________________</w:t>
      </w:r>
    </w:p>
    <w:p w:rsidR="00F12C1C" w:rsidRPr="00F12C1C" w:rsidRDefault="00F12C1C" w:rsidP="00B724BA">
      <w:pPr>
        <w:widowControl w:val="0"/>
        <w:autoSpaceDE w:val="0"/>
        <w:autoSpaceDN w:val="0"/>
        <w:adjustRightInd w:val="0"/>
        <w:spacing w:after="0" w:line="240" w:lineRule="auto"/>
        <w:ind w:left="4536"/>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фамилия, имя, отчество (при наличии) заявителя</w:t>
      </w:r>
      <w:r w:rsidRPr="00F12C1C">
        <w:rPr>
          <w:rFonts w:ascii="Times New Roman" w:eastAsia="Tahoma" w:hAnsi="Times New Roman" w:cs="Times New Roman"/>
          <w:sz w:val="18"/>
          <w:szCs w:val="18"/>
          <w:vertAlign w:val="superscript"/>
          <w:lang w:bidi="ru-RU"/>
        </w:rPr>
        <w:footnoteReference w:id="4"/>
      </w:r>
      <w:r w:rsidRPr="00F12C1C">
        <w:rPr>
          <w:rFonts w:ascii="Times New Roman" w:eastAsia="Tahoma" w:hAnsi="Times New Roman" w:cs="Times New Roman"/>
          <w:sz w:val="18"/>
          <w:szCs w:val="18"/>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F12C1C" w:rsidRPr="00F12C1C" w:rsidRDefault="00F12C1C" w:rsidP="00B724BA">
      <w:pPr>
        <w:widowControl w:val="0"/>
        <w:autoSpaceDE w:val="0"/>
        <w:autoSpaceDN w:val="0"/>
        <w:adjustRightInd w:val="0"/>
        <w:spacing w:after="0" w:line="240" w:lineRule="auto"/>
        <w:jc w:val="right"/>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________________________________________</w:t>
      </w:r>
    </w:p>
    <w:p w:rsidR="00F12C1C" w:rsidRPr="00F12C1C" w:rsidRDefault="00F12C1C" w:rsidP="00B724BA">
      <w:pPr>
        <w:widowControl w:val="0"/>
        <w:autoSpaceDE w:val="0"/>
        <w:autoSpaceDN w:val="0"/>
        <w:adjustRightInd w:val="0"/>
        <w:spacing w:after="0" w:line="240" w:lineRule="auto"/>
        <w:ind w:left="4253"/>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почтовый индекс и адрес, телефон, адрес электронной почты</w:t>
      </w:r>
    </w:p>
    <w:p w:rsidR="00F12C1C" w:rsidRPr="00F12C1C" w:rsidRDefault="00F12C1C" w:rsidP="00B724BA">
      <w:pPr>
        <w:widowControl w:val="0"/>
        <w:spacing w:after="0" w:line="240" w:lineRule="auto"/>
        <w:rPr>
          <w:rFonts w:ascii="Times New Roman" w:eastAsia="Tahoma" w:hAnsi="Times New Roman" w:cs="Times New Roman"/>
          <w:b/>
          <w:color w:val="FF0000"/>
          <w:sz w:val="18"/>
          <w:szCs w:val="18"/>
          <w:lang w:bidi="ru-RU"/>
        </w:rPr>
      </w:pPr>
    </w:p>
    <w:p w:rsidR="00F12C1C" w:rsidRPr="00F12C1C" w:rsidRDefault="00F12C1C" w:rsidP="00B724BA">
      <w:pPr>
        <w:widowControl w:val="0"/>
        <w:spacing w:after="0" w:line="240" w:lineRule="auto"/>
        <w:jc w:val="center"/>
        <w:rPr>
          <w:rFonts w:ascii="Times New Roman" w:eastAsia="Tahoma" w:hAnsi="Times New Roman" w:cs="Times New Roman"/>
          <w:b/>
          <w:sz w:val="18"/>
          <w:szCs w:val="18"/>
          <w:lang w:bidi="ru-RU"/>
        </w:rPr>
      </w:pPr>
      <w:r w:rsidRPr="00F12C1C">
        <w:rPr>
          <w:rFonts w:ascii="Times New Roman" w:eastAsia="Tahoma" w:hAnsi="Times New Roman" w:cs="Times New Roman"/>
          <w:b/>
          <w:sz w:val="18"/>
          <w:szCs w:val="18"/>
          <w:lang w:bidi="ru-RU"/>
        </w:rPr>
        <w:t xml:space="preserve">Р Е Ш Е Н И Е </w:t>
      </w:r>
    </w:p>
    <w:p w:rsidR="00F12C1C" w:rsidRPr="00F12C1C" w:rsidRDefault="00F12C1C" w:rsidP="00B724BA">
      <w:pPr>
        <w:widowControl w:val="0"/>
        <w:spacing w:after="0" w:line="240" w:lineRule="auto"/>
        <w:jc w:val="center"/>
        <w:rPr>
          <w:rFonts w:ascii="Times New Roman" w:eastAsia="Tahoma" w:hAnsi="Times New Roman" w:cs="Times New Roman"/>
          <w:b/>
          <w:sz w:val="18"/>
          <w:szCs w:val="18"/>
          <w:lang w:bidi="ru-RU"/>
        </w:rPr>
      </w:pPr>
      <w:r w:rsidRPr="00F12C1C">
        <w:rPr>
          <w:rFonts w:ascii="Times New Roman" w:eastAsia="Tahoma" w:hAnsi="Times New Roman" w:cs="Times New Roman"/>
          <w:b/>
          <w:sz w:val="18"/>
          <w:szCs w:val="18"/>
          <w:lang w:bidi="ru-RU"/>
        </w:rPr>
        <w:t>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r w:rsidRPr="00F12C1C">
        <w:rPr>
          <w:rFonts w:ascii="Times New Roman" w:hAnsi="Times New Roman" w:cs="Times New Roman"/>
          <w:sz w:val="18"/>
          <w:szCs w:val="18"/>
          <w:lang w:bidi="ru-RU"/>
        </w:rPr>
        <w:t>____________________________________________________________________________________________________________________</w:t>
      </w:r>
    </w:p>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r w:rsidRPr="00F12C1C">
        <w:rPr>
          <w:rFonts w:ascii="Times New Roman" w:hAnsi="Times New Roman" w:cs="Times New Roman"/>
          <w:sz w:val="18"/>
          <w:szCs w:val="18"/>
          <w:lang w:bidi="ru-RU"/>
        </w:rPr>
        <w:t>указать наименование уполномоченного органа местного самоуправления</w:t>
      </w:r>
    </w:p>
    <w:p w:rsidR="00F12C1C" w:rsidRPr="00F12C1C" w:rsidRDefault="00F12C1C" w:rsidP="00B724BA">
      <w:pPr>
        <w:widowControl w:val="0"/>
        <w:spacing w:after="0" w:line="240" w:lineRule="auto"/>
        <w:jc w:val="center"/>
        <w:rPr>
          <w:rFonts w:ascii="Times New Roman" w:hAnsi="Times New Roman" w:cs="Times New Roman"/>
          <w:color w:val="FF0000"/>
          <w:sz w:val="18"/>
          <w:szCs w:val="18"/>
          <w:lang w:bidi="ru-RU"/>
        </w:rPr>
      </w:pPr>
    </w:p>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p>
    <w:p w:rsidR="00F12C1C" w:rsidRPr="00F12C1C" w:rsidRDefault="00F12C1C" w:rsidP="00B724BA">
      <w:pPr>
        <w:widowControl w:val="0"/>
        <w:spacing w:after="0" w:line="240" w:lineRule="auto"/>
        <w:ind w:firstLine="708"/>
        <w:jc w:val="both"/>
        <w:rPr>
          <w:rFonts w:ascii="Times New Roman" w:hAnsi="Times New Roman" w:cs="Times New Roman"/>
          <w:sz w:val="18"/>
          <w:szCs w:val="18"/>
          <w:lang w:bidi="ru-RU"/>
        </w:rPr>
      </w:pPr>
      <w:r w:rsidRPr="00F12C1C">
        <w:rPr>
          <w:rFonts w:ascii="Times New Roman" w:hAnsi="Times New Roman" w:cs="Times New Roman"/>
          <w:sz w:val="18"/>
          <w:szCs w:val="18"/>
          <w:lang w:bidi="ru-RU"/>
        </w:rPr>
        <w:t>По результатам рассмотрения заявления</w:t>
      </w:r>
      <w:r w:rsidRPr="00F12C1C">
        <w:rPr>
          <w:rFonts w:ascii="Times New Roman" w:eastAsia="Times New Roman" w:hAnsi="Times New Roman" w:cs="Times New Roman"/>
          <w:sz w:val="18"/>
          <w:szCs w:val="18"/>
        </w:rPr>
        <w:t xml:space="preserve"> о предоставлении разрешения на отклонение от предельных параметров разрешенного строительства, реконструкции объекта капитального строительства </w:t>
      </w:r>
      <w:r w:rsidRPr="00F12C1C">
        <w:rPr>
          <w:rFonts w:ascii="Times New Roman" w:eastAsia="Tahoma" w:hAnsi="Times New Roman" w:cs="Times New Roman"/>
          <w:sz w:val="18"/>
          <w:szCs w:val="18"/>
          <w:lang w:bidi="ru-RU"/>
        </w:rPr>
        <w:t xml:space="preserve">от </w:t>
      </w:r>
      <w:r w:rsidRPr="00F12C1C">
        <w:rPr>
          <w:rFonts w:ascii="Times New Roman" w:eastAsia="Tahoma" w:hAnsi="Times New Roman" w:cs="Times New Roman"/>
          <w:bCs/>
          <w:sz w:val="18"/>
          <w:szCs w:val="18"/>
          <w:lang w:bidi="ru-RU"/>
        </w:rPr>
        <w:t>______________ № ___________</w:t>
      </w:r>
      <w:r w:rsidRPr="00F12C1C">
        <w:rPr>
          <w:rFonts w:ascii="Times New Roman" w:hAnsi="Times New Roman" w:cs="Times New Roman"/>
          <w:sz w:val="18"/>
          <w:szCs w:val="18"/>
          <w:lang w:bidi="ru-RU"/>
        </w:rPr>
        <w:t xml:space="preserve">принято решение об отказе в предоставлении разрешения </w:t>
      </w:r>
      <w:r w:rsidRPr="00F12C1C">
        <w:rPr>
          <w:rFonts w:ascii="Times New Roman" w:eastAsia="Times New Roman" w:hAnsi="Times New Roman" w:cs="Times New Roman"/>
          <w:sz w:val="18"/>
          <w:szCs w:val="18"/>
        </w:rPr>
        <w:t xml:space="preserve">на отклонение от предельных параметров разрешенного строительства, реконструкции объекта капитального строительства </w:t>
      </w:r>
      <w:r w:rsidRPr="00F12C1C">
        <w:rPr>
          <w:rFonts w:ascii="Times New Roman" w:eastAsia="Tahoma" w:hAnsi="Times New Roman" w:cs="Times New Roman"/>
          <w:sz w:val="18"/>
          <w:szCs w:val="18"/>
          <w:lang w:bidi="ru-RU"/>
        </w:rPr>
        <w:t>по следующим основаниям:</w:t>
      </w:r>
    </w:p>
    <w:p w:rsidR="00F12C1C" w:rsidRPr="00F12C1C" w:rsidRDefault="00F12C1C" w:rsidP="00B724BA">
      <w:pPr>
        <w:widowControl w:val="0"/>
        <w:spacing w:after="0" w:line="240" w:lineRule="auto"/>
        <w:jc w:val="both"/>
        <w:rPr>
          <w:rFonts w:ascii="Times New Roman" w:hAnsi="Times New Roman" w:cs="Times New Roman"/>
          <w:color w:val="FF0000"/>
          <w:sz w:val="18"/>
          <w:szCs w:val="18"/>
          <w:lang w:bidi="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1337"/>
        <w:gridCol w:w="5469"/>
        <w:gridCol w:w="3097"/>
      </w:tblGrid>
      <w:tr w:rsidR="00F12C1C" w:rsidRPr="00F12C1C" w:rsidTr="00F12C1C">
        <w:tc>
          <w:tcPr>
            <w:tcW w:w="614" w:type="pct"/>
            <w:vAlign w:val="center"/>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 пункта Админи-стратив-ногорегламента</w:t>
            </w:r>
          </w:p>
        </w:tc>
        <w:tc>
          <w:tcPr>
            <w:tcW w:w="2792"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Наименование основания для отказа в соответствии с Административным регламентом</w:t>
            </w:r>
          </w:p>
        </w:tc>
        <w:tc>
          <w:tcPr>
            <w:tcW w:w="1594" w:type="pct"/>
            <w:vAlign w:val="center"/>
          </w:tcPr>
          <w:p w:rsidR="00F12C1C" w:rsidRPr="00F12C1C" w:rsidRDefault="00F12C1C" w:rsidP="00B724BA">
            <w:pPr>
              <w:widowControl w:val="0"/>
              <w:spacing w:after="0" w:line="240" w:lineRule="auto"/>
              <w:ind w:left="-65"/>
              <w:jc w:val="center"/>
              <w:rPr>
                <w:rFonts w:ascii="Times New Roman" w:eastAsia="Tahoma" w:hAnsi="Times New Roman" w:cs="Times New Roman"/>
                <w:color w:val="FF0000"/>
                <w:sz w:val="18"/>
                <w:szCs w:val="18"/>
                <w:lang w:bidi="ru-RU"/>
              </w:rPr>
            </w:pPr>
            <w:r w:rsidRPr="00F12C1C">
              <w:rPr>
                <w:rFonts w:ascii="Times New Roman" w:eastAsia="Tahoma" w:hAnsi="Times New Roman" w:cs="Times New Roman"/>
                <w:sz w:val="18"/>
                <w:szCs w:val="18"/>
                <w:lang w:bidi="ru-RU"/>
              </w:rPr>
              <w:t>Разъяснение причин отказа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tc>
      </w:tr>
      <w:tr w:rsidR="00F12C1C" w:rsidRPr="00F12C1C" w:rsidTr="00F12C1C">
        <w:trPr>
          <w:trHeight w:val="28"/>
        </w:trPr>
        <w:tc>
          <w:tcPr>
            <w:tcW w:w="614" w:type="pct"/>
          </w:tcPr>
          <w:p w:rsidR="00F12C1C" w:rsidRPr="00F12C1C" w:rsidRDefault="00F12C1C" w:rsidP="00B724BA">
            <w:pPr>
              <w:widowControl w:val="0"/>
              <w:spacing w:after="0" w:line="240" w:lineRule="auto"/>
              <w:jc w:val="both"/>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подпункт «а» пункта 2.16</w:t>
            </w:r>
          </w:p>
        </w:tc>
        <w:tc>
          <w:tcPr>
            <w:tcW w:w="2792" w:type="pct"/>
          </w:tcPr>
          <w:p w:rsidR="00F12C1C" w:rsidRPr="00F12C1C" w:rsidRDefault="00F12C1C" w:rsidP="00B724BA">
            <w:pPr>
              <w:widowControl w:val="0"/>
              <w:spacing w:after="0" w:line="240" w:lineRule="auto"/>
              <w:rPr>
                <w:rFonts w:ascii="Times New Roman" w:hAnsi="Times New Roman" w:cs="Times New Roman"/>
                <w:sz w:val="18"/>
                <w:szCs w:val="18"/>
              </w:rPr>
            </w:pPr>
            <w:r w:rsidRPr="00F12C1C">
              <w:rPr>
                <w:rFonts w:ascii="Times New Roman" w:hAnsi="Times New Roman" w:cs="Times New Roman"/>
                <w:sz w:val="18"/>
                <w:szCs w:val="18"/>
              </w:rPr>
              <w:t>несоответствие заявителя кругу лиц, указанных в пункте 1.2 Административного регламента</w:t>
            </w:r>
          </w:p>
        </w:tc>
        <w:tc>
          <w:tcPr>
            <w:tcW w:w="1594" w:type="pct"/>
          </w:tcPr>
          <w:p w:rsidR="00F12C1C" w:rsidRPr="00F12C1C" w:rsidRDefault="00F12C1C" w:rsidP="00B724BA">
            <w:pPr>
              <w:widowControl w:val="0"/>
              <w:spacing w:after="0" w:line="240" w:lineRule="auto"/>
              <w:rPr>
                <w:rFonts w:ascii="Times New Roman" w:eastAsia="Tahoma" w:hAnsi="Times New Roman" w:cs="Times New Roman"/>
                <w:i/>
                <w:sz w:val="18"/>
                <w:szCs w:val="18"/>
                <w:lang w:bidi="ru-RU"/>
              </w:rPr>
            </w:pPr>
            <w:r w:rsidRPr="00F12C1C">
              <w:rPr>
                <w:rFonts w:ascii="Times New Roman" w:eastAsia="Tahoma" w:hAnsi="Times New Roman" w:cs="Times New Roman"/>
                <w:i/>
                <w:sz w:val="18"/>
                <w:szCs w:val="18"/>
                <w:lang w:bidi="ru-RU"/>
              </w:rPr>
              <w:t>Указываются основания такого вывода</w:t>
            </w:r>
          </w:p>
        </w:tc>
      </w:tr>
      <w:tr w:rsidR="00F12C1C" w:rsidRPr="00F12C1C" w:rsidTr="00F12C1C">
        <w:trPr>
          <w:trHeight w:val="28"/>
        </w:trPr>
        <w:tc>
          <w:tcPr>
            <w:tcW w:w="614" w:type="pct"/>
          </w:tcPr>
          <w:p w:rsidR="00F12C1C" w:rsidRPr="00F12C1C" w:rsidRDefault="00F12C1C" w:rsidP="00B724BA">
            <w:pPr>
              <w:widowControl w:val="0"/>
              <w:spacing w:after="0" w:line="240" w:lineRule="auto"/>
              <w:jc w:val="both"/>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подпункт «б» пункта 2.16</w:t>
            </w:r>
          </w:p>
        </w:tc>
        <w:tc>
          <w:tcPr>
            <w:tcW w:w="2792" w:type="pct"/>
          </w:tcPr>
          <w:p w:rsidR="00F12C1C" w:rsidRPr="00F12C1C" w:rsidRDefault="00F12C1C" w:rsidP="00B724BA">
            <w:pPr>
              <w:widowControl w:val="0"/>
              <w:spacing w:after="0" w:line="240" w:lineRule="auto"/>
              <w:rPr>
                <w:rFonts w:ascii="Times New Roman" w:hAnsi="Times New Roman" w:cs="Times New Roman"/>
                <w:sz w:val="18"/>
                <w:szCs w:val="18"/>
              </w:rPr>
            </w:pPr>
            <w:r w:rsidRPr="00F12C1C">
              <w:rPr>
                <w:rFonts w:ascii="Times New Roman" w:eastAsia="Times New Roman" w:hAnsi="Times New Roman" w:cs="Times New Roman"/>
                <w:sz w:val="18"/>
                <w:szCs w:val="18"/>
              </w:rPr>
              <w:t xml:space="preserve">запрашивается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w:t>
            </w:r>
            <w:r w:rsidRPr="00F12C1C">
              <w:rPr>
                <w:rFonts w:ascii="Times New Roman" w:hAnsi="Times New Roman" w:cs="Times New Roman"/>
                <w:sz w:val="18"/>
                <w:szCs w:val="18"/>
              </w:rPr>
              <w:t>в соответствии с требованиями части 6</w:t>
            </w:r>
            <w:r w:rsidRPr="00F12C1C">
              <w:rPr>
                <w:rFonts w:ascii="Times New Roman" w:hAnsi="Times New Roman" w:cs="Times New Roman"/>
                <w:sz w:val="18"/>
                <w:szCs w:val="18"/>
                <w:vertAlign w:val="superscript"/>
              </w:rPr>
              <w:t>1</w:t>
            </w:r>
            <w:r w:rsidRPr="00F12C1C">
              <w:rPr>
                <w:rFonts w:ascii="Times New Roman" w:hAnsi="Times New Roman" w:cs="Times New Roman"/>
                <w:sz w:val="18"/>
                <w:szCs w:val="18"/>
              </w:rPr>
              <w:t xml:space="preserve"> статьи 40 Градостроительного кодекса Российской Федерации</w:t>
            </w:r>
          </w:p>
        </w:tc>
        <w:tc>
          <w:tcPr>
            <w:tcW w:w="1594" w:type="pct"/>
          </w:tcPr>
          <w:p w:rsidR="00F12C1C" w:rsidRPr="00F12C1C" w:rsidRDefault="00F12C1C" w:rsidP="00B724BA">
            <w:pPr>
              <w:widowControl w:val="0"/>
              <w:spacing w:after="0" w:line="240" w:lineRule="auto"/>
              <w:rPr>
                <w:rFonts w:ascii="Times New Roman" w:eastAsia="Tahoma" w:hAnsi="Times New Roman" w:cs="Times New Roman"/>
                <w:i/>
                <w:sz w:val="18"/>
                <w:szCs w:val="18"/>
                <w:lang w:bidi="ru-RU"/>
              </w:rPr>
            </w:pPr>
            <w:r w:rsidRPr="00F12C1C">
              <w:rPr>
                <w:rFonts w:ascii="Times New Roman" w:eastAsia="Tahoma" w:hAnsi="Times New Roman" w:cs="Times New Roman"/>
                <w:i/>
                <w:sz w:val="18"/>
                <w:szCs w:val="18"/>
                <w:lang w:bidi="ru-RU"/>
              </w:rPr>
              <w:t>Указываются основания такого вывода</w:t>
            </w:r>
          </w:p>
        </w:tc>
      </w:tr>
      <w:tr w:rsidR="00F12C1C" w:rsidRPr="00F12C1C" w:rsidTr="00F12C1C">
        <w:trPr>
          <w:trHeight w:val="28"/>
        </w:trPr>
        <w:tc>
          <w:tcPr>
            <w:tcW w:w="614" w:type="pct"/>
          </w:tcPr>
          <w:p w:rsidR="00F12C1C" w:rsidRPr="00F12C1C" w:rsidRDefault="00F12C1C" w:rsidP="00B724BA">
            <w:pPr>
              <w:widowControl w:val="0"/>
              <w:spacing w:after="0" w:line="240" w:lineRule="auto"/>
              <w:jc w:val="both"/>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подпункт «в» пункта 2.16</w:t>
            </w:r>
          </w:p>
        </w:tc>
        <w:tc>
          <w:tcPr>
            <w:tcW w:w="2792" w:type="pct"/>
          </w:tcPr>
          <w:p w:rsidR="00F12C1C" w:rsidRPr="00F12C1C" w:rsidRDefault="00F12C1C" w:rsidP="00B724BA">
            <w:pPr>
              <w:widowControl w:val="0"/>
              <w:spacing w:after="0" w:line="240" w:lineRule="auto"/>
              <w:rPr>
                <w:rFonts w:ascii="Times New Roman" w:hAnsi="Times New Roman" w:cs="Times New Roman"/>
                <w:sz w:val="18"/>
                <w:szCs w:val="18"/>
              </w:rPr>
            </w:pPr>
            <w:r w:rsidRPr="00F12C1C">
              <w:rPr>
                <w:rFonts w:ascii="Times New Roman" w:eastAsia="Times New Roman" w:hAnsi="Times New Roman" w:cs="Times New Roman"/>
                <w:sz w:val="18"/>
                <w:szCs w:val="18"/>
              </w:rPr>
              <w:t xml:space="preserve">рекомендации Комиссии по подготовке проекта правил землепользования и застройки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F12C1C">
              <w:rPr>
                <w:rFonts w:ascii="Times New Roman" w:hAnsi="Times New Roman" w:cs="Times New Roman"/>
                <w:sz w:val="18"/>
                <w:szCs w:val="18"/>
              </w:rPr>
              <w:t xml:space="preserve">по проекту решения о предоставлении разрешения </w:t>
            </w:r>
            <w:r w:rsidRPr="00F12C1C">
              <w:rPr>
                <w:rFonts w:ascii="Times New Roman" w:eastAsia="Times New Roman" w:hAnsi="Times New Roman" w:cs="Times New Roman"/>
                <w:sz w:val="18"/>
                <w:szCs w:val="18"/>
              </w:rPr>
              <w:t>на отклонение от предельных параметров разрешенного строительства, реконструкции объекта капитального строительства</w:t>
            </w:r>
          </w:p>
        </w:tc>
        <w:tc>
          <w:tcPr>
            <w:tcW w:w="1594" w:type="pct"/>
          </w:tcPr>
          <w:p w:rsidR="00F12C1C" w:rsidRPr="00F12C1C" w:rsidRDefault="00F12C1C" w:rsidP="00B724BA">
            <w:pPr>
              <w:widowControl w:val="0"/>
              <w:spacing w:after="0" w:line="240" w:lineRule="auto"/>
              <w:rPr>
                <w:rFonts w:ascii="Times New Roman" w:eastAsia="Tahoma" w:hAnsi="Times New Roman" w:cs="Times New Roman"/>
                <w:i/>
                <w:sz w:val="18"/>
                <w:szCs w:val="18"/>
                <w:lang w:bidi="ru-RU"/>
              </w:rPr>
            </w:pPr>
            <w:r w:rsidRPr="00F12C1C">
              <w:rPr>
                <w:rFonts w:ascii="Times New Roman" w:eastAsia="Tahoma" w:hAnsi="Times New Roman" w:cs="Times New Roman"/>
                <w:i/>
                <w:sz w:val="18"/>
                <w:szCs w:val="18"/>
                <w:lang w:bidi="ru-RU"/>
              </w:rPr>
              <w:t>Указываются причины принятого решения</w:t>
            </w:r>
          </w:p>
        </w:tc>
      </w:tr>
      <w:tr w:rsidR="00F12C1C" w:rsidRPr="00F12C1C" w:rsidTr="00F12C1C">
        <w:trPr>
          <w:trHeight w:val="28"/>
        </w:trPr>
        <w:tc>
          <w:tcPr>
            <w:tcW w:w="614" w:type="pct"/>
          </w:tcPr>
          <w:p w:rsidR="00F12C1C" w:rsidRPr="00F12C1C" w:rsidRDefault="00F12C1C" w:rsidP="00B724BA">
            <w:pPr>
              <w:widowControl w:val="0"/>
              <w:spacing w:after="0" w:line="240" w:lineRule="auto"/>
              <w:jc w:val="both"/>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подпункт «г» пункта 2.16</w:t>
            </w:r>
          </w:p>
        </w:tc>
        <w:tc>
          <w:tcPr>
            <w:tcW w:w="2792" w:type="pct"/>
          </w:tcPr>
          <w:p w:rsidR="00F12C1C" w:rsidRPr="00F12C1C" w:rsidRDefault="00F12C1C" w:rsidP="00B724BA">
            <w:pPr>
              <w:widowControl w:val="0"/>
              <w:spacing w:after="0" w:line="240" w:lineRule="auto"/>
              <w:rPr>
                <w:rFonts w:ascii="Times New Roman" w:hAnsi="Times New Roman" w:cs="Times New Roman"/>
                <w:sz w:val="18"/>
                <w:szCs w:val="18"/>
              </w:rPr>
            </w:pPr>
            <w:r w:rsidRPr="00F12C1C">
              <w:rPr>
                <w:rFonts w:ascii="Times New Roman" w:eastAsia="Times New Roman" w:hAnsi="Times New Roman" w:cs="Times New Roman"/>
                <w:sz w:val="18"/>
                <w:szCs w:val="18"/>
              </w:rPr>
              <w:t>запрашиваемое разрешение на отклонение от предельных параметров разрешенного строительства, реконструкции объекта капитального строительства ведет к нарушению санитарно-гигиенических и противопожарных норм, а также требований технических регламентов</w:t>
            </w:r>
          </w:p>
        </w:tc>
        <w:tc>
          <w:tcPr>
            <w:tcW w:w="1594" w:type="pct"/>
          </w:tcPr>
          <w:p w:rsidR="00F12C1C" w:rsidRPr="00F12C1C" w:rsidRDefault="00F12C1C" w:rsidP="00B724BA">
            <w:pPr>
              <w:widowControl w:val="0"/>
              <w:spacing w:after="0" w:line="240" w:lineRule="auto"/>
              <w:rPr>
                <w:rFonts w:ascii="Times New Roman" w:eastAsia="Tahoma" w:hAnsi="Times New Roman" w:cs="Times New Roman"/>
                <w:i/>
                <w:sz w:val="18"/>
                <w:szCs w:val="18"/>
                <w:lang w:bidi="ru-RU"/>
              </w:rPr>
            </w:pPr>
            <w:r w:rsidRPr="00F12C1C">
              <w:rPr>
                <w:rFonts w:ascii="Times New Roman" w:eastAsia="Tahoma" w:hAnsi="Times New Roman" w:cs="Times New Roman"/>
                <w:i/>
                <w:sz w:val="18"/>
                <w:szCs w:val="18"/>
                <w:lang w:bidi="ru-RU"/>
              </w:rPr>
              <w:t>Указывается ссылка на структурную единицу нормативного правового акта, требования которого нарушаются</w:t>
            </w:r>
          </w:p>
        </w:tc>
      </w:tr>
      <w:tr w:rsidR="00F12C1C" w:rsidRPr="00F12C1C" w:rsidTr="00F12C1C">
        <w:trPr>
          <w:trHeight w:val="28"/>
        </w:trPr>
        <w:tc>
          <w:tcPr>
            <w:tcW w:w="614" w:type="pct"/>
          </w:tcPr>
          <w:p w:rsidR="00F12C1C" w:rsidRPr="00F12C1C" w:rsidRDefault="00F12C1C" w:rsidP="00B724BA">
            <w:pPr>
              <w:widowControl w:val="0"/>
              <w:spacing w:after="0" w:line="240" w:lineRule="auto"/>
              <w:jc w:val="both"/>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подпункт «д» пункта 2.16</w:t>
            </w:r>
          </w:p>
        </w:tc>
        <w:tc>
          <w:tcPr>
            <w:tcW w:w="2792" w:type="pct"/>
          </w:tcPr>
          <w:p w:rsidR="00F12C1C" w:rsidRPr="00F12C1C" w:rsidRDefault="00F12C1C" w:rsidP="00B724BA">
            <w:pPr>
              <w:widowControl w:val="0"/>
              <w:spacing w:after="0" w:line="240" w:lineRule="auto"/>
              <w:rPr>
                <w:rFonts w:ascii="Times New Roman" w:hAnsi="Times New Roman" w:cs="Times New Roman"/>
                <w:sz w:val="18"/>
                <w:szCs w:val="18"/>
              </w:rPr>
            </w:pPr>
            <w:r w:rsidRPr="00F12C1C">
              <w:rPr>
                <w:rFonts w:ascii="Times New Roman" w:eastAsia="Times New Roman" w:hAnsi="Times New Roman" w:cs="Times New Roman"/>
                <w:sz w:val="18"/>
                <w:szCs w:val="18"/>
              </w:rPr>
              <w:t>несоответствие вида разрешенного использования объекта недвижимости градостроительному регламенту, установленному правилами землепользования и застройки</w:t>
            </w:r>
          </w:p>
        </w:tc>
        <w:tc>
          <w:tcPr>
            <w:tcW w:w="1594" w:type="pct"/>
          </w:tcPr>
          <w:p w:rsidR="00F12C1C" w:rsidRPr="00F12C1C" w:rsidRDefault="00F12C1C" w:rsidP="00B724BA">
            <w:pPr>
              <w:widowControl w:val="0"/>
              <w:spacing w:after="0" w:line="240" w:lineRule="auto"/>
              <w:rPr>
                <w:rFonts w:ascii="Times New Roman" w:eastAsia="Tahoma" w:hAnsi="Times New Roman" w:cs="Times New Roman"/>
                <w:i/>
                <w:sz w:val="18"/>
                <w:szCs w:val="18"/>
                <w:lang w:bidi="ru-RU"/>
              </w:rPr>
            </w:pPr>
            <w:r w:rsidRPr="00F12C1C">
              <w:rPr>
                <w:rFonts w:ascii="Times New Roman" w:eastAsia="Tahoma" w:hAnsi="Times New Roman" w:cs="Times New Roman"/>
                <w:i/>
                <w:sz w:val="18"/>
                <w:szCs w:val="18"/>
                <w:lang w:bidi="ru-RU"/>
              </w:rPr>
              <w:t>Указываются основания такого вывода</w:t>
            </w:r>
          </w:p>
        </w:tc>
      </w:tr>
      <w:tr w:rsidR="00F12C1C" w:rsidRPr="00F12C1C" w:rsidTr="00F12C1C">
        <w:trPr>
          <w:trHeight w:val="28"/>
        </w:trPr>
        <w:tc>
          <w:tcPr>
            <w:tcW w:w="614" w:type="pct"/>
          </w:tcPr>
          <w:p w:rsidR="00F12C1C" w:rsidRPr="00F12C1C" w:rsidRDefault="00F12C1C" w:rsidP="00B724BA">
            <w:pPr>
              <w:widowControl w:val="0"/>
              <w:spacing w:after="0" w:line="240" w:lineRule="auto"/>
              <w:jc w:val="both"/>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подпункт «е» пункта 2.16</w:t>
            </w:r>
          </w:p>
        </w:tc>
        <w:tc>
          <w:tcPr>
            <w:tcW w:w="2792" w:type="pct"/>
          </w:tcPr>
          <w:p w:rsidR="00F12C1C" w:rsidRPr="00F12C1C" w:rsidRDefault="00F12C1C" w:rsidP="00B724BA">
            <w:pPr>
              <w:widowControl w:val="0"/>
              <w:spacing w:after="0" w:line="240" w:lineRule="auto"/>
              <w:rPr>
                <w:rFonts w:ascii="Times New Roman" w:hAnsi="Times New Roman" w:cs="Times New Roman"/>
                <w:sz w:val="18"/>
                <w:szCs w:val="18"/>
              </w:rPr>
            </w:pPr>
            <w:r w:rsidRPr="00F12C1C">
              <w:rPr>
                <w:rFonts w:ascii="Times New Roman" w:eastAsia="Times New Roman" w:hAnsi="Times New Roman" w:cs="Times New Roman"/>
                <w:sz w:val="18"/>
                <w:szCs w:val="18"/>
              </w:rPr>
              <w:t xml:space="preserve">объект недвижимости не соответствует режиму использования земель и градостроительному регламенту, установленному в границах зон охраны объектов культурного наследия, и </w:t>
            </w:r>
            <w:r w:rsidRPr="00F12C1C">
              <w:rPr>
                <w:rFonts w:ascii="Times New Roman" w:eastAsia="Times New Roman" w:hAnsi="Times New Roman" w:cs="Times New Roman"/>
                <w:sz w:val="18"/>
                <w:szCs w:val="18"/>
              </w:rPr>
              <w:lastRenderedPageBreak/>
              <w:t>утвержденных проектом зон охраны объектов культурного наследия федерального, регионального или местного значения</w:t>
            </w:r>
          </w:p>
        </w:tc>
        <w:tc>
          <w:tcPr>
            <w:tcW w:w="1594" w:type="pct"/>
          </w:tcPr>
          <w:p w:rsidR="00F12C1C" w:rsidRPr="00F12C1C" w:rsidRDefault="00F12C1C" w:rsidP="00B724BA">
            <w:pPr>
              <w:widowControl w:val="0"/>
              <w:spacing w:after="0" w:line="240" w:lineRule="auto"/>
              <w:rPr>
                <w:rFonts w:ascii="Times New Roman" w:eastAsia="Tahoma" w:hAnsi="Times New Roman" w:cs="Times New Roman"/>
                <w:i/>
                <w:sz w:val="18"/>
                <w:szCs w:val="18"/>
                <w:lang w:bidi="ru-RU"/>
              </w:rPr>
            </w:pPr>
            <w:r w:rsidRPr="00F12C1C">
              <w:rPr>
                <w:rFonts w:ascii="Times New Roman" w:eastAsia="Tahoma" w:hAnsi="Times New Roman" w:cs="Times New Roman"/>
                <w:i/>
                <w:sz w:val="18"/>
                <w:szCs w:val="18"/>
                <w:lang w:bidi="ru-RU"/>
              </w:rPr>
              <w:lastRenderedPageBreak/>
              <w:t>Указываются основания такого вывода</w:t>
            </w:r>
          </w:p>
        </w:tc>
      </w:tr>
      <w:tr w:rsidR="00F12C1C" w:rsidRPr="00F12C1C" w:rsidTr="00F12C1C">
        <w:trPr>
          <w:trHeight w:val="28"/>
        </w:trPr>
        <w:tc>
          <w:tcPr>
            <w:tcW w:w="614" w:type="pct"/>
          </w:tcPr>
          <w:p w:rsidR="00F12C1C" w:rsidRPr="00F12C1C" w:rsidRDefault="00F12C1C" w:rsidP="00B724BA">
            <w:pPr>
              <w:widowControl w:val="0"/>
              <w:spacing w:after="0" w:line="240" w:lineRule="auto"/>
              <w:jc w:val="both"/>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lastRenderedPageBreak/>
              <w:t>подпункт «ж» пункта 2.16</w:t>
            </w:r>
          </w:p>
        </w:tc>
        <w:tc>
          <w:tcPr>
            <w:tcW w:w="2792" w:type="pct"/>
          </w:tcPr>
          <w:p w:rsidR="00F12C1C" w:rsidRPr="00F12C1C" w:rsidRDefault="00F12C1C" w:rsidP="00B724BA">
            <w:pPr>
              <w:widowControl w:val="0"/>
              <w:spacing w:after="0" w:line="240" w:lineRule="auto"/>
              <w:rPr>
                <w:rFonts w:ascii="Times New Roman" w:hAnsi="Times New Roman" w:cs="Times New Roman"/>
                <w:sz w:val="18"/>
                <w:szCs w:val="18"/>
              </w:rPr>
            </w:pPr>
            <w:r w:rsidRPr="00F12C1C">
              <w:rPr>
                <w:rFonts w:ascii="Times New Roman" w:eastAsia="Times New Roman" w:hAnsi="Times New Roman" w:cs="Times New Roman"/>
                <w:sz w:val="18"/>
                <w:szCs w:val="18"/>
              </w:rPr>
              <w:t>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утвержденной в установленном порядке документации по планировке территории</w:t>
            </w:r>
          </w:p>
        </w:tc>
        <w:tc>
          <w:tcPr>
            <w:tcW w:w="1594" w:type="pct"/>
          </w:tcPr>
          <w:p w:rsidR="00F12C1C" w:rsidRPr="00F12C1C" w:rsidRDefault="00F12C1C" w:rsidP="00B724BA">
            <w:pPr>
              <w:widowControl w:val="0"/>
              <w:spacing w:after="0" w:line="240" w:lineRule="auto"/>
              <w:rPr>
                <w:rFonts w:ascii="Times New Roman" w:eastAsia="Tahoma" w:hAnsi="Times New Roman" w:cs="Times New Roman"/>
                <w:i/>
                <w:sz w:val="18"/>
                <w:szCs w:val="18"/>
                <w:lang w:bidi="ru-RU"/>
              </w:rPr>
            </w:pPr>
            <w:r w:rsidRPr="00F12C1C">
              <w:rPr>
                <w:rFonts w:ascii="Times New Roman" w:eastAsia="Tahoma" w:hAnsi="Times New Roman" w:cs="Times New Roman"/>
                <w:i/>
                <w:sz w:val="18"/>
                <w:szCs w:val="18"/>
                <w:lang w:bidi="ru-RU"/>
              </w:rPr>
              <w:t>Указываются основания такого вывода</w:t>
            </w:r>
          </w:p>
        </w:tc>
      </w:tr>
      <w:tr w:rsidR="00F12C1C" w:rsidRPr="00F12C1C" w:rsidTr="00F12C1C">
        <w:trPr>
          <w:trHeight w:val="28"/>
        </w:trPr>
        <w:tc>
          <w:tcPr>
            <w:tcW w:w="614" w:type="pct"/>
          </w:tcPr>
          <w:p w:rsidR="00F12C1C" w:rsidRPr="00F12C1C" w:rsidRDefault="00F12C1C" w:rsidP="00B724BA">
            <w:pPr>
              <w:widowControl w:val="0"/>
              <w:spacing w:after="0" w:line="240" w:lineRule="auto"/>
              <w:jc w:val="both"/>
              <w:rPr>
                <w:rFonts w:ascii="Times New Roman" w:eastAsia="Tahoma" w:hAnsi="Times New Roman" w:cs="Times New Roman"/>
                <w:color w:val="FF0000"/>
                <w:sz w:val="18"/>
                <w:szCs w:val="18"/>
                <w:lang w:bidi="ru-RU"/>
              </w:rPr>
            </w:pPr>
            <w:r w:rsidRPr="00F12C1C">
              <w:rPr>
                <w:rFonts w:ascii="Times New Roman" w:eastAsia="Tahoma" w:hAnsi="Times New Roman" w:cs="Times New Roman"/>
                <w:sz w:val="18"/>
                <w:szCs w:val="18"/>
                <w:lang w:bidi="ru-RU"/>
              </w:rPr>
              <w:t>подпункт «з» пункта 2.16</w:t>
            </w:r>
          </w:p>
        </w:tc>
        <w:tc>
          <w:tcPr>
            <w:tcW w:w="2792" w:type="pct"/>
          </w:tcPr>
          <w:p w:rsidR="00F12C1C" w:rsidRPr="00F12C1C" w:rsidRDefault="00F12C1C" w:rsidP="00B724BA">
            <w:pPr>
              <w:widowControl w:val="0"/>
              <w:spacing w:after="0" w:line="240" w:lineRule="auto"/>
              <w:rPr>
                <w:rFonts w:ascii="Times New Roman" w:hAnsi="Times New Roman" w:cs="Times New Roman"/>
                <w:color w:val="FF0000"/>
                <w:sz w:val="18"/>
                <w:szCs w:val="18"/>
              </w:rPr>
            </w:pPr>
            <w:r w:rsidRPr="00F12C1C">
              <w:rPr>
                <w:rFonts w:ascii="Times New Roman" w:eastAsia="Times New Roman" w:hAnsi="Times New Roman" w:cs="Times New Roman"/>
                <w:sz w:val="18"/>
                <w:szCs w:val="18"/>
              </w:rPr>
              <w:t>запрашиваемое разрешение на отклонение от предельных параметров разрешенного строительства, реконструкции объекта капитального строительства не соответствует ограничениям использования объектов недвижимости, установленным на приаэродромной территории (при наличии приаэродромные территории)</w:t>
            </w:r>
          </w:p>
        </w:tc>
        <w:tc>
          <w:tcPr>
            <w:tcW w:w="1594" w:type="pct"/>
          </w:tcPr>
          <w:p w:rsidR="00F12C1C" w:rsidRPr="00F12C1C" w:rsidRDefault="00F12C1C" w:rsidP="00B724BA">
            <w:pPr>
              <w:widowControl w:val="0"/>
              <w:spacing w:after="0" w:line="240" w:lineRule="auto"/>
              <w:rPr>
                <w:rFonts w:ascii="Times New Roman" w:eastAsia="Tahoma" w:hAnsi="Times New Roman" w:cs="Times New Roman"/>
                <w:i/>
                <w:color w:val="FF0000"/>
                <w:sz w:val="18"/>
                <w:szCs w:val="18"/>
                <w:lang w:bidi="ru-RU"/>
              </w:rPr>
            </w:pPr>
            <w:r w:rsidRPr="00F12C1C">
              <w:rPr>
                <w:rFonts w:ascii="Times New Roman" w:eastAsia="Tahoma" w:hAnsi="Times New Roman" w:cs="Times New Roman"/>
                <w:i/>
                <w:sz w:val="18"/>
                <w:szCs w:val="18"/>
                <w:lang w:bidi="ru-RU"/>
              </w:rPr>
              <w:t>Указываются основания такого вывода</w:t>
            </w:r>
          </w:p>
        </w:tc>
      </w:tr>
      <w:tr w:rsidR="00F12C1C" w:rsidRPr="00F12C1C" w:rsidTr="00F12C1C">
        <w:trPr>
          <w:trHeight w:val="28"/>
        </w:trPr>
        <w:tc>
          <w:tcPr>
            <w:tcW w:w="614" w:type="pct"/>
          </w:tcPr>
          <w:p w:rsidR="00F12C1C" w:rsidRPr="00F12C1C" w:rsidRDefault="00F12C1C" w:rsidP="00B724BA">
            <w:pPr>
              <w:widowControl w:val="0"/>
              <w:spacing w:after="0" w:line="240" w:lineRule="auto"/>
              <w:jc w:val="both"/>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подпункт «и» пункта 2.16</w:t>
            </w:r>
          </w:p>
        </w:tc>
        <w:tc>
          <w:tcPr>
            <w:tcW w:w="2792" w:type="pct"/>
          </w:tcPr>
          <w:p w:rsidR="00F12C1C" w:rsidRPr="00F12C1C" w:rsidRDefault="00F12C1C" w:rsidP="00B724BA">
            <w:pPr>
              <w:widowControl w:val="0"/>
              <w:spacing w:after="0" w:line="240" w:lineRule="auto"/>
              <w:rPr>
                <w:rFonts w:ascii="Times New Roman" w:hAnsi="Times New Roman" w:cs="Times New Roman"/>
                <w:sz w:val="18"/>
                <w:szCs w:val="18"/>
              </w:rPr>
            </w:pPr>
            <w:r w:rsidRPr="00F12C1C">
              <w:rPr>
                <w:rFonts w:ascii="Times New Roman" w:eastAsia="Times New Roman" w:hAnsi="Times New Roman" w:cs="Times New Roman"/>
                <w:sz w:val="18"/>
                <w:szCs w:val="18"/>
              </w:rPr>
              <w:t>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w:t>
            </w:r>
          </w:p>
        </w:tc>
        <w:tc>
          <w:tcPr>
            <w:tcW w:w="1594" w:type="pct"/>
          </w:tcPr>
          <w:p w:rsidR="00F12C1C" w:rsidRPr="00F12C1C" w:rsidRDefault="00F12C1C" w:rsidP="00B724BA">
            <w:pPr>
              <w:widowControl w:val="0"/>
              <w:spacing w:after="0" w:line="240" w:lineRule="auto"/>
              <w:rPr>
                <w:rFonts w:ascii="Times New Roman" w:eastAsia="Tahoma" w:hAnsi="Times New Roman" w:cs="Times New Roman"/>
                <w:i/>
                <w:sz w:val="18"/>
                <w:szCs w:val="18"/>
                <w:lang w:bidi="ru-RU"/>
              </w:rPr>
            </w:pPr>
            <w:r w:rsidRPr="00F12C1C">
              <w:rPr>
                <w:rFonts w:ascii="Times New Roman" w:eastAsia="Tahoma" w:hAnsi="Times New Roman" w:cs="Times New Roman"/>
                <w:i/>
                <w:sz w:val="18"/>
                <w:szCs w:val="18"/>
                <w:lang w:bidi="ru-RU"/>
              </w:rPr>
              <w:t>Указываются основания такого вывода</w:t>
            </w:r>
          </w:p>
        </w:tc>
      </w:tr>
      <w:tr w:rsidR="00F12C1C" w:rsidRPr="00F12C1C" w:rsidTr="00F12C1C">
        <w:trPr>
          <w:trHeight w:val="761"/>
        </w:trPr>
        <w:tc>
          <w:tcPr>
            <w:tcW w:w="614" w:type="pct"/>
          </w:tcPr>
          <w:p w:rsidR="00F12C1C" w:rsidRPr="00F12C1C" w:rsidRDefault="00F12C1C" w:rsidP="00B724BA">
            <w:pPr>
              <w:widowControl w:val="0"/>
              <w:spacing w:after="0" w:line="240" w:lineRule="auto"/>
              <w:jc w:val="both"/>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подпункт «к» пункта 2.16</w:t>
            </w:r>
          </w:p>
        </w:tc>
        <w:tc>
          <w:tcPr>
            <w:tcW w:w="2792" w:type="pct"/>
          </w:tcPr>
          <w:p w:rsidR="00F12C1C" w:rsidRPr="00F12C1C" w:rsidRDefault="00F12C1C" w:rsidP="00B724BA">
            <w:pPr>
              <w:widowControl w:val="0"/>
              <w:spacing w:after="0" w:line="240" w:lineRule="auto"/>
              <w:rPr>
                <w:rFonts w:ascii="Times New Roman" w:hAnsi="Times New Roman" w:cs="Times New Roman"/>
                <w:sz w:val="18"/>
                <w:szCs w:val="18"/>
              </w:rPr>
            </w:pPr>
            <w:r w:rsidRPr="00F12C1C">
              <w:rPr>
                <w:rFonts w:ascii="Times New Roman" w:eastAsia="Times New Roman" w:hAnsi="Times New Roman" w:cs="Times New Roman"/>
                <w:sz w:val="18"/>
                <w:szCs w:val="18"/>
              </w:rPr>
              <w:t>объект недвижимости расположен на территории (части территории) муниципального образования, в отношении которой правила землепользования и застройки не утверждены</w:t>
            </w:r>
          </w:p>
        </w:tc>
        <w:tc>
          <w:tcPr>
            <w:tcW w:w="1594" w:type="pct"/>
          </w:tcPr>
          <w:p w:rsidR="00F12C1C" w:rsidRPr="00F12C1C" w:rsidRDefault="00F12C1C" w:rsidP="00B724BA">
            <w:pPr>
              <w:widowControl w:val="0"/>
              <w:spacing w:after="0" w:line="240" w:lineRule="auto"/>
              <w:rPr>
                <w:rFonts w:ascii="Times New Roman" w:eastAsia="Times New Roman" w:hAnsi="Times New Roman" w:cs="Times New Roman"/>
                <w:i/>
                <w:sz w:val="18"/>
                <w:szCs w:val="18"/>
              </w:rPr>
            </w:pPr>
            <w:r w:rsidRPr="00F12C1C">
              <w:rPr>
                <w:rFonts w:ascii="Times New Roman" w:eastAsia="Tahoma" w:hAnsi="Times New Roman" w:cs="Times New Roman"/>
                <w:i/>
                <w:sz w:val="18"/>
                <w:szCs w:val="18"/>
                <w:lang w:bidi="ru-RU"/>
              </w:rPr>
              <w:t>Указываются основания такого вывода</w:t>
            </w:r>
          </w:p>
        </w:tc>
      </w:tr>
      <w:tr w:rsidR="00F12C1C" w:rsidRPr="00F12C1C" w:rsidTr="00F12C1C">
        <w:trPr>
          <w:trHeight w:val="28"/>
        </w:trPr>
        <w:tc>
          <w:tcPr>
            <w:tcW w:w="614" w:type="pct"/>
          </w:tcPr>
          <w:p w:rsidR="00F12C1C" w:rsidRPr="00F12C1C" w:rsidRDefault="00F12C1C" w:rsidP="00B724BA">
            <w:pPr>
              <w:widowControl w:val="0"/>
              <w:spacing w:after="0" w:line="240" w:lineRule="auto"/>
              <w:jc w:val="both"/>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подпункт «л» пункта 2.16</w:t>
            </w:r>
          </w:p>
        </w:tc>
        <w:tc>
          <w:tcPr>
            <w:tcW w:w="2792" w:type="pct"/>
          </w:tcPr>
          <w:p w:rsidR="00F12C1C" w:rsidRPr="00F12C1C" w:rsidRDefault="00F12C1C" w:rsidP="00B724BA">
            <w:pPr>
              <w:widowControl w:val="0"/>
              <w:spacing w:after="0" w:line="240" w:lineRule="auto"/>
              <w:rPr>
                <w:rFonts w:ascii="Times New Roman" w:hAnsi="Times New Roman" w:cs="Times New Roman"/>
                <w:sz w:val="18"/>
                <w:szCs w:val="18"/>
              </w:rPr>
            </w:pPr>
            <w:r w:rsidRPr="00F12C1C">
              <w:rPr>
                <w:rFonts w:ascii="Times New Roman" w:eastAsia="Times New Roman" w:hAnsi="Times New Roman" w:cs="Times New Roman"/>
                <w:sz w:val="18"/>
                <w:szCs w:val="18"/>
              </w:rPr>
              <w:t>объект недвижимости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tc>
        <w:tc>
          <w:tcPr>
            <w:tcW w:w="1594" w:type="pct"/>
          </w:tcPr>
          <w:p w:rsidR="00F12C1C" w:rsidRPr="00F12C1C" w:rsidRDefault="00F12C1C" w:rsidP="00B724BA">
            <w:pPr>
              <w:widowControl w:val="0"/>
              <w:spacing w:after="0" w:line="240" w:lineRule="auto"/>
              <w:rPr>
                <w:rFonts w:ascii="Times New Roman" w:eastAsia="Tahoma" w:hAnsi="Times New Roman" w:cs="Times New Roman"/>
                <w:i/>
                <w:sz w:val="18"/>
                <w:szCs w:val="18"/>
                <w:lang w:bidi="ru-RU"/>
              </w:rPr>
            </w:pPr>
            <w:r w:rsidRPr="00F12C1C">
              <w:rPr>
                <w:rFonts w:ascii="Times New Roman" w:eastAsia="Tahoma" w:hAnsi="Times New Roman" w:cs="Times New Roman"/>
                <w:i/>
                <w:sz w:val="18"/>
                <w:szCs w:val="18"/>
                <w:lang w:bidi="ru-RU"/>
              </w:rPr>
              <w:t>Указываются основания такого вывода</w:t>
            </w:r>
          </w:p>
        </w:tc>
      </w:tr>
    </w:tbl>
    <w:p w:rsidR="00F12C1C" w:rsidRPr="00F12C1C" w:rsidRDefault="00F12C1C" w:rsidP="00B724BA">
      <w:pPr>
        <w:widowControl w:val="0"/>
        <w:spacing w:after="0" w:line="240" w:lineRule="auto"/>
        <w:jc w:val="both"/>
        <w:rPr>
          <w:rFonts w:ascii="Times New Roman" w:hAnsi="Times New Roman" w:cs="Times New Roman"/>
          <w:color w:val="FF0000"/>
          <w:sz w:val="18"/>
          <w:szCs w:val="18"/>
          <w:lang w:bidi="ru-RU"/>
        </w:rPr>
      </w:pPr>
    </w:p>
    <w:p w:rsidR="00F12C1C" w:rsidRPr="00F12C1C" w:rsidRDefault="00F12C1C" w:rsidP="00B724BA">
      <w:pPr>
        <w:widowControl w:val="0"/>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 xml:space="preserve">Вы вправе повторно обратиться с заявлением о </w:t>
      </w:r>
      <w:r w:rsidRPr="00F12C1C">
        <w:rPr>
          <w:rFonts w:ascii="Times New Roman" w:eastAsia="Times New Roman" w:hAnsi="Times New Roman" w:cs="Times New Roman"/>
          <w:sz w:val="18"/>
          <w:szCs w:val="18"/>
        </w:rPr>
        <w:t xml:space="preserve">предоставлении разрешения </w:t>
      </w:r>
      <w:r w:rsidRPr="00F12C1C">
        <w:rPr>
          <w:rFonts w:ascii="Times New Roman" w:hAnsi="Times New Roman" w:cs="Times New Roman"/>
          <w:sz w:val="18"/>
          <w:szCs w:val="18"/>
        </w:rPr>
        <w:t xml:space="preserve">на отклонение от предельных параметров разрешенного строительства, реконструкции объекта капитального строительства после устранения указанных замечаний.  </w:t>
      </w:r>
    </w:p>
    <w:p w:rsidR="00F12C1C" w:rsidRPr="00F12C1C" w:rsidRDefault="00F12C1C" w:rsidP="00B724BA">
      <w:pPr>
        <w:widowControl w:val="0"/>
        <w:spacing w:after="0" w:line="240" w:lineRule="auto"/>
        <w:jc w:val="both"/>
        <w:rPr>
          <w:rFonts w:ascii="Times New Roman" w:hAnsi="Times New Roman" w:cs="Times New Roman"/>
          <w:color w:val="FF0000"/>
          <w:sz w:val="18"/>
          <w:szCs w:val="18"/>
        </w:rPr>
      </w:pPr>
    </w:p>
    <w:p w:rsidR="00F12C1C" w:rsidRPr="00F12C1C" w:rsidRDefault="00F12C1C" w:rsidP="00B724BA">
      <w:pPr>
        <w:widowControl w:val="0"/>
        <w:spacing w:after="0" w:line="240" w:lineRule="auto"/>
        <w:ind w:firstLine="709"/>
        <w:jc w:val="both"/>
        <w:rPr>
          <w:rFonts w:ascii="Times New Roman" w:hAnsi="Times New Roman" w:cs="Times New Roman"/>
          <w:sz w:val="18"/>
          <w:szCs w:val="18"/>
        </w:rPr>
      </w:pPr>
      <w:r w:rsidRPr="00F12C1C">
        <w:rPr>
          <w:rFonts w:ascii="Times New Roman" w:hAnsi="Times New Roman" w:cs="Times New Roman"/>
          <w:sz w:val="18"/>
          <w:szCs w:val="18"/>
        </w:rPr>
        <w:t>Данный отказ может быть обжалован в досудебном порядке путем направления жалобы в ______________________________________________________, а также в судебном порядке.</w:t>
      </w:r>
    </w:p>
    <w:p w:rsidR="00F12C1C" w:rsidRPr="00F12C1C" w:rsidRDefault="00F12C1C" w:rsidP="00B724BA">
      <w:pPr>
        <w:widowControl w:val="0"/>
        <w:spacing w:after="0" w:line="240" w:lineRule="auto"/>
        <w:ind w:firstLine="709"/>
        <w:jc w:val="both"/>
        <w:rPr>
          <w:rFonts w:ascii="Times New Roman" w:hAnsi="Times New Roman" w:cs="Times New Roman"/>
          <w:sz w:val="18"/>
          <w:szCs w:val="18"/>
        </w:rPr>
      </w:pPr>
      <w:r w:rsidRPr="00F12C1C">
        <w:rPr>
          <w:rFonts w:ascii="Times New Roman" w:eastAsia="Tahoma" w:hAnsi="Times New Roman" w:cs="Times New Roman"/>
          <w:sz w:val="18"/>
          <w:szCs w:val="18"/>
          <w:lang w:bidi="ru-RU"/>
        </w:rPr>
        <w:t>указать наименование уполномоченного органа</w:t>
      </w:r>
    </w:p>
    <w:p w:rsidR="00F12C1C" w:rsidRPr="00F12C1C" w:rsidRDefault="00F12C1C" w:rsidP="00B724BA">
      <w:pPr>
        <w:widowControl w:val="0"/>
        <w:spacing w:after="0" w:line="240" w:lineRule="auto"/>
        <w:jc w:val="both"/>
        <w:rPr>
          <w:rFonts w:ascii="Times New Roman" w:hAnsi="Times New Roman" w:cs="Times New Roman"/>
          <w:sz w:val="18"/>
          <w:szCs w:val="18"/>
          <w:lang w:bidi="ru-RU"/>
        </w:rPr>
      </w:pPr>
    </w:p>
    <w:p w:rsidR="00F12C1C" w:rsidRPr="00F12C1C" w:rsidRDefault="00F12C1C" w:rsidP="00B724BA">
      <w:pPr>
        <w:widowControl w:val="0"/>
        <w:spacing w:after="0" w:line="240" w:lineRule="auto"/>
        <w:ind w:firstLine="708"/>
        <w:jc w:val="both"/>
        <w:rPr>
          <w:rFonts w:ascii="Times New Roman" w:hAnsi="Times New Roman" w:cs="Times New Roman"/>
          <w:sz w:val="18"/>
          <w:szCs w:val="18"/>
          <w:lang w:bidi="ru-RU"/>
        </w:rPr>
      </w:pPr>
      <w:r w:rsidRPr="00F12C1C">
        <w:rPr>
          <w:rFonts w:ascii="Times New Roman" w:hAnsi="Times New Roman" w:cs="Times New Roman"/>
          <w:sz w:val="18"/>
          <w:szCs w:val="18"/>
          <w:lang w:bidi="ru-RU"/>
        </w:rPr>
        <w:t>Дополнительно информируем: ________________________________________</w:t>
      </w:r>
      <w:r w:rsidRPr="00F12C1C">
        <w:rPr>
          <w:rFonts w:ascii="Times New Roman" w:hAnsi="Times New Roman" w:cs="Times New Roman"/>
          <w:sz w:val="18"/>
          <w:szCs w:val="18"/>
          <w:lang w:bidi="ru-RU"/>
        </w:rPr>
        <w:br/>
        <w:t xml:space="preserve">____________________________________________________________________    </w:t>
      </w:r>
    </w:p>
    <w:p w:rsidR="00F12C1C" w:rsidRPr="00F12C1C" w:rsidRDefault="00F12C1C" w:rsidP="00B724BA">
      <w:pPr>
        <w:widowControl w:val="0"/>
        <w:spacing w:after="0" w:line="240" w:lineRule="auto"/>
        <w:jc w:val="center"/>
        <w:rPr>
          <w:rFonts w:ascii="Times New Roman" w:hAnsi="Times New Roman" w:cs="Times New Roman"/>
          <w:sz w:val="18"/>
          <w:szCs w:val="18"/>
          <w:lang w:bidi="ru-RU"/>
        </w:rPr>
      </w:pPr>
      <w:r w:rsidRPr="00F12C1C">
        <w:rPr>
          <w:rFonts w:ascii="Times New Roman" w:hAnsi="Times New Roman" w:cs="Times New Roman"/>
          <w:sz w:val="18"/>
          <w:szCs w:val="18"/>
          <w:lang w:bidi="ru-RU"/>
        </w:rPr>
        <w:t>указывается</w:t>
      </w:r>
      <w:r w:rsidRPr="00F12C1C">
        <w:rPr>
          <w:rFonts w:ascii="Times New Roman" w:eastAsia="Tahoma" w:hAnsi="Times New Roman" w:cs="Times New Roman"/>
          <w:sz w:val="18"/>
          <w:szCs w:val="18"/>
          <w:lang w:bidi="ru-RU"/>
        </w:rPr>
        <w:t>информация, необходимая для устранения причин отказа в предоставлении разрешения на отклонение от предельных параметров разрешенного строительства, реконструкции объекта капитального строительства, а также иная дополнительная информация при наличии</w:t>
      </w:r>
    </w:p>
    <w:p w:rsidR="00F12C1C" w:rsidRPr="00F12C1C" w:rsidRDefault="00F12C1C" w:rsidP="00B724BA">
      <w:pPr>
        <w:widowControl w:val="0"/>
        <w:spacing w:after="0" w:line="240" w:lineRule="auto"/>
        <w:ind w:firstLine="709"/>
        <w:jc w:val="both"/>
        <w:rPr>
          <w:rFonts w:ascii="Times New Roman" w:hAnsi="Times New Roman" w:cs="Times New Roman"/>
          <w:sz w:val="18"/>
          <w:szCs w:val="18"/>
        </w:rPr>
      </w:pPr>
    </w:p>
    <w:tbl>
      <w:tblPr>
        <w:tblW w:w="9923" w:type="dxa"/>
        <w:tblLayout w:type="fixed"/>
        <w:tblCellMar>
          <w:left w:w="28" w:type="dxa"/>
          <w:right w:w="28" w:type="dxa"/>
        </w:tblCellMar>
        <w:tblLook w:val="0000"/>
      </w:tblPr>
      <w:tblGrid>
        <w:gridCol w:w="3119"/>
        <w:gridCol w:w="283"/>
        <w:gridCol w:w="2269"/>
        <w:gridCol w:w="283"/>
        <w:gridCol w:w="3969"/>
      </w:tblGrid>
      <w:tr w:rsidR="00F12C1C" w:rsidRPr="00F12C1C" w:rsidTr="00F12C1C">
        <w:trPr>
          <w:trHeight w:val="554"/>
        </w:trPr>
        <w:tc>
          <w:tcPr>
            <w:tcW w:w="3119" w:type="dxa"/>
            <w:tcBorders>
              <w:top w:val="nil"/>
              <w:left w:val="nil"/>
              <w:bottom w:val="single" w:sz="4" w:space="0" w:color="auto"/>
              <w:right w:val="nil"/>
            </w:tcBorders>
            <w:vAlign w:val="bottom"/>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single" w:sz="4" w:space="0" w:color="auto"/>
              <w:right w:val="nil"/>
            </w:tcBorders>
            <w:vAlign w:val="bottom"/>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c>
          <w:tcPr>
            <w:tcW w:w="3969" w:type="dxa"/>
            <w:tcBorders>
              <w:top w:val="nil"/>
              <w:left w:val="nil"/>
              <w:bottom w:val="single" w:sz="4" w:space="0" w:color="auto"/>
              <w:right w:val="nil"/>
            </w:tcBorders>
            <w:vAlign w:val="bottom"/>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p>
        </w:tc>
      </w:tr>
      <w:tr w:rsidR="00F12C1C" w:rsidRPr="00F12C1C" w:rsidTr="00F12C1C">
        <w:tc>
          <w:tcPr>
            <w:tcW w:w="3119"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должность</w:t>
            </w:r>
          </w:p>
        </w:tc>
        <w:tc>
          <w:tcPr>
            <w:tcW w:w="283" w:type="dxa"/>
            <w:tcBorders>
              <w:top w:val="nil"/>
              <w:left w:val="nil"/>
              <w:bottom w:val="nil"/>
              <w:right w:val="nil"/>
            </w:tcBorders>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подпись</w:t>
            </w:r>
          </w:p>
        </w:tc>
        <w:tc>
          <w:tcPr>
            <w:tcW w:w="283" w:type="dxa"/>
            <w:tcBorders>
              <w:top w:val="nil"/>
              <w:left w:val="nil"/>
              <w:bottom w:val="nil"/>
              <w:right w:val="nil"/>
            </w:tcBorders>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c>
          <w:tcPr>
            <w:tcW w:w="3969"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фамилия, имя, отчество (при наличии)</w:t>
            </w:r>
          </w:p>
        </w:tc>
      </w:tr>
    </w:tbl>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Дата выдачи _____________________</w:t>
      </w:r>
    </w:p>
    <w:p w:rsidR="00F12C1C" w:rsidRPr="00F12C1C" w:rsidRDefault="00F12C1C" w:rsidP="00B724BA">
      <w:pPr>
        <w:widowControl w:val="0"/>
        <w:spacing w:after="0" w:line="240" w:lineRule="auto"/>
        <w:jc w:val="right"/>
        <w:rPr>
          <w:rFonts w:ascii="Times New Roman" w:hAnsi="Times New Roman" w:cs="Times New Roman"/>
          <w:bCs/>
          <w:sz w:val="18"/>
          <w:szCs w:val="18"/>
        </w:rPr>
      </w:pPr>
    </w:p>
    <w:p w:rsidR="00F12C1C" w:rsidRPr="00F12C1C" w:rsidRDefault="00F12C1C" w:rsidP="00B724BA">
      <w:pPr>
        <w:widowControl w:val="0"/>
        <w:spacing w:after="0" w:line="240" w:lineRule="auto"/>
        <w:jc w:val="right"/>
        <w:rPr>
          <w:rFonts w:ascii="Times New Roman" w:hAnsi="Times New Roman" w:cs="Times New Roman"/>
          <w:bCs/>
          <w:sz w:val="18"/>
          <w:szCs w:val="18"/>
        </w:rPr>
      </w:pPr>
      <w:r w:rsidRPr="00F12C1C">
        <w:rPr>
          <w:rFonts w:ascii="Times New Roman" w:hAnsi="Times New Roman" w:cs="Times New Roman"/>
          <w:bCs/>
          <w:sz w:val="18"/>
          <w:szCs w:val="18"/>
        </w:rPr>
        <w:t>Приложение № 5</w:t>
      </w:r>
    </w:p>
    <w:p w:rsidR="00F12C1C" w:rsidRPr="00F12C1C" w:rsidRDefault="00F12C1C" w:rsidP="00B724BA">
      <w:pPr>
        <w:widowControl w:val="0"/>
        <w:tabs>
          <w:tab w:val="left" w:pos="567"/>
        </w:tabs>
        <w:spacing w:after="0" w:line="240" w:lineRule="auto"/>
        <w:ind w:left="3969" w:firstLine="567"/>
        <w:jc w:val="right"/>
        <w:rPr>
          <w:rFonts w:ascii="Times New Roman" w:hAnsi="Times New Roman" w:cs="Times New Roman"/>
          <w:sz w:val="18"/>
          <w:szCs w:val="18"/>
        </w:rPr>
      </w:pPr>
      <w:r w:rsidRPr="00F12C1C">
        <w:rPr>
          <w:rFonts w:ascii="Times New Roman" w:hAnsi="Times New Roman" w:cs="Times New Roman"/>
          <w:sz w:val="18"/>
          <w:szCs w:val="18"/>
        </w:rPr>
        <w:t>к Административному регламенту</w:t>
      </w:r>
    </w:p>
    <w:p w:rsidR="00F12C1C" w:rsidRPr="00F12C1C" w:rsidRDefault="00F12C1C" w:rsidP="00B724BA">
      <w:pPr>
        <w:widowControl w:val="0"/>
        <w:tabs>
          <w:tab w:val="left" w:pos="0"/>
        </w:tabs>
        <w:spacing w:after="0" w:line="240" w:lineRule="auto"/>
        <w:ind w:left="3969" w:firstLine="567"/>
        <w:contextualSpacing/>
        <w:jc w:val="right"/>
        <w:rPr>
          <w:rFonts w:ascii="Times New Roman" w:hAnsi="Times New Roman" w:cs="Times New Roman"/>
          <w:sz w:val="18"/>
          <w:szCs w:val="18"/>
        </w:rPr>
      </w:pPr>
      <w:r w:rsidRPr="00F12C1C">
        <w:rPr>
          <w:rFonts w:ascii="Times New Roman" w:hAnsi="Times New Roman" w:cs="Times New Roman"/>
          <w:sz w:val="18"/>
          <w:szCs w:val="18"/>
        </w:rPr>
        <w:t>по предоставлению муниципальной услуги</w:t>
      </w:r>
    </w:p>
    <w:p w:rsidR="00F12C1C" w:rsidRPr="00F12C1C" w:rsidRDefault="00F12C1C" w:rsidP="00B724BA">
      <w:pPr>
        <w:widowControl w:val="0"/>
        <w:autoSpaceDE w:val="0"/>
        <w:autoSpaceDN w:val="0"/>
        <w:spacing w:after="0" w:line="240" w:lineRule="auto"/>
        <w:jc w:val="right"/>
        <w:rPr>
          <w:rFonts w:ascii="Times New Roman" w:eastAsia="Tahoma" w:hAnsi="Times New Roman" w:cs="Times New Roman"/>
          <w:bCs/>
          <w:sz w:val="18"/>
          <w:szCs w:val="18"/>
          <w:lang w:bidi="ru-RU"/>
        </w:rPr>
      </w:pPr>
    </w:p>
    <w:p w:rsidR="00F12C1C" w:rsidRPr="00F12C1C" w:rsidRDefault="00F12C1C" w:rsidP="00B724BA">
      <w:pPr>
        <w:widowControl w:val="0"/>
        <w:autoSpaceDE w:val="0"/>
        <w:autoSpaceDN w:val="0"/>
        <w:spacing w:after="0" w:line="240" w:lineRule="auto"/>
        <w:jc w:val="right"/>
        <w:rPr>
          <w:rFonts w:ascii="Times New Roman" w:eastAsia="Tahoma" w:hAnsi="Times New Roman" w:cs="Times New Roman"/>
          <w:bCs/>
          <w:sz w:val="18"/>
          <w:szCs w:val="18"/>
          <w:lang w:bidi="ru-RU"/>
        </w:rPr>
      </w:pPr>
      <w:r w:rsidRPr="00F12C1C">
        <w:rPr>
          <w:rFonts w:ascii="Times New Roman" w:eastAsia="Tahoma" w:hAnsi="Times New Roman" w:cs="Times New Roman"/>
          <w:bCs/>
          <w:sz w:val="18"/>
          <w:szCs w:val="18"/>
          <w:lang w:bidi="ru-RU"/>
        </w:rPr>
        <w:t>Рекомендуемая форма</w:t>
      </w:r>
    </w:p>
    <w:p w:rsidR="00F12C1C" w:rsidRPr="00F12C1C" w:rsidRDefault="00F12C1C" w:rsidP="00B724BA">
      <w:pPr>
        <w:widowControl w:val="0"/>
        <w:autoSpaceDE w:val="0"/>
        <w:autoSpaceDN w:val="0"/>
        <w:spacing w:after="0" w:line="240" w:lineRule="auto"/>
        <w:jc w:val="right"/>
        <w:rPr>
          <w:rFonts w:ascii="Times New Roman" w:eastAsia="Tahoma" w:hAnsi="Times New Roman" w:cs="Times New Roman"/>
          <w:bCs/>
          <w:sz w:val="18"/>
          <w:szCs w:val="18"/>
          <w:lang w:bidi="ru-RU"/>
        </w:rPr>
      </w:pPr>
    </w:p>
    <w:p w:rsidR="00F12C1C" w:rsidRPr="00F12C1C" w:rsidRDefault="00F12C1C" w:rsidP="00B724BA">
      <w:pPr>
        <w:widowControl w:val="0"/>
        <w:autoSpaceDE w:val="0"/>
        <w:autoSpaceDN w:val="0"/>
        <w:spacing w:after="0" w:line="240" w:lineRule="auto"/>
        <w:jc w:val="center"/>
        <w:rPr>
          <w:rFonts w:ascii="Times New Roman" w:eastAsia="Tahoma" w:hAnsi="Times New Roman" w:cs="Times New Roman"/>
          <w:b/>
          <w:bCs/>
          <w:sz w:val="18"/>
          <w:szCs w:val="18"/>
          <w:lang w:bidi="ru-RU"/>
        </w:rPr>
      </w:pPr>
      <w:r w:rsidRPr="00F12C1C">
        <w:rPr>
          <w:rFonts w:ascii="Times New Roman" w:eastAsia="Tahoma" w:hAnsi="Times New Roman" w:cs="Times New Roman"/>
          <w:b/>
          <w:bCs/>
          <w:sz w:val="18"/>
          <w:szCs w:val="18"/>
          <w:lang w:bidi="ru-RU"/>
        </w:rPr>
        <w:t>З А Я В Л Е Н И Е</w:t>
      </w:r>
    </w:p>
    <w:p w:rsidR="00F12C1C" w:rsidRPr="00F12C1C" w:rsidRDefault="00F12C1C" w:rsidP="00B724BA">
      <w:pPr>
        <w:widowControl w:val="0"/>
        <w:autoSpaceDE w:val="0"/>
        <w:autoSpaceDN w:val="0"/>
        <w:spacing w:after="0" w:line="240" w:lineRule="auto"/>
        <w:jc w:val="center"/>
        <w:rPr>
          <w:rFonts w:ascii="Times New Roman" w:eastAsia="Tahoma" w:hAnsi="Times New Roman" w:cs="Times New Roman"/>
          <w:b/>
          <w:bCs/>
          <w:sz w:val="18"/>
          <w:szCs w:val="18"/>
          <w:lang w:bidi="ru-RU"/>
        </w:rPr>
      </w:pPr>
      <w:r w:rsidRPr="00F12C1C">
        <w:rPr>
          <w:rFonts w:ascii="Times New Roman" w:eastAsia="Tahoma" w:hAnsi="Times New Roman" w:cs="Times New Roman"/>
          <w:b/>
          <w:bCs/>
          <w:sz w:val="18"/>
          <w:szCs w:val="18"/>
          <w:lang w:bidi="ru-RU"/>
        </w:rPr>
        <w:t>об оставлении заявления о предоставлении муниципальной услуги без рассмотрения</w:t>
      </w:r>
    </w:p>
    <w:p w:rsidR="00F12C1C" w:rsidRPr="00F12C1C" w:rsidRDefault="00F12C1C" w:rsidP="00B724BA">
      <w:pPr>
        <w:widowControl w:val="0"/>
        <w:autoSpaceDE w:val="0"/>
        <w:autoSpaceDN w:val="0"/>
        <w:spacing w:after="0" w:line="240" w:lineRule="auto"/>
        <w:jc w:val="center"/>
        <w:rPr>
          <w:rFonts w:ascii="Times New Roman" w:eastAsia="Tahoma" w:hAnsi="Times New Roman" w:cs="Times New Roman"/>
          <w:b/>
          <w:sz w:val="18"/>
          <w:szCs w:val="18"/>
          <w:lang w:bidi="ru-RU"/>
        </w:rPr>
      </w:pPr>
    </w:p>
    <w:p w:rsidR="00F12C1C" w:rsidRPr="00F12C1C" w:rsidRDefault="00F12C1C" w:rsidP="00B724BA">
      <w:pPr>
        <w:widowControl w:val="0"/>
        <w:autoSpaceDE w:val="0"/>
        <w:autoSpaceDN w:val="0"/>
        <w:spacing w:after="0" w:line="240" w:lineRule="auto"/>
        <w:jc w:val="right"/>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«__» __________ 20___ г.</w:t>
      </w:r>
    </w:p>
    <w:p w:rsidR="00F12C1C" w:rsidRPr="00F12C1C" w:rsidRDefault="00F12C1C" w:rsidP="00B724BA">
      <w:pPr>
        <w:widowControl w:val="0"/>
        <w:autoSpaceDE w:val="0"/>
        <w:autoSpaceDN w:val="0"/>
        <w:spacing w:after="0" w:line="240" w:lineRule="auto"/>
        <w:jc w:val="right"/>
        <w:rPr>
          <w:rFonts w:ascii="Times New Roman" w:eastAsia="Tahoma" w:hAnsi="Times New Roman" w:cs="Times New Roman"/>
          <w:sz w:val="18"/>
          <w:szCs w:val="18"/>
          <w:lang w:bidi="ru-RU"/>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61"/>
      </w:tblGrid>
      <w:tr w:rsidR="00F12C1C" w:rsidRPr="00F12C1C" w:rsidTr="00F12C1C">
        <w:trPr>
          <w:trHeight w:val="165"/>
        </w:trPr>
        <w:tc>
          <w:tcPr>
            <w:tcW w:w="9961" w:type="dxa"/>
            <w:tcBorders>
              <w:top w:val="nil"/>
              <w:left w:val="nil"/>
              <w:right w:val="nil"/>
            </w:tcBorders>
          </w:tcPr>
          <w:p w:rsidR="00F12C1C" w:rsidRPr="00F12C1C" w:rsidRDefault="00F12C1C" w:rsidP="00B724BA">
            <w:pPr>
              <w:widowControl w:val="0"/>
              <w:autoSpaceDE w:val="0"/>
              <w:autoSpaceDN w:val="0"/>
              <w:spacing w:after="0" w:line="240" w:lineRule="auto"/>
              <w:jc w:val="center"/>
              <w:rPr>
                <w:rFonts w:ascii="Times New Roman" w:hAnsi="Times New Roman" w:cs="Times New Roman"/>
                <w:color w:val="FF0000"/>
                <w:sz w:val="18"/>
                <w:szCs w:val="18"/>
                <w:lang w:bidi="ru-RU"/>
              </w:rPr>
            </w:pPr>
            <w:r w:rsidRPr="00F12C1C">
              <w:rPr>
                <w:rFonts w:ascii="Times New Roman" w:eastAsia="Times New Roman" w:hAnsi="Times New Roman" w:cs="Times New Roman"/>
                <w:sz w:val="18"/>
                <w:szCs w:val="18"/>
              </w:rPr>
              <w:t>Комиссия по подготовке проекта правил землепользования и застройки</w:t>
            </w:r>
          </w:p>
        </w:tc>
      </w:tr>
      <w:tr w:rsidR="00F12C1C" w:rsidRPr="00F12C1C" w:rsidTr="00F12C1C">
        <w:trPr>
          <w:trHeight w:val="126"/>
        </w:trPr>
        <w:tc>
          <w:tcPr>
            <w:tcW w:w="9961" w:type="dxa"/>
            <w:tcBorders>
              <w:left w:val="nil"/>
              <w:bottom w:val="single" w:sz="4" w:space="0" w:color="auto"/>
              <w:right w:val="nil"/>
            </w:tcBorders>
          </w:tcPr>
          <w:p w:rsidR="00F12C1C" w:rsidRPr="00F12C1C" w:rsidRDefault="00F12C1C" w:rsidP="00B724BA">
            <w:pPr>
              <w:widowControl w:val="0"/>
              <w:autoSpaceDE w:val="0"/>
              <w:autoSpaceDN w:val="0"/>
              <w:spacing w:after="0" w:line="240" w:lineRule="auto"/>
              <w:jc w:val="right"/>
              <w:rPr>
                <w:rFonts w:ascii="Times New Roman" w:hAnsi="Times New Roman" w:cs="Times New Roman"/>
                <w:color w:val="FF0000"/>
                <w:sz w:val="18"/>
                <w:szCs w:val="18"/>
                <w:lang w:bidi="ru-RU"/>
              </w:rPr>
            </w:pPr>
          </w:p>
        </w:tc>
      </w:tr>
      <w:tr w:rsidR="00F12C1C" w:rsidRPr="00F12C1C" w:rsidTr="00F12C1C">
        <w:trPr>
          <w:trHeight w:val="231"/>
        </w:trPr>
        <w:tc>
          <w:tcPr>
            <w:tcW w:w="9961" w:type="dxa"/>
            <w:tcBorders>
              <w:left w:val="nil"/>
              <w:bottom w:val="nil"/>
              <w:right w:val="nil"/>
            </w:tcBorders>
          </w:tcPr>
          <w:p w:rsidR="00F12C1C" w:rsidRPr="00F12C1C" w:rsidRDefault="00F12C1C" w:rsidP="00B724BA">
            <w:pPr>
              <w:widowControl w:val="0"/>
              <w:autoSpaceDE w:val="0"/>
              <w:autoSpaceDN w:val="0"/>
              <w:spacing w:after="0" w:line="240" w:lineRule="auto"/>
              <w:jc w:val="center"/>
              <w:rPr>
                <w:rFonts w:ascii="Times New Roman" w:eastAsia="Times New Roman" w:hAnsi="Times New Roman" w:cs="Times New Roman"/>
                <w:sz w:val="18"/>
                <w:szCs w:val="18"/>
              </w:rPr>
            </w:pPr>
            <w:r w:rsidRPr="00F12C1C">
              <w:rPr>
                <w:rFonts w:ascii="Times New Roman" w:eastAsia="Times New Roman" w:hAnsi="Times New Roman" w:cs="Times New Roman"/>
                <w:sz w:val="18"/>
                <w:szCs w:val="18"/>
              </w:rPr>
              <w:t>указать наименование муниципального образования</w:t>
            </w:r>
          </w:p>
          <w:p w:rsidR="00F12C1C" w:rsidRPr="00F12C1C" w:rsidRDefault="00F12C1C" w:rsidP="00B724BA">
            <w:pPr>
              <w:widowControl w:val="0"/>
              <w:autoSpaceDE w:val="0"/>
              <w:autoSpaceDN w:val="0"/>
              <w:spacing w:after="0" w:line="240" w:lineRule="auto"/>
              <w:jc w:val="center"/>
              <w:rPr>
                <w:rFonts w:ascii="Times New Roman" w:eastAsia="Times New Roman" w:hAnsi="Times New Roman" w:cs="Times New Roman"/>
                <w:sz w:val="18"/>
                <w:szCs w:val="18"/>
              </w:rPr>
            </w:pPr>
          </w:p>
          <w:p w:rsidR="00F12C1C" w:rsidRPr="00F12C1C" w:rsidRDefault="00F12C1C" w:rsidP="00B724BA">
            <w:pPr>
              <w:widowControl w:val="0"/>
              <w:autoSpaceDE w:val="0"/>
              <w:autoSpaceDN w:val="0"/>
              <w:spacing w:after="0" w:line="240" w:lineRule="auto"/>
              <w:jc w:val="center"/>
              <w:rPr>
                <w:rFonts w:ascii="Times New Roman" w:hAnsi="Times New Roman" w:cs="Times New Roman"/>
                <w:sz w:val="18"/>
                <w:szCs w:val="18"/>
                <w:highlight w:val="cyan"/>
                <w:lang w:bidi="ru-RU"/>
              </w:rPr>
            </w:pPr>
          </w:p>
        </w:tc>
      </w:tr>
    </w:tbl>
    <w:p w:rsidR="00F12C1C" w:rsidRPr="00F12C1C" w:rsidRDefault="00F12C1C" w:rsidP="00B724BA">
      <w:pPr>
        <w:widowControl w:val="0"/>
        <w:spacing w:after="0" w:line="240" w:lineRule="auto"/>
        <w:ind w:firstLine="708"/>
        <w:jc w:val="both"/>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lastRenderedPageBreak/>
        <w:t>Прошу оставить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строительстваот ________________ № _____________ без рассмотрения.</w:t>
      </w:r>
    </w:p>
    <w:tbl>
      <w:tblPr>
        <w:tblpPr w:leftFromText="180" w:rightFromText="180" w:vertAnchor="text" w:horzAnchor="margin" w:tblpY="31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65"/>
        <w:gridCol w:w="4004"/>
        <w:gridCol w:w="4926"/>
      </w:tblGrid>
      <w:tr w:rsidR="00F12C1C" w:rsidRPr="00F12C1C" w:rsidTr="00F12C1C">
        <w:trPr>
          <w:trHeight w:val="286"/>
        </w:trPr>
        <w:tc>
          <w:tcPr>
            <w:tcW w:w="5000" w:type="pct"/>
            <w:gridSpan w:val="3"/>
            <w:tcBorders>
              <w:top w:val="nil"/>
              <w:left w:val="nil"/>
              <w:bottom w:val="nil"/>
              <w:right w:val="nil"/>
            </w:tcBorders>
          </w:tcPr>
          <w:p w:rsidR="00F12C1C" w:rsidRPr="00F12C1C" w:rsidRDefault="00F12C1C" w:rsidP="00B724BA">
            <w:pPr>
              <w:widowControl w:val="0"/>
              <w:spacing w:after="0" w:line="240" w:lineRule="auto"/>
              <w:ind w:left="720"/>
              <w:contextualSpacing/>
              <w:jc w:val="center"/>
              <w:rPr>
                <w:rFonts w:ascii="Times New Roman" w:eastAsia="Tahoma" w:hAnsi="Times New Roman" w:cs="Times New Roman"/>
                <w:color w:val="FF0000"/>
                <w:sz w:val="18"/>
                <w:szCs w:val="18"/>
                <w:lang w:bidi="ru-RU"/>
              </w:rPr>
            </w:pPr>
          </w:p>
        </w:tc>
      </w:tr>
      <w:tr w:rsidR="00F12C1C" w:rsidRPr="00F12C1C" w:rsidTr="00F12C1C">
        <w:trPr>
          <w:trHeight w:val="286"/>
        </w:trPr>
        <w:tc>
          <w:tcPr>
            <w:tcW w:w="5000" w:type="pct"/>
            <w:gridSpan w:val="3"/>
            <w:tcBorders>
              <w:top w:val="nil"/>
              <w:left w:val="nil"/>
              <w:right w:val="nil"/>
            </w:tcBorders>
          </w:tcPr>
          <w:p w:rsidR="00F12C1C" w:rsidRPr="00F12C1C" w:rsidRDefault="00F12C1C" w:rsidP="00B724BA">
            <w:pPr>
              <w:widowControl w:val="0"/>
              <w:spacing w:after="0" w:line="240" w:lineRule="auto"/>
              <w:ind w:left="720"/>
              <w:contextualSpacing/>
              <w:jc w:val="center"/>
              <w:rPr>
                <w:rFonts w:ascii="Times New Roman" w:eastAsia="Tahoma" w:hAnsi="Times New Roman" w:cs="Times New Roman"/>
                <w:color w:val="FF0000"/>
                <w:sz w:val="18"/>
                <w:szCs w:val="18"/>
                <w:lang w:bidi="ru-RU"/>
              </w:rPr>
            </w:pPr>
            <w:r w:rsidRPr="00F12C1C">
              <w:rPr>
                <w:rFonts w:ascii="Times New Roman" w:eastAsia="Tahoma" w:hAnsi="Times New Roman" w:cs="Times New Roman"/>
                <w:sz w:val="18"/>
                <w:szCs w:val="18"/>
                <w:lang w:bidi="ru-RU"/>
              </w:rPr>
              <w:t>1. Сведения о заявителе</w:t>
            </w:r>
            <w:r w:rsidRPr="00F12C1C">
              <w:rPr>
                <w:rFonts w:ascii="Times New Roman" w:eastAsia="Tahoma" w:hAnsi="Times New Roman" w:cs="Times New Roman"/>
                <w:sz w:val="18"/>
                <w:szCs w:val="18"/>
                <w:vertAlign w:val="superscript"/>
                <w:lang w:bidi="ru-RU"/>
              </w:rPr>
              <w:footnoteReference w:id="5"/>
            </w:r>
          </w:p>
        </w:tc>
      </w:tr>
      <w:tr w:rsidR="00F12C1C" w:rsidRPr="00F12C1C" w:rsidTr="00F12C1C">
        <w:trPr>
          <w:trHeight w:val="605"/>
        </w:trPr>
        <w:tc>
          <w:tcPr>
            <w:tcW w:w="53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1.1</w:t>
            </w:r>
          </w:p>
        </w:tc>
        <w:tc>
          <w:tcPr>
            <w:tcW w:w="200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Сведения о физическом лице</w:t>
            </w:r>
          </w:p>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(в случае если заявителем является физическое лицо):</w:t>
            </w:r>
          </w:p>
        </w:tc>
        <w:tc>
          <w:tcPr>
            <w:tcW w:w="246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F12C1C">
        <w:trPr>
          <w:trHeight w:val="428"/>
        </w:trPr>
        <w:tc>
          <w:tcPr>
            <w:tcW w:w="53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1.1.1</w:t>
            </w:r>
          </w:p>
        </w:tc>
        <w:tc>
          <w:tcPr>
            <w:tcW w:w="200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Фамилия, имя, отчество (при наличии)</w:t>
            </w:r>
          </w:p>
        </w:tc>
        <w:tc>
          <w:tcPr>
            <w:tcW w:w="246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F12C1C">
        <w:trPr>
          <w:trHeight w:val="753"/>
        </w:trPr>
        <w:tc>
          <w:tcPr>
            <w:tcW w:w="53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1.1.2</w:t>
            </w:r>
          </w:p>
        </w:tc>
        <w:tc>
          <w:tcPr>
            <w:tcW w:w="200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Реквизиты документа, удостоверяющего личность (</w:t>
            </w:r>
            <w:r w:rsidRPr="00F12C1C">
              <w:rPr>
                <w:rFonts w:ascii="Times New Roman" w:hAnsi="Times New Roman" w:cs="Times New Roman"/>
                <w:sz w:val="18"/>
                <w:szCs w:val="18"/>
                <w:lang w:bidi="ru-RU"/>
              </w:rPr>
              <w:t>не указываются в </w:t>
            </w:r>
            <w:r w:rsidRPr="00F12C1C">
              <w:rPr>
                <w:rFonts w:ascii="Times New Roman" w:eastAsia="Tahoma" w:hAnsi="Times New Roman" w:cs="Times New Roman"/>
                <w:sz w:val="18"/>
                <w:szCs w:val="18"/>
                <w:lang w:bidi="ru-RU"/>
              </w:rPr>
              <w:t>случае, если заявитель является индивидуальным предпринимателем)</w:t>
            </w:r>
          </w:p>
        </w:tc>
        <w:tc>
          <w:tcPr>
            <w:tcW w:w="246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F12C1C">
        <w:trPr>
          <w:trHeight w:val="665"/>
        </w:trPr>
        <w:tc>
          <w:tcPr>
            <w:tcW w:w="53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1.1.3</w:t>
            </w:r>
          </w:p>
        </w:tc>
        <w:tc>
          <w:tcPr>
            <w:tcW w:w="200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Основной государственный регистрационный номер индивидуального предпринимателя</w:t>
            </w:r>
            <w:r w:rsidRPr="00F12C1C">
              <w:rPr>
                <w:rFonts w:ascii="Times New Roman" w:hAnsi="Times New Roman" w:cs="Times New Roman"/>
                <w:sz w:val="18"/>
                <w:szCs w:val="18"/>
                <w:lang w:bidi="ru-RU"/>
              </w:rPr>
              <w:t>(</w:t>
            </w:r>
            <w:r w:rsidRPr="00F12C1C">
              <w:rPr>
                <w:rFonts w:ascii="Times New Roman" w:eastAsia="Tahoma" w:hAnsi="Times New Roman" w:cs="Times New Roman"/>
                <w:sz w:val="18"/>
                <w:szCs w:val="18"/>
                <w:lang w:bidi="ru-RU"/>
              </w:rPr>
              <w:t>в случае если заявитель является индивидуальным предпринимателем)</w:t>
            </w:r>
          </w:p>
        </w:tc>
        <w:tc>
          <w:tcPr>
            <w:tcW w:w="246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F12C1C">
        <w:trPr>
          <w:trHeight w:val="279"/>
        </w:trPr>
        <w:tc>
          <w:tcPr>
            <w:tcW w:w="53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1.2</w:t>
            </w:r>
          </w:p>
        </w:tc>
        <w:tc>
          <w:tcPr>
            <w:tcW w:w="200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Сведения о юридическом лице</w:t>
            </w:r>
          </w:p>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(в случае если заявителем является юридическое лицо):</w:t>
            </w:r>
          </w:p>
        </w:tc>
        <w:tc>
          <w:tcPr>
            <w:tcW w:w="246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F12C1C">
        <w:trPr>
          <w:trHeight w:val="331"/>
        </w:trPr>
        <w:tc>
          <w:tcPr>
            <w:tcW w:w="53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1.2.1</w:t>
            </w:r>
          </w:p>
        </w:tc>
        <w:tc>
          <w:tcPr>
            <w:tcW w:w="200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Полное наименование</w:t>
            </w:r>
          </w:p>
        </w:tc>
        <w:tc>
          <w:tcPr>
            <w:tcW w:w="246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F12C1C">
        <w:trPr>
          <w:trHeight w:val="619"/>
        </w:trPr>
        <w:tc>
          <w:tcPr>
            <w:tcW w:w="53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1.2.2</w:t>
            </w:r>
          </w:p>
        </w:tc>
        <w:tc>
          <w:tcPr>
            <w:tcW w:w="200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Основной государственный регистрационный номер</w:t>
            </w:r>
          </w:p>
        </w:tc>
        <w:tc>
          <w:tcPr>
            <w:tcW w:w="246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r w:rsidR="00F12C1C" w:rsidRPr="00F12C1C" w:rsidTr="00F12C1C">
        <w:trPr>
          <w:trHeight w:val="685"/>
        </w:trPr>
        <w:tc>
          <w:tcPr>
            <w:tcW w:w="533" w:type="pct"/>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1.2.3</w:t>
            </w:r>
          </w:p>
        </w:tc>
        <w:tc>
          <w:tcPr>
            <w:tcW w:w="200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Идентификационный номер налогоплательщика – юридического лица</w:t>
            </w:r>
          </w:p>
        </w:tc>
        <w:tc>
          <w:tcPr>
            <w:tcW w:w="2463" w:type="pct"/>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r>
    </w:tbl>
    <w:p w:rsidR="00F12C1C" w:rsidRPr="00F12C1C" w:rsidRDefault="00F12C1C" w:rsidP="00B724BA">
      <w:pPr>
        <w:widowControl w:val="0"/>
        <w:spacing w:after="0" w:line="240" w:lineRule="auto"/>
        <w:jc w:val="both"/>
        <w:rPr>
          <w:rFonts w:ascii="Times New Roman" w:hAnsi="Times New Roman" w:cs="Times New Roman"/>
          <w:color w:val="FF0000"/>
          <w:sz w:val="18"/>
          <w:szCs w:val="18"/>
          <w:lang w:bidi="ru-RU"/>
        </w:rPr>
      </w:pPr>
      <w:r w:rsidRPr="00F12C1C">
        <w:rPr>
          <w:rFonts w:ascii="Times New Roman" w:hAnsi="Times New Roman" w:cs="Times New Roman"/>
          <w:sz w:val="18"/>
          <w:szCs w:val="18"/>
          <w:lang w:bidi="ru-RU"/>
        </w:rPr>
        <w:t>указать дату и номер регистрации заявления</w:t>
      </w:r>
    </w:p>
    <w:p w:rsidR="00F12C1C" w:rsidRPr="00F12C1C" w:rsidRDefault="00F12C1C" w:rsidP="00B724BA">
      <w:pPr>
        <w:widowControl w:val="0"/>
        <w:spacing w:after="0" w:line="240" w:lineRule="auto"/>
        <w:rPr>
          <w:rFonts w:ascii="Times New Roman" w:eastAsia="Tahoma" w:hAnsi="Times New Roman" w:cs="Times New Roman"/>
          <w:color w:val="FF0000"/>
          <w:sz w:val="18"/>
          <w:szCs w:val="18"/>
          <w:lang w:bidi="ru-RU"/>
        </w:rPr>
      </w:pPr>
    </w:p>
    <w:p w:rsidR="00F12C1C" w:rsidRPr="00F12C1C" w:rsidRDefault="00F12C1C" w:rsidP="00B724BA">
      <w:pPr>
        <w:widowControl w:val="0"/>
        <w:spacing w:after="0" w:line="240" w:lineRule="auto"/>
        <w:rPr>
          <w:rFonts w:ascii="Times New Roman" w:eastAsia="Tahoma" w:hAnsi="Times New Roman" w:cs="Times New Roman"/>
          <w:color w:val="FF0000"/>
          <w:sz w:val="18"/>
          <w:szCs w:val="18"/>
          <w:lang w:bidi="ru-RU"/>
        </w:rPr>
      </w:pPr>
    </w:p>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Приложение: _____________________________________________________________________</w:t>
      </w:r>
    </w:p>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Номер телефона и адрес электронной почты для связи: __________________________________</w:t>
      </w:r>
    </w:p>
    <w:p w:rsidR="00F12C1C" w:rsidRPr="00F12C1C" w:rsidRDefault="00F12C1C" w:rsidP="00B724BA">
      <w:pPr>
        <w:widowControl w:val="0"/>
        <w:tabs>
          <w:tab w:val="left" w:pos="1968"/>
        </w:tabs>
        <w:spacing w:after="0" w:line="240" w:lineRule="auto"/>
        <w:rPr>
          <w:rFonts w:ascii="Times New Roman" w:eastAsia="Tahoma" w:hAnsi="Times New Roman" w:cs="Times New Roman"/>
          <w:color w:val="FF0000"/>
          <w:sz w:val="18"/>
          <w:szCs w:val="18"/>
          <w:lang w:bidi="ru-RU"/>
        </w:rPr>
      </w:pPr>
    </w:p>
    <w:p w:rsidR="00F12C1C" w:rsidRPr="00F12C1C" w:rsidRDefault="00F12C1C" w:rsidP="00B724BA">
      <w:pPr>
        <w:widowControl w:val="0"/>
        <w:tabs>
          <w:tab w:val="left" w:pos="1968"/>
        </w:tabs>
        <w:spacing w:after="0" w:line="240" w:lineRule="auto"/>
        <w:rPr>
          <w:rFonts w:ascii="Times New Roman" w:eastAsia="Tahoma" w:hAnsi="Times New Roman" w:cs="Times New Roman"/>
          <w:color w:val="FF0000"/>
          <w:sz w:val="18"/>
          <w:szCs w:val="18"/>
          <w:lang w:bidi="ru-RU"/>
        </w:rPr>
      </w:pPr>
    </w:p>
    <w:p w:rsidR="00F12C1C" w:rsidRPr="00F12C1C" w:rsidRDefault="00F12C1C" w:rsidP="00B724BA">
      <w:pPr>
        <w:widowControl w:val="0"/>
        <w:tabs>
          <w:tab w:val="left" w:pos="1968"/>
        </w:tabs>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Результат рассмотрения настоящего заявления прошу:</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25"/>
        <w:gridCol w:w="870"/>
      </w:tblGrid>
      <w:tr w:rsidR="00F12C1C" w:rsidRPr="00F12C1C" w:rsidTr="00F12C1C">
        <w:tc>
          <w:tcPr>
            <w:tcW w:w="4565" w:type="pct"/>
            <w:shd w:val="clear" w:color="auto" w:fill="auto"/>
          </w:tcPr>
          <w:p w:rsidR="00F12C1C" w:rsidRPr="00F12C1C" w:rsidRDefault="00F12C1C" w:rsidP="00B724BA">
            <w:pPr>
              <w:widowControl w:val="0"/>
              <w:autoSpaceDE w:val="0"/>
              <w:autoSpaceDN w:val="0"/>
              <w:spacing w:after="0" w:line="240" w:lineRule="auto"/>
              <w:rPr>
                <w:rFonts w:ascii="Times New Roman" w:eastAsia="Tahoma" w:hAnsi="Times New Roman" w:cs="Times New Roman"/>
                <w:i/>
                <w:sz w:val="18"/>
                <w:szCs w:val="18"/>
                <w:lang w:bidi="ru-RU"/>
              </w:rPr>
            </w:pPr>
            <w:r w:rsidRPr="00F12C1C">
              <w:rPr>
                <w:rFonts w:ascii="Times New Roman" w:eastAsia="Tahoma" w:hAnsi="Times New Roman" w:cs="Times New Roman"/>
                <w:sz w:val="18"/>
                <w:szCs w:val="18"/>
                <w:lang w:bidi="ru-RU"/>
              </w:rPr>
              <w:t>направить в форме электронного документа в личный кабинет в федеральной государственной информационной системе «</w:t>
            </w:r>
            <w:r w:rsidRPr="00F12C1C">
              <w:rPr>
                <w:rFonts w:ascii="Times New Roman" w:hAnsi="Times New Roman" w:cs="Times New Roman"/>
                <w:sz w:val="18"/>
                <w:szCs w:val="18"/>
              </w:rPr>
              <w:t>Единый портал</w:t>
            </w:r>
            <w:r w:rsidRPr="00F12C1C">
              <w:rPr>
                <w:rFonts w:ascii="Times New Roman" w:eastAsia="Tahoma" w:hAnsi="Times New Roman" w:cs="Times New Roman"/>
                <w:sz w:val="18"/>
                <w:szCs w:val="18"/>
                <w:lang w:bidi="ru-RU"/>
              </w:rPr>
              <w:t xml:space="preserve"> государственных и муниципальных услуг (функций)»</w:t>
            </w:r>
          </w:p>
        </w:tc>
        <w:tc>
          <w:tcPr>
            <w:tcW w:w="435" w:type="pct"/>
            <w:shd w:val="clear" w:color="auto" w:fill="auto"/>
          </w:tcPr>
          <w:p w:rsidR="00F12C1C" w:rsidRPr="00F12C1C" w:rsidRDefault="00F12C1C" w:rsidP="00B724BA">
            <w:pPr>
              <w:widowControl w:val="0"/>
              <w:autoSpaceDE w:val="0"/>
              <w:autoSpaceDN w:val="0"/>
              <w:spacing w:after="0" w:line="240" w:lineRule="auto"/>
              <w:rPr>
                <w:rFonts w:ascii="Times New Roman" w:eastAsia="Tahoma" w:hAnsi="Times New Roman" w:cs="Times New Roman"/>
                <w:sz w:val="18"/>
                <w:szCs w:val="18"/>
                <w:lang w:bidi="ru-RU"/>
              </w:rPr>
            </w:pPr>
          </w:p>
        </w:tc>
      </w:tr>
      <w:tr w:rsidR="00F12C1C" w:rsidRPr="00F12C1C" w:rsidTr="00F12C1C">
        <w:tc>
          <w:tcPr>
            <w:tcW w:w="4565" w:type="pct"/>
            <w:shd w:val="clear" w:color="auto" w:fill="auto"/>
          </w:tcPr>
          <w:p w:rsidR="00F12C1C" w:rsidRPr="00F12C1C" w:rsidRDefault="00F12C1C" w:rsidP="00B724BA">
            <w:pPr>
              <w:widowControl w:val="0"/>
              <w:autoSpaceDE w:val="0"/>
              <w:autoSpaceDN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F12C1C">
              <w:rPr>
                <w:rFonts w:ascii="Times New Roman" w:eastAsia="Tahoma" w:hAnsi="Times New Roman" w:cs="Times New Roman"/>
                <w:sz w:val="18"/>
                <w:szCs w:val="18"/>
                <w:lang w:bidi="ru-RU"/>
              </w:rPr>
              <w:br/>
              <w:t>________________________________________________________________________</w:t>
            </w:r>
          </w:p>
        </w:tc>
        <w:tc>
          <w:tcPr>
            <w:tcW w:w="435" w:type="pct"/>
            <w:shd w:val="clear" w:color="auto" w:fill="auto"/>
          </w:tcPr>
          <w:p w:rsidR="00F12C1C" w:rsidRPr="00F12C1C" w:rsidRDefault="00F12C1C" w:rsidP="00B724BA">
            <w:pPr>
              <w:widowControl w:val="0"/>
              <w:autoSpaceDE w:val="0"/>
              <w:autoSpaceDN w:val="0"/>
              <w:spacing w:after="0" w:line="240" w:lineRule="auto"/>
              <w:rPr>
                <w:rFonts w:ascii="Times New Roman" w:eastAsia="Tahoma" w:hAnsi="Times New Roman" w:cs="Times New Roman"/>
                <w:sz w:val="18"/>
                <w:szCs w:val="18"/>
                <w:lang w:bidi="ru-RU"/>
              </w:rPr>
            </w:pPr>
          </w:p>
        </w:tc>
      </w:tr>
      <w:tr w:rsidR="00F12C1C" w:rsidRPr="00F12C1C" w:rsidTr="00F12C1C">
        <w:tc>
          <w:tcPr>
            <w:tcW w:w="5000" w:type="pct"/>
            <w:gridSpan w:val="2"/>
            <w:shd w:val="clear" w:color="auto" w:fill="auto"/>
          </w:tcPr>
          <w:p w:rsidR="00F12C1C" w:rsidRPr="00F12C1C" w:rsidRDefault="00F12C1C" w:rsidP="00B724BA">
            <w:pPr>
              <w:widowControl w:val="0"/>
              <w:autoSpaceDE w:val="0"/>
              <w:autoSpaceDN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Указывается один из перечисленных способов</w:t>
            </w:r>
          </w:p>
        </w:tc>
      </w:tr>
    </w:tbl>
    <w:p w:rsidR="00F12C1C" w:rsidRPr="00F12C1C" w:rsidRDefault="00F12C1C" w:rsidP="00B724BA">
      <w:pPr>
        <w:widowControl w:val="0"/>
        <w:autoSpaceDE w:val="0"/>
        <w:autoSpaceDN w:val="0"/>
        <w:adjustRightInd w:val="0"/>
        <w:spacing w:after="0" w:line="240" w:lineRule="auto"/>
        <w:rPr>
          <w:rFonts w:ascii="Times New Roman" w:eastAsia="Tahoma" w:hAnsi="Times New Roman" w:cs="Times New Roman"/>
          <w:bCs/>
          <w:strike/>
          <w:sz w:val="18"/>
          <w:szCs w:val="18"/>
          <w:lang w:bidi="ru-RU"/>
        </w:rPr>
      </w:pPr>
    </w:p>
    <w:tbl>
      <w:tblPr>
        <w:tblW w:w="9781" w:type="dxa"/>
        <w:tblCellMar>
          <w:left w:w="28" w:type="dxa"/>
          <w:right w:w="28" w:type="dxa"/>
        </w:tblCellMar>
        <w:tblLook w:val="0000"/>
      </w:tblPr>
      <w:tblGrid>
        <w:gridCol w:w="3119"/>
        <w:gridCol w:w="283"/>
        <w:gridCol w:w="2269"/>
        <w:gridCol w:w="283"/>
        <w:gridCol w:w="3827"/>
      </w:tblGrid>
      <w:tr w:rsidR="00F12C1C" w:rsidRPr="00F12C1C" w:rsidTr="00F12C1C">
        <w:trPr>
          <w:trHeight w:val="731"/>
        </w:trPr>
        <w:tc>
          <w:tcPr>
            <w:tcW w:w="3119" w:type="dxa"/>
            <w:tcBorders>
              <w:top w:val="nil"/>
              <w:left w:val="nil"/>
              <w:right w:val="nil"/>
            </w:tcBorders>
            <w:vAlign w:val="bottom"/>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single" w:sz="4" w:space="0" w:color="auto"/>
              <w:right w:val="nil"/>
            </w:tcBorders>
            <w:vAlign w:val="bottom"/>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c>
          <w:tcPr>
            <w:tcW w:w="3827" w:type="dxa"/>
            <w:tcBorders>
              <w:top w:val="nil"/>
              <w:left w:val="nil"/>
              <w:bottom w:val="single" w:sz="4" w:space="0" w:color="auto"/>
              <w:right w:val="nil"/>
            </w:tcBorders>
            <w:vAlign w:val="bottom"/>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p>
        </w:tc>
      </w:tr>
      <w:tr w:rsidR="00F12C1C" w:rsidRPr="00F12C1C" w:rsidTr="00F12C1C">
        <w:tc>
          <w:tcPr>
            <w:tcW w:w="3119" w:type="dxa"/>
            <w:tcBorders>
              <w:left w:val="nil"/>
              <w:bottom w:val="nil"/>
              <w:right w:val="nil"/>
            </w:tcBorders>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подпись</w:t>
            </w:r>
          </w:p>
        </w:tc>
        <w:tc>
          <w:tcPr>
            <w:tcW w:w="283" w:type="dxa"/>
            <w:tcBorders>
              <w:top w:val="nil"/>
              <w:left w:val="nil"/>
              <w:bottom w:val="nil"/>
              <w:right w:val="nil"/>
            </w:tcBorders>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c>
          <w:tcPr>
            <w:tcW w:w="3827"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фамилия, имя, отчество (при наличии)</w:t>
            </w:r>
          </w:p>
        </w:tc>
      </w:tr>
    </w:tbl>
    <w:p w:rsidR="00F12C1C" w:rsidRPr="00F12C1C" w:rsidRDefault="00F12C1C" w:rsidP="00B724BA">
      <w:pPr>
        <w:widowControl w:val="0"/>
        <w:spacing w:after="0" w:line="240" w:lineRule="auto"/>
        <w:jc w:val="right"/>
        <w:rPr>
          <w:rFonts w:ascii="Times New Roman" w:hAnsi="Times New Roman" w:cs="Times New Roman"/>
          <w:bCs/>
          <w:color w:val="FF0000"/>
          <w:sz w:val="18"/>
          <w:szCs w:val="18"/>
        </w:rPr>
      </w:pPr>
    </w:p>
    <w:p w:rsidR="00F12C1C" w:rsidRPr="00F12C1C" w:rsidRDefault="00F12C1C" w:rsidP="00B724BA">
      <w:pPr>
        <w:widowControl w:val="0"/>
        <w:spacing w:after="0" w:line="240" w:lineRule="auto"/>
        <w:jc w:val="right"/>
        <w:rPr>
          <w:rFonts w:ascii="Times New Roman" w:hAnsi="Times New Roman" w:cs="Times New Roman"/>
          <w:bCs/>
          <w:sz w:val="18"/>
          <w:szCs w:val="18"/>
        </w:rPr>
      </w:pPr>
      <w:r w:rsidRPr="00F12C1C">
        <w:rPr>
          <w:rFonts w:ascii="Times New Roman" w:hAnsi="Times New Roman" w:cs="Times New Roman"/>
          <w:bCs/>
          <w:sz w:val="18"/>
          <w:szCs w:val="18"/>
        </w:rPr>
        <w:t>Приложение № 6</w:t>
      </w:r>
    </w:p>
    <w:p w:rsidR="00F12C1C" w:rsidRPr="00F12C1C" w:rsidRDefault="00F12C1C" w:rsidP="00B724BA">
      <w:pPr>
        <w:widowControl w:val="0"/>
        <w:tabs>
          <w:tab w:val="left" w:pos="567"/>
        </w:tabs>
        <w:spacing w:after="0" w:line="240" w:lineRule="auto"/>
        <w:ind w:left="3969" w:firstLine="567"/>
        <w:jc w:val="right"/>
        <w:rPr>
          <w:rFonts w:ascii="Times New Roman" w:hAnsi="Times New Roman" w:cs="Times New Roman"/>
          <w:sz w:val="18"/>
          <w:szCs w:val="18"/>
        </w:rPr>
      </w:pPr>
      <w:r w:rsidRPr="00F12C1C">
        <w:rPr>
          <w:rFonts w:ascii="Times New Roman" w:hAnsi="Times New Roman" w:cs="Times New Roman"/>
          <w:sz w:val="18"/>
          <w:szCs w:val="18"/>
        </w:rPr>
        <w:t>к Административному регламенту</w:t>
      </w:r>
    </w:p>
    <w:p w:rsidR="00F12C1C" w:rsidRPr="00F12C1C" w:rsidRDefault="00F12C1C" w:rsidP="00B724BA">
      <w:pPr>
        <w:widowControl w:val="0"/>
        <w:tabs>
          <w:tab w:val="left" w:pos="0"/>
        </w:tabs>
        <w:spacing w:after="0" w:line="240" w:lineRule="auto"/>
        <w:ind w:left="3969" w:firstLine="567"/>
        <w:contextualSpacing/>
        <w:jc w:val="right"/>
        <w:rPr>
          <w:rFonts w:ascii="Times New Roman" w:hAnsi="Times New Roman" w:cs="Times New Roman"/>
          <w:sz w:val="18"/>
          <w:szCs w:val="18"/>
        </w:rPr>
      </w:pPr>
      <w:r w:rsidRPr="00F12C1C">
        <w:rPr>
          <w:rFonts w:ascii="Times New Roman" w:hAnsi="Times New Roman" w:cs="Times New Roman"/>
          <w:sz w:val="18"/>
          <w:szCs w:val="18"/>
        </w:rPr>
        <w:t>по предоставлению муниципальной услуги</w:t>
      </w:r>
    </w:p>
    <w:p w:rsidR="00F12C1C" w:rsidRPr="00F12C1C" w:rsidRDefault="00F12C1C" w:rsidP="00B724BA">
      <w:pPr>
        <w:spacing w:after="0" w:line="240" w:lineRule="auto"/>
        <w:ind w:left="5387"/>
        <w:jc w:val="center"/>
        <w:rPr>
          <w:rFonts w:ascii="Times New Roman" w:eastAsia="Calibri" w:hAnsi="Times New Roman" w:cs="Times New Roman"/>
          <w:sz w:val="18"/>
          <w:szCs w:val="18"/>
        </w:rPr>
      </w:pPr>
    </w:p>
    <w:p w:rsidR="00F12C1C" w:rsidRPr="00F12C1C" w:rsidRDefault="00F12C1C" w:rsidP="00B724BA">
      <w:pPr>
        <w:spacing w:after="0" w:line="240" w:lineRule="auto"/>
        <w:ind w:left="5387"/>
        <w:jc w:val="right"/>
        <w:rPr>
          <w:rFonts w:ascii="Times New Roman" w:eastAsia="Calibri" w:hAnsi="Times New Roman" w:cs="Times New Roman"/>
          <w:sz w:val="18"/>
          <w:szCs w:val="18"/>
        </w:rPr>
      </w:pPr>
      <w:r w:rsidRPr="00F12C1C">
        <w:rPr>
          <w:rFonts w:ascii="Times New Roman" w:eastAsia="Calibri" w:hAnsi="Times New Roman" w:cs="Times New Roman"/>
          <w:sz w:val="18"/>
          <w:szCs w:val="18"/>
        </w:rPr>
        <w:t>Рекомендуемая форма</w:t>
      </w:r>
    </w:p>
    <w:p w:rsidR="00F12C1C" w:rsidRPr="00F12C1C" w:rsidRDefault="00F12C1C" w:rsidP="00B724BA">
      <w:pPr>
        <w:widowControl w:val="0"/>
        <w:spacing w:after="0" w:line="240" w:lineRule="auto"/>
        <w:rPr>
          <w:rFonts w:ascii="Times New Roman" w:eastAsia="Tahoma" w:hAnsi="Times New Roman" w:cs="Times New Roman"/>
          <w:bCs/>
          <w:sz w:val="18"/>
          <w:szCs w:val="18"/>
          <w:lang w:bidi="ru-RU"/>
        </w:rPr>
      </w:pPr>
    </w:p>
    <w:p w:rsidR="00F12C1C" w:rsidRPr="00F12C1C" w:rsidRDefault="00F12C1C" w:rsidP="00B724BA">
      <w:pPr>
        <w:widowControl w:val="0"/>
        <w:autoSpaceDE w:val="0"/>
        <w:autoSpaceDN w:val="0"/>
        <w:adjustRightInd w:val="0"/>
        <w:spacing w:after="0" w:line="240" w:lineRule="auto"/>
        <w:jc w:val="right"/>
        <w:outlineLvl w:val="0"/>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Кому ____________________________________</w:t>
      </w:r>
    </w:p>
    <w:p w:rsidR="00F12C1C" w:rsidRPr="00F12C1C" w:rsidRDefault="00F12C1C" w:rsidP="00B724BA">
      <w:pPr>
        <w:widowControl w:val="0"/>
        <w:autoSpaceDE w:val="0"/>
        <w:autoSpaceDN w:val="0"/>
        <w:adjustRightInd w:val="0"/>
        <w:spacing w:after="0" w:line="240" w:lineRule="auto"/>
        <w:ind w:left="4820"/>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фамилия, имя, отчество (при наличии) заявителя</w:t>
      </w:r>
      <w:r w:rsidRPr="00F12C1C">
        <w:rPr>
          <w:rFonts w:ascii="Times New Roman" w:eastAsia="Tahoma" w:hAnsi="Times New Roman" w:cs="Times New Roman"/>
          <w:sz w:val="18"/>
          <w:szCs w:val="18"/>
          <w:vertAlign w:val="superscript"/>
          <w:lang w:bidi="ru-RU"/>
        </w:rPr>
        <w:footnoteReference w:id="6"/>
      </w:r>
      <w:r w:rsidRPr="00F12C1C">
        <w:rPr>
          <w:rFonts w:ascii="Times New Roman" w:eastAsia="Tahoma" w:hAnsi="Times New Roman" w:cs="Times New Roman"/>
          <w:sz w:val="18"/>
          <w:szCs w:val="18"/>
          <w:lang w:bidi="ru-RU"/>
        </w:rPr>
        <w:t>, ОГРНИП (для физического лица, зарегистрированного в качестве индивидуального предпринимателя) –  для физического лица;</w:t>
      </w:r>
    </w:p>
    <w:p w:rsidR="00F12C1C" w:rsidRPr="00F12C1C" w:rsidRDefault="00F12C1C" w:rsidP="00B724BA">
      <w:pPr>
        <w:widowControl w:val="0"/>
        <w:autoSpaceDE w:val="0"/>
        <w:autoSpaceDN w:val="0"/>
        <w:adjustRightInd w:val="0"/>
        <w:spacing w:after="0" w:line="240" w:lineRule="auto"/>
        <w:ind w:left="4820"/>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полное наименование заявителя, ИНН, ОГРН – для юридического лица</w:t>
      </w:r>
    </w:p>
    <w:p w:rsidR="00F12C1C" w:rsidRPr="00F12C1C" w:rsidRDefault="00F12C1C" w:rsidP="00B724BA">
      <w:pPr>
        <w:widowControl w:val="0"/>
        <w:autoSpaceDE w:val="0"/>
        <w:autoSpaceDN w:val="0"/>
        <w:adjustRightInd w:val="0"/>
        <w:spacing w:after="0" w:line="240" w:lineRule="auto"/>
        <w:jc w:val="right"/>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_________________________________________</w:t>
      </w:r>
    </w:p>
    <w:p w:rsidR="00F12C1C" w:rsidRPr="00F12C1C" w:rsidRDefault="00F12C1C" w:rsidP="00B724BA">
      <w:pPr>
        <w:widowControl w:val="0"/>
        <w:autoSpaceDE w:val="0"/>
        <w:autoSpaceDN w:val="0"/>
        <w:adjustRightInd w:val="0"/>
        <w:spacing w:after="0" w:line="240" w:lineRule="auto"/>
        <w:ind w:left="4536"/>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почтовый индекс и адрес, телефон, адрес электронной почты</w:t>
      </w:r>
    </w:p>
    <w:p w:rsidR="00F12C1C" w:rsidRPr="00F12C1C" w:rsidRDefault="00F12C1C" w:rsidP="00B724BA">
      <w:pPr>
        <w:widowControl w:val="0"/>
        <w:spacing w:after="0" w:line="240" w:lineRule="auto"/>
        <w:jc w:val="center"/>
        <w:rPr>
          <w:rFonts w:ascii="Times New Roman" w:eastAsia="Tahoma" w:hAnsi="Times New Roman" w:cs="Times New Roman"/>
          <w:b/>
          <w:color w:val="FF0000"/>
          <w:sz w:val="18"/>
          <w:szCs w:val="18"/>
          <w:lang w:bidi="ru-RU"/>
        </w:rPr>
      </w:pPr>
    </w:p>
    <w:p w:rsidR="00F12C1C" w:rsidRPr="00F12C1C" w:rsidRDefault="00F12C1C" w:rsidP="00B724BA">
      <w:pPr>
        <w:widowControl w:val="0"/>
        <w:spacing w:after="0" w:line="240" w:lineRule="auto"/>
        <w:jc w:val="center"/>
        <w:rPr>
          <w:rFonts w:ascii="Times New Roman" w:eastAsia="Tahoma" w:hAnsi="Times New Roman" w:cs="Times New Roman"/>
          <w:b/>
          <w:color w:val="FF0000"/>
          <w:sz w:val="18"/>
          <w:szCs w:val="18"/>
          <w:lang w:bidi="ru-RU"/>
        </w:rPr>
      </w:pPr>
    </w:p>
    <w:p w:rsidR="00F12C1C" w:rsidRPr="00F12C1C" w:rsidRDefault="00F12C1C" w:rsidP="00B724BA">
      <w:pPr>
        <w:widowControl w:val="0"/>
        <w:spacing w:after="0" w:line="240" w:lineRule="auto"/>
        <w:jc w:val="center"/>
        <w:outlineLvl w:val="0"/>
        <w:rPr>
          <w:rFonts w:ascii="Times New Roman" w:eastAsia="Tahoma" w:hAnsi="Times New Roman" w:cs="Times New Roman"/>
          <w:b/>
          <w:strike/>
          <w:sz w:val="18"/>
          <w:szCs w:val="18"/>
          <w:lang w:bidi="ru-RU"/>
        </w:rPr>
      </w:pPr>
      <w:r w:rsidRPr="00F12C1C">
        <w:rPr>
          <w:rFonts w:ascii="Times New Roman" w:eastAsia="Tahoma" w:hAnsi="Times New Roman" w:cs="Times New Roman"/>
          <w:b/>
          <w:sz w:val="18"/>
          <w:szCs w:val="18"/>
          <w:lang w:bidi="ru-RU"/>
        </w:rPr>
        <w:t>Р Е Ш Е Н И Е</w:t>
      </w:r>
      <w:r w:rsidRPr="00F12C1C">
        <w:rPr>
          <w:rFonts w:ascii="Times New Roman" w:eastAsia="Tahoma" w:hAnsi="Times New Roman" w:cs="Times New Roman"/>
          <w:b/>
          <w:sz w:val="18"/>
          <w:szCs w:val="18"/>
          <w:lang w:bidi="ru-RU"/>
        </w:rPr>
        <w:br/>
        <w:t xml:space="preserve"> об оставлении заявления о </w:t>
      </w:r>
      <w:r w:rsidRPr="00F12C1C">
        <w:rPr>
          <w:rFonts w:ascii="Times New Roman" w:eastAsia="Tahoma" w:hAnsi="Times New Roman" w:cs="Times New Roman"/>
          <w:b/>
          <w:bCs/>
          <w:sz w:val="18"/>
          <w:szCs w:val="18"/>
          <w:lang w:bidi="ru-RU"/>
        </w:rPr>
        <w:t xml:space="preserve">предоставлении муниципальной услуги </w:t>
      </w:r>
      <w:r w:rsidRPr="00F12C1C">
        <w:rPr>
          <w:rFonts w:ascii="Times New Roman" w:eastAsia="Tahoma" w:hAnsi="Times New Roman" w:cs="Times New Roman"/>
          <w:b/>
          <w:sz w:val="18"/>
          <w:szCs w:val="18"/>
          <w:lang w:bidi="ru-RU"/>
        </w:rPr>
        <w:t>без рассмотрения</w:t>
      </w:r>
    </w:p>
    <w:p w:rsidR="00F12C1C" w:rsidRPr="00F12C1C" w:rsidRDefault="00F12C1C" w:rsidP="00B724BA">
      <w:pPr>
        <w:widowControl w:val="0"/>
        <w:autoSpaceDE w:val="0"/>
        <w:autoSpaceDN w:val="0"/>
        <w:adjustRightInd w:val="0"/>
        <w:spacing w:after="0" w:line="240" w:lineRule="auto"/>
        <w:rPr>
          <w:rFonts w:ascii="Times New Roman" w:eastAsia="Tahoma" w:hAnsi="Times New Roman" w:cs="Times New Roman"/>
          <w:bCs/>
          <w:color w:val="FF0000"/>
          <w:sz w:val="18"/>
          <w:szCs w:val="18"/>
          <w:lang w:bidi="ru-RU"/>
        </w:rPr>
      </w:pPr>
    </w:p>
    <w:p w:rsidR="00F12C1C" w:rsidRPr="00F12C1C" w:rsidRDefault="00F12C1C" w:rsidP="00B724BA">
      <w:pPr>
        <w:widowControl w:val="0"/>
        <w:autoSpaceDE w:val="0"/>
        <w:autoSpaceDN w:val="0"/>
        <w:adjustRightInd w:val="0"/>
        <w:spacing w:after="0" w:line="240" w:lineRule="auto"/>
        <w:rPr>
          <w:rFonts w:ascii="Times New Roman" w:eastAsia="Tahoma" w:hAnsi="Times New Roman" w:cs="Times New Roman"/>
          <w:bCs/>
          <w:color w:val="FF0000"/>
          <w:sz w:val="18"/>
          <w:szCs w:val="18"/>
          <w:lang w:bidi="ru-RU"/>
        </w:rPr>
      </w:pPr>
    </w:p>
    <w:p w:rsidR="00F12C1C" w:rsidRPr="00F12C1C" w:rsidRDefault="00F12C1C" w:rsidP="00B724BA">
      <w:pPr>
        <w:widowControl w:val="0"/>
        <w:autoSpaceDE w:val="0"/>
        <w:autoSpaceDN w:val="0"/>
        <w:adjustRightInd w:val="0"/>
        <w:spacing w:after="0" w:line="240" w:lineRule="auto"/>
        <w:ind w:firstLine="708"/>
        <w:jc w:val="both"/>
        <w:rPr>
          <w:rFonts w:ascii="Times New Roman" w:eastAsia="Tahoma" w:hAnsi="Times New Roman" w:cs="Times New Roman"/>
          <w:i/>
          <w:sz w:val="18"/>
          <w:szCs w:val="18"/>
          <w:lang w:bidi="ru-RU"/>
        </w:rPr>
      </w:pPr>
      <w:r w:rsidRPr="00F12C1C">
        <w:rPr>
          <w:rFonts w:ascii="Times New Roman" w:eastAsia="Tahoma" w:hAnsi="Times New Roman" w:cs="Times New Roman"/>
          <w:bCs/>
          <w:sz w:val="18"/>
          <w:szCs w:val="18"/>
          <w:lang w:bidi="ru-RU"/>
        </w:rPr>
        <w:t>На основании Вашего заявления от ______________ № _______________ об оставлении</w:t>
      </w:r>
      <w:r w:rsidRPr="00F12C1C">
        <w:rPr>
          <w:rFonts w:ascii="Times New Roman" w:eastAsia="Tahoma" w:hAnsi="Times New Roman" w:cs="Times New Roman"/>
          <w:bCs/>
          <w:sz w:val="18"/>
          <w:szCs w:val="18"/>
          <w:lang w:bidi="ru-RU"/>
        </w:rPr>
        <w:br/>
      </w:r>
      <w:r w:rsidRPr="00F12C1C">
        <w:rPr>
          <w:rFonts w:ascii="Times New Roman" w:eastAsia="Tahoma" w:hAnsi="Times New Roman" w:cs="Times New Roman"/>
          <w:bCs/>
          <w:sz w:val="18"/>
          <w:szCs w:val="18"/>
          <w:lang w:bidi="ru-RU"/>
        </w:rPr>
        <w:tab/>
      </w:r>
      <w:r w:rsidRPr="00F12C1C">
        <w:rPr>
          <w:rFonts w:ascii="Times New Roman" w:eastAsia="Tahoma" w:hAnsi="Times New Roman" w:cs="Times New Roman"/>
          <w:bCs/>
          <w:sz w:val="18"/>
          <w:szCs w:val="18"/>
          <w:lang w:bidi="ru-RU"/>
        </w:rPr>
        <w:tab/>
      </w:r>
      <w:r w:rsidRPr="00F12C1C">
        <w:rPr>
          <w:rFonts w:ascii="Times New Roman" w:eastAsia="Tahoma" w:hAnsi="Times New Roman" w:cs="Times New Roman"/>
          <w:bCs/>
          <w:sz w:val="18"/>
          <w:szCs w:val="18"/>
          <w:lang w:bidi="ru-RU"/>
        </w:rPr>
        <w:tab/>
      </w:r>
      <w:r w:rsidRPr="00F12C1C">
        <w:rPr>
          <w:rFonts w:ascii="Times New Roman" w:eastAsia="Tahoma" w:hAnsi="Times New Roman" w:cs="Times New Roman"/>
          <w:bCs/>
          <w:sz w:val="18"/>
          <w:szCs w:val="18"/>
          <w:lang w:bidi="ru-RU"/>
        </w:rPr>
        <w:tab/>
      </w:r>
      <w:r w:rsidRPr="00F12C1C">
        <w:rPr>
          <w:rFonts w:ascii="Times New Roman" w:hAnsi="Times New Roman" w:cs="Times New Roman"/>
          <w:sz w:val="18"/>
          <w:szCs w:val="18"/>
          <w:lang w:bidi="ru-RU"/>
        </w:rPr>
        <w:t>указать</w:t>
      </w:r>
      <w:r w:rsidRPr="00F12C1C">
        <w:rPr>
          <w:rFonts w:ascii="Times New Roman" w:eastAsia="Tahoma" w:hAnsi="Times New Roman" w:cs="Times New Roman"/>
          <w:sz w:val="18"/>
          <w:szCs w:val="18"/>
          <w:lang w:bidi="ru-RU"/>
        </w:rPr>
        <w:t>дату и номер регистрации заявления</w:t>
      </w:r>
    </w:p>
    <w:p w:rsidR="00F12C1C" w:rsidRPr="00F12C1C" w:rsidRDefault="00F12C1C" w:rsidP="00B724BA">
      <w:pPr>
        <w:widowControl w:val="0"/>
        <w:autoSpaceDE w:val="0"/>
        <w:autoSpaceDN w:val="0"/>
        <w:adjustRightInd w:val="0"/>
        <w:spacing w:after="0" w:line="240" w:lineRule="auto"/>
        <w:jc w:val="both"/>
        <w:rPr>
          <w:rFonts w:ascii="Times New Roman" w:eastAsia="Tahoma" w:hAnsi="Times New Roman" w:cs="Times New Roman"/>
          <w:bCs/>
          <w:sz w:val="18"/>
          <w:szCs w:val="18"/>
          <w:lang w:bidi="ru-RU"/>
        </w:rPr>
      </w:pPr>
      <w:r w:rsidRPr="00F12C1C">
        <w:rPr>
          <w:rFonts w:ascii="Times New Roman" w:eastAsia="Tahoma" w:hAnsi="Times New Roman" w:cs="Times New Roman"/>
          <w:bCs/>
          <w:sz w:val="18"/>
          <w:szCs w:val="18"/>
          <w:lang w:bidi="ru-RU"/>
        </w:rPr>
        <w:t>заявления о предоставлении муниципальной услугибез рассмотрения _________________________________________________________________________________</w:t>
      </w:r>
    </w:p>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hAnsi="Times New Roman" w:cs="Times New Roman"/>
          <w:sz w:val="18"/>
          <w:szCs w:val="18"/>
          <w:lang w:bidi="ru-RU"/>
        </w:rPr>
        <w:t>указать</w:t>
      </w:r>
      <w:r w:rsidRPr="00F12C1C">
        <w:rPr>
          <w:rFonts w:ascii="Times New Roman" w:eastAsia="Tahoma" w:hAnsi="Times New Roman" w:cs="Times New Roman"/>
          <w:sz w:val="18"/>
          <w:szCs w:val="18"/>
          <w:lang w:bidi="ru-RU"/>
        </w:rPr>
        <w:t>наименование уполномоченного органа местного самоуправления</w:t>
      </w:r>
    </w:p>
    <w:p w:rsidR="00F12C1C" w:rsidRPr="00F12C1C" w:rsidRDefault="00F12C1C" w:rsidP="00B724BA">
      <w:pPr>
        <w:widowControl w:val="0"/>
        <w:spacing w:after="0" w:line="240" w:lineRule="auto"/>
        <w:jc w:val="both"/>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 xml:space="preserve">принято </w:t>
      </w:r>
      <w:r w:rsidRPr="00F12C1C">
        <w:rPr>
          <w:rFonts w:ascii="Times New Roman" w:eastAsia="Tahoma" w:hAnsi="Times New Roman" w:cs="Times New Roman"/>
          <w:bCs/>
          <w:sz w:val="18"/>
          <w:szCs w:val="18"/>
          <w:lang w:bidi="ru-RU"/>
        </w:rPr>
        <w:t>решение</w:t>
      </w:r>
      <w:r w:rsidRPr="00F12C1C">
        <w:rPr>
          <w:rFonts w:ascii="Times New Roman" w:eastAsia="Tahoma" w:hAnsi="Times New Roman" w:cs="Times New Roman"/>
          <w:sz w:val="18"/>
          <w:szCs w:val="18"/>
          <w:lang w:bidi="ru-RU"/>
        </w:rPr>
        <w:t xml:space="preserve"> об оставлении заявления</w:t>
      </w:r>
      <w:r w:rsidRPr="00F12C1C">
        <w:rPr>
          <w:rFonts w:ascii="Times New Roman" w:eastAsia="Times New Roman" w:hAnsi="Times New Roman" w:cs="Times New Roman"/>
          <w:sz w:val="18"/>
          <w:szCs w:val="18"/>
        </w:rPr>
        <w:t xml:space="preserve"> о предоставлении разрешения на отклонение отпредельных параметров разрешенного строительства, реконструкции объекта капитального строительства </w:t>
      </w:r>
      <w:r w:rsidRPr="00F12C1C">
        <w:rPr>
          <w:rFonts w:ascii="Times New Roman" w:eastAsia="Tahoma" w:hAnsi="Times New Roman" w:cs="Times New Roman"/>
          <w:sz w:val="18"/>
          <w:szCs w:val="18"/>
          <w:lang w:bidi="ru-RU"/>
        </w:rPr>
        <w:t xml:space="preserve">от </w:t>
      </w:r>
      <w:r w:rsidRPr="00F12C1C">
        <w:rPr>
          <w:rFonts w:ascii="Times New Roman" w:eastAsia="Tahoma" w:hAnsi="Times New Roman" w:cs="Times New Roman"/>
          <w:bCs/>
          <w:sz w:val="18"/>
          <w:szCs w:val="18"/>
          <w:lang w:bidi="ru-RU"/>
        </w:rPr>
        <w:t>________________ № ______________</w:t>
      </w:r>
      <w:r w:rsidRPr="00F12C1C">
        <w:rPr>
          <w:rFonts w:ascii="Times New Roman" w:eastAsia="Tahoma" w:hAnsi="Times New Roman" w:cs="Times New Roman"/>
          <w:sz w:val="18"/>
          <w:szCs w:val="18"/>
          <w:lang w:bidi="ru-RU"/>
        </w:rPr>
        <w:t xml:space="preserve"> без рассмотрения.</w:t>
      </w:r>
    </w:p>
    <w:p w:rsidR="00F12C1C" w:rsidRPr="00F12C1C" w:rsidRDefault="00F12C1C" w:rsidP="00B724BA">
      <w:pPr>
        <w:widowControl w:val="0"/>
        <w:spacing w:after="0" w:line="240" w:lineRule="auto"/>
        <w:jc w:val="both"/>
        <w:rPr>
          <w:rFonts w:ascii="Times New Roman" w:eastAsia="Tahoma" w:hAnsi="Times New Roman" w:cs="Times New Roman"/>
          <w:sz w:val="18"/>
          <w:szCs w:val="18"/>
          <w:lang w:bidi="ru-RU"/>
        </w:rPr>
      </w:pPr>
      <w:r w:rsidRPr="00F12C1C">
        <w:rPr>
          <w:rFonts w:ascii="Times New Roman" w:hAnsi="Times New Roman" w:cs="Times New Roman"/>
          <w:sz w:val="18"/>
          <w:szCs w:val="18"/>
          <w:lang w:bidi="ru-RU"/>
        </w:rPr>
        <w:t xml:space="preserve">указать </w:t>
      </w:r>
      <w:r w:rsidRPr="00F12C1C">
        <w:rPr>
          <w:rFonts w:ascii="Times New Roman" w:eastAsia="Tahoma" w:hAnsi="Times New Roman" w:cs="Times New Roman"/>
          <w:sz w:val="18"/>
          <w:szCs w:val="18"/>
          <w:lang w:bidi="ru-RU"/>
        </w:rPr>
        <w:t>дату и номер регистрации заявления</w:t>
      </w:r>
    </w:p>
    <w:p w:rsidR="00F12C1C" w:rsidRPr="00F12C1C" w:rsidRDefault="00F12C1C" w:rsidP="00B724BA">
      <w:pPr>
        <w:autoSpaceDE w:val="0"/>
        <w:autoSpaceDN w:val="0"/>
        <w:adjustRightInd w:val="0"/>
        <w:spacing w:after="0" w:line="240" w:lineRule="auto"/>
        <w:jc w:val="both"/>
        <w:rPr>
          <w:rFonts w:ascii="Times New Roman" w:eastAsia="Calibri" w:hAnsi="Times New Roman" w:cs="Times New Roman"/>
          <w:sz w:val="18"/>
          <w:szCs w:val="18"/>
        </w:rPr>
      </w:pPr>
    </w:p>
    <w:p w:rsidR="00F12C1C" w:rsidRPr="00F12C1C" w:rsidRDefault="00F12C1C" w:rsidP="00B724BA">
      <w:pPr>
        <w:autoSpaceDE w:val="0"/>
        <w:autoSpaceDN w:val="0"/>
        <w:adjustRightInd w:val="0"/>
        <w:spacing w:after="0" w:line="240" w:lineRule="auto"/>
        <w:jc w:val="both"/>
        <w:rPr>
          <w:rFonts w:ascii="Times New Roman" w:eastAsia="Calibri" w:hAnsi="Times New Roman" w:cs="Times New Roman"/>
          <w:sz w:val="18"/>
          <w:szCs w:val="18"/>
        </w:rPr>
      </w:pPr>
    </w:p>
    <w:tbl>
      <w:tblPr>
        <w:tblW w:w="9923" w:type="dxa"/>
        <w:tblLayout w:type="fixed"/>
        <w:tblCellMar>
          <w:left w:w="28" w:type="dxa"/>
          <w:right w:w="28" w:type="dxa"/>
        </w:tblCellMar>
        <w:tblLook w:val="0000"/>
      </w:tblPr>
      <w:tblGrid>
        <w:gridCol w:w="3119"/>
        <w:gridCol w:w="283"/>
        <w:gridCol w:w="2269"/>
        <w:gridCol w:w="283"/>
        <w:gridCol w:w="3969"/>
      </w:tblGrid>
      <w:tr w:rsidR="00F12C1C" w:rsidRPr="00F12C1C" w:rsidTr="00F12C1C">
        <w:tc>
          <w:tcPr>
            <w:tcW w:w="3119" w:type="dxa"/>
            <w:tcBorders>
              <w:top w:val="nil"/>
              <w:left w:val="nil"/>
              <w:bottom w:val="single" w:sz="4" w:space="0" w:color="auto"/>
              <w:right w:val="nil"/>
            </w:tcBorders>
            <w:vAlign w:val="bottom"/>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single" w:sz="4" w:space="0" w:color="auto"/>
              <w:right w:val="nil"/>
            </w:tcBorders>
            <w:vAlign w:val="bottom"/>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c>
          <w:tcPr>
            <w:tcW w:w="3969" w:type="dxa"/>
            <w:tcBorders>
              <w:top w:val="nil"/>
              <w:left w:val="nil"/>
              <w:bottom w:val="single" w:sz="4" w:space="0" w:color="auto"/>
              <w:right w:val="nil"/>
            </w:tcBorders>
            <w:vAlign w:val="bottom"/>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p>
        </w:tc>
      </w:tr>
      <w:tr w:rsidR="00F12C1C" w:rsidRPr="00F12C1C" w:rsidTr="00F12C1C">
        <w:tc>
          <w:tcPr>
            <w:tcW w:w="3119"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должность</w:t>
            </w:r>
          </w:p>
        </w:tc>
        <w:tc>
          <w:tcPr>
            <w:tcW w:w="283" w:type="dxa"/>
            <w:tcBorders>
              <w:top w:val="nil"/>
              <w:left w:val="nil"/>
              <w:bottom w:val="nil"/>
              <w:right w:val="nil"/>
            </w:tcBorders>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подпись</w:t>
            </w:r>
          </w:p>
        </w:tc>
        <w:tc>
          <w:tcPr>
            <w:tcW w:w="283" w:type="dxa"/>
            <w:tcBorders>
              <w:top w:val="nil"/>
              <w:left w:val="nil"/>
              <w:bottom w:val="nil"/>
              <w:right w:val="nil"/>
            </w:tcBorders>
          </w:tcPr>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p>
        </w:tc>
        <w:tc>
          <w:tcPr>
            <w:tcW w:w="3969" w:type="dxa"/>
            <w:tcBorders>
              <w:top w:val="nil"/>
              <w:left w:val="nil"/>
              <w:bottom w:val="nil"/>
              <w:right w:val="nil"/>
            </w:tcBorders>
          </w:tcPr>
          <w:p w:rsidR="00F12C1C" w:rsidRPr="00F12C1C" w:rsidRDefault="00F12C1C" w:rsidP="00B724BA">
            <w:pPr>
              <w:widowControl w:val="0"/>
              <w:spacing w:after="0" w:line="240" w:lineRule="auto"/>
              <w:jc w:val="center"/>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фамилия, имя, отчество (при наличии)</w:t>
            </w:r>
          </w:p>
        </w:tc>
      </w:tr>
    </w:tbl>
    <w:p w:rsidR="00F12C1C" w:rsidRPr="00F12C1C" w:rsidRDefault="00F12C1C" w:rsidP="00B724BA">
      <w:pPr>
        <w:widowControl w:val="0"/>
        <w:spacing w:after="0" w:line="240" w:lineRule="auto"/>
        <w:outlineLvl w:val="0"/>
        <w:rPr>
          <w:rFonts w:ascii="Times New Roman" w:eastAsia="Tahoma" w:hAnsi="Times New Roman" w:cs="Times New Roman"/>
          <w:sz w:val="18"/>
          <w:szCs w:val="18"/>
          <w:lang w:bidi="ru-RU"/>
        </w:rPr>
      </w:pPr>
    </w:p>
    <w:p w:rsidR="00F12C1C" w:rsidRPr="00F12C1C" w:rsidRDefault="00F12C1C" w:rsidP="00B724BA">
      <w:pPr>
        <w:widowControl w:val="0"/>
        <w:spacing w:after="0" w:line="240" w:lineRule="auto"/>
        <w:outlineLvl w:val="0"/>
        <w:rPr>
          <w:rFonts w:ascii="Times New Roman" w:eastAsia="Tahoma" w:hAnsi="Times New Roman" w:cs="Times New Roman"/>
          <w:sz w:val="18"/>
          <w:szCs w:val="18"/>
          <w:lang w:bidi="ru-RU"/>
        </w:rPr>
      </w:pPr>
    </w:p>
    <w:p w:rsidR="00F12C1C" w:rsidRPr="00F12C1C" w:rsidRDefault="00F12C1C" w:rsidP="00B724BA">
      <w:pPr>
        <w:widowControl w:val="0"/>
        <w:spacing w:after="0" w:line="240" w:lineRule="auto"/>
        <w:rPr>
          <w:rFonts w:ascii="Times New Roman" w:eastAsia="Tahoma" w:hAnsi="Times New Roman" w:cs="Times New Roman"/>
          <w:sz w:val="18"/>
          <w:szCs w:val="18"/>
          <w:lang w:bidi="ru-RU"/>
        </w:rPr>
      </w:pPr>
      <w:r w:rsidRPr="00F12C1C">
        <w:rPr>
          <w:rFonts w:ascii="Times New Roman" w:eastAsia="Tahoma" w:hAnsi="Times New Roman" w:cs="Times New Roman"/>
          <w:sz w:val="18"/>
          <w:szCs w:val="18"/>
          <w:lang w:bidi="ru-RU"/>
        </w:rPr>
        <w:t>Дата выдачи ______________________</w:t>
      </w:r>
    </w:p>
    <w:p w:rsidR="00F12C1C" w:rsidRPr="00F12C1C" w:rsidRDefault="00F12C1C" w:rsidP="00B724BA">
      <w:pPr>
        <w:autoSpaceDE w:val="0"/>
        <w:autoSpaceDN w:val="0"/>
        <w:adjustRightInd w:val="0"/>
        <w:spacing w:after="0" w:line="240" w:lineRule="auto"/>
        <w:ind w:firstLine="426"/>
        <w:jc w:val="both"/>
        <w:outlineLvl w:val="0"/>
        <w:rPr>
          <w:rFonts w:ascii="Times New Roman" w:hAnsi="Times New Roman" w:cs="Times New Roman"/>
          <w:color w:val="FF0000"/>
          <w:sz w:val="18"/>
          <w:szCs w:val="18"/>
        </w:rPr>
      </w:pPr>
    </w:p>
    <w:p w:rsidR="00F12C1C" w:rsidRPr="00F12C1C" w:rsidRDefault="00F12C1C" w:rsidP="00B724BA">
      <w:pPr>
        <w:autoSpaceDE w:val="0"/>
        <w:autoSpaceDN w:val="0"/>
        <w:adjustRightInd w:val="0"/>
        <w:spacing w:after="0" w:line="240" w:lineRule="auto"/>
        <w:ind w:firstLine="426"/>
        <w:jc w:val="both"/>
        <w:outlineLvl w:val="0"/>
        <w:rPr>
          <w:rFonts w:ascii="Times New Roman" w:hAnsi="Times New Roman" w:cs="Times New Roman"/>
          <w:color w:val="FF0000"/>
          <w:sz w:val="18"/>
          <w:szCs w:val="18"/>
        </w:rPr>
      </w:pPr>
    </w:p>
    <w:p w:rsidR="00F12C1C" w:rsidRPr="00D40449" w:rsidRDefault="00F12C1C" w:rsidP="00B724BA">
      <w:pPr>
        <w:autoSpaceDE w:val="0"/>
        <w:autoSpaceDN w:val="0"/>
        <w:adjustRightInd w:val="0"/>
        <w:spacing w:after="0" w:line="240" w:lineRule="auto"/>
        <w:ind w:firstLine="426"/>
        <w:jc w:val="both"/>
        <w:outlineLvl w:val="0"/>
        <w:rPr>
          <w:rFonts w:ascii="Times New Roman" w:hAnsi="Times New Roman" w:cs="Times New Roman"/>
          <w:color w:val="FF0000"/>
          <w:sz w:val="26"/>
          <w:szCs w:val="26"/>
        </w:rPr>
      </w:pPr>
    </w:p>
    <w:p w:rsidR="00DB37F6" w:rsidRPr="00DB37F6" w:rsidRDefault="00DB37F6" w:rsidP="00DB37F6">
      <w:pPr>
        <w:spacing w:after="0" w:line="240" w:lineRule="auto"/>
        <w:jc w:val="center"/>
        <w:rPr>
          <w:rFonts w:ascii="Times New Roman" w:hAnsi="Times New Roman" w:cs="Times New Roman"/>
          <w:b/>
          <w:sz w:val="18"/>
          <w:szCs w:val="18"/>
        </w:rPr>
      </w:pPr>
      <w:r w:rsidRPr="00DB37F6">
        <w:rPr>
          <w:rFonts w:ascii="Times New Roman" w:hAnsi="Times New Roman" w:cs="Times New Roman"/>
          <w:b/>
          <w:sz w:val="18"/>
          <w:szCs w:val="18"/>
        </w:rPr>
        <w:t xml:space="preserve">АДМИНИСТРАЦИЯ МУНИЦИПАЛЬНОГО ОБРАЗОВАНИЯ НОВОЮЛАСЕНСКИЙ СЕЛЬСОВЕТ </w:t>
      </w:r>
      <w:r w:rsidRPr="00DB37F6">
        <w:rPr>
          <w:rFonts w:ascii="Times New Roman" w:hAnsi="Times New Roman" w:cs="Times New Roman"/>
          <w:b/>
          <w:caps/>
          <w:sz w:val="18"/>
          <w:szCs w:val="18"/>
        </w:rPr>
        <w:t>КрасногвардейскОГО районА оренбургской</w:t>
      </w:r>
      <w:r w:rsidRPr="00DB37F6">
        <w:rPr>
          <w:rFonts w:ascii="Times New Roman" w:hAnsi="Times New Roman" w:cs="Times New Roman"/>
          <w:b/>
          <w:sz w:val="18"/>
          <w:szCs w:val="18"/>
        </w:rPr>
        <w:t xml:space="preserve"> ОБЛАСТИ</w:t>
      </w:r>
    </w:p>
    <w:p w:rsidR="00DB37F6" w:rsidRPr="00DB37F6" w:rsidRDefault="00DB37F6" w:rsidP="00DB37F6">
      <w:pPr>
        <w:pStyle w:val="1"/>
        <w:tabs>
          <w:tab w:val="right" w:pos="0"/>
        </w:tabs>
        <w:spacing w:after="0"/>
        <w:jc w:val="center"/>
        <w:rPr>
          <w:sz w:val="18"/>
          <w:szCs w:val="18"/>
        </w:rPr>
      </w:pPr>
      <w:r w:rsidRPr="00DB37F6">
        <w:rPr>
          <w:sz w:val="18"/>
          <w:szCs w:val="18"/>
        </w:rPr>
        <w:t>П О С Т А Н О В Л Е Н И Е</w:t>
      </w:r>
    </w:p>
    <w:p w:rsidR="00DB37F6" w:rsidRPr="00DB37F6" w:rsidRDefault="00DB37F6" w:rsidP="00DB37F6">
      <w:pPr>
        <w:tabs>
          <w:tab w:val="left" w:pos="709"/>
          <w:tab w:val="right" w:pos="900"/>
          <w:tab w:val="right" w:pos="10260"/>
        </w:tabs>
        <w:spacing w:after="0" w:line="240" w:lineRule="auto"/>
        <w:rPr>
          <w:rFonts w:ascii="Times New Roman" w:hAnsi="Times New Roman" w:cs="Times New Roman"/>
          <w:b/>
          <w:sz w:val="18"/>
          <w:szCs w:val="18"/>
        </w:rPr>
      </w:pPr>
      <w:r w:rsidRPr="00DB37F6">
        <w:rPr>
          <w:rFonts w:ascii="Times New Roman" w:hAnsi="Times New Roman" w:cs="Times New Roman"/>
          <w:b/>
          <w:sz w:val="18"/>
          <w:szCs w:val="18"/>
        </w:rPr>
        <w:t xml:space="preserve">30.01.2024                                                                                                                                                                </w:t>
      </w:r>
      <w:r w:rsidR="00231FFB">
        <w:rPr>
          <w:rFonts w:ascii="Times New Roman" w:hAnsi="Times New Roman" w:cs="Times New Roman"/>
          <w:b/>
          <w:sz w:val="18"/>
          <w:szCs w:val="18"/>
        </w:rPr>
        <w:t xml:space="preserve">                      </w:t>
      </w:r>
      <w:r w:rsidRPr="00DB37F6">
        <w:rPr>
          <w:rFonts w:ascii="Times New Roman" w:hAnsi="Times New Roman" w:cs="Times New Roman"/>
          <w:b/>
          <w:sz w:val="18"/>
          <w:szCs w:val="18"/>
        </w:rPr>
        <w:t>№ 11-п</w:t>
      </w:r>
    </w:p>
    <w:p w:rsidR="00F12C1C" w:rsidRPr="00DB37F6" w:rsidRDefault="00F12C1C" w:rsidP="00B724BA">
      <w:pPr>
        <w:autoSpaceDE w:val="0"/>
        <w:autoSpaceDN w:val="0"/>
        <w:adjustRightInd w:val="0"/>
        <w:spacing w:after="0" w:line="240" w:lineRule="auto"/>
        <w:ind w:firstLine="426"/>
        <w:jc w:val="both"/>
        <w:outlineLvl w:val="0"/>
        <w:rPr>
          <w:rFonts w:ascii="Times New Roman" w:hAnsi="Times New Roman" w:cs="Times New Roman"/>
          <w:color w:val="FF0000"/>
          <w:sz w:val="18"/>
          <w:szCs w:val="18"/>
        </w:rPr>
      </w:pPr>
    </w:p>
    <w:p w:rsidR="00DB37F6" w:rsidRPr="00DB37F6" w:rsidRDefault="00DB37F6" w:rsidP="00DB37F6">
      <w:pPr>
        <w:pStyle w:val="ConsPlusNormal"/>
        <w:ind w:firstLine="426"/>
        <w:contextualSpacing/>
        <w:jc w:val="center"/>
        <w:rPr>
          <w:sz w:val="18"/>
          <w:szCs w:val="18"/>
        </w:rPr>
      </w:pPr>
      <w:r w:rsidRPr="00DB37F6">
        <w:rPr>
          <w:color w:val="000000"/>
          <w:sz w:val="18"/>
          <w:szCs w:val="18"/>
        </w:rPr>
        <w:t xml:space="preserve">Об утверждении административного регламента </w:t>
      </w:r>
      <w:r w:rsidRPr="00DB37F6">
        <w:rPr>
          <w:sz w:val="18"/>
          <w:szCs w:val="18"/>
        </w:rPr>
        <w:t xml:space="preserve"> п</w:t>
      </w:r>
      <w:r w:rsidRPr="00DB37F6">
        <w:rPr>
          <w:rStyle w:val="-"/>
          <w:color w:val="000000"/>
          <w:sz w:val="18"/>
          <w:szCs w:val="18"/>
        </w:rPr>
        <w:t xml:space="preserve">редоставления муниципальной услуги </w:t>
      </w:r>
      <w:r w:rsidRPr="00DB37F6">
        <w:rPr>
          <w:b/>
          <w:sz w:val="18"/>
          <w:szCs w:val="18"/>
        </w:rPr>
        <w:t>«</w:t>
      </w:r>
      <w:r w:rsidRPr="00DB37F6">
        <w:rPr>
          <w:sz w:val="18"/>
          <w:szCs w:val="18"/>
        </w:rPr>
        <w:t>Предоставление разрешения на условно разрешенный вид использования земельного участка или объекта капитального строительства»</w:t>
      </w:r>
    </w:p>
    <w:p w:rsidR="00DB37F6" w:rsidRPr="00DB37F6" w:rsidRDefault="00DB37F6" w:rsidP="00DB37F6">
      <w:pPr>
        <w:shd w:val="clear" w:color="auto" w:fill="FFFFFF"/>
        <w:spacing w:after="0" w:line="240" w:lineRule="auto"/>
        <w:jc w:val="center"/>
        <w:rPr>
          <w:rFonts w:ascii="Times New Roman" w:hAnsi="Times New Roman" w:cs="Times New Roman"/>
          <w:color w:val="000000"/>
          <w:sz w:val="18"/>
          <w:szCs w:val="18"/>
        </w:rPr>
      </w:pP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В соответствии с Градостроительным кодексом Российской Федерации, Земельным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на основании Устава муниципального образования Новоюласенский сельсовет Красногвардейского района Оренбургской области, постановлением муниципального образования  Новоюласенский  сельсовет Красногвардейского района Оренбургской области от 12.07.2012   №  33 - 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w:t>
      </w:r>
    </w:p>
    <w:p w:rsidR="00DB37F6" w:rsidRPr="00DB37F6" w:rsidRDefault="00DB37F6" w:rsidP="00DB37F6">
      <w:pPr>
        <w:pStyle w:val="ConsPlusNormal"/>
        <w:ind w:firstLine="709"/>
        <w:contextualSpacing/>
        <w:jc w:val="both"/>
        <w:rPr>
          <w:sz w:val="18"/>
          <w:szCs w:val="18"/>
        </w:rPr>
      </w:pPr>
      <w:r w:rsidRPr="00DB37F6">
        <w:rPr>
          <w:color w:val="000000"/>
          <w:sz w:val="18"/>
          <w:szCs w:val="18"/>
        </w:rPr>
        <w:t>1. Утвердить А</w:t>
      </w:r>
      <w:r w:rsidRPr="00DB37F6">
        <w:rPr>
          <w:rStyle w:val="-"/>
          <w:color w:val="000000"/>
          <w:sz w:val="18"/>
          <w:szCs w:val="18"/>
        </w:rPr>
        <w:t xml:space="preserve">дминистративный регламент предоставления муниципальной услуги администрацией муниципального образования Новоюласенский сельсовет </w:t>
      </w:r>
      <w:r w:rsidRPr="00DB37F6">
        <w:rPr>
          <w:sz w:val="18"/>
          <w:szCs w:val="18"/>
        </w:rPr>
        <w:t xml:space="preserve">«Предоставление разрешения на условно разрешенный вид использования земельного участка или объекта капитального строительства» </w:t>
      </w:r>
      <w:r w:rsidRPr="00DB37F6">
        <w:rPr>
          <w:color w:val="000000"/>
          <w:sz w:val="18"/>
          <w:szCs w:val="18"/>
        </w:rPr>
        <w:t>согласно приложению к настоящему постановлению.</w:t>
      </w:r>
    </w:p>
    <w:p w:rsidR="00DB37F6" w:rsidRPr="00DB37F6" w:rsidRDefault="00DB37F6" w:rsidP="00DB37F6">
      <w:pPr>
        <w:shd w:val="clear" w:color="auto" w:fill="FFFFFF"/>
        <w:spacing w:after="0" w:line="240" w:lineRule="auto"/>
        <w:jc w:val="both"/>
        <w:rPr>
          <w:rFonts w:ascii="Times New Roman" w:hAnsi="Times New Roman" w:cs="Times New Roman"/>
          <w:sz w:val="18"/>
          <w:szCs w:val="18"/>
        </w:rPr>
      </w:pPr>
      <w:r w:rsidRPr="00DB37F6">
        <w:rPr>
          <w:rFonts w:ascii="Times New Roman" w:hAnsi="Times New Roman" w:cs="Times New Roman"/>
          <w:color w:val="000000"/>
          <w:sz w:val="18"/>
          <w:szCs w:val="18"/>
        </w:rPr>
        <w:t xml:space="preserve">            2. </w:t>
      </w:r>
      <w:r w:rsidRPr="00DB37F6">
        <w:rPr>
          <w:rFonts w:ascii="Times New Roman" w:hAnsi="Times New Roman" w:cs="Times New Roman"/>
          <w:sz w:val="18"/>
          <w:szCs w:val="18"/>
        </w:rPr>
        <w:t>Признать утратившим силу постановление администрации Новоюласенского сельсовета от 22.07.2022 № 36-п «</w:t>
      </w:r>
      <w:r w:rsidRPr="00DB37F6">
        <w:rPr>
          <w:rFonts w:ascii="Times New Roman" w:hAnsi="Times New Roman" w:cs="Times New Roman"/>
          <w:color w:val="000000"/>
          <w:sz w:val="18"/>
          <w:szCs w:val="18"/>
        </w:rPr>
        <w:t xml:space="preserve">Об утверждении административного регламента </w:t>
      </w:r>
      <w:r w:rsidRPr="00DB37F6">
        <w:rPr>
          <w:rFonts w:ascii="Times New Roman" w:hAnsi="Times New Roman" w:cs="Times New Roman"/>
          <w:sz w:val="18"/>
          <w:szCs w:val="18"/>
        </w:rPr>
        <w:t xml:space="preserve"> п</w:t>
      </w:r>
      <w:r w:rsidRPr="00DB37F6">
        <w:rPr>
          <w:rStyle w:val="-"/>
          <w:rFonts w:ascii="Times New Roman" w:hAnsi="Times New Roman" w:cs="Times New Roman"/>
          <w:color w:val="000000"/>
          <w:sz w:val="18"/>
          <w:szCs w:val="18"/>
        </w:rPr>
        <w:t>редоставления муниципальной услуги «Выдача разрешения на условно разрешенный вид использования земельного участка или объекта капитального строительства</w:t>
      </w:r>
      <w:r w:rsidRPr="00DB37F6">
        <w:rPr>
          <w:rFonts w:ascii="Times New Roman" w:hAnsi="Times New Roman" w:cs="Times New Roman"/>
          <w:sz w:val="18"/>
          <w:szCs w:val="18"/>
        </w:rPr>
        <w:t>».</w:t>
      </w:r>
    </w:p>
    <w:p w:rsidR="00DB37F6" w:rsidRPr="00DB37F6" w:rsidRDefault="00DB37F6" w:rsidP="00DB37F6">
      <w:pPr>
        <w:tabs>
          <w:tab w:val="left" w:pos="0"/>
        </w:tabs>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color w:val="000000"/>
          <w:sz w:val="18"/>
          <w:szCs w:val="18"/>
        </w:rPr>
        <w:t xml:space="preserve">3. </w:t>
      </w:r>
      <w:r w:rsidRPr="00DB37F6">
        <w:rPr>
          <w:rFonts w:ascii="Times New Roman" w:hAnsi="Times New Roman" w:cs="Times New Roman"/>
          <w:sz w:val="18"/>
          <w:szCs w:val="18"/>
        </w:rPr>
        <w:t>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DB37F6" w:rsidRPr="00DB37F6" w:rsidRDefault="00DB37F6" w:rsidP="00DB37F6">
      <w:pPr>
        <w:shd w:val="clear" w:color="auto" w:fill="FFFFFF"/>
        <w:spacing w:after="0" w:line="240" w:lineRule="auto"/>
        <w:ind w:firstLine="709"/>
        <w:jc w:val="both"/>
        <w:rPr>
          <w:rFonts w:ascii="Times New Roman" w:hAnsi="Times New Roman" w:cs="Times New Roman"/>
          <w:color w:val="000000"/>
          <w:sz w:val="18"/>
          <w:szCs w:val="18"/>
        </w:rPr>
      </w:pPr>
      <w:r w:rsidRPr="00DB37F6">
        <w:rPr>
          <w:rFonts w:ascii="Times New Roman" w:hAnsi="Times New Roman" w:cs="Times New Roman"/>
          <w:color w:val="000000"/>
          <w:sz w:val="18"/>
          <w:szCs w:val="18"/>
        </w:rPr>
        <w:t>4. Контроль за выполнением постановления оставляю за собой.</w:t>
      </w:r>
    </w:p>
    <w:p w:rsidR="00DB37F6" w:rsidRDefault="00DB37F6" w:rsidP="00DB37F6">
      <w:pPr>
        <w:shd w:val="clear" w:color="auto" w:fill="FFFFFF"/>
        <w:spacing w:after="0" w:line="240" w:lineRule="auto"/>
        <w:rPr>
          <w:rFonts w:ascii="Times New Roman" w:hAnsi="Times New Roman" w:cs="Times New Roman"/>
          <w:color w:val="000000"/>
          <w:sz w:val="18"/>
          <w:szCs w:val="18"/>
        </w:rPr>
      </w:pPr>
      <w:r w:rsidRPr="00DB37F6">
        <w:rPr>
          <w:rFonts w:ascii="Times New Roman" w:hAnsi="Times New Roman" w:cs="Times New Roman"/>
          <w:color w:val="000000"/>
          <w:sz w:val="18"/>
          <w:szCs w:val="18"/>
        </w:rPr>
        <w:t xml:space="preserve">Глава сельсовета                                                                                               </w:t>
      </w:r>
      <w:r>
        <w:rPr>
          <w:rFonts w:ascii="Times New Roman" w:hAnsi="Times New Roman" w:cs="Times New Roman"/>
          <w:color w:val="000000"/>
          <w:sz w:val="18"/>
          <w:szCs w:val="18"/>
        </w:rPr>
        <w:t xml:space="preserve">                                                                                </w:t>
      </w:r>
      <w:r w:rsidRPr="00DB37F6">
        <w:rPr>
          <w:rFonts w:ascii="Times New Roman" w:hAnsi="Times New Roman" w:cs="Times New Roman"/>
          <w:color w:val="000000"/>
          <w:sz w:val="18"/>
          <w:szCs w:val="18"/>
        </w:rPr>
        <w:t>С.Н.Бисяева</w:t>
      </w:r>
    </w:p>
    <w:p w:rsidR="00DB37F6" w:rsidRPr="00DB37F6" w:rsidRDefault="00DB37F6" w:rsidP="00DB37F6">
      <w:pPr>
        <w:shd w:val="clear" w:color="auto" w:fill="FFFFFF"/>
        <w:spacing w:after="0" w:line="240" w:lineRule="auto"/>
        <w:rPr>
          <w:rFonts w:ascii="Times New Roman" w:hAnsi="Times New Roman" w:cs="Times New Roman"/>
          <w:color w:val="000000"/>
          <w:sz w:val="18"/>
          <w:szCs w:val="18"/>
        </w:rPr>
      </w:pPr>
    </w:p>
    <w:p w:rsidR="00DB37F6" w:rsidRPr="00DB37F6" w:rsidRDefault="00DB37F6" w:rsidP="00DB37F6">
      <w:pPr>
        <w:spacing w:after="0" w:line="240" w:lineRule="auto"/>
        <w:jc w:val="right"/>
        <w:rPr>
          <w:rFonts w:ascii="Times New Roman" w:hAnsi="Times New Roman" w:cs="Times New Roman"/>
          <w:sz w:val="18"/>
          <w:szCs w:val="18"/>
        </w:rPr>
      </w:pPr>
      <w:r w:rsidRPr="00DB37F6">
        <w:rPr>
          <w:rFonts w:ascii="Times New Roman" w:hAnsi="Times New Roman" w:cs="Times New Roman"/>
          <w:sz w:val="18"/>
          <w:szCs w:val="18"/>
        </w:rPr>
        <w:t>Приложение</w:t>
      </w:r>
    </w:p>
    <w:p w:rsidR="00DB37F6" w:rsidRPr="00DB37F6" w:rsidRDefault="00DB37F6" w:rsidP="00DB37F6">
      <w:pPr>
        <w:pStyle w:val="ConsPlusTitle"/>
        <w:jc w:val="right"/>
        <w:rPr>
          <w:rFonts w:ascii="Times New Roman" w:hAnsi="Times New Roman" w:cs="Times New Roman"/>
          <w:b w:val="0"/>
          <w:sz w:val="18"/>
          <w:szCs w:val="18"/>
        </w:rPr>
      </w:pPr>
      <w:r w:rsidRPr="00DB37F6">
        <w:rPr>
          <w:rFonts w:ascii="Times New Roman" w:hAnsi="Times New Roman" w:cs="Times New Roman"/>
          <w:b w:val="0"/>
          <w:sz w:val="18"/>
          <w:szCs w:val="18"/>
        </w:rPr>
        <w:t xml:space="preserve">к постановлению администрации </w:t>
      </w:r>
    </w:p>
    <w:p w:rsidR="00DB37F6" w:rsidRPr="00DB37F6" w:rsidRDefault="00DB37F6" w:rsidP="00DB37F6">
      <w:pPr>
        <w:pStyle w:val="ConsPlusTitle"/>
        <w:jc w:val="right"/>
        <w:rPr>
          <w:sz w:val="18"/>
          <w:szCs w:val="18"/>
        </w:rPr>
      </w:pPr>
      <w:r w:rsidRPr="00DB37F6">
        <w:rPr>
          <w:rFonts w:ascii="Times New Roman" w:hAnsi="Times New Roman" w:cs="Times New Roman"/>
          <w:b w:val="0"/>
          <w:sz w:val="18"/>
          <w:szCs w:val="18"/>
        </w:rPr>
        <w:t>муниципального образования</w:t>
      </w:r>
    </w:p>
    <w:p w:rsidR="00DB37F6" w:rsidRPr="00DB37F6" w:rsidRDefault="00DB37F6" w:rsidP="00DB37F6">
      <w:pPr>
        <w:pStyle w:val="ConsPlusTitle"/>
        <w:jc w:val="right"/>
        <w:rPr>
          <w:sz w:val="18"/>
          <w:szCs w:val="18"/>
        </w:rPr>
      </w:pPr>
      <w:r w:rsidRPr="00DB37F6">
        <w:rPr>
          <w:rFonts w:ascii="Times New Roman" w:hAnsi="Times New Roman" w:cs="Times New Roman"/>
          <w:b w:val="0"/>
          <w:sz w:val="18"/>
          <w:szCs w:val="18"/>
        </w:rPr>
        <w:t>Новоюласенский сельсовет</w:t>
      </w:r>
    </w:p>
    <w:p w:rsidR="00DB37F6" w:rsidRPr="00DB37F6" w:rsidRDefault="00DB37F6" w:rsidP="00DB37F6">
      <w:pPr>
        <w:pStyle w:val="ConsPlusTitle"/>
        <w:jc w:val="right"/>
        <w:rPr>
          <w:rFonts w:ascii="Times New Roman" w:hAnsi="Times New Roman" w:cs="Times New Roman"/>
          <w:b w:val="0"/>
          <w:sz w:val="18"/>
          <w:szCs w:val="18"/>
        </w:rPr>
      </w:pPr>
      <w:r w:rsidRPr="00DB37F6">
        <w:rPr>
          <w:rFonts w:ascii="Times New Roman" w:hAnsi="Times New Roman" w:cs="Times New Roman"/>
          <w:b w:val="0"/>
          <w:sz w:val="18"/>
          <w:szCs w:val="18"/>
        </w:rPr>
        <w:t>Красногвардейского района</w:t>
      </w:r>
    </w:p>
    <w:p w:rsidR="00DB37F6" w:rsidRPr="00DB37F6" w:rsidRDefault="00DB37F6" w:rsidP="00DB37F6">
      <w:pPr>
        <w:pStyle w:val="ConsPlusTitle"/>
        <w:jc w:val="right"/>
        <w:rPr>
          <w:sz w:val="18"/>
          <w:szCs w:val="18"/>
        </w:rPr>
      </w:pPr>
      <w:r w:rsidRPr="00DB37F6">
        <w:rPr>
          <w:rFonts w:ascii="Times New Roman" w:hAnsi="Times New Roman" w:cs="Times New Roman"/>
          <w:b w:val="0"/>
          <w:sz w:val="18"/>
          <w:szCs w:val="18"/>
        </w:rPr>
        <w:t>Оренбургской области</w:t>
      </w:r>
    </w:p>
    <w:p w:rsidR="00DB37F6" w:rsidRPr="00DB37F6" w:rsidRDefault="00DB37F6" w:rsidP="00DB37F6">
      <w:pPr>
        <w:pStyle w:val="ConsPlusTitle"/>
        <w:tabs>
          <w:tab w:val="left" w:pos="709"/>
        </w:tabs>
        <w:jc w:val="right"/>
        <w:rPr>
          <w:sz w:val="18"/>
          <w:szCs w:val="18"/>
        </w:rPr>
      </w:pPr>
      <w:r w:rsidRPr="00DB37F6">
        <w:rPr>
          <w:rFonts w:ascii="Times New Roman" w:hAnsi="Times New Roman" w:cs="Times New Roman"/>
          <w:b w:val="0"/>
          <w:sz w:val="18"/>
          <w:szCs w:val="18"/>
        </w:rPr>
        <w:t>от 30.01.2024 № 11-п</w:t>
      </w:r>
    </w:p>
    <w:p w:rsidR="00DB37F6" w:rsidRPr="00DB37F6" w:rsidRDefault="00DB37F6" w:rsidP="00DB37F6">
      <w:pPr>
        <w:pStyle w:val="ConsPlusNormal"/>
        <w:contextualSpacing/>
        <w:jc w:val="center"/>
        <w:rPr>
          <w:b/>
          <w:sz w:val="18"/>
          <w:szCs w:val="18"/>
        </w:rPr>
      </w:pPr>
    </w:p>
    <w:p w:rsidR="00DB37F6" w:rsidRPr="00DB37F6" w:rsidRDefault="00DB37F6" w:rsidP="00DB37F6">
      <w:pPr>
        <w:pStyle w:val="ConsPlusNormal"/>
        <w:contextualSpacing/>
        <w:jc w:val="center"/>
        <w:rPr>
          <w:b/>
          <w:sz w:val="18"/>
          <w:szCs w:val="18"/>
        </w:rPr>
      </w:pPr>
      <w:r w:rsidRPr="00DB37F6">
        <w:rPr>
          <w:b/>
          <w:sz w:val="18"/>
          <w:szCs w:val="18"/>
        </w:rPr>
        <w:t>Административный регламент предоставления муниципальной услуги</w:t>
      </w:r>
    </w:p>
    <w:p w:rsidR="00DB37F6" w:rsidRPr="00DB37F6" w:rsidRDefault="00DB37F6" w:rsidP="00DB37F6">
      <w:pPr>
        <w:pStyle w:val="ConsPlusNormal"/>
        <w:ind w:firstLine="426"/>
        <w:contextualSpacing/>
        <w:jc w:val="center"/>
        <w:rPr>
          <w:b/>
          <w:sz w:val="18"/>
          <w:szCs w:val="18"/>
        </w:rPr>
      </w:pPr>
      <w:r w:rsidRPr="00DB37F6">
        <w:rPr>
          <w:b/>
          <w:sz w:val="18"/>
          <w:szCs w:val="18"/>
        </w:rPr>
        <w:t>«Предоставление разрешения на условно разрешенный вид использования земельного участка или объекта капитального строительства»</w:t>
      </w:r>
    </w:p>
    <w:p w:rsidR="00DB37F6" w:rsidRPr="00DB37F6" w:rsidRDefault="00DB37F6" w:rsidP="00DB37F6">
      <w:pPr>
        <w:pStyle w:val="ConsPlusNormal"/>
        <w:ind w:firstLine="426"/>
        <w:contextualSpacing/>
        <w:jc w:val="both"/>
        <w:rPr>
          <w:color w:val="FF0000"/>
          <w:sz w:val="18"/>
          <w:szCs w:val="18"/>
        </w:rPr>
      </w:pPr>
    </w:p>
    <w:p w:rsidR="00DB37F6" w:rsidRPr="00DB37F6" w:rsidRDefault="00DB37F6" w:rsidP="00DB37F6">
      <w:pPr>
        <w:pStyle w:val="ConsPlusNormal"/>
        <w:ind w:firstLine="426"/>
        <w:jc w:val="center"/>
        <w:outlineLvl w:val="1"/>
        <w:rPr>
          <w:b/>
          <w:sz w:val="18"/>
          <w:szCs w:val="18"/>
        </w:rPr>
      </w:pPr>
      <w:r w:rsidRPr="00DB37F6">
        <w:rPr>
          <w:b/>
          <w:sz w:val="18"/>
          <w:szCs w:val="18"/>
        </w:rPr>
        <w:t>I. Общие положения</w:t>
      </w:r>
    </w:p>
    <w:p w:rsidR="00DB37F6" w:rsidRPr="00DB37F6" w:rsidRDefault="00DB37F6" w:rsidP="00DB37F6">
      <w:pPr>
        <w:pStyle w:val="ConsPlusNormal"/>
        <w:ind w:firstLine="426"/>
        <w:jc w:val="both"/>
        <w:rPr>
          <w:b/>
          <w:sz w:val="18"/>
          <w:szCs w:val="18"/>
        </w:rPr>
      </w:pPr>
    </w:p>
    <w:p w:rsidR="00DB37F6" w:rsidRPr="00DB37F6" w:rsidRDefault="00DB37F6" w:rsidP="00DB37F6">
      <w:pPr>
        <w:pStyle w:val="ConsPlusNormal"/>
        <w:ind w:firstLine="426"/>
        <w:jc w:val="center"/>
        <w:outlineLvl w:val="2"/>
        <w:rPr>
          <w:b/>
          <w:sz w:val="18"/>
          <w:szCs w:val="18"/>
        </w:rPr>
      </w:pPr>
      <w:r w:rsidRPr="00DB37F6">
        <w:rPr>
          <w:b/>
          <w:sz w:val="18"/>
          <w:szCs w:val="18"/>
        </w:rPr>
        <w:t>Предмет регулирования административного регламента</w:t>
      </w:r>
    </w:p>
    <w:p w:rsidR="00DB37F6" w:rsidRPr="00DB37F6" w:rsidRDefault="00DB37F6" w:rsidP="00DB37F6">
      <w:pPr>
        <w:pStyle w:val="ConsPlusNormal"/>
        <w:outlineLvl w:val="2"/>
        <w:rPr>
          <w:b/>
          <w:color w:val="FF0000"/>
          <w:sz w:val="18"/>
          <w:szCs w:val="18"/>
        </w:rPr>
      </w:pPr>
    </w:p>
    <w:p w:rsidR="00DB37F6" w:rsidRPr="00DB37F6" w:rsidRDefault="00DB37F6" w:rsidP="00DB37F6">
      <w:pPr>
        <w:pStyle w:val="ConsPlusNonformat"/>
        <w:ind w:firstLine="709"/>
        <w:jc w:val="both"/>
        <w:rPr>
          <w:rFonts w:ascii="Times New Roman" w:hAnsi="Times New Roman" w:cs="Times New Roman"/>
          <w:sz w:val="18"/>
          <w:szCs w:val="18"/>
        </w:rPr>
      </w:pPr>
      <w:r w:rsidRPr="00DB37F6">
        <w:rPr>
          <w:rFonts w:ascii="Times New Roman" w:hAnsi="Times New Roman" w:cs="Times New Roman"/>
          <w:sz w:val="18"/>
          <w:szCs w:val="18"/>
        </w:rPr>
        <w:lastRenderedPageBreak/>
        <w:t xml:space="preserve">1.1.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процедур)при осуществлении в пределах полномочий, установленных нормативно правовыми актами Российской Федерации, в соответствии с требованиями Федерального закона от 27.0.72010 № 210-ФЗ «Об организации предоставления государственных и муниципальных услуг» (далее Федеральный закон)  </w:t>
      </w:r>
    </w:p>
    <w:p w:rsidR="00DB37F6" w:rsidRPr="00DB37F6" w:rsidRDefault="00DB37F6" w:rsidP="00DB37F6">
      <w:pPr>
        <w:pStyle w:val="ConsPlusNonformat"/>
        <w:jc w:val="both"/>
        <w:rPr>
          <w:rFonts w:ascii="Times New Roman" w:hAnsi="Times New Roman" w:cs="Times New Roman"/>
          <w:sz w:val="18"/>
          <w:szCs w:val="18"/>
        </w:rPr>
      </w:pPr>
      <w:r w:rsidRPr="00DB37F6">
        <w:rPr>
          <w:rFonts w:ascii="Times New Roman" w:hAnsi="Times New Roman" w:cs="Times New Roman"/>
          <w:sz w:val="18"/>
          <w:szCs w:val="18"/>
        </w:rPr>
        <w:t>в муниципальном образовании Новоюласенский сельсовет Красногвардейского района Оренбургской области</w:t>
      </w:r>
    </w:p>
    <w:p w:rsidR="00DB37F6" w:rsidRPr="00DB37F6" w:rsidRDefault="00DB37F6" w:rsidP="00DB37F6">
      <w:pPr>
        <w:pStyle w:val="ConsPlusNonformat"/>
        <w:ind w:firstLine="426"/>
        <w:jc w:val="center"/>
        <w:rPr>
          <w:rFonts w:ascii="Times New Roman" w:hAnsi="Times New Roman" w:cs="Times New Roman"/>
          <w:color w:val="FF0000"/>
          <w:sz w:val="18"/>
          <w:szCs w:val="18"/>
        </w:rPr>
      </w:pPr>
    </w:p>
    <w:p w:rsidR="00DB37F6" w:rsidRPr="00DB37F6" w:rsidRDefault="00DB37F6" w:rsidP="00DB37F6">
      <w:pPr>
        <w:pStyle w:val="ConsPlusNormal"/>
        <w:ind w:firstLine="426"/>
        <w:jc w:val="center"/>
        <w:outlineLvl w:val="2"/>
        <w:rPr>
          <w:b/>
          <w:sz w:val="18"/>
          <w:szCs w:val="18"/>
        </w:rPr>
      </w:pPr>
      <w:r w:rsidRPr="00DB37F6">
        <w:rPr>
          <w:b/>
          <w:sz w:val="18"/>
          <w:szCs w:val="18"/>
        </w:rPr>
        <w:t>Круг заявителей</w:t>
      </w:r>
    </w:p>
    <w:p w:rsidR="00DB37F6" w:rsidRPr="00DB37F6" w:rsidRDefault="00DB37F6" w:rsidP="00DB37F6">
      <w:pPr>
        <w:pStyle w:val="ConsPlusNormal"/>
        <w:ind w:firstLine="426"/>
        <w:jc w:val="center"/>
        <w:outlineLvl w:val="2"/>
        <w:rPr>
          <w:b/>
          <w:color w:val="FF0000"/>
          <w:sz w:val="18"/>
          <w:szCs w:val="18"/>
        </w:rPr>
      </w:pPr>
    </w:p>
    <w:p w:rsidR="00DB37F6" w:rsidRPr="00DB37F6" w:rsidRDefault="00DB37F6" w:rsidP="00DB37F6">
      <w:pPr>
        <w:pStyle w:val="ConsPlusNormal"/>
        <w:ind w:firstLine="709"/>
        <w:jc w:val="both"/>
        <w:rPr>
          <w:sz w:val="18"/>
          <w:szCs w:val="18"/>
        </w:rPr>
      </w:pPr>
      <w:r w:rsidRPr="00DB37F6">
        <w:rPr>
          <w:sz w:val="18"/>
          <w:szCs w:val="18"/>
        </w:rPr>
        <w:t xml:space="preserve">1.2. Заявителями на получение муниципальной услуги являются физические или юридические лица, в соответствии с требованиями части 1 статьи 39 Градостроительного кодекса Российской Федерации (далее – заявитель). </w:t>
      </w:r>
    </w:p>
    <w:p w:rsidR="00DB37F6" w:rsidRPr="00DB37F6" w:rsidRDefault="00DB37F6" w:rsidP="00DB37F6">
      <w:pPr>
        <w:pStyle w:val="ConsPlusNormal"/>
        <w:ind w:firstLine="709"/>
        <w:contextualSpacing/>
        <w:jc w:val="both"/>
        <w:rPr>
          <w:sz w:val="18"/>
          <w:szCs w:val="18"/>
        </w:rPr>
      </w:pPr>
      <w:r w:rsidRPr="00DB37F6">
        <w:rPr>
          <w:sz w:val="18"/>
          <w:szCs w:val="1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B37F6" w:rsidRPr="00DB37F6" w:rsidRDefault="00DB37F6" w:rsidP="00DB37F6">
      <w:pPr>
        <w:pStyle w:val="ConsPlusNormal"/>
        <w:ind w:firstLine="426"/>
        <w:jc w:val="both"/>
        <w:rPr>
          <w:color w:val="FF0000"/>
          <w:sz w:val="18"/>
          <w:szCs w:val="18"/>
        </w:rPr>
      </w:pPr>
    </w:p>
    <w:p w:rsidR="00DB37F6" w:rsidRPr="00DB37F6" w:rsidRDefault="00DB37F6" w:rsidP="00DB37F6">
      <w:pPr>
        <w:autoSpaceDE w:val="0"/>
        <w:autoSpaceDN w:val="0"/>
        <w:adjustRightInd w:val="0"/>
        <w:spacing w:after="0" w:line="240" w:lineRule="auto"/>
        <w:ind w:firstLine="426"/>
        <w:jc w:val="center"/>
        <w:rPr>
          <w:rFonts w:ascii="Times New Roman" w:eastAsia="Times New Roman" w:hAnsi="Times New Roman" w:cs="Times New Roman"/>
          <w:b/>
          <w:sz w:val="18"/>
          <w:szCs w:val="18"/>
        </w:rPr>
      </w:pPr>
      <w:r w:rsidRPr="00DB37F6">
        <w:rPr>
          <w:rFonts w:ascii="Times New Roman" w:eastAsia="Times New Roman" w:hAnsi="Times New Roman" w:cs="Times New Roman"/>
          <w:b/>
          <w:sz w:val="18"/>
          <w:szCs w:val="1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 (далее – профилирование), а также результата, за предоставлением которого обратился заявитель</w:t>
      </w:r>
    </w:p>
    <w:p w:rsidR="00DB37F6" w:rsidRPr="00DB37F6" w:rsidRDefault="00DB37F6" w:rsidP="00DB37F6">
      <w:pPr>
        <w:autoSpaceDE w:val="0"/>
        <w:autoSpaceDN w:val="0"/>
        <w:adjustRightInd w:val="0"/>
        <w:spacing w:after="0" w:line="240" w:lineRule="auto"/>
        <w:ind w:firstLine="426"/>
        <w:jc w:val="center"/>
        <w:rPr>
          <w:rFonts w:ascii="Times New Roman" w:eastAsia="Times New Roman" w:hAnsi="Times New Roman" w:cs="Times New Roman"/>
          <w:b/>
          <w:sz w:val="18"/>
          <w:szCs w:val="18"/>
        </w:rPr>
      </w:pPr>
    </w:p>
    <w:p w:rsidR="00DB37F6" w:rsidRPr="00DB37F6" w:rsidRDefault="00DB37F6" w:rsidP="00DB37F6">
      <w:pPr>
        <w:pStyle w:val="ConsPlusNormal"/>
        <w:ind w:firstLine="709"/>
        <w:jc w:val="both"/>
        <w:rPr>
          <w:color w:val="FF0000"/>
          <w:sz w:val="18"/>
          <w:szCs w:val="18"/>
        </w:rPr>
      </w:pPr>
      <w:r w:rsidRPr="00DB37F6">
        <w:rPr>
          <w:sz w:val="18"/>
          <w:szCs w:val="18"/>
        </w:rPr>
        <w:t>1.4. Муниципальная услуга предоставляется заявителю в соответствии с вариантом предоставления муниципальной услуги.</w:t>
      </w:r>
    </w:p>
    <w:p w:rsidR="00DB37F6" w:rsidRPr="00DB37F6" w:rsidRDefault="00DB37F6" w:rsidP="00DB37F6">
      <w:pPr>
        <w:pStyle w:val="ConsPlusNormal"/>
        <w:ind w:firstLine="709"/>
        <w:jc w:val="both"/>
        <w:rPr>
          <w:rFonts w:eastAsiaTheme="minorHAnsi"/>
          <w:sz w:val="18"/>
          <w:szCs w:val="18"/>
          <w:lang w:eastAsia="en-US"/>
        </w:rPr>
      </w:pPr>
      <w:r w:rsidRPr="00DB37F6">
        <w:rPr>
          <w:sz w:val="18"/>
          <w:szCs w:val="18"/>
        </w:rPr>
        <w:t>1.5. Признаки заявителя определяются путем профилирования, осуществляемого в соответствии с настоящим Административным регламентом.</w:t>
      </w:r>
    </w:p>
    <w:p w:rsidR="00DB37F6" w:rsidRPr="00DB37F6" w:rsidRDefault="00DB37F6" w:rsidP="00DB37F6">
      <w:pPr>
        <w:pStyle w:val="ConsPlusNormal"/>
        <w:ind w:firstLine="426"/>
        <w:jc w:val="both"/>
        <w:rPr>
          <w:sz w:val="18"/>
          <w:szCs w:val="18"/>
        </w:rPr>
      </w:pPr>
    </w:p>
    <w:p w:rsidR="00DB37F6" w:rsidRPr="00DB37F6" w:rsidRDefault="00DB37F6" w:rsidP="00DB37F6">
      <w:pPr>
        <w:pStyle w:val="ConsPlusNormal"/>
        <w:ind w:firstLine="426"/>
        <w:jc w:val="center"/>
        <w:outlineLvl w:val="1"/>
        <w:rPr>
          <w:b/>
          <w:sz w:val="18"/>
          <w:szCs w:val="18"/>
        </w:rPr>
      </w:pPr>
      <w:r w:rsidRPr="00DB37F6">
        <w:rPr>
          <w:b/>
          <w:sz w:val="18"/>
          <w:szCs w:val="18"/>
        </w:rPr>
        <w:t>II. Стандарт предоставления муниципальной услуги</w:t>
      </w:r>
    </w:p>
    <w:p w:rsidR="00DB37F6" w:rsidRPr="00DB37F6" w:rsidRDefault="00DB37F6" w:rsidP="00DB37F6">
      <w:pPr>
        <w:pStyle w:val="ConsPlusNormal"/>
        <w:ind w:firstLine="426"/>
        <w:jc w:val="both"/>
        <w:rPr>
          <w:b/>
          <w:sz w:val="18"/>
          <w:szCs w:val="18"/>
        </w:rPr>
      </w:pPr>
    </w:p>
    <w:p w:rsidR="00DB37F6" w:rsidRPr="00DB37F6" w:rsidRDefault="00DB37F6" w:rsidP="00DB37F6">
      <w:pPr>
        <w:pStyle w:val="ConsPlusNormal"/>
        <w:ind w:firstLine="426"/>
        <w:jc w:val="center"/>
        <w:outlineLvl w:val="2"/>
        <w:rPr>
          <w:b/>
          <w:sz w:val="18"/>
          <w:szCs w:val="18"/>
        </w:rPr>
      </w:pPr>
      <w:r w:rsidRPr="00DB37F6">
        <w:rPr>
          <w:b/>
          <w:sz w:val="18"/>
          <w:szCs w:val="18"/>
        </w:rPr>
        <w:t>Наименование муниципальной услуги</w:t>
      </w:r>
    </w:p>
    <w:p w:rsidR="00DB37F6" w:rsidRPr="00DB37F6" w:rsidRDefault="00DB37F6" w:rsidP="00DB37F6">
      <w:pPr>
        <w:pStyle w:val="ConsPlusNormal"/>
        <w:ind w:firstLine="426"/>
        <w:jc w:val="center"/>
        <w:outlineLvl w:val="2"/>
        <w:rPr>
          <w:b/>
          <w:color w:val="FF0000"/>
          <w:sz w:val="18"/>
          <w:szCs w:val="18"/>
        </w:rPr>
      </w:pPr>
    </w:p>
    <w:p w:rsidR="00DB37F6" w:rsidRPr="00DB37F6" w:rsidRDefault="00DB37F6" w:rsidP="00DB37F6">
      <w:pPr>
        <w:widowControl w:val="0"/>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 xml:space="preserve">2.1. Наименование муниципальной услуги – </w:t>
      </w:r>
      <w:r w:rsidRPr="00DB37F6">
        <w:rPr>
          <w:rFonts w:ascii="Times New Roman" w:hAnsi="Times New Roman" w:cs="Times New Roman"/>
          <w:sz w:val="18"/>
          <w:szCs w:val="18"/>
        </w:rPr>
        <w:t>«Предоставление разрешения на условно разрешенный вид использования земельного участка или объекта капитального строительства»</w:t>
      </w:r>
      <w:r w:rsidRPr="00DB37F6">
        <w:rPr>
          <w:rFonts w:ascii="Times New Roman" w:eastAsia="Times New Roman" w:hAnsi="Times New Roman" w:cs="Times New Roman"/>
          <w:sz w:val="18"/>
          <w:szCs w:val="18"/>
        </w:rPr>
        <w:t xml:space="preserve"> (далее </w:t>
      </w:r>
      <w:r w:rsidRPr="00DB37F6">
        <w:rPr>
          <w:rFonts w:ascii="Times New Roman" w:eastAsia="Times New Roman" w:hAnsi="Times New Roman" w:cs="Times New Roman"/>
          <w:sz w:val="18"/>
          <w:szCs w:val="18"/>
        </w:rPr>
        <w:softHyphen/>
        <w:t>– услуга).</w:t>
      </w:r>
    </w:p>
    <w:p w:rsidR="00DB37F6" w:rsidRPr="00DB37F6" w:rsidRDefault="00DB37F6" w:rsidP="00DB37F6">
      <w:pPr>
        <w:widowControl w:val="0"/>
        <w:autoSpaceDE w:val="0"/>
        <w:autoSpaceDN w:val="0"/>
        <w:adjustRightInd w:val="0"/>
        <w:spacing w:after="0" w:line="240" w:lineRule="auto"/>
        <w:ind w:firstLine="426"/>
        <w:jc w:val="both"/>
        <w:rPr>
          <w:rFonts w:ascii="Times New Roman" w:hAnsi="Times New Roman" w:cs="Times New Roman"/>
          <w:sz w:val="18"/>
          <w:szCs w:val="18"/>
        </w:rPr>
      </w:pPr>
    </w:p>
    <w:p w:rsidR="00DB37F6" w:rsidRPr="00DB37F6" w:rsidRDefault="00DB37F6" w:rsidP="00DB37F6">
      <w:pPr>
        <w:widowControl w:val="0"/>
        <w:autoSpaceDE w:val="0"/>
        <w:autoSpaceDN w:val="0"/>
        <w:adjustRightInd w:val="0"/>
        <w:spacing w:after="0" w:line="240" w:lineRule="auto"/>
        <w:ind w:firstLine="426"/>
        <w:jc w:val="center"/>
        <w:outlineLvl w:val="0"/>
        <w:rPr>
          <w:rFonts w:ascii="Times New Roman" w:hAnsi="Times New Roman" w:cs="Times New Roman"/>
          <w:b/>
          <w:bCs/>
          <w:sz w:val="18"/>
          <w:szCs w:val="18"/>
        </w:rPr>
      </w:pPr>
      <w:r w:rsidRPr="00DB37F6">
        <w:rPr>
          <w:rFonts w:ascii="Times New Roman" w:hAnsi="Times New Roman" w:cs="Times New Roman"/>
          <w:b/>
          <w:bCs/>
          <w:sz w:val="18"/>
          <w:szCs w:val="18"/>
        </w:rPr>
        <w:t>Наименование органа, предоставляющего муниципальную услугу</w:t>
      </w:r>
    </w:p>
    <w:p w:rsidR="00DB37F6" w:rsidRPr="00DB37F6" w:rsidRDefault="00DB37F6" w:rsidP="00DB37F6">
      <w:pPr>
        <w:widowControl w:val="0"/>
        <w:autoSpaceDE w:val="0"/>
        <w:autoSpaceDN w:val="0"/>
        <w:adjustRightInd w:val="0"/>
        <w:spacing w:after="0" w:line="240" w:lineRule="auto"/>
        <w:ind w:firstLine="426"/>
        <w:jc w:val="center"/>
        <w:outlineLvl w:val="0"/>
        <w:rPr>
          <w:rFonts w:ascii="Times New Roman" w:hAnsi="Times New Roman" w:cs="Times New Roman"/>
          <w:b/>
          <w:bCs/>
          <w:color w:val="FF0000"/>
          <w:sz w:val="18"/>
          <w:szCs w:val="18"/>
        </w:rPr>
      </w:pPr>
    </w:p>
    <w:p w:rsidR="00DB37F6" w:rsidRPr="00DB37F6" w:rsidRDefault="00DB37F6" w:rsidP="00DB37F6">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 xml:space="preserve">2.2.  Муниципальная услуга предоставляется </w:t>
      </w:r>
      <w:r w:rsidRPr="00DB37F6">
        <w:rPr>
          <w:rFonts w:ascii="Times New Roman" w:hAnsi="Times New Roman" w:cs="Times New Roman"/>
          <w:sz w:val="18"/>
          <w:szCs w:val="18"/>
        </w:rPr>
        <w:t>муниципальным образованием Новоюласенский сельсовет Красногвардейского района Оренбургской области</w:t>
      </w:r>
    </w:p>
    <w:p w:rsidR="00DB37F6" w:rsidRPr="00DB37F6" w:rsidRDefault="00DB37F6" w:rsidP="00DB37F6">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18"/>
          <w:szCs w:val="18"/>
        </w:rPr>
      </w:pPr>
    </w:p>
    <w:p w:rsidR="00DB37F6" w:rsidRPr="00DB37F6" w:rsidRDefault="00DB37F6" w:rsidP="00DB37F6">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Многофункциональный центр предоставления государственных и муниципальных услуг (далее – многофункциональный центр) (при наличии соглашения о взаимодействии).</w:t>
      </w:r>
    </w:p>
    <w:p w:rsidR="00DB37F6" w:rsidRPr="00DB37F6" w:rsidRDefault="00DB37F6" w:rsidP="00DB37F6">
      <w:pPr>
        <w:widowControl w:val="0"/>
        <w:autoSpaceDE w:val="0"/>
        <w:autoSpaceDN w:val="0"/>
        <w:adjustRightInd w:val="0"/>
        <w:spacing w:after="0" w:line="240" w:lineRule="auto"/>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 xml:space="preserve">Решение об отказе в приеме заявления о предоставлении разрешения на условно разрешенный вид использования земельного участка или объекта капитального строительства (далее – заявление) и прилагаемых к нему документов в случае, если заявление подано в многофункциональный центр. </w:t>
      </w:r>
    </w:p>
    <w:p w:rsidR="00DB37F6" w:rsidRPr="00DB37F6" w:rsidRDefault="00DB37F6" w:rsidP="00DB37F6">
      <w:pPr>
        <w:widowControl w:val="0"/>
        <w:autoSpaceDE w:val="0"/>
        <w:autoSpaceDN w:val="0"/>
        <w:adjustRightInd w:val="0"/>
        <w:spacing w:after="0" w:line="240" w:lineRule="auto"/>
        <w:ind w:firstLine="426"/>
        <w:jc w:val="both"/>
        <w:rPr>
          <w:rFonts w:ascii="Times New Roman" w:hAnsi="Times New Roman" w:cs="Times New Roman"/>
          <w:color w:val="FF0000"/>
          <w:sz w:val="18"/>
          <w:szCs w:val="18"/>
        </w:rPr>
      </w:pPr>
    </w:p>
    <w:p w:rsidR="00DB37F6" w:rsidRPr="00DB37F6" w:rsidRDefault="00DB37F6" w:rsidP="00DB37F6">
      <w:pPr>
        <w:pStyle w:val="ConsPlusNormal"/>
        <w:ind w:firstLine="426"/>
        <w:jc w:val="center"/>
        <w:outlineLvl w:val="2"/>
        <w:rPr>
          <w:b/>
          <w:sz w:val="18"/>
          <w:szCs w:val="18"/>
        </w:rPr>
      </w:pPr>
      <w:r w:rsidRPr="00DB37F6">
        <w:rPr>
          <w:b/>
          <w:sz w:val="18"/>
          <w:szCs w:val="18"/>
        </w:rPr>
        <w:t>Результат предоставления муниципальной услуги</w:t>
      </w:r>
    </w:p>
    <w:p w:rsidR="00DB37F6" w:rsidRPr="00DB37F6" w:rsidRDefault="00DB37F6" w:rsidP="00DB37F6">
      <w:pPr>
        <w:pStyle w:val="ConsPlusNormal"/>
        <w:ind w:firstLine="426"/>
        <w:jc w:val="center"/>
        <w:outlineLvl w:val="2"/>
        <w:rPr>
          <w:b/>
          <w:color w:val="FF0000"/>
          <w:sz w:val="18"/>
          <w:szCs w:val="18"/>
        </w:rPr>
      </w:pPr>
    </w:p>
    <w:p w:rsidR="00DB37F6" w:rsidRPr="00DB37F6" w:rsidRDefault="00DB37F6" w:rsidP="00DB37F6">
      <w:pPr>
        <w:pStyle w:val="ConsPlusNormal"/>
        <w:spacing w:before="100" w:beforeAutospacing="1"/>
        <w:ind w:firstLine="709"/>
        <w:contextualSpacing/>
        <w:jc w:val="both"/>
        <w:rPr>
          <w:sz w:val="18"/>
          <w:szCs w:val="18"/>
        </w:rPr>
      </w:pPr>
      <w:r w:rsidRPr="00DB37F6">
        <w:rPr>
          <w:sz w:val="18"/>
          <w:szCs w:val="18"/>
        </w:rPr>
        <w:t>2.3. Результатом предоставления услуги является:</w:t>
      </w:r>
    </w:p>
    <w:p w:rsidR="00DB37F6" w:rsidRPr="00DB37F6" w:rsidRDefault="00DB37F6" w:rsidP="00DB37F6">
      <w:pPr>
        <w:pStyle w:val="ConsPlusNormal"/>
        <w:spacing w:before="100" w:beforeAutospacing="1"/>
        <w:ind w:firstLine="709"/>
        <w:contextualSpacing/>
        <w:jc w:val="both"/>
        <w:rPr>
          <w:sz w:val="18"/>
          <w:szCs w:val="18"/>
        </w:rPr>
      </w:pPr>
      <w:r w:rsidRPr="00DB37F6">
        <w:rPr>
          <w:sz w:val="18"/>
          <w:szCs w:val="18"/>
        </w:rPr>
        <w:t>а) выдача решения о предоставлении разрешения на условно разрешенный вид использования земельного участка или объекта капитального строительства;</w:t>
      </w:r>
    </w:p>
    <w:p w:rsidR="00DB37F6" w:rsidRPr="00DB37F6" w:rsidRDefault="00DB37F6" w:rsidP="00DB37F6">
      <w:pPr>
        <w:pStyle w:val="ConsPlusNormal"/>
        <w:spacing w:before="100" w:beforeAutospacing="1"/>
        <w:ind w:firstLine="709"/>
        <w:contextualSpacing/>
        <w:jc w:val="both"/>
        <w:rPr>
          <w:sz w:val="18"/>
          <w:szCs w:val="18"/>
        </w:rPr>
      </w:pPr>
      <w:r w:rsidRPr="00DB37F6">
        <w:rPr>
          <w:sz w:val="18"/>
          <w:szCs w:val="18"/>
        </w:rPr>
        <w:t>б) выдача решения об отказе в предоставлении разрешения на условно разрешенный вид использования земельного участка или объекта капитального строительства.</w:t>
      </w:r>
    </w:p>
    <w:p w:rsidR="00DB37F6" w:rsidRPr="00DB37F6" w:rsidRDefault="00DB37F6" w:rsidP="00DB37F6">
      <w:pPr>
        <w:pStyle w:val="ConsPlusNormal"/>
        <w:spacing w:before="100" w:beforeAutospacing="1"/>
        <w:ind w:firstLine="709"/>
        <w:contextualSpacing/>
        <w:jc w:val="both"/>
        <w:rPr>
          <w:sz w:val="18"/>
          <w:szCs w:val="18"/>
          <w:highlight w:val="red"/>
        </w:rPr>
      </w:pPr>
      <w:r w:rsidRPr="00DB37F6">
        <w:rPr>
          <w:sz w:val="18"/>
          <w:szCs w:val="18"/>
        </w:rPr>
        <w:t>2.4. Фиксирование факта получения заявителем результата предоставления муниципальной услуги осуществляется в личном кабинете федеральной государственной информационной системы «Единый портал государственных и муниципальных услуг (функций)» (https://www.gosuslugi.ru/) (далее – ЕПГУ).</w:t>
      </w:r>
    </w:p>
    <w:p w:rsidR="00DB37F6" w:rsidRPr="00DB37F6" w:rsidRDefault="00DB37F6" w:rsidP="00DB37F6">
      <w:pPr>
        <w:pStyle w:val="ConsPlusNormal"/>
        <w:spacing w:before="100" w:beforeAutospacing="1"/>
        <w:ind w:firstLine="709"/>
        <w:contextualSpacing/>
        <w:jc w:val="both"/>
        <w:rPr>
          <w:sz w:val="18"/>
          <w:szCs w:val="18"/>
        </w:rPr>
      </w:pPr>
      <w:r w:rsidRPr="00DB37F6">
        <w:rPr>
          <w:sz w:val="18"/>
          <w:szCs w:val="18"/>
        </w:rPr>
        <w:t>2.5. Результат предоставления услуги, указанный в пункте 2.3 настоящего Административного регламента:</w:t>
      </w:r>
    </w:p>
    <w:p w:rsidR="00DB37F6" w:rsidRPr="00DB37F6" w:rsidRDefault="00DB37F6" w:rsidP="00DB37F6">
      <w:pPr>
        <w:pStyle w:val="ConsPlusNormal"/>
        <w:spacing w:before="100" w:beforeAutospacing="1"/>
        <w:ind w:firstLine="709"/>
        <w:contextualSpacing/>
        <w:jc w:val="both"/>
        <w:rPr>
          <w:sz w:val="18"/>
          <w:szCs w:val="18"/>
        </w:rPr>
      </w:pPr>
      <w:r w:rsidRPr="00DB37F6">
        <w:rPr>
          <w:sz w:val="18"/>
          <w:szCs w:val="18"/>
        </w:rPr>
        <w:t>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ЕПГУ в случае, если такой способ указан в заявлении;</w:t>
      </w:r>
    </w:p>
    <w:p w:rsidR="00DB37F6" w:rsidRPr="00DB37F6" w:rsidRDefault="00DB37F6" w:rsidP="00DB37F6">
      <w:pPr>
        <w:pStyle w:val="ConsPlusNormal"/>
        <w:spacing w:before="100" w:beforeAutospacing="1"/>
        <w:ind w:firstLine="709"/>
        <w:contextualSpacing/>
        <w:jc w:val="both"/>
        <w:rPr>
          <w:sz w:val="18"/>
          <w:szCs w:val="18"/>
        </w:rPr>
      </w:pPr>
      <w:r w:rsidRPr="00DB37F6">
        <w:rPr>
          <w:sz w:val="18"/>
          <w:szCs w:val="18"/>
        </w:rPr>
        <w:t>б) выдается заявителю на бумажном носителе при личном обращении в уполномоченный орган, многофункциональный центр в соответствии с выбранным заявителем способом получения результата предоставления услуги.</w:t>
      </w:r>
    </w:p>
    <w:p w:rsidR="00DB37F6" w:rsidRPr="00DB37F6" w:rsidRDefault="00DB37F6" w:rsidP="00DB37F6">
      <w:pPr>
        <w:pStyle w:val="ConsPlusNormal"/>
        <w:spacing w:before="100" w:beforeAutospacing="1"/>
        <w:ind w:firstLine="709"/>
        <w:contextualSpacing/>
        <w:jc w:val="both"/>
        <w:rPr>
          <w:sz w:val="18"/>
          <w:szCs w:val="18"/>
        </w:rPr>
      </w:pPr>
      <w:r w:rsidRPr="00DB37F6">
        <w:rPr>
          <w:sz w:val="18"/>
          <w:szCs w:val="18"/>
        </w:rPr>
        <w:t>Результат предоставления услуги (его копия или сведения, содержащиеся в нем), предусмотренный пунктом 2.3 настоящего Административного регламента, в течение пяти рабочих дней со дня его направления заявителю подлежит направлению в орган, уполномоченный на ведение государственной информационной системы обеспечения градостроительной деятельности Оренбургской области.</w:t>
      </w:r>
    </w:p>
    <w:p w:rsidR="00DB37F6" w:rsidRPr="00DB37F6" w:rsidRDefault="00DB37F6" w:rsidP="00DB37F6">
      <w:pPr>
        <w:pStyle w:val="ConsPlusNormal"/>
        <w:spacing w:before="100" w:beforeAutospacing="1"/>
        <w:ind w:firstLine="426"/>
        <w:contextualSpacing/>
        <w:jc w:val="both"/>
        <w:rPr>
          <w:sz w:val="18"/>
          <w:szCs w:val="18"/>
        </w:rPr>
      </w:pPr>
    </w:p>
    <w:p w:rsidR="00DB37F6" w:rsidRPr="00DB37F6" w:rsidRDefault="00DB37F6" w:rsidP="00DB37F6">
      <w:pPr>
        <w:pStyle w:val="ConsPlusNormal"/>
        <w:ind w:firstLine="426"/>
        <w:jc w:val="center"/>
        <w:outlineLvl w:val="2"/>
        <w:rPr>
          <w:b/>
          <w:sz w:val="18"/>
          <w:szCs w:val="18"/>
        </w:rPr>
      </w:pPr>
      <w:r w:rsidRPr="00DB37F6">
        <w:rPr>
          <w:b/>
          <w:sz w:val="18"/>
          <w:szCs w:val="18"/>
        </w:rPr>
        <w:t>Срок предоставления муниципальной услуги</w:t>
      </w:r>
    </w:p>
    <w:p w:rsidR="00DB37F6" w:rsidRPr="00DB37F6" w:rsidRDefault="00DB37F6" w:rsidP="00DB37F6">
      <w:pPr>
        <w:pStyle w:val="ConsPlusNormal"/>
        <w:ind w:firstLine="426"/>
        <w:jc w:val="center"/>
        <w:outlineLvl w:val="2"/>
        <w:rPr>
          <w:b/>
          <w:color w:val="FF0000"/>
          <w:sz w:val="18"/>
          <w:szCs w:val="18"/>
        </w:rPr>
      </w:pPr>
    </w:p>
    <w:p w:rsidR="00DB37F6" w:rsidRPr="00DB37F6" w:rsidRDefault="00DB37F6" w:rsidP="00DB37F6">
      <w:pPr>
        <w:spacing w:after="0" w:line="240" w:lineRule="auto"/>
        <w:ind w:right="-1"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2.6. </w:t>
      </w:r>
      <w:r w:rsidRPr="00DB37F6">
        <w:rPr>
          <w:rFonts w:ascii="Times New Roman" w:eastAsia="Times New Roman" w:hAnsi="Times New Roman" w:cs="Times New Roman"/>
          <w:sz w:val="18"/>
          <w:szCs w:val="18"/>
        </w:rPr>
        <w:t xml:space="preserve">Срок предоставления услуги не может превышать 47 рабочих дней </w:t>
      </w:r>
      <w:r w:rsidRPr="00DB37F6">
        <w:rPr>
          <w:rFonts w:ascii="Times New Roman" w:hAnsi="Times New Roman" w:cs="Times New Roman"/>
          <w:sz w:val="18"/>
          <w:szCs w:val="18"/>
        </w:rPr>
        <w:t xml:space="preserve">после получения уполномоченным органом заявления </w:t>
      </w:r>
      <w:r w:rsidRPr="00DB37F6">
        <w:rPr>
          <w:rFonts w:ascii="Times New Roman" w:eastAsia="Times New Roman" w:hAnsi="Times New Roman" w:cs="Times New Roman"/>
          <w:sz w:val="18"/>
          <w:szCs w:val="18"/>
        </w:rPr>
        <w:t>и документов, необходимых для предоставления муниципальной услуги,</w:t>
      </w:r>
      <w:r w:rsidRPr="00DB37F6">
        <w:rPr>
          <w:rFonts w:ascii="Times New Roman" w:hAnsi="Times New Roman" w:cs="Times New Roman"/>
          <w:sz w:val="18"/>
          <w:szCs w:val="18"/>
        </w:rPr>
        <w:t xml:space="preserve"> представленных способами, указанными в пункте 2.10 настоящего Административного регламента.</w:t>
      </w:r>
    </w:p>
    <w:p w:rsidR="00DB37F6" w:rsidRPr="00DB37F6" w:rsidRDefault="00DB37F6" w:rsidP="00DB37F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lastRenderedPageBreak/>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 срок предоставления услуги не может превышать 10 рабочих дней </w:t>
      </w:r>
      <w:r w:rsidRPr="00DB37F6">
        <w:rPr>
          <w:rFonts w:ascii="Times New Roman" w:hAnsi="Times New Roman" w:cs="Times New Roman"/>
          <w:sz w:val="18"/>
          <w:szCs w:val="18"/>
        </w:rPr>
        <w:t xml:space="preserve">после получения уполномоченным органом заявления </w:t>
      </w:r>
      <w:r w:rsidRPr="00DB37F6">
        <w:rPr>
          <w:rFonts w:ascii="Times New Roman" w:eastAsia="Times New Roman" w:hAnsi="Times New Roman" w:cs="Times New Roman"/>
          <w:sz w:val="18"/>
          <w:szCs w:val="18"/>
        </w:rPr>
        <w:t>и документов, необходимых для предоставления муниципальной услуги,</w:t>
      </w:r>
      <w:r w:rsidRPr="00DB37F6">
        <w:rPr>
          <w:rFonts w:ascii="Times New Roman" w:hAnsi="Times New Roman" w:cs="Times New Roman"/>
          <w:sz w:val="18"/>
          <w:szCs w:val="18"/>
        </w:rPr>
        <w:t xml:space="preserve"> представленных способами, указанными в пункте 2.10 настоящего Административного регламента</w:t>
      </w:r>
      <w:r w:rsidRPr="00DB37F6">
        <w:rPr>
          <w:rFonts w:ascii="Times New Roman" w:eastAsia="Times New Roman" w:hAnsi="Times New Roman" w:cs="Times New Roman"/>
          <w:sz w:val="18"/>
          <w:szCs w:val="18"/>
        </w:rPr>
        <w:t>.</w:t>
      </w:r>
    </w:p>
    <w:p w:rsidR="00DB37F6" w:rsidRPr="00DB37F6" w:rsidRDefault="00DB37F6" w:rsidP="00DB37F6">
      <w:pPr>
        <w:pStyle w:val="ConsPlusNormal"/>
        <w:ind w:firstLine="709"/>
        <w:jc w:val="both"/>
        <w:rPr>
          <w:sz w:val="18"/>
          <w:szCs w:val="18"/>
        </w:rPr>
      </w:pPr>
      <w:r w:rsidRPr="00DB37F6">
        <w:rPr>
          <w:sz w:val="18"/>
          <w:szCs w:val="18"/>
        </w:rPr>
        <w:t xml:space="preserve">Заявление считается полученным уполномоченным органом со дня его регистрации.  </w:t>
      </w:r>
    </w:p>
    <w:p w:rsidR="00DB37F6" w:rsidRPr="00DB37F6" w:rsidRDefault="00DB37F6" w:rsidP="00DB37F6">
      <w:pPr>
        <w:pStyle w:val="ConsPlusNormal"/>
        <w:jc w:val="both"/>
        <w:rPr>
          <w:b/>
          <w:color w:val="FF0000"/>
          <w:sz w:val="18"/>
          <w:szCs w:val="18"/>
        </w:rPr>
      </w:pPr>
    </w:p>
    <w:p w:rsidR="00DB37F6" w:rsidRPr="00DB37F6" w:rsidRDefault="00DB37F6" w:rsidP="00DB37F6">
      <w:pPr>
        <w:autoSpaceDE w:val="0"/>
        <w:autoSpaceDN w:val="0"/>
        <w:adjustRightInd w:val="0"/>
        <w:spacing w:after="0" w:line="240" w:lineRule="auto"/>
        <w:ind w:firstLine="426"/>
        <w:jc w:val="center"/>
        <w:rPr>
          <w:rFonts w:ascii="Times New Roman" w:hAnsi="Times New Roman" w:cs="Times New Roman"/>
          <w:b/>
          <w:bCs/>
          <w:sz w:val="18"/>
          <w:szCs w:val="18"/>
        </w:rPr>
      </w:pPr>
      <w:r w:rsidRPr="00DB37F6">
        <w:rPr>
          <w:rFonts w:ascii="Times New Roman" w:hAnsi="Times New Roman" w:cs="Times New Roman"/>
          <w:b/>
          <w:bCs/>
          <w:sz w:val="18"/>
          <w:szCs w:val="18"/>
        </w:rPr>
        <w:t>Правовые основания для предоставления муниципальной услуги</w:t>
      </w:r>
    </w:p>
    <w:p w:rsidR="00DB37F6" w:rsidRPr="00DB37F6" w:rsidRDefault="00DB37F6" w:rsidP="00DB37F6">
      <w:pPr>
        <w:autoSpaceDE w:val="0"/>
        <w:autoSpaceDN w:val="0"/>
        <w:adjustRightInd w:val="0"/>
        <w:spacing w:after="0" w:line="240" w:lineRule="auto"/>
        <w:ind w:firstLine="426"/>
        <w:jc w:val="center"/>
        <w:rPr>
          <w:rFonts w:ascii="Times New Roman" w:hAnsi="Times New Roman" w:cs="Times New Roman"/>
          <w:b/>
          <w:bCs/>
          <w:color w:val="FF0000"/>
          <w:sz w:val="18"/>
          <w:szCs w:val="18"/>
        </w:rPr>
      </w:pPr>
    </w:p>
    <w:p w:rsidR="00DB37F6" w:rsidRPr="00DB37F6" w:rsidRDefault="00DB37F6" w:rsidP="00DB37F6">
      <w:pPr>
        <w:autoSpaceDE w:val="0"/>
        <w:autoSpaceDN w:val="0"/>
        <w:adjustRightInd w:val="0"/>
        <w:spacing w:after="0" w:line="240" w:lineRule="auto"/>
        <w:ind w:firstLine="709"/>
        <w:jc w:val="both"/>
        <w:rPr>
          <w:rFonts w:ascii="Times New Roman" w:eastAsia="Calibri" w:hAnsi="Times New Roman" w:cs="Times New Roman"/>
          <w:strike/>
          <w:sz w:val="18"/>
          <w:szCs w:val="18"/>
        </w:rPr>
      </w:pPr>
      <w:r w:rsidRPr="00DB37F6">
        <w:rPr>
          <w:rFonts w:ascii="Times New Roman" w:eastAsia="Times New Roman" w:hAnsi="Times New Roman" w:cs="Times New Roman"/>
          <w:sz w:val="18"/>
          <w:szCs w:val="1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информационной системе «Реестр государственных (муниципальных) услуг (функций) Оренбургской области».</w:t>
      </w:r>
    </w:p>
    <w:p w:rsidR="00DB37F6" w:rsidRPr="00DB37F6" w:rsidRDefault="00DB37F6" w:rsidP="00DB37F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 xml:space="preserve">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размещаются на официальном сайте уполномоченного органа в информационно-телекоммуникационной сети «Интернет" </w:t>
      </w:r>
      <w:r w:rsidRPr="00DB37F6">
        <w:rPr>
          <w:rFonts w:ascii="Times New Roman" w:eastAsia="Times New Roman" w:hAnsi="Times New Roman" w:cs="Times New Roman"/>
          <w:color w:val="00B0F0"/>
          <w:sz w:val="18"/>
          <w:szCs w:val="18"/>
          <w:u w:val="single"/>
          <w:lang w:val="en-US"/>
        </w:rPr>
        <w:t>http</w:t>
      </w:r>
      <w:r w:rsidRPr="00DB37F6">
        <w:rPr>
          <w:rFonts w:ascii="Times New Roman" w:eastAsia="Times New Roman" w:hAnsi="Times New Roman" w:cs="Times New Roman"/>
          <w:color w:val="00B0F0"/>
          <w:sz w:val="18"/>
          <w:szCs w:val="18"/>
          <w:u w:val="single"/>
        </w:rPr>
        <w:t>://новоюласка.рф</w:t>
      </w:r>
      <w:r w:rsidRPr="00DB37F6">
        <w:rPr>
          <w:rFonts w:ascii="Times New Roman" w:eastAsia="Times New Roman" w:hAnsi="Times New Roman" w:cs="Times New Roman"/>
          <w:sz w:val="18"/>
          <w:szCs w:val="18"/>
        </w:rPr>
        <w:t>, а также на ЕПГУ.</w:t>
      </w:r>
    </w:p>
    <w:p w:rsidR="00DB37F6" w:rsidRPr="00DB37F6" w:rsidRDefault="00DB37F6" w:rsidP="00DB37F6">
      <w:pPr>
        <w:pStyle w:val="ConsPlusNormal"/>
        <w:ind w:firstLine="426"/>
        <w:outlineLvl w:val="2"/>
        <w:rPr>
          <w:b/>
          <w:color w:val="FF0000"/>
          <w:sz w:val="18"/>
          <w:szCs w:val="18"/>
        </w:rPr>
      </w:pPr>
    </w:p>
    <w:p w:rsidR="00DB37F6" w:rsidRPr="00DB37F6" w:rsidRDefault="00DB37F6" w:rsidP="00DB37F6">
      <w:pPr>
        <w:pStyle w:val="ConsPlusNormal"/>
        <w:ind w:firstLine="426"/>
        <w:jc w:val="center"/>
        <w:outlineLvl w:val="2"/>
        <w:rPr>
          <w:b/>
          <w:sz w:val="18"/>
          <w:szCs w:val="18"/>
        </w:rPr>
      </w:pPr>
      <w:r w:rsidRPr="00DB37F6">
        <w:rPr>
          <w:b/>
          <w:sz w:val="18"/>
          <w:szCs w:val="18"/>
        </w:rPr>
        <w:t>Исчерпывающий перечень документов, необходимых</w:t>
      </w:r>
    </w:p>
    <w:p w:rsidR="00DB37F6" w:rsidRPr="00DB37F6" w:rsidRDefault="00DB37F6" w:rsidP="00DB37F6">
      <w:pPr>
        <w:pStyle w:val="ConsPlusNormal"/>
        <w:ind w:firstLine="426"/>
        <w:jc w:val="center"/>
        <w:outlineLvl w:val="2"/>
        <w:rPr>
          <w:b/>
          <w:strike/>
          <w:sz w:val="18"/>
          <w:szCs w:val="18"/>
          <w:highlight w:val="magenta"/>
        </w:rPr>
      </w:pPr>
      <w:r w:rsidRPr="00DB37F6">
        <w:rPr>
          <w:b/>
          <w:sz w:val="18"/>
          <w:szCs w:val="18"/>
        </w:rPr>
        <w:t>для предоставления муниципальной услуги</w:t>
      </w:r>
    </w:p>
    <w:p w:rsidR="00DB37F6" w:rsidRPr="00DB37F6" w:rsidRDefault="00DB37F6" w:rsidP="00DB37F6">
      <w:pPr>
        <w:pStyle w:val="ConsPlusNormal"/>
        <w:ind w:firstLine="426"/>
        <w:jc w:val="center"/>
        <w:rPr>
          <w:color w:val="FF0000"/>
          <w:sz w:val="18"/>
          <w:szCs w:val="18"/>
        </w:rPr>
      </w:pPr>
    </w:p>
    <w:p w:rsidR="00DB37F6" w:rsidRPr="00DB37F6" w:rsidRDefault="00DB37F6" w:rsidP="00DB37F6">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DB37F6">
        <w:rPr>
          <w:rFonts w:ascii="Times New Roman" w:eastAsia="Times New Roman" w:hAnsi="Times New Roman" w:cs="Times New Roman"/>
          <w:sz w:val="18"/>
          <w:szCs w:val="18"/>
        </w:rPr>
        <w:t>2.8. Исчерпывающий перечень документов, необходимых для предоставления услуги, которые представляются заявителем самостоятельно:</w:t>
      </w:r>
    </w:p>
    <w:p w:rsidR="00DB37F6" w:rsidRPr="00DB37F6" w:rsidRDefault="00DB37F6" w:rsidP="00DB37F6">
      <w:pPr>
        <w:widowControl w:val="0"/>
        <w:tabs>
          <w:tab w:val="left" w:pos="709"/>
        </w:tabs>
        <w:spacing w:after="0" w:line="240" w:lineRule="auto"/>
        <w:ind w:firstLine="709"/>
        <w:jc w:val="both"/>
        <w:outlineLvl w:val="2"/>
        <w:rPr>
          <w:rFonts w:ascii="Times New Roman" w:hAnsi="Times New Roman" w:cs="Times New Roman"/>
          <w:strike/>
          <w:color w:val="FF0000"/>
          <w:sz w:val="18"/>
          <w:szCs w:val="18"/>
        </w:rPr>
      </w:pPr>
      <w:r w:rsidRPr="00DB37F6">
        <w:rPr>
          <w:rFonts w:ascii="Times New Roman" w:eastAsia="Times New Roman" w:hAnsi="Times New Roman" w:cs="Times New Roman"/>
          <w:sz w:val="18"/>
          <w:szCs w:val="18"/>
        </w:rPr>
        <w:t>а) заявление о предоставлении разрешения на условно разрешенный вид использования земельного участка или объекта капитального строительства по рекомендуемой форме, приведенной в Приложении № 1 к настоящему Административному регламенту. В случае представления заявления в электронной форме посредством ЕПГУ в соответствии с подпунктом «а» пункта 2.10 настоящего Административного регламента заявление заполняются путем внесения соответствующих сведений в интерактивную форму на ЕПГУ;</w:t>
      </w:r>
    </w:p>
    <w:p w:rsidR="00DB37F6" w:rsidRPr="00DB37F6" w:rsidRDefault="00DB37F6" w:rsidP="00DB37F6">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DB37F6">
        <w:rPr>
          <w:rFonts w:ascii="Times New Roman" w:eastAsia="Times New Roman" w:hAnsi="Times New Roman" w:cs="Times New Roman"/>
          <w:sz w:val="18"/>
          <w:szCs w:val="18"/>
        </w:rPr>
        <w:t>б) документ, удостоверяющий личность заявителя или представителя, в случае представления заявления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ЕПГУ в соответствии с подпунктом «а» пункта 2.10 настоящего Административного регламента представление указанного документа не требуется;</w:t>
      </w:r>
    </w:p>
    <w:p w:rsidR="00DB37F6" w:rsidRPr="00DB37F6" w:rsidRDefault="00DB37F6" w:rsidP="00DB37F6">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в) документ, подтверждающий полномочия представителя действовать от имени заявителя (в случае обращения за получением услуги представителя). В случае представления документов в электронной форме посредством ЕПГУ в соответствии с подпунктом «а» пункта 2.10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DB37F6" w:rsidRPr="00DB37F6" w:rsidRDefault="00DB37F6" w:rsidP="00DB37F6">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г) правоустанавливающие документы на объекты недвижимости в случае, если права на них не зарегистрированы в Едином государственном реестре недвижимости;</w:t>
      </w:r>
    </w:p>
    <w:p w:rsidR="00DB37F6" w:rsidRPr="00DB37F6" w:rsidRDefault="00DB37F6" w:rsidP="00DB37F6">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д) нотариально заверенное согласие всех правообладателей объекта недвижимости, в отношении которого запрашивается разрешение на условно разрешенный вид использования.</w:t>
      </w:r>
    </w:p>
    <w:p w:rsidR="00DB37F6" w:rsidRPr="00DB37F6" w:rsidRDefault="00DB37F6" w:rsidP="00DB37F6">
      <w:pPr>
        <w:widowControl w:val="0"/>
        <w:tabs>
          <w:tab w:val="left" w:pos="709"/>
        </w:tabs>
        <w:spacing w:after="0" w:line="240" w:lineRule="auto"/>
        <w:ind w:firstLine="709"/>
        <w:jc w:val="both"/>
        <w:outlineLvl w:val="2"/>
        <w:rPr>
          <w:rFonts w:ascii="Times New Roman" w:hAnsi="Times New Roman" w:cs="Times New Roman"/>
          <w:sz w:val="18"/>
          <w:szCs w:val="18"/>
        </w:rPr>
      </w:pPr>
      <w:r w:rsidRPr="00DB37F6">
        <w:rPr>
          <w:rFonts w:ascii="Times New Roman" w:eastAsia="Times New Roman" w:hAnsi="Times New Roman" w:cs="Times New Roman"/>
          <w:sz w:val="18"/>
          <w:szCs w:val="18"/>
        </w:rPr>
        <w:t xml:space="preserve">2.8.1. </w:t>
      </w:r>
      <w:r w:rsidRPr="00DB37F6">
        <w:rPr>
          <w:rFonts w:ascii="Times New Roman" w:hAnsi="Times New Roman" w:cs="Times New Roman"/>
          <w:sz w:val="18"/>
          <w:szCs w:val="18"/>
        </w:rPr>
        <w:t>Сведения, позволяющие идентифицировать заявителя, содержатся в документе, предусмотренном подпунктом «б» пункта 2.8 настоящего Административного регламента.</w:t>
      </w:r>
    </w:p>
    <w:p w:rsidR="00DB37F6" w:rsidRPr="00DB37F6" w:rsidRDefault="00DB37F6" w:rsidP="00DB37F6">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DB37F6">
        <w:rPr>
          <w:rFonts w:ascii="Times New Roman" w:hAnsi="Times New Roman" w:cs="Times New Roman"/>
          <w:sz w:val="18"/>
          <w:szCs w:val="18"/>
        </w:rPr>
        <w:t>Сведения, позволяющие идентифицировать представителя, содержатся в документах, предусмотренных подпунктами «б», «в» пункта 2.8 настоящего Административного регламента.</w:t>
      </w:r>
    </w:p>
    <w:p w:rsidR="00DB37F6" w:rsidRPr="00DB37F6" w:rsidRDefault="00DB37F6" w:rsidP="00DB37F6">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федеральной государственной информационной системы «Система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DB37F6" w:rsidRPr="00DB37F6" w:rsidRDefault="00DB37F6" w:rsidP="00DB37F6">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DB37F6">
        <w:rPr>
          <w:rFonts w:ascii="Times New Roman" w:eastAsia="Times New Roman" w:hAnsi="Times New Roman" w:cs="Times New Roman"/>
          <w:sz w:val="18"/>
          <w:szCs w:val="18"/>
        </w:rPr>
        <w:t>а)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DB37F6" w:rsidRPr="00DB37F6" w:rsidRDefault="00DB37F6" w:rsidP="00DB37F6">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б)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DB37F6" w:rsidRPr="00DB37F6" w:rsidRDefault="00DB37F6" w:rsidP="00DB37F6">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DB37F6">
        <w:rPr>
          <w:rFonts w:ascii="Times New Roman" w:hAnsi="Times New Roman" w:cs="Times New Roman"/>
          <w:sz w:val="18"/>
          <w:szCs w:val="18"/>
        </w:rPr>
        <w:t xml:space="preserve">2.10. </w:t>
      </w:r>
      <w:r w:rsidRPr="00DB37F6">
        <w:rPr>
          <w:rFonts w:ascii="Times New Roman" w:eastAsia="Times New Roman" w:hAnsi="Times New Roman" w:cs="Times New Roman"/>
          <w:sz w:val="18"/>
          <w:szCs w:val="18"/>
        </w:rPr>
        <w:t>Заявитель или его представитель представляет в уполномоченный орган заявление о предоставлении разрешения на условно разрешенный вид использования земельного участка или объекта капитального строительства по рекомендуемой форме, приведенной в Приложении № 1 к настоящему Административному регламенту, а также прилагаемые к нему документы, указанные в подпунктах «б» – «д» пункта 2.8 настоящего Административного регламента, одним из следующих способов по выбору заявителя:</w:t>
      </w:r>
    </w:p>
    <w:p w:rsidR="00DB37F6" w:rsidRPr="00DB37F6" w:rsidRDefault="00DB37F6" w:rsidP="00DB37F6">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DB37F6">
        <w:rPr>
          <w:rFonts w:ascii="Times New Roman" w:eastAsia="Times New Roman" w:hAnsi="Times New Roman" w:cs="Times New Roman"/>
          <w:sz w:val="18"/>
          <w:szCs w:val="18"/>
        </w:rPr>
        <w:t>а) в электронной форме посредством ЕПГУ.</w:t>
      </w:r>
    </w:p>
    <w:p w:rsidR="00DB37F6" w:rsidRPr="00DB37F6" w:rsidRDefault="00DB37F6" w:rsidP="00DB37F6">
      <w:pPr>
        <w:widowControl w:val="0"/>
        <w:tabs>
          <w:tab w:val="left" w:pos="709"/>
        </w:tabs>
        <w:spacing w:after="0" w:line="240" w:lineRule="auto"/>
        <w:ind w:firstLine="709"/>
        <w:jc w:val="both"/>
        <w:outlineLvl w:val="2"/>
        <w:rPr>
          <w:rFonts w:ascii="Times New Roman" w:eastAsia="Times New Roman" w:hAnsi="Times New Roman" w:cs="Times New Roman"/>
          <w:color w:val="FF0000"/>
          <w:sz w:val="18"/>
          <w:szCs w:val="18"/>
        </w:rPr>
      </w:pPr>
      <w:r w:rsidRPr="00DB37F6">
        <w:rPr>
          <w:rFonts w:ascii="Times New Roman" w:eastAsia="Times New Roman" w:hAnsi="Times New Roman" w:cs="Times New Roman"/>
          <w:sz w:val="18"/>
          <w:szCs w:val="18"/>
        </w:rPr>
        <w:t xml:space="preserve">В случае представления заявления и прилагаемых к нему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w:t>
      </w:r>
      <w:r w:rsidRPr="00DB37F6">
        <w:rPr>
          <w:rFonts w:ascii="Times New Roman" w:eastAsia="Times New Roman" w:hAnsi="Times New Roman" w:cs="Times New Roman"/>
          <w:sz w:val="18"/>
          <w:szCs w:val="18"/>
        </w:rPr>
        <w:lastRenderedPageBreak/>
        <w:t>предоставления государственных и муниципальных услуг в электронной форме» (далее –</w:t>
      </w:r>
      <w:r w:rsidRPr="00DB37F6">
        <w:rPr>
          <w:rFonts w:ascii="Times New Roman" w:eastAsia="Times New Roman" w:hAnsi="Times New Roman" w:cs="Times New Roman"/>
          <w:sz w:val="18"/>
          <w:szCs w:val="18"/>
        </w:rPr>
        <w:softHyphen/>
        <w:t xml:space="preserve">ФГИС ЕСИА) заполняет форму указанного заявления с использованием интерактивной формы в электронном виде. </w:t>
      </w:r>
    </w:p>
    <w:p w:rsidR="00DB37F6" w:rsidRPr="00DB37F6" w:rsidRDefault="00DB37F6" w:rsidP="00DB37F6">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DB37F6">
        <w:rPr>
          <w:rFonts w:ascii="Times New Roman" w:eastAsia="Times New Roman" w:hAnsi="Times New Roman" w:cs="Times New Roman"/>
          <w:sz w:val="18"/>
          <w:szCs w:val="18"/>
        </w:rPr>
        <w:t>Заявление направляется заявителем или его представителем вместе с прикрепленными электронными документами, указанными в подпунктах«в» – «д» пункта 2.8 настоящего Административного регламента и подписывается заявителем или его представителем, уполномоченным на подписание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DB37F6" w:rsidRPr="00DB37F6" w:rsidRDefault="00DB37F6" w:rsidP="00DB37F6">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В целях предоставления услуги заявителю или его представителю обеспечивается в многофункциональных центрах доступ к ЕПГУ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DB37F6" w:rsidRPr="00DB37F6" w:rsidRDefault="00DB37F6" w:rsidP="00DB37F6">
      <w:pPr>
        <w:widowControl w:val="0"/>
        <w:tabs>
          <w:tab w:val="left" w:pos="709"/>
        </w:tabs>
        <w:spacing w:after="0" w:line="240" w:lineRule="auto"/>
        <w:ind w:firstLine="709"/>
        <w:jc w:val="both"/>
        <w:outlineLvl w:val="2"/>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б) на бумажном носителе посредством личного обращения в уполномоченный орган,в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rsidR="00DB37F6" w:rsidRPr="00DB37F6" w:rsidRDefault="00DB37F6" w:rsidP="00DB37F6">
      <w:pPr>
        <w:pStyle w:val="ConsPlusNormal"/>
        <w:ind w:firstLine="426"/>
        <w:jc w:val="both"/>
        <w:rPr>
          <w:color w:val="FF0000"/>
          <w:sz w:val="18"/>
          <w:szCs w:val="18"/>
        </w:rPr>
      </w:pPr>
    </w:p>
    <w:p w:rsidR="00DB37F6" w:rsidRPr="00DB37F6" w:rsidRDefault="00DB37F6" w:rsidP="00DB37F6">
      <w:pPr>
        <w:pStyle w:val="ConsPlusNormal"/>
        <w:ind w:firstLine="426"/>
        <w:jc w:val="center"/>
        <w:outlineLvl w:val="2"/>
        <w:rPr>
          <w:b/>
          <w:sz w:val="18"/>
          <w:szCs w:val="18"/>
        </w:rPr>
      </w:pPr>
      <w:r w:rsidRPr="00DB37F6">
        <w:rPr>
          <w:b/>
          <w:sz w:val="18"/>
          <w:szCs w:val="18"/>
        </w:rPr>
        <w:t>Исчерпывающий перечень оснований для отказа в приеме документов,</w:t>
      </w:r>
    </w:p>
    <w:p w:rsidR="00DB37F6" w:rsidRPr="00DB37F6" w:rsidRDefault="00DB37F6" w:rsidP="00DB37F6">
      <w:pPr>
        <w:pStyle w:val="ConsPlusNormal"/>
        <w:ind w:firstLine="426"/>
        <w:jc w:val="center"/>
        <w:rPr>
          <w:b/>
          <w:sz w:val="18"/>
          <w:szCs w:val="18"/>
        </w:rPr>
      </w:pPr>
      <w:r w:rsidRPr="00DB37F6">
        <w:rPr>
          <w:b/>
          <w:sz w:val="18"/>
          <w:szCs w:val="18"/>
        </w:rPr>
        <w:t>необходимых для предоставления муниципальной услуги</w:t>
      </w:r>
    </w:p>
    <w:p w:rsidR="00DB37F6" w:rsidRPr="00DB37F6" w:rsidRDefault="00DB37F6" w:rsidP="00DB37F6">
      <w:pPr>
        <w:pStyle w:val="ConsPlusNormal"/>
        <w:ind w:firstLine="426"/>
        <w:jc w:val="center"/>
        <w:rPr>
          <w:b/>
          <w:color w:val="FF0000"/>
          <w:sz w:val="18"/>
          <w:szCs w:val="18"/>
        </w:rPr>
      </w:pPr>
    </w:p>
    <w:p w:rsidR="00DB37F6" w:rsidRPr="00DB37F6" w:rsidRDefault="00DB37F6" w:rsidP="00DB37F6">
      <w:pPr>
        <w:pStyle w:val="ConsPlusNormal"/>
        <w:ind w:firstLine="709"/>
        <w:contextualSpacing/>
        <w:jc w:val="both"/>
        <w:rPr>
          <w:sz w:val="18"/>
          <w:szCs w:val="18"/>
        </w:rPr>
      </w:pPr>
      <w:r w:rsidRPr="00DB37F6">
        <w:rPr>
          <w:sz w:val="18"/>
          <w:szCs w:val="18"/>
        </w:rPr>
        <w:t xml:space="preserve">2.11.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 </w:t>
      </w:r>
    </w:p>
    <w:p w:rsidR="00DB37F6" w:rsidRPr="00DB37F6" w:rsidRDefault="00DB37F6" w:rsidP="00DB37F6">
      <w:pPr>
        <w:pStyle w:val="ConsPlusNormal"/>
        <w:ind w:firstLine="709"/>
        <w:contextualSpacing/>
        <w:jc w:val="both"/>
        <w:rPr>
          <w:sz w:val="18"/>
          <w:szCs w:val="18"/>
        </w:rPr>
      </w:pPr>
      <w:r w:rsidRPr="00DB37F6">
        <w:rPr>
          <w:sz w:val="18"/>
          <w:szCs w:val="18"/>
        </w:rPr>
        <w:t>а) заявление о предоставлении разрешения на условно разрешенный вид использования земельного участка или объекта капитального строительства представлено в орган местного самоуправления, в полномочия которого не входит предоставление услуги;</w:t>
      </w:r>
    </w:p>
    <w:p w:rsidR="00DB37F6" w:rsidRPr="00DB37F6" w:rsidRDefault="00DB37F6" w:rsidP="00DB37F6">
      <w:pPr>
        <w:pStyle w:val="ConsPlusNormal"/>
        <w:ind w:firstLine="709"/>
        <w:contextualSpacing/>
        <w:jc w:val="both"/>
        <w:rPr>
          <w:sz w:val="18"/>
          <w:szCs w:val="18"/>
        </w:rPr>
      </w:pPr>
      <w:r w:rsidRPr="00DB37F6">
        <w:rPr>
          <w:sz w:val="18"/>
          <w:szCs w:val="18"/>
        </w:rPr>
        <w:t>б) неполное заполнение полей в форме заявления о предоставлении разрешения на условно разрешенный вид использования земельного участка или объекта капитального строительства, в том числе в интерактивной форме заявления на ЕПГУ;</w:t>
      </w:r>
    </w:p>
    <w:p w:rsidR="00DB37F6" w:rsidRPr="00DB37F6" w:rsidRDefault="00DB37F6" w:rsidP="00DB37F6">
      <w:pPr>
        <w:pStyle w:val="ConsPlusNormal"/>
        <w:ind w:firstLine="709"/>
        <w:contextualSpacing/>
        <w:jc w:val="both"/>
        <w:rPr>
          <w:sz w:val="18"/>
          <w:szCs w:val="18"/>
        </w:rPr>
      </w:pPr>
      <w:r w:rsidRPr="00DB37F6">
        <w:rPr>
          <w:sz w:val="18"/>
          <w:szCs w:val="18"/>
        </w:rPr>
        <w:t>в) представление неполного комплекта документов, указанных в пункте 2.8 настоящего Административного регламента;</w:t>
      </w:r>
    </w:p>
    <w:p w:rsidR="00DB37F6" w:rsidRPr="00DB37F6" w:rsidRDefault="00DB37F6" w:rsidP="00DB37F6">
      <w:pPr>
        <w:pStyle w:val="ConsPlusNormal"/>
        <w:ind w:firstLine="709"/>
        <w:contextualSpacing/>
        <w:jc w:val="both"/>
        <w:rPr>
          <w:sz w:val="18"/>
          <w:szCs w:val="18"/>
        </w:rPr>
      </w:pPr>
      <w:r w:rsidRPr="00DB37F6">
        <w:rPr>
          <w:sz w:val="18"/>
          <w:szCs w:val="18"/>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лицом);</w:t>
      </w:r>
    </w:p>
    <w:p w:rsidR="00DB37F6" w:rsidRPr="00DB37F6" w:rsidRDefault="00DB37F6" w:rsidP="00DB37F6">
      <w:pPr>
        <w:pStyle w:val="ConsPlusNormal"/>
        <w:ind w:firstLine="709"/>
        <w:contextualSpacing/>
        <w:jc w:val="both"/>
        <w:rPr>
          <w:sz w:val="18"/>
          <w:szCs w:val="18"/>
        </w:rPr>
      </w:pPr>
      <w:r w:rsidRPr="00DB37F6">
        <w:rPr>
          <w:sz w:val="18"/>
          <w:szCs w:val="18"/>
        </w:rPr>
        <w:t>д)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DB37F6" w:rsidRPr="00DB37F6" w:rsidRDefault="00DB37F6" w:rsidP="00DB37F6">
      <w:pPr>
        <w:pStyle w:val="ConsPlusNormal"/>
        <w:ind w:firstLine="709"/>
        <w:contextualSpacing/>
        <w:jc w:val="both"/>
        <w:rPr>
          <w:sz w:val="18"/>
          <w:szCs w:val="18"/>
        </w:rPr>
      </w:pPr>
      <w:r w:rsidRPr="00DB37F6">
        <w:rPr>
          <w:sz w:val="18"/>
          <w:szCs w:val="18"/>
        </w:rPr>
        <w:t xml:space="preserve">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rsidR="00DB37F6" w:rsidRPr="00DB37F6" w:rsidRDefault="00DB37F6" w:rsidP="00DB37F6">
      <w:pPr>
        <w:pStyle w:val="ConsPlusNormal"/>
        <w:ind w:firstLine="709"/>
        <w:contextualSpacing/>
        <w:jc w:val="both"/>
        <w:rPr>
          <w:sz w:val="18"/>
          <w:szCs w:val="18"/>
        </w:rPr>
      </w:pPr>
      <w:r w:rsidRPr="00DB37F6">
        <w:rPr>
          <w:sz w:val="18"/>
          <w:szCs w:val="18"/>
        </w:rPr>
        <w:t>ж)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DB37F6" w:rsidRPr="00DB37F6" w:rsidRDefault="00DB37F6" w:rsidP="00DB37F6">
      <w:pPr>
        <w:pStyle w:val="ConsPlusNormal"/>
        <w:ind w:firstLine="709"/>
        <w:contextualSpacing/>
        <w:jc w:val="both"/>
        <w:rPr>
          <w:sz w:val="18"/>
          <w:szCs w:val="18"/>
        </w:rPr>
      </w:pPr>
      <w:r w:rsidRPr="00DB37F6">
        <w:rPr>
          <w:sz w:val="18"/>
          <w:szCs w:val="18"/>
        </w:rPr>
        <w:t>2.12. Решение об отказе в приеме документов, указанных в пункте 2.8 настоящего Административного регламента, оформляется по рекомендуемой форме согласно Приложению № 3 к настоящему Административному регламенту.</w:t>
      </w:r>
    </w:p>
    <w:p w:rsidR="00DB37F6" w:rsidRPr="00DB37F6" w:rsidRDefault="00DB37F6" w:rsidP="00DB37F6">
      <w:pPr>
        <w:pStyle w:val="ConsPlusNormal"/>
        <w:ind w:firstLine="709"/>
        <w:contextualSpacing/>
        <w:jc w:val="both"/>
        <w:rPr>
          <w:sz w:val="18"/>
          <w:szCs w:val="18"/>
        </w:rPr>
      </w:pPr>
      <w:r w:rsidRPr="00DB37F6">
        <w:rPr>
          <w:sz w:val="18"/>
          <w:szCs w:val="18"/>
        </w:rPr>
        <w:t>2.13.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не позднее рабочего дня, следующего за днем поступления заявления, либо выдается в день личного обращения за получением указанного решения в многофункциональный центр или в уполномоченный орган.</w:t>
      </w:r>
    </w:p>
    <w:p w:rsidR="00DB37F6" w:rsidRPr="00DB37F6" w:rsidRDefault="00DB37F6" w:rsidP="00DB37F6">
      <w:pPr>
        <w:pStyle w:val="ConsPlusNormal"/>
        <w:ind w:firstLine="709"/>
        <w:contextualSpacing/>
        <w:jc w:val="both"/>
        <w:rPr>
          <w:strike/>
          <w:sz w:val="18"/>
          <w:szCs w:val="18"/>
        </w:rPr>
      </w:pPr>
      <w:r w:rsidRPr="00DB37F6">
        <w:rPr>
          <w:sz w:val="18"/>
          <w:szCs w:val="18"/>
        </w:rPr>
        <w:t>2.14.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предоставлением услуги.</w:t>
      </w:r>
    </w:p>
    <w:p w:rsidR="00DB37F6" w:rsidRPr="00DB37F6" w:rsidRDefault="00DB37F6" w:rsidP="00DB37F6">
      <w:pPr>
        <w:pStyle w:val="ConsPlusNormal"/>
        <w:ind w:firstLine="426"/>
        <w:jc w:val="center"/>
        <w:outlineLvl w:val="2"/>
        <w:rPr>
          <w:b/>
          <w:sz w:val="18"/>
          <w:szCs w:val="18"/>
        </w:rPr>
      </w:pPr>
      <w:r w:rsidRPr="00DB37F6">
        <w:rPr>
          <w:b/>
          <w:sz w:val="18"/>
          <w:szCs w:val="18"/>
        </w:rPr>
        <w:t>Исчерпывающий перечень оснований для приостановления предоставления муниципальной услуги или отказав предоставлении муниципальной услуги</w:t>
      </w:r>
    </w:p>
    <w:p w:rsidR="00DB37F6" w:rsidRPr="00DB37F6" w:rsidRDefault="00DB37F6" w:rsidP="00DB37F6">
      <w:pPr>
        <w:pStyle w:val="ConsPlusNormal"/>
        <w:ind w:firstLine="426"/>
        <w:jc w:val="center"/>
        <w:outlineLvl w:val="2"/>
        <w:rPr>
          <w:b/>
          <w:color w:val="FF0000"/>
          <w:sz w:val="18"/>
          <w:szCs w:val="18"/>
        </w:rPr>
      </w:pPr>
    </w:p>
    <w:p w:rsidR="00DB37F6" w:rsidRPr="00DB37F6" w:rsidRDefault="00DB37F6" w:rsidP="00DB37F6">
      <w:pPr>
        <w:pStyle w:val="ConsPlusNormal"/>
        <w:ind w:firstLine="709"/>
        <w:contextualSpacing/>
        <w:jc w:val="both"/>
        <w:rPr>
          <w:sz w:val="18"/>
          <w:szCs w:val="18"/>
        </w:rPr>
      </w:pPr>
      <w:r w:rsidRPr="00DB37F6">
        <w:rPr>
          <w:sz w:val="18"/>
          <w:szCs w:val="18"/>
        </w:rPr>
        <w:t>2.15. Основания для приостановления предоставления муниципальной услуги отсутствуют.</w:t>
      </w:r>
    </w:p>
    <w:p w:rsidR="00DB37F6" w:rsidRPr="00DB37F6" w:rsidRDefault="00DB37F6" w:rsidP="00DB37F6">
      <w:pPr>
        <w:pStyle w:val="ConsPlusNormal"/>
        <w:ind w:firstLine="709"/>
        <w:contextualSpacing/>
        <w:jc w:val="both"/>
        <w:rPr>
          <w:sz w:val="18"/>
          <w:szCs w:val="18"/>
        </w:rPr>
      </w:pPr>
    </w:p>
    <w:p w:rsidR="00DB37F6" w:rsidRPr="00DB37F6" w:rsidRDefault="00DB37F6" w:rsidP="00DB37F6">
      <w:pPr>
        <w:pStyle w:val="ConsPlusNormal"/>
        <w:ind w:firstLine="709"/>
        <w:contextualSpacing/>
        <w:jc w:val="both"/>
        <w:rPr>
          <w:sz w:val="18"/>
          <w:szCs w:val="18"/>
        </w:rPr>
      </w:pPr>
      <w:r w:rsidRPr="00DB37F6">
        <w:rPr>
          <w:sz w:val="18"/>
          <w:szCs w:val="18"/>
        </w:rPr>
        <w:t>2.16. Исчерпывающий перечень оснований для отказа в предоставлении муниципальной услуги:</w:t>
      </w:r>
    </w:p>
    <w:p w:rsidR="00DB37F6" w:rsidRPr="00DB37F6" w:rsidRDefault="00DB37F6" w:rsidP="00DB37F6">
      <w:pPr>
        <w:pStyle w:val="ConsPlusNormal"/>
        <w:ind w:firstLine="709"/>
        <w:contextualSpacing/>
        <w:jc w:val="both"/>
        <w:rPr>
          <w:sz w:val="18"/>
          <w:szCs w:val="18"/>
        </w:rPr>
      </w:pPr>
      <w:r w:rsidRPr="00DB37F6">
        <w:rPr>
          <w:sz w:val="18"/>
          <w:szCs w:val="18"/>
        </w:rPr>
        <w:t>а) несоответствие заявителя кругу лиц, указанных в пункте 1.2 настоящего Административного регламента;</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lastRenderedPageBreak/>
        <w:t xml:space="preserve">б)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w:t>
      </w:r>
      <w:r w:rsidRPr="00DB37F6">
        <w:rPr>
          <w:rFonts w:ascii="Times New Roman" w:hAnsi="Times New Roman" w:cs="Times New Roman"/>
          <w:sz w:val="18"/>
          <w:szCs w:val="18"/>
        </w:rPr>
        <w:t>в соответствии с требованиями части 11</w:t>
      </w:r>
      <w:r w:rsidRPr="00DB37F6">
        <w:rPr>
          <w:rFonts w:ascii="Times New Roman" w:hAnsi="Times New Roman" w:cs="Times New Roman"/>
          <w:sz w:val="18"/>
          <w:szCs w:val="18"/>
          <w:vertAlign w:val="superscript"/>
        </w:rPr>
        <w:t>1</w:t>
      </w:r>
      <w:r w:rsidRPr="00DB37F6">
        <w:rPr>
          <w:rFonts w:ascii="Times New Roman" w:hAnsi="Times New Roman" w:cs="Times New Roman"/>
          <w:sz w:val="18"/>
          <w:szCs w:val="18"/>
        </w:rPr>
        <w:t xml:space="preserve"> статьи 39 Градостроительного кодекса Российской Федерации</w:t>
      </w:r>
      <w:r w:rsidRPr="00DB37F6">
        <w:rPr>
          <w:rFonts w:ascii="Times New Roman" w:eastAsia="Times New Roman" w:hAnsi="Times New Roman" w:cs="Times New Roman"/>
          <w:sz w:val="18"/>
          <w:szCs w:val="18"/>
        </w:rPr>
        <w:t>;</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 xml:space="preserve">в) рекомендации Комиссии по подготовке проекта правил землепользования и застройки (далее – Комиссия) об отказе в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DB37F6">
        <w:rPr>
          <w:rFonts w:ascii="Times New Roman" w:hAnsi="Times New Roman" w:cs="Times New Roman"/>
          <w:sz w:val="18"/>
          <w:szCs w:val="18"/>
        </w:rPr>
        <w:t>по проекту решения о предоставлении разрешения на условно разрешенный вид использования</w:t>
      </w:r>
      <w:r w:rsidRPr="00DB37F6">
        <w:rPr>
          <w:rFonts w:ascii="Times New Roman" w:eastAsia="Times New Roman" w:hAnsi="Times New Roman" w:cs="Times New Roman"/>
          <w:sz w:val="18"/>
          <w:szCs w:val="18"/>
        </w:rPr>
        <w:t xml:space="preserve"> земельного участка или объекта капитального строительства;</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г) 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д)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 установленным в границах данных зон;</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е)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ж) земельный участок, в отношении которого запрашивается условно разрешенный вид использования имеет пересечение с границами земель лесного фонда;</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з)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и)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DB37F6" w:rsidRPr="00DB37F6" w:rsidRDefault="00DB37F6" w:rsidP="00DB37F6">
      <w:pPr>
        <w:spacing w:after="0" w:line="240" w:lineRule="auto"/>
        <w:ind w:firstLine="709"/>
        <w:jc w:val="both"/>
        <w:rPr>
          <w:rFonts w:ascii="Times New Roman" w:eastAsia="Times New Roman" w:hAnsi="Times New Roman" w:cs="Times New Roman"/>
          <w:color w:val="C00000"/>
          <w:sz w:val="18"/>
          <w:szCs w:val="18"/>
        </w:rPr>
      </w:pPr>
      <w:r w:rsidRPr="00DB37F6">
        <w:rPr>
          <w:rFonts w:ascii="Times New Roman" w:eastAsia="Times New Roman" w:hAnsi="Times New Roman" w:cs="Times New Roman"/>
          <w:sz w:val="18"/>
          <w:szCs w:val="18"/>
        </w:rPr>
        <w:t>к)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л) запрашиваемый </w:t>
      </w:r>
      <w:r w:rsidRPr="00DB37F6">
        <w:rPr>
          <w:rFonts w:ascii="Times New Roman" w:eastAsia="Times New Roman" w:hAnsi="Times New Roman" w:cs="Times New Roman"/>
          <w:sz w:val="18"/>
          <w:szCs w:val="18"/>
        </w:rPr>
        <w:t xml:space="preserve">условно разрешенный вид использования земельного участка или объекта капитального строительства </w:t>
      </w:r>
      <w:r w:rsidRPr="00DB37F6">
        <w:rPr>
          <w:rFonts w:ascii="Times New Roman" w:hAnsi="Times New Roman" w:cs="Times New Roman"/>
          <w:sz w:val="18"/>
          <w:szCs w:val="18"/>
        </w:rPr>
        <w:t>не предусмотрен градостроительным регламентом территориальной зоны, в границах которой расположен земельный участок;</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м) земельный участок изъят из оборота или принято решение о резервировании для муниципальных и государственных нужд, за исключением случаев, когда изъятие или резервирование не препятствуют градостроительной деятельности.</w:t>
      </w:r>
    </w:p>
    <w:p w:rsidR="00DB37F6" w:rsidRPr="00DB37F6" w:rsidRDefault="00DB37F6" w:rsidP="00DB37F6">
      <w:pPr>
        <w:pStyle w:val="ConsPlusNormal"/>
        <w:contextualSpacing/>
        <w:jc w:val="both"/>
        <w:rPr>
          <w:sz w:val="18"/>
          <w:szCs w:val="18"/>
        </w:rPr>
      </w:pPr>
    </w:p>
    <w:p w:rsidR="00DB37F6" w:rsidRPr="00DB37F6" w:rsidRDefault="00DB37F6" w:rsidP="00DB37F6">
      <w:pPr>
        <w:autoSpaceDE w:val="0"/>
        <w:autoSpaceDN w:val="0"/>
        <w:adjustRightInd w:val="0"/>
        <w:spacing w:after="0" w:line="240" w:lineRule="auto"/>
        <w:ind w:firstLine="426"/>
        <w:jc w:val="center"/>
        <w:rPr>
          <w:rFonts w:ascii="Times New Roman" w:hAnsi="Times New Roman" w:cs="Times New Roman"/>
          <w:b/>
          <w:bCs/>
          <w:sz w:val="18"/>
          <w:szCs w:val="18"/>
        </w:rPr>
      </w:pPr>
      <w:r w:rsidRPr="00DB37F6">
        <w:rPr>
          <w:rFonts w:ascii="Times New Roman" w:hAnsi="Times New Roman" w:cs="Times New Roman"/>
          <w:b/>
          <w:bCs/>
          <w:sz w:val="18"/>
          <w:szCs w:val="18"/>
        </w:rPr>
        <w:t>Размер платы, взимаемой с заявителя при предоставлении муниципальной услуги, и способы ее взимания</w:t>
      </w:r>
    </w:p>
    <w:p w:rsidR="00DB37F6" w:rsidRPr="00DB37F6" w:rsidRDefault="00DB37F6" w:rsidP="00DB37F6">
      <w:pPr>
        <w:autoSpaceDE w:val="0"/>
        <w:autoSpaceDN w:val="0"/>
        <w:adjustRightInd w:val="0"/>
        <w:spacing w:after="0" w:line="240" w:lineRule="auto"/>
        <w:ind w:firstLine="426"/>
        <w:jc w:val="center"/>
        <w:rPr>
          <w:rFonts w:ascii="Times New Roman" w:hAnsi="Times New Roman" w:cs="Times New Roman"/>
          <w:b/>
          <w:bCs/>
          <w:color w:val="FF0000"/>
          <w:sz w:val="18"/>
          <w:szCs w:val="18"/>
        </w:rPr>
      </w:pPr>
    </w:p>
    <w:p w:rsidR="00DB37F6" w:rsidRPr="00DB37F6" w:rsidRDefault="00DB37F6" w:rsidP="00DB37F6">
      <w:pPr>
        <w:pStyle w:val="ConsPlusNonformat"/>
        <w:ind w:firstLine="709"/>
        <w:jc w:val="both"/>
        <w:rPr>
          <w:rFonts w:ascii="Times New Roman" w:hAnsi="Times New Roman" w:cs="Times New Roman"/>
          <w:sz w:val="18"/>
          <w:szCs w:val="18"/>
        </w:rPr>
      </w:pPr>
      <w:r w:rsidRPr="00DB37F6">
        <w:rPr>
          <w:rFonts w:ascii="Times New Roman" w:hAnsi="Times New Roman" w:cs="Times New Roman"/>
          <w:sz w:val="18"/>
          <w:szCs w:val="18"/>
        </w:rPr>
        <w:t>2.17. Предоставление услуги осуществляется без взимания платы.</w:t>
      </w:r>
    </w:p>
    <w:p w:rsidR="00DB37F6" w:rsidRPr="00DB37F6" w:rsidRDefault="00DB37F6" w:rsidP="00DB37F6">
      <w:pPr>
        <w:pStyle w:val="ConsPlusNonformat"/>
        <w:ind w:firstLine="709"/>
        <w:jc w:val="both"/>
        <w:rPr>
          <w:rFonts w:ascii="Times New Roman" w:hAnsi="Times New Roman" w:cs="Times New Roman"/>
          <w:sz w:val="18"/>
          <w:szCs w:val="18"/>
        </w:rPr>
      </w:pPr>
      <w:r w:rsidRPr="00DB37F6">
        <w:rPr>
          <w:rFonts w:ascii="Times New Roman" w:hAnsi="Times New Roman" w:cs="Times New Roman"/>
          <w:sz w:val="18"/>
          <w:szCs w:val="18"/>
        </w:rPr>
        <w:t>2.17.1.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несет физическое или юридическое лицо, заинтересованное в предоставлении такого разрешения.</w:t>
      </w:r>
    </w:p>
    <w:p w:rsidR="00DB37F6" w:rsidRPr="00DB37F6" w:rsidRDefault="00DB37F6" w:rsidP="00DB37F6">
      <w:pPr>
        <w:pStyle w:val="ConsPlusNonformat"/>
        <w:ind w:firstLine="426"/>
        <w:jc w:val="both"/>
        <w:rPr>
          <w:rFonts w:ascii="Times New Roman" w:hAnsi="Times New Roman" w:cs="Times New Roman"/>
          <w:sz w:val="18"/>
          <w:szCs w:val="18"/>
        </w:rPr>
      </w:pPr>
    </w:p>
    <w:p w:rsidR="00DB37F6" w:rsidRPr="00DB37F6" w:rsidRDefault="00DB37F6" w:rsidP="00DB37F6">
      <w:pPr>
        <w:pStyle w:val="ConsPlusNormal"/>
        <w:ind w:firstLine="426"/>
        <w:jc w:val="center"/>
        <w:outlineLvl w:val="2"/>
        <w:rPr>
          <w:b/>
          <w:sz w:val="18"/>
          <w:szCs w:val="18"/>
        </w:rPr>
      </w:pPr>
      <w:r w:rsidRPr="00DB37F6">
        <w:rPr>
          <w:b/>
          <w:sz w:val="18"/>
          <w:szCs w:val="18"/>
        </w:rPr>
        <w:t>Максимальный срок ожидания в очереди при подаче заявителем запроса</w:t>
      </w:r>
    </w:p>
    <w:p w:rsidR="00DB37F6" w:rsidRPr="00DB37F6" w:rsidRDefault="00DB37F6" w:rsidP="00DB37F6">
      <w:pPr>
        <w:pStyle w:val="ConsPlusNormal"/>
        <w:ind w:firstLine="426"/>
        <w:jc w:val="center"/>
        <w:rPr>
          <w:b/>
          <w:sz w:val="18"/>
          <w:szCs w:val="18"/>
        </w:rPr>
      </w:pPr>
      <w:r w:rsidRPr="00DB37F6">
        <w:rPr>
          <w:b/>
          <w:sz w:val="18"/>
          <w:szCs w:val="18"/>
        </w:rPr>
        <w:t>о предоставлении муниципальной услуги и при получении результата предоставления муниципальной услуги</w:t>
      </w:r>
    </w:p>
    <w:p w:rsidR="00DB37F6" w:rsidRPr="00DB37F6" w:rsidRDefault="00DB37F6" w:rsidP="00DB37F6">
      <w:pPr>
        <w:pStyle w:val="ConsPlusNormal"/>
        <w:ind w:firstLine="426"/>
        <w:jc w:val="center"/>
        <w:rPr>
          <w:b/>
          <w:color w:val="FF0000"/>
          <w:sz w:val="18"/>
          <w:szCs w:val="18"/>
        </w:rPr>
      </w:pPr>
    </w:p>
    <w:p w:rsidR="00DB37F6" w:rsidRPr="00DB37F6" w:rsidRDefault="00DB37F6" w:rsidP="00DB37F6">
      <w:pPr>
        <w:pStyle w:val="ConsPlusNormal"/>
        <w:ind w:firstLine="709"/>
        <w:contextualSpacing/>
        <w:jc w:val="both"/>
        <w:rPr>
          <w:sz w:val="18"/>
          <w:szCs w:val="18"/>
        </w:rPr>
      </w:pPr>
      <w:r w:rsidRPr="00DB37F6">
        <w:rPr>
          <w:sz w:val="18"/>
          <w:szCs w:val="18"/>
        </w:rPr>
        <w:t>2.18.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пятнадцати минут.</w:t>
      </w:r>
    </w:p>
    <w:p w:rsidR="00DB37F6" w:rsidRPr="00DB37F6" w:rsidRDefault="00DB37F6" w:rsidP="00DB37F6">
      <w:pPr>
        <w:pStyle w:val="ConsPlusNormal"/>
        <w:ind w:firstLine="426"/>
        <w:jc w:val="both"/>
        <w:rPr>
          <w:sz w:val="18"/>
          <w:szCs w:val="18"/>
        </w:rPr>
      </w:pPr>
    </w:p>
    <w:p w:rsidR="00DB37F6" w:rsidRPr="00DB37F6" w:rsidRDefault="00DB37F6" w:rsidP="00DB37F6">
      <w:pPr>
        <w:autoSpaceDE w:val="0"/>
        <w:autoSpaceDN w:val="0"/>
        <w:adjustRightInd w:val="0"/>
        <w:spacing w:after="0" w:line="240" w:lineRule="auto"/>
        <w:jc w:val="center"/>
        <w:rPr>
          <w:rFonts w:ascii="Times New Roman" w:hAnsi="Times New Roman" w:cs="Times New Roman"/>
          <w:b/>
          <w:bCs/>
          <w:sz w:val="18"/>
          <w:szCs w:val="18"/>
        </w:rPr>
      </w:pPr>
      <w:r w:rsidRPr="00DB37F6">
        <w:rPr>
          <w:rFonts w:ascii="Times New Roman" w:hAnsi="Times New Roman" w:cs="Times New Roman"/>
          <w:b/>
          <w:bCs/>
          <w:sz w:val="18"/>
          <w:szCs w:val="18"/>
        </w:rPr>
        <w:t>Срок регистрации запроса заявителя о предоставлении муниципальной услуги</w:t>
      </w:r>
    </w:p>
    <w:p w:rsidR="00DB37F6" w:rsidRPr="00DB37F6" w:rsidRDefault="00DB37F6" w:rsidP="00DB37F6">
      <w:pPr>
        <w:autoSpaceDE w:val="0"/>
        <w:autoSpaceDN w:val="0"/>
        <w:adjustRightInd w:val="0"/>
        <w:spacing w:after="0" w:line="240" w:lineRule="auto"/>
        <w:ind w:firstLine="426"/>
        <w:jc w:val="center"/>
        <w:rPr>
          <w:rFonts w:ascii="Times New Roman" w:hAnsi="Times New Roman" w:cs="Times New Roman"/>
          <w:b/>
          <w:bCs/>
          <w:color w:val="FF0000"/>
          <w:sz w:val="18"/>
          <w:szCs w:val="18"/>
        </w:rPr>
      </w:pPr>
    </w:p>
    <w:p w:rsidR="00DB37F6" w:rsidRPr="00DB37F6" w:rsidRDefault="00DB37F6" w:rsidP="00DB37F6">
      <w:pPr>
        <w:pStyle w:val="ConsPlusNormal"/>
        <w:ind w:firstLine="709"/>
        <w:contextualSpacing/>
        <w:jc w:val="both"/>
        <w:rPr>
          <w:sz w:val="18"/>
          <w:szCs w:val="18"/>
        </w:rPr>
      </w:pPr>
      <w:r w:rsidRPr="00DB37F6">
        <w:rPr>
          <w:sz w:val="18"/>
          <w:szCs w:val="18"/>
        </w:rPr>
        <w:t>2.19. Регистрация заявления, представленного заявителем способами, указанными в пункте 2.10 настоящего Административного регламента ,осуществляется не позднее одного рабочего дня, следующего за днем поступления заявления в уполномоченный орган.</w:t>
      </w:r>
    </w:p>
    <w:p w:rsidR="00DB37F6" w:rsidRPr="00DB37F6" w:rsidRDefault="00DB37F6" w:rsidP="00DB37F6">
      <w:pPr>
        <w:pStyle w:val="ConsPlusNormal"/>
        <w:ind w:firstLine="709"/>
        <w:contextualSpacing/>
        <w:jc w:val="both"/>
        <w:rPr>
          <w:sz w:val="18"/>
          <w:szCs w:val="18"/>
        </w:rPr>
      </w:pPr>
      <w:r w:rsidRPr="00DB37F6">
        <w:rPr>
          <w:sz w:val="18"/>
          <w:szCs w:val="18"/>
        </w:rPr>
        <w:t>В случае представления заявления в электронной форме посредством ЕПГУ вне рабочего времени уполномоченного органа, в выходной, нерабочий праздничный день, днем получения заявления считается первый рабочий день, следующий за днем представления заявителем заявления.</w:t>
      </w:r>
    </w:p>
    <w:p w:rsidR="00DB37F6" w:rsidRPr="00DB37F6" w:rsidRDefault="00DB37F6" w:rsidP="00DB37F6">
      <w:pPr>
        <w:pStyle w:val="ConsPlusNormal"/>
        <w:ind w:firstLine="709"/>
        <w:contextualSpacing/>
        <w:jc w:val="both"/>
        <w:rPr>
          <w:strike/>
          <w:sz w:val="18"/>
          <w:szCs w:val="18"/>
        </w:rPr>
      </w:pPr>
      <w:r w:rsidRPr="00DB37F6">
        <w:rPr>
          <w:sz w:val="18"/>
          <w:szCs w:val="18"/>
        </w:rPr>
        <w:t>Заявление считается полученным уполномоченным органом со дня его регистрации.</w:t>
      </w:r>
    </w:p>
    <w:p w:rsidR="00DB37F6" w:rsidRPr="00DB37F6" w:rsidRDefault="00DB37F6" w:rsidP="00DB37F6">
      <w:pPr>
        <w:pStyle w:val="ConsPlusNormal"/>
        <w:ind w:firstLine="426"/>
        <w:jc w:val="center"/>
        <w:rPr>
          <w:b/>
          <w:strike/>
          <w:color w:val="FF0000"/>
          <w:sz w:val="18"/>
          <w:szCs w:val="18"/>
          <w:highlight w:val="magenta"/>
        </w:rPr>
      </w:pPr>
    </w:p>
    <w:p w:rsidR="00DB37F6" w:rsidRPr="00DB37F6" w:rsidRDefault="00DB37F6" w:rsidP="00DB37F6">
      <w:pPr>
        <w:autoSpaceDE w:val="0"/>
        <w:autoSpaceDN w:val="0"/>
        <w:adjustRightInd w:val="0"/>
        <w:spacing w:after="0" w:line="240" w:lineRule="auto"/>
        <w:ind w:firstLine="426"/>
        <w:jc w:val="center"/>
        <w:rPr>
          <w:rFonts w:ascii="Times New Roman" w:hAnsi="Times New Roman" w:cs="Times New Roman"/>
          <w:b/>
          <w:bCs/>
          <w:sz w:val="18"/>
          <w:szCs w:val="18"/>
        </w:rPr>
      </w:pPr>
      <w:r w:rsidRPr="00DB37F6">
        <w:rPr>
          <w:rFonts w:ascii="Times New Roman" w:hAnsi="Times New Roman" w:cs="Times New Roman"/>
          <w:b/>
          <w:bCs/>
          <w:sz w:val="18"/>
          <w:szCs w:val="18"/>
        </w:rPr>
        <w:t>Требования к помещениям, в которых предоставляются муниципальные услуги</w:t>
      </w:r>
    </w:p>
    <w:p w:rsidR="00DB37F6" w:rsidRPr="00DB37F6" w:rsidRDefault="00DB37F6" w:rsidP="00DB37F6">
      <w:pPr>
        <w:pStyle w:val="ConsPlusNormal"/>
        <w:ind w:firstLine="426"/>
        <w:jc w:val="both"/>
        <w:rPr>
          <w:sz w:val="18"/>
          <w:szCs w:val="18"/>
        </w:rPr>
      </w:pPr>
    </w:p>
    <w:p w:rsidR="00DB37F6" w:rsidRPr="00DB37F6" w:rsidRDefault="00DB37F6" w:rsidP="00DB37F6">
      <w:pPr>
        <w:pStyle w:val="ConsPlusNormal"/>
        <w:ind w:firstLine="709"/>
        <w:contextualSpacing/>
        <w:jc w:val="both"/>
        <w:rPr>
          <w:sz w:val="18"/>
          <w:szCs w:val="18"/>
        </w:rPr>
      </w:pPr>
      <w:r w:rsidRPr="00DB37F6">
        <w:rPr>
          <w:sz w:val="18"/>
          <w:szCs w:val="18"/>
        </w:rPr>
        <w:t>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B37F6" w:rsidRPr="00DB37F6" w:rsidRDefault="00DB37F6" w:rsidP="00DB37F6">
      <w:pPr>
        <w:pStyle w:val="ConsPlusNormal"/>
        <w:ind w:firstLine="709"/>
        <w:contextualSpacing/>
        <w:jc w:val="both"/>
        <w:rPr>
          <w:sz w:val="18"/>
          <w:szCs w:val="18"/>
        </w:rPr>
      </w:pPr>
      <w:r w:rsidRPr="00DB37F6">
        <w:rPr>
          <w:sz w:val="18"/>
          <w:szCs w:val="1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B37F6" w:rsidRPr="00DB37F6" w:rsidRDefault="00DB37F6" w:rsidP="00DB37F6">
      <w:pPr>
        <w:pStyle w:val="ConsPlusNormal"/>
        <w:ind w:firstLine="709"/>
        <w:contextualSpacing/>
        <w:jc w:val="both"/>
        <w:rPr>
          <w:sz w:val="18"/>
          <w:szCs w:val="18"/>
        </w:rPr>
      </w:pPr>
      <w:r w:rsidRPr="00DB37F6">
        <w:rPr>
          <w:sz w:val="18"/>
          <w:szCs w:val="1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DB37F6" w:rsidRPr="00DB37F6" w:rsidRDefault="00DB37F6" w:rsidP="00DB37F6">
      <w:pPr>
        <w:pStyle w:val="ConsPlusNormal"/>
        <w:ind w:firstLine="709"/>
        <w:contextualSpacing/>
        <w:jc w:val="both"/>
        <w:rPr>
          <w:sz w:val="18"/>
          <w:szCs w:val="18"/>
        </w:rPr>
      </w:pPr>
      <w:r w:rsidRPr="00DB37F6">
        <w:rPr>
          <w:sz w:val="18"/>
          <w:szCs w:val="18"/>
        </w:rPr>
        <w:t xml:space="preserve">В целях обеспечения беспрепятственного доступа заявителей, в том числе передвигающихся на инвалидных </w:t>
      </w:r>
      <w:r w:rsidRPr="00DB37F6">
        <w:rPr>
          <w:sz w:val="18"/>
          <w:szCs w:val="18"/>
        </w:rPr>
        <w:lastRenderedPageBreak/>
        <w:t>колясках, входы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B37F6" w:rsidRPr="00DB37F6" w:rsidRDefault="00DB37F6" w:rsidP="00DB37F6">
      <w:pPr>
        <w:pStyle w:val="ConsPlusNormal"/>
        <w:ind w:firstLine="709"/>
        <w:contextualSpacing/>
        <w:jc w:val="both"/>
        <w:rPr>
          <w:sz w:val="18"/>
          <w:szCs w:val="18"/>
        </w:rPr>
      </w:pPr>
      <w:r w:rsidRPr="00DB37F6">
        <w:rPr>
          <w:sz w:val="18"/>
          <w:szCs w:val="18"/>
        </w:rPr>
        <w:t>Центральный вход в здание уполномоченного органа должен быть оборудован информационной табличкой (вывеской), содержащей следующую информацию о его работе:</w:t>
      </w:r>
    </w:p>
    <w:p w:rsidR="00DB37F6" w:rsidRPr="00DB37F6" w:rsidRDefault="00DB37F6" w:rsidP="00DB37F6">
      <w:pPr>
        <w:pStyle w:val="ConsPlusNormal"/>
        <w:ind w:firstLine="709"/>
        <w:contextualSpacing/>
        <w:jc w:val="both"/>
        <w:rPr>
          <w:sz w:val="18"/>
          <w:szCs w:val="18"/>
        </w:rPr>
      </w:pPr>
      <w:r w:rsidRPr="00DB37F6">
        <w:rPr>
          <w:sz w:val="18"/>
          <w:szCs w:val="18"/>
        </w:rPr>
        <w:t>– наименование;</w:t>
      </w:r>
    </w:p>
    <w:p w:rsidR="00DB37F6" w:rsidRPr="00DB37F6" w:rsidRDefault="00DB37F6" w:rsidP="00DB37F6">
      <w:pPr>
        <w:pStyle w:val="ConsPlusNormal"/>
        <w:ind w:firstLine="709"/>
        <w:contextualSpacing/>
        <w:jc w:val="both"/>
        <w:rPr>
          <w:sz w:val="18"/>
          <w:szCs w:val="18"/>
        </w:rPr>
      </w:pPr>
      <w:r w:rsidRPr="00DB37F6">
        <w:rPr>
          <w:sz w:val="18"/>
          <w:szCs w:val="18"/>
        </w:rPr>
        <w:t>– местонахождение и юридический адрес;</w:t>
      </w:r>
    </w:p>
    <w:p w:rsidR="00DB37F6" w:rsidRPr="00DB37F6" w:rsidRDefault="00DB37F6" w:rsidP="00DB37F6">
      <w:pPr>
        <w:pStyle w:val="ConsPlusNormal"/>
        <w:ind w:firstLine="709"/>
        <w:contextualSpacing/>
        <w:jc w:val="both"/>
        <w:rPr>
          <w:sz w:val="18"/>
          <w:szCs w:val="18"/>
        </w:rPr>
      </w:pPr>
      <w:r w:rsidRPr="00DB37F6">
        <w:rPr>
          <w:sz w:val="18"/>
          <w:szCs w:val="18"/>
        </w:rPr>
        <w:t>– режим работы;</w:t>
      </w:r>
    </w:p>
    <w:p w:rsidR="00DB37F6" w:rsidRPr="00DB37F6" w:rsidRDefault="00DB37F6" w:rsidP="00DB37F6">
      <w:pPr>
        <w:pStyle w:val="ConsPlusNormal"/>
        <w:ind w:firstLine="709"/>
        <w:contextualSpacing/>
        <w:jc w:val="both"/>
        <w:rPr>
          <w:sz w:val="18"/>
          <w:szCs w:val="18"/>
        </w:rPr>
      </w:pPr>
      <w:r w:rsidRPr="00DB37F6">
        <w:rPr>
          <w:sz w:val="18"/>
          <w:szCs w:val="18"/>
        </w:rPr>
        <w:t>– график приема;</w:t>
      </w:r>
    </w:p>
    <w:p w:rsidR="00DB37F6" w:rsidRPr="00DB37F6" w:rsidRDefault="00DB37F6" w:rsidP="00DB37F6">
      <w:pPr>
        <w:pStyle w:val="ConsPlusNormal"/>
        <w:ind w:firstLine="709"/>
        <w:contextualSpacing/>
        <w:jc w:val="both"/>
        <w:rPr>
          <w:sz w:val="18"/>
          <w:szCs w:val="18"/>
        </w:rPr>
      </w:pPr>
      <w:r w:rsidRPr="00DB37F6">
        <w:rPr>
          <w:sz w:val="18"/>
          <w:szCs w:val="18"/>
        </w:rPr>
        <w:t>– номера телефонов для справок.</w:t>
      </w:r>
    </w:p>
    <w:p w:rsidR="00DB37F6" w:rsidRPr="00DB37F6" w:rsidRDefault="00DB37F6" w:rsidP="00DB37F6">
      <w:pPr>
        <w:pStyle w:val="ConsPlusNormal"/>
        <w:ind w:firstLine="709"/>
        <w:contextualSpacing/>
        <w:jc w:val="both"/>
        <w:rPr>
          <w:sz w:val="18"/>
          <w:szCs w:val="18"/>
        </w:rPr>
      </w:pPr>
      <w:r w:rsidRPr="00DB37F6">
        <w:rPr>
          <w:sz w:val="18"/>
          <w:szCs w:val="18"/>
        </w:rPr>
        <w:t>Помещения, в которых предоставляется муниципальная услуга, должны соответствовать санитарно-эпидемиологическим правилам и нормативам.</w:t>
      </w:r>
    </w:p>
    <w:p w:rsidR="00DB37F6" w:rsidRPr="00DB37F6" w:rsidRDefault="00DB37F6" w:rsidP="00DB37F6">
      <w:pPr>
        <w:pStyle w:val="ConsPlusNormal"/>
        <w:ind w:firstLine="709"/>
        <w:contextualSpacing/>
        <w:jc w:val="both"/>
        <w:rPr>
          <w:sz w:val="18"/>
          <w:szCs w:val="18"/>
        </w:rPr>
      </w:pPr>
      <w:r w:rsidRPr="00DB37F6">
        <w:rPr>
          <w:sz w:val="18"/>
          <w:szCs w:val="18"/>
        </w:rPr>
        <w:t>Помещения, в которых предоставляется муниципальная услуга, оснащаются:</w:t>
      </w:r>
    </w:p>
    <w:p w:rsidR="00DB37F6" w:rsidRPr="00DB37F6" w:rsidRDefault="00DB37F6" w:rsidP="00DB37F6">
      <w:pPr>
        <w:pStyle w:val="ConsPlusNormal"/>
        <w:ind w:firstLine="709"/>
        <w:contextualSpacing/>
        <w:jc w:val="both"/>
        <w:rPr>
          <w:sz w:val="18"/>
          <w:szCs w:val="18"/>
        </w:rPr>
      </w:pPr>
      <w:r w:rsidRPr="00DB37F6">
        <w:rPr>
          <w:sz w:val="18"/>
          <w:szCs w:val="18"/>
        </w:rPr>
        <w:t>– противопожарной системой и средствами пожаротушения;</w:t>
      </w:r>
    </w:p>
    <w:p w:rsidR="00DB37F6" w:rsidRPr="00DB37F6" w:rsidRDefault="00DB37F6" w:rsidP="00DB37F6">
      <w:pPr>
        <w:pStyle w:val="ConsPlusNormal"/>
        <w:ind w:firstLine="709"/>
        <w:contextualSpacing/>
        <w:jc w:val="both"/>
        <w:rPr>
          <w:sz w:val="18"/>
          <w:szCs w:val="18"/>
        </w:rPr>
      </w:pPr>
      <w:r w:rsidRPr="00DB37F6">
        <w:rPr>
          <w:sz w:val="18"/>
          <w:szCs w:val="18"/>
        </w:rPr>
        <w:t>– системой оповещения о возникновении чрезвычайной ситуации;</w:t>
      </w:r>
    </w:p>
    <w:p w:rsidR="00DB37F6" w:rsidRPr="00DB37F6" w:rsidRDefault="00DB37F6" w:rsidP="00DB37F6">
      <w:pPr>
        <w:pStyle w:val="ConsPlusNormal"/>
        <w:ind w:firstLine="709"/>
        <w:contextualSpacing/>
        <w:jc w:val="both"/>
        <w:rPr>
          <w:sz w:val="18"/>
          <w:szCs w:val="18"/>
        </w:rPr>
      </w:pPr>
      <w:r w:rsidRPr="00DB37F6">
        <w:rPr>
          <w:sz w:val="18"/>
          <w:szCs w:val="18"/>
        </w:rPr>
        <w:t>– средствами оказания первой медицинской помощи;</w:t>
      </w:r>
    </w:p>
    <w:p w:rsidR="00DB37F6" w:rsidRPr="00DB37F6" w:rsidRDefault="00DB37F6" w:rsidP="00DB37F6">
      <w:pPr>
        <w:pStyle w:val="ConsPlusNormal"/>
        <w:ind w:firstLine="709"/>
        <w:contextualSpacing/>
        <w:jc w:val="both"/>
        <w:rPr>
          <w:sz w:val="18"/>
          <w:szCs w:val="18"/>
        </w:rPr>
      </w:pPr>
      <w:r w:rsidRPr="00DB37F6">
        <w:rPr>
          <w:sz w:val="18"/>
          <w:szCs w:val="18"/>
        </w:rPr>
        <w:t>– туалетными комнатами для посетителей.</w:t>
      </w:r>
    </w:p>
    <w:p w:rsidR="00DB37F6" w:rsidRPr="00DB37F6" w:rsidRDefault="00DB37F6" w:rsidP="00DB37F6">
      <w:pPr>
        <w:pStyle w:val="ConsPlusNormal"/>
        <w:ind w:firstLine="709"/>
        <w:contextualSpacing/>
        <w:jc w:val="both"/>
        <w:rPr>
          <w:sz w:val="18"/>
          <w:szCs w:val="18"/>
        </w:rPr>
      </w:pPr>
      <w:r w:rsidRPr="00DB37F6">
        <w:rPr>
          <w:sz w:val="18"/>
          <w:szCs w:val="1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B37F6" w:rsidRPr="00DB37F6" w:rsidRDefault="00DB37F6" w:rsidP="00DB37F6">
      <w:pPr>
        <w:pStyle w:val="ConsPlusNormal"/>
        <w:ind w:firstLine="709"/>
        <w:contextualSpacing/>
        <w:jc w:val="both"/>
        <w:rPr>
          <w:sz w:val="18"/>
          <w:szCs w:val="18"/>
        </w:rPr>
      </w:pPr>
      <w:r w:rsidRPr="00DB37F6">
        <w:rPr>
          <w:sz w:val="18"/>
          <w:szCs w:val="1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B37F6" w:rsidRPr="00DB37F6" w:rsidRDefault="00DB37F6" w:rsidP="00DB37F6">
      <w:pPr>
        <w:pStyle w:val="ConsPlusNormal"/>
        <w:ind w:firstLine="709"/>
        <w:contextualSpacing/>
        <w:jc w:val="both"/>
        <w:rPr>
          <w:sz w:val="18"/>
          <w:szCs w:val="18"/>
        </w:rPr>
      </w:pPr>
      <w:r w:rsidRPr="00DB37F6">
        <w:rPr>
          <w:sz w:val="18"/>
          <w:szCs w:val="18"/>
        </w:rPr>
        <w:t>Места для заполнения заявлений оборудуются стульями, столами (стойками), бланками заявлений, письменными принадлежностями.</w:t>
      </w:r>
    </w:p>
    <w:p w:rsidR="00DB37F6" w:rsidRPr="00DB37F6" w:rsidRDefault="00DB37F6" w:rsidP="00DB37F6">
      <w:pPr>
        <w:pStyle w:val="ConsPlusNormal"/>
        <w:ind w:firstLine="709"/>
        <w:contextualSpacing/>
        <w:jc w:val="both"/>
        <w:rPr>
          <w:sz w:val="18"/>
          <w:szCs w:val="18"/>
        </w:rPr>
      </w:pPr>
      <w:r w:rsidRPr="00DB37F6">
        <w:rPr>
          <w:sz w:val="18"/>
          <w:szCs w:val="18"/>
        </w:rPr>
        <w:t>Места приема заявителей оборудуются информационными табличками (вывесками) с указанием следующей информации:</w:t>
      </w:r>
    </w:p>
    <w:p w:rsidR="00DB37F6" w:rsidRPr="00DB37F6" w:rsidRDefault="00DB37F6" w:rsidP="00DB37F6">
      <w:pPr>
        <w:pStyle w:val="ConsPlusNormal"/>
        <w:ind w:firstLine="709"/>
        <w:contextualSpacing/>
        <w:jc w:val="both"/>
        <w:rPr>
          <w:sz w:val="18"/>
          <w:szCs w:val="18"/>
        </w:rPr>
      </w:pPr>
      <w:r w:rsidRPr="00DB37F6">
        <w:rPr>
          <w:sz w:val="18"/>
          <w:szCs w:val="18"/>
        </w:rPr>
        <w:t>– номера кабинета и наименования отдела;</w:t>
      </w:r>
    </w:p>
    <w:p w:rsidR="00DB37F6" w:rsidRPr="00DB37F6" w:rsidRDefault="00DB37F6" w:rsidP="00DB37F6">
      <w:pPr>
        <w:pStyle w:val="ConsPlusNormal"/>
        <w:ind w:firstLine="709"/>
        <w:contextualSpacing/>
        <w:jc w:val="both"/>
        <w:rPr>
          <w:sz w:val="18"/>
          <w:szCs w:val="18"/>
        </w:rPr>
      </w:pPr>
      <w:r w:rsidRPr="00DB37F6">
        <w:rPr>
          <w:sz w:val="18"/>
          <w:szCs w:val="18"/>
        </w:rPr>
        <w:t>– фамилии, имени и отчества (последнее – при наличии), должности ответственного лица за прием документов;</w:t>
      </w:r>
    </w:p>
    <w:p w:rsidR="00DB37F6" w:rsidRPr="00DB37F6" w:rsidRDefault="00DB37F6" w:rsidP="00DB37F6">
      <w:pPr>
        <w:pStyle w:val="ConsPlusNormal"/>
        <w:ind w:firstLine="709"/>
        <w:contextualSpacing/>
        <w:jc w:val="both"/>
        <w:rPr>
          <w:sz w:val="18"/>
          <w:szCs w:val="18"/>
        </w:rPr>
      </w:pPr>
      <w:r w:rsidRPr="00DB37F6">
        <w:rPr>
          <w:sz w:val="18"/>
          <w:szCs w:val="18"/>
        </w:rPr>
        <w:t>– графика приема заявителей.</w:t>
      </w:r>
    </w:p>
    <w:p w:rsidR="00DB37F6" w:rsidRPr="00DB37F6" w:rsidRDefault="00DB37F6" w:rsidP="00DB37F6">
      <w:pPr>
        <w:pStyle w:val="ConsPlusNormal"/>
        <w:ind w:firstLine="709"/>
        <w:contextualSpacing/>
        <w:jc w:val="both"/>
        <w:rPr>
          <w:sz w:val="18"/>
          <w:szCs w:val="18"/>
        </w:rPr>
      </w:pPr>
      <w:r w:rsidRPr="00DB37F6">
        <w:rPr>
          <w:sz w:val="18"/>
          <w:szCs w:val="18"/>
        </w:rPr>
        <w:t>Рабочее место каждого ответственного за прием документов сотрудника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B37F6" w:rsidRPr="00DB37F6" w:rsidRDefault="00DB37F6" w:rsidP="00DB37F6">
      <w:pPr>
        <w:pStyle w:val="ConsPlusNormal"/>
        <w:ind w:firstLine="709"/>
        <w:contextualSpacing/>
        <w:jc w:val="both"/>
        <w:rPr>
          <w:sz w:val="18"/>
          <w:szCs w:val="18"/>
        </w:rPr>
      </w:pPr>
      <w:r w:rsidRPr="00DB37F6">
        <w:rPr>
          <w:sz w:val="18"/>
          <w:szCs w:val="18"/>
        </w:rPr>
        <w:t>Сотрудник, ответственный за прием документов, должен иметь настольную табличку с указанием фамилии, имени, отчества (последнее – при наличии) и должности.</w:t>
      </w:r>
    </w:p>
    <w:p w:rsidR="00DB37F6" w:rsidRPr="00DB37F6" w:rsidRDefault="00DB37F6" w:rsidP="00DB37F6">
      <w:pPr>
        <w:pStyle w:val="ConsPlusNormal"/>
        <w:ind w:firstLine="709"/>
        <w:contextualSpacing/>
        <w:jc w:val="both"/>
        <w:rPr>
          <w:sz w:val="18"/>
          <w:szCs w:val="18"/>
        </w:rPr>
      </w:pPr>
      <w:r w:rsidRPr="00DB37F6">
        <w:rPr>
          <w:sz w:val="18"/>
          <w:szCs w:val="18"/>
        </w:rPr>
        <w:t>При предоставлении муниципальной услуги инвалидам обеспечиваются:</w:t>
      </w:r>
    </w:p>
    <w:p w:rsidR="00DB37F6" w:rsidRPr="00DB37F6" w:rsidRDefault="00DB37F6" w:rsidP="00DB37F6">
      <w:pPr>
        <w:pStyle w:val="ConsPlusNormal"/>
        <w:ind w:firstLine="709"/>
        <w:contextualSpacing/>
        <w:jc w:val="both"/>
        <w:rPr>
          <w:sz w:val="18"/>
          <w:szCs w:val="18"/>
        </w:rPr>
      </w:pPr>
      <w:r w:rsidRPr="00DB37F6">
        <w:rPr>
          <w:sz w:val="18"/>
          <w:szCs w:val="18"/>
        </w:rPr>
        <w:t>– возможность беспрепятственного доступа к объекту (зданию, помещению), в котором предоставляется муниципальная услуга;</w:t>
      </w:r>
    </w:p>
    <w:p w:rsidR="00DB37F6" w:rsidRPr="00DB37F6" w:rsidRDefault="00DB37F6" w:rsidP="00DB37F6">
      <w:pPr>
        <w:pStyle w:val="ConsPlusNormal"/>
        <w:ind w:firstLine="709"/>
        <w:contextualSpacing/>
        <w:jc w:val="both"/>
        <w:rPr>
          <w:sz w:val="18"/>
          <w:szCs w:val="18"/>
        </w:rPr>
      </w:pPr>
      <w:r w:rsidRPr="00DB37F6">
        <w:rPr>
          <w:sz w:val="18"/>
          <w:szCs w:val="18"/>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DB37F6" w:rsidRPr="00DB37F6" w:rsidRDefault="00DB37F6" w:rsidP="00DB37F6">
      <w:pPr>
        <w:pStyle w:val="ConsPlusNormal"/>
        <w:ind w:firstLine="709"/>
        <w:contextualSpacing/>
        <w:jc w:val="both"/>
        <w:rPr>
          <w:sz w:val="18"/>
          <w:szCs w:val="18"/>
        </w:rPr>
      </w:pPr>
      <w:r w:rsidRPr="00DB37F6">
        <w:rPr>
          <w:sz w:val="18"/>
          <w:szCs w:val="18"/>
        </w:rPr>
        <w:t>– сопровождение инвалидов, имеющих стойкие расстройства функции зрения и самостоятельного передвижения;</w:t>
      </w:r>
    </w:p>
    <w:p w:rsidR="00DB37F6" w:rsidRPr="00DB37F6" w:rsidRDefault="00DB37F6" w:rsidP="00DB37F6">
      <w:pPr>
        <w:pStyle w:val="ConsPlusNormal"/>
        <w:ind w:firstLine="709"/>
        <w:contextualSpacing/>
        <w:jc w:val="both"/>
        <w:rPr>
          <w:sz w:val="18"/>
          <w:szCs w:val="18"/>
        </w:rPr>
      </w:pPr>
      <w:r w:rsidRPr="00DB37F6">
        <w:rPr>
          <w:sz w:val="18"/>
          <w:szCs w:val="18"/>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DB37F6" w:rsidRPr="00DB37F6" w:rsidRDefault="00DB37F6" w:rsidP="00DB37F6">
      <w:pPr>
        <w:pStyle w:val="ConsPlusNormal"/>
        <w:ind w:firstLine="709"/>
        <w:contextualSpacing/>
        <w:jc w:val="both"/>
        <w:rPr>
          <w:sz w:val="18"/>
          <w:szCs w:val="18"/>
        </w:rPr>
      </w:pPr>
      <w:r w:rsidRPr="00DB37F6">
        <w:rPr>
          <w:sz w:val="18"/>
          <w:szCs w:val="1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B37F6" w:rsidRPr="00DB37F6" w:rsidRDefault="00DB37F6" w:rsidP="00DB37F6">
      <w:pPr>
        <w:pStyle w:val="ConsPlusNormal"/>
        <w:ind w:firstLine="709"/>
        <w:contextualSpacing/>
        <w:jc w:val="both"/>
        <w:rPr>
          <w:sz w:val="18"/>
          <w:szCs w:val="18"/>
        </w:rPr>
      </w:pPr>
      <w:r w:rsidRPr="00DB37F6">
        <w:rPr>
          <w:sz w:val="18"/>
          <w:szCs w:val="18"/>
        </w:rPr>
        <w:t>– допуск сурдопереводчика и тифлосурдопереводчика;</w:t>
      </w:r>
    </w:p>
    <w:p w:rsidR="00DB37F6" w:rsidRPr="00DB37F6" w:rsidRDefault="00DB37F6" w:rsidP="00DB37F6">
      <w:pPr>
        <w:pStyle w:val="ConsPlusNormal"/>
        <w:ind w:firstLine="709"/>
        <w:contextualSpacing/>
        <w:jc w:val="both"/>
        <w:rPr>
          <w:sz w:val="18"/>
          <w:szCs w:val="18"/>
        </w:rPr>
      </w:pPr>
      <w:r w:rsidRPr="00DB37F6">
        <w:rPr>
          <w:sz w:val="18"/>
          <w:szCs w:val="18"/>
        </w:rPr>
        <w:t>–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DB37F6" w:rsidRPr="00DB37F6" w:rsidRDefault="00DB37F6" w:rsidP="00DB37F6">
      <w:pPr>
        <w:pStyle w:val="ConsPlusNormal"/>
        <w:ind w:firstLine="709"/>
        <w:contextualSpacing/>
        <w:jc w:val="both"/>
        <w:rPr>
          <w:sz w:val="18"/>
          <w:szCs w:val="18"/>
        </w:rPr>
      </w:pPr>
      <w:r w:rsidRPr="00DB37F6">
        <w:rPr>
          <w:sz w:val="18"/>
          <w:szCs w:val="18"/>
        </w:rPr>
        <w:t>– оказание инвалидам помощи в преодолении барьеров, мешающих получению ими муниципальной услуги наравне с другими лицами.</w:t>
      </w:r>
    </w:p>
    <w:p w:rsidR="00DB37F6" w:rsidRPr="00DB37F6" w:rsidRDefault="00DB37F6" w:rsidP="00DB37F6">
      <w:pPr>
        <w:pStyle w:val="ConsPlusNormal"/>
        <w:ind w:firstLine="709"/>
        <w:jc w:val="both"/>
        <w:rPr>
          <w:color w:val="FF0000"/>
          <w:sz w:val="18"/>
          <w:szCs w:val="18"/>
        </w:rPr>
      </w:pPr>
    </w:p>
    <w:p w:rsidR="00DB37F6" w:rsidRPr="00DB37F6" w:rsidRDefault="00DB37F6" w:rsidP="00DB37F6">
      <w:pPr>
        <w:pStyle w:val="ConsPlusNormal"/>
        <w:ind w:firstLine="426"/>
        <w:jc w:val="center"/>
        <w:outlineLvl w:val="2"/>
        <w:rPr>
          <w:b/>
          <w:strike/>
          <w:sz w:val="18"/>
          <w:szCs w:val="18"/>
        </w:rPr>
      </w:pPr>
      <w:r w:rsidRPr="00DB37F6">
        <w:rPr>
          <w:b/>
          <w:sz w:val="18"/>
          <w:szCs w:val="18"/>
        </w:rPr>
        <w:t>Показатели доступности и качества муниципальной услуги</w:t>
      </w:r>
    </w:p>
    <w:p w:rsidR="00DB37F6" w:rsidRPr="00DB37F6" w:rsidRDefault="00DB37F6" w:rsidP="00DB37F6">
      <w:pPr>
        <w:pStyle w:val="ConsPlusNormal"/>
        <w:ind w:firstLine="426"/>
        <w:jc w:val="both"/>
        <w:rPr>
          <w:color w:val="FF0000"/>
          <w:sz w:val="18"/>
          <w:szCs w:val="18"/>
        </w:rPr>
      </w:pPr>
    </w:p>
    <w:p w:rsidR="00DB37F6" w:rsidRPr="00DB37F6" w:rsidRDefault="00DB37F6" w:rsidP="00DB37F6">
      <w:pPr>
        <w:pStyle w:val="ConsPlusNormal"/>
        <w:ind w:firstLine="709"/>
        <w:contextualSpacing/>
        <w:jc w:val="both"/>
        <w:rPr>
          <w:sz w:val="18"/>
          <w:szCs w:val="18"/>
        </w:rPr>
      </w:pPr>
      <w:r w:rsidRPr="00DB37F6">
        <w:rPr>
          <w:sz w:val="18"/>
          <w:szCs w:val="18"/>
        </w:rPr>
        <w:t>2.21. Основными показателями доступности предоставления муниципальной услуги являются:</w:t>
      </w:r>
    </w:p>
    <w:p w:rsidR="00DB37F6" w:rsidRPr="00DB37F6" w:rsidRDefault="00DB37F6" w:rsidP="00DB37F6">
      <w:pPr>
        <w:pStyle w:val="ConsPlusNormal"/>
        <w:ind w:firstLine="709"/>
        <w:contextualSpacing/>
        <w:jc w:val="both"/>
        <w:rPr>
          <w:sz w:val="18"/>
          <w:szCs w:val="18"/>
        </w:rPr>
      </w:pPr>
      <w:r w:rsidRPr="00DB37F6">
        <w:rPr>
          <w:sz w:val="18"/>
          <w:szCs w:val="18"/>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DB37F6" w:rsidRPr="00DB37F6" w:rsidRDefault="00DB37F6" w:rsidP="00DB37F6">
      <w:pPr>
        <w:pStyle w:val="ConsPlusNormal"/>
        <w:ind w:firstLine="709"/>
        <w:contextualSpacing/>
        <w:jc w:val="both"/>
        <w:rPr>
          <w:sz w:val="18"/>
          <w:szCs w:val="18"/>
          <w:highlight w:val="yellow"/>
        </w:rPr>
      </w:pPr>
      <w:r w:rsidRPr="00DB37F6">
        <w:rPr>
          <w:sz w:val="18"/>
          <w:szCs w:val="18"/>
        </w:rPr>
        <w:t>– возможность получения заявителем уведомлений о предоставлении муниципальной услуги с помощью ЕПГУ;</w:t>
      </w:r>
    </w:p>
    <w:p w:rsidR="00DB37F6" w:rsidRPr="00DB37F6" w:rsidRDefault="00DB37F6" w:rsidP="00DB37F6">
      <w:pPr>
        <w:pStyle w:val="ConsPlusNormal"/>
        <w:ind w:firstLine="709"/>
        <w:contextualSpacing/>
        <w:jc w:val="both"/>
        <w:rPr>
          <w:sz w:val="18"/>
          <w:szCs w:val="18"/>
        </w:rPr>
      </w:pPr>
      <w:r w:rsidRPr="00DB37F6">
        <w:rPr>
          <w:sz w:val="18"/>
          <w:szCs w:val="1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B37F6" w:rsidRPr="00DB37F6" w:rsidRDefault="00DB37F6" w:rsidP="00DB37F6">
      <w:pPr>
        <w:pStyle w:val="ConsPlusNormal"/>
        <w:ind w:firstLine="709"/>
        <w:contextualSpacing/>
        <w:jc w:val="both"/>
        <w:rPr>
          <w:sz w:val="18"/>
          <w:szCs w:val="18"/>
        </w:rPr>
      </w:pPr>
      <w:r w:rsidRPr="00DB37F6">
        <w:rPr>
          <w:sz w:val="18"/>
          <w:szCs w:val="18"/>
        </w:rPr>
        <w:t>– доступность электронных форм документов, необходимых для предоставления услуги;</w:t>
      </w:r>
    </w:p>
    <w:p w:rsidR="00DB37F6" w:rsidRPr="00DB37F6" w:rsidRDefault="00DB37F6" w:rsidP="00DB37F6">
      <w:pPr>
        <w:pStyle w:val="ConsPlusNormal"/>
        <w:ind w:firstLine="709"/>
        <w:contextualSpacing/>
        <w:jc w:val="both"/>
        <w:rPr>
          <w:sz w:val="18"/>
          <w:szCs w:val="18"/>
        </w:rPr>
      </w:pPr>
      <w:r w:rsidRPr="00DB37F6">
        <w:rPr>
          <w:sz w:val="18"/>
          <w:szCs w:val="18"/>
        </w:rPr>
        <w:t>– возможность подачи заявления и прилагаемых к нему документов в электронной форме.</w:t>
      </w:r>
    </w:p>
    <w:p w:rsidR="00DB37F6" w:rsidRPr="00DB37F6" w:rsidRDefault="00DB37F6" w:rsidP="00DB37F6">
      <w:pPr>
        <w:pStyle w:val="ConsPlusNormal"/>
        <w:ind w:firstLine="709"/>
        <w:contextualSpacing/>
        <w:jc w:val="both"/>
        <w:rPr>
          <w:sz w:val="18"/>
          <w:szCs w:val="18"/>
        </w:rPr>
      </w:pPr>
      <w:r w:rsidRPr="00DB37F6">
        <w:rPr>
          <w:sz w:val="18"/>
          <w:szCs w:val="18"/>
        </w:rPr>
        <w:t>2.22. Основными показателями качества предоставления муниципальной услуги являются:</w:t>
      </w:r>
    </w:p>
    <w:p w:rsidR="00DB37F6" w:rsidRPr="00DB37F6" w:rsidRDefault="00DB37F6" w:rsidP="00DB37F6">
      <w:pPr>
        <w:pStyle w:val="ConsPlusNormal"/>
        <w:ind w:firstLine="709"/>
        <w:contextualSpacing/>
        <w:jc w:val="both"/>
        <w:rPr>
          <w:sz w:val="18"/>
          <w:szCs w:val="18"/>
        </w:rPr>
      </w:pPr>
      <w:r w:rsidRPr="00DB37F6">
        <w:rPr>
          <w:sz w:val="18"/>
          <w:szCs w:val="1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B37F6" w:rsidRPr="00DB37F6" w:rsidRDefault="00DB37F6" w:rsidP="00DB37F6">
      <w:pPr>
        <w:pStyle w:val="ConsPlusNormal"/>
        <w:ind w:firstLine="709"/>
        <w:contextualSpacing/>
        <w:jc w:val="both"/>
        <w:rPr>
          <w:sz w:val="18"/>
          <w:szCs w:val="18"/>
        </w:rPr>
      </w:pPr>
      <w:r w:rsidRPr="00DB37F6">
        <w:rPr>
          <w:sz w:val="18"/>
          <w:szCs w:val="18"/>
        </w:rPr>
        <w:t>– минимально возможное количество взаимодействий гражданина с должностными лицами, участвующими в предоставлении муниципальной услуги;</w:t>
      </w:r>
    </w:p>
    <w:p w:rsidR="00DB37F6" w:rsidRPr="00DB37F6" w:rsidRDefault="00DB37F6" w:rsidP="00DB37F6">
      <w:pPr>
        <w:pStyle w:val="ConsPlusNormal"/>
        <w:ind w:firstLine="709"/>
        <w:contextualSpacing/>
        <w:jc w:val="both"/>
        <w:rPr>
          <w:sz w:val="18"/>
          <w:szCs w:val="18"/>
        </w:rPr>
      </w:pPr>
      <w:r w:rsidRPr="00DB37F6">
        <w:rPr>
          <w:sz w:val="18"/>
          <w:szCs w:val="18"/>
        </w:rPr>
        <w:t>– отсутствие обоснованных жалоб на действия (бездействие) сотрудников и их некорректное (невнимательное) отношение к заявителям;</w:t>
      </w:r>
    </w:p>
    <w:p w:rsidR="00DB37F6" w:rsidRPr="00DB37F6" w:rsidRDefault="00DB37F6" w:rsidP="00DB37F6">
      <w:pPr>
        <w:pStyle w:val="ConsPlusNormal"/>
        <w:ind w:firstLine="709"/>
        <w:contextualSpacing/>
        <w:jc w:val="both"/>
        <w:rPr>
          <w:sz w:val="18"/>
          <w:szCs w:val="18"/>
        </w:rPr>
      </w:pPr>
      <w:r w:rsidRPr="00DB37F6">
        <w:rPr>
          <w:sz w:val="18"/>
          <w:szCs w:val="18"/>
        </w:rPr>
        <w:t>– отсутствие нарушений установленных сроков в процессе предоставления муниципальной услуги;</w:t>
      </w:r>
    </w:p>
    <w:p w:rsidR="00DB37F6" w:rsidRPr="00DB37F6" w:rsidRDefault="00DB37F6" w:rsidP="00DB37F6">
      <w:pPr>
        <w:pStyle w:val="ConsPlusNormal"/>
        <w:ind w:firstLine="709"/>
        <w:contextualSpacing/>
        <w:jc w:val="both"/>
        <w:rPr>
          <w:strike/>
          <w:sz w:val="18"/>
          <w:szCs w:val="18"/>
        </w:rPr>
      </w:pPr>
      <w:r w:rsidRPr="00DB37F6">
        <w:rPr>
          <w:sz w:val="18"/>
          <w:szCs w:val="18"/>
        </w:rPr>
        <w:t xml:space="preserve">– отсутствие заявлений об оспаривании решений, действий (бездействия) уполномоченного органа, его должностных </w:t>
      </w:r>
      <w:r w:rsidRPr="00DB37F6">
        <w:rPr>
          <w:sz w:val="18"/>
          <w:szCs w:val="18"/>
        </w:rPr>
        <w:lastRenderedPageBreak/>
        <w:t>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B37F6" w:rsidRPr="00DB37F6" w:rsidRDefault="00DB37F6" w:rsidP="00DB37F6">
      <w:pPr>
        <w:autoSpaceDE w:val="0"/>
        <w:autoSpaceDN w:val="0"/>
        <w:adjustRightInd w:val="0"/>
        <w:spacing w:after="0" w:line="240" w:lineRule="auto"/>
        <w:ind w:firstLine="426"/>
        <w:jc w:val="center"/>
        <w:outlineLvl w:val="0"/>
        <w:rPr>
          <w:rFonts w:ascii="Times New Roman" w:hAnsi="Times New Roman" w:cs="Times New Roman"/>
          <w:b/>
          <w:color w:val="FF0000"/>
          <w:sz w:val="18"/>
          <w:szCs w:val="18"/>
        </w:rPr>
      </w:pPr>
    </w:p>
    <w:p w:rsidR="00DB37F6" w:rsidRPr="00DB37F6" w:rsidRDefault="00DB37F6" w:rsidP="00DB37F6">
      <w:pPr>
        <w:autoSpaceDE w:val="0"/>
        <w:autoSpaceDN w:val="0"/>
        <w:adjustRightInd w:val="0"/>
        <w:spacing w:after="0" w:line="240" w:lineRule="auto"/>
        <w:jc w:val="center"/>
        <w:rPr>
          <w:rFonts w:ascii="Times New Roman" w:hAnsi="Times New Roman" w:cs="Times New Roman"/>
          <w:b/>
          <w:bCs/>
          <w:sz w:val="18"/>
          <w:szCs w:val="18"/>
        </w:rPr>
      </w:pPr>
      <w:r w:rsidRPr="00DB37F6">
        <w:rPr>
          <w:rFonts w:ascii="Times New Roman" w:hAnsi="Times New Roman" w:cs="Times New Roman"/>
          <w:b/>
          <w:bCs/>
          <w:sz w:val="18"/>
          <w:szCs w:val="18"/>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DB37F6" w:rsidRPr="00DB37F6" w:rsidRDefault="00DB37F6" w:rsidP="00DB37F6">
      <w:pPr>
        <w:autoSpaceDE w:val="0"/>
        <w:autoSpaceDN w:val="0"/>
        <w:adjustRightInd w:val="0"/>
        <w:spacing w:after="0" w:line="240" w:lineRule="auto"/>
        <w:ind w:firstLine="426"/>
        <w:jc w:val="both"/>
        <w:rPr>
          <w:rFonts w:ascii="Times New Roman" w:hAnsi="Times New Roman" w:cs="Times New Roman"/>
          <w:color w:val="FF0000"/>
          <w:sz w:val="18"/>
          <w:szCs w:val="18"/>
        </w:rPr>
      </w:pPr>
    </w:p>
    <w:p w:rsidR="00DB37F6" w:rsidRPr="00DB37F6" w:rsidRDefault="00DB37F6" w:rsidP="00DB37F6">
      <w:pPr>
        <w:pStyle w:val="ConsPlusNormal"/>
        <w:ind w:firstLine="709"/>
        <w:contextualSpacing/>
        <w:jc w:val="both"/>
        <w:rPr>
          <w:sz w:val="18"/>
          <w:szCs w:val="18"/>
        </w:rPr>
      </w:pPr>
      <w:r w:rsidRPr="00DB37F6">
        <w:rPr>
          <w:sz w:val="18"/>
          <w:szCs w:val="18"/>
        </w:rPr>
        <w:t>2.23. Услуги, необходимые и обязательные для предоставления муниципальной услуги, отсутствуют.</w:t>
      </w:r>
    </w:p>
    <w:p w:rsidR="00DB37F6" w:rsidRPr="00DB37F6" w:rsidRDefault="00DB37F6" w:rsidP="00DB37F6">
      <w:pPr>
        <w:pStyle w:val="ConsPlusNormal"/>
        <w:ind w:firstLine="709"/>
        <w:contextualSpacing/>
        <w:jc w:val="both"/>
        <w:rPr>
          <w:sz w:val="18"/>
          <w:szCs w:val="18"/>
        </w:rPr>
      </w:pPr>
      <w:r w:rsidRPr="00DB37F6">
        <w:rPr>
          <w:sz w:val="18"/>
          <w:szCs w:val="18"/>
        </w:rPr>
        <w:t>2.24. Информационная система, используемая для предоставления муниципальной услуги –ЕПГУ.</w:t>
      </w:r>
    </w:p>
    <w:p w:rsidR="00DB37F6" w:rsidRPr="00DB37F6" w:rsidRDefault="00DB37F6" w:rsidP="00DB37F6">
      <w:pPr>
        <w:pStyle w:val="ConsPlusNormal"/>
        <w:ind w:firstLine="426"/>
        <w:jc w:val="center"/>
        <w:outlineLvl w:val="1"/>
        <w:rPr>
          <w:color w:val="FF0000"/>
          <w:sz w:val="18"/>
          <w:szCs w:val="18"/>
        </w:rPr>
      </w:pPr>
    </w:p>
    <w:p w:rsidR="00DB37F6" w:rsidRPr="00DB37F6" w:rsidRDefault="00DB37F6" w:rsidP="00DB37F6">
      <w:pPr>
        <w:pStyle w:val="ConsPlusNormal"/>
        <w:ind w:firstLine="426"/>
        <w:jc w:val="center"/>
        <w:outlineLvl w:val="1"/>
        <w:rPr>
          <w:b/>
          <w:sz w:val="18"/>
          <w:szCs w:val="18"/>
        </w:rPr>
      </w:pPr>
      <w:r w:rsidRPr="00DB37F6">
        <w:rPr>
          <w:b/>
          <w:sz w:val="18"/>
          <w:szCs w:val="18"/>
        </w:rPr>
        <w:t>III. Состав, последовательность и сроки выполнения</w:t>
      </w:r>
    </w:p>
    <w:p w:rsidR="00DB37F6" w:rsidRPr="00DB37F6" w:rsidRDefault="00DB37F6" w:rsidP="00DB37F6">
      <w:pPr>
        <w:pStyle w:val="ConsPlusNormal"/>
        <w:ind w:firstLine="426"/>
        <w:jc w:val="center"/>
        <w:rPr>
          <w:b/>
          <w:strike/>
          <w:sz w:val="18"/>
          <w:szCs w:val="18"/>
        </w:rPr>
      </w:pPr>
      <w:r w:rsidRPr="00DB37F6">
        <w:rPr>
          <w:b/>
          <w:sz w:val="18"/>
          <w:szCs w:val="18"/>
        </w:rPr>
        <w:t>административных процедур</w:t>
      </w:r>
    </w:p>
    <w:p w:rsidR="00DB37F6" w:rsidRPr="00DB37F6" w:rsidRDefault="00DB37F6" w:rsidP="00DB37F6">
      <w:pPr>
        <w:pStyle w:val="ConsPlusNormal"/>
        <w:ind w:firstLine="426"/>
        <w:jc w:val="both"/>
        <w:rPr>
          <w:b/>
          <w:color w:val="FF0000"/>
          <w:sz w:val="18"/>
          <w:szCs w:val="18"/>
        </w:rPr>
      </w:pPr>
    </w:p>
    <w:p w:rsidR="00DB37F6" w:rsidRPr="00DB37F6" w:rsidRDefault="00DB37F6" w:rsidP="00DB37F6">
      <w:pPr>
        <w:autoSpaceDE w:val="0"/>
        <w:autoSpaceDN w:val="0"/>
        <w:adjustRightInd w:val="0"/>
        <w:spacing w:after="0" w:line="240" w:lineRule="auto"/>
        <w:jc w:val="center"/>
        <w:rPr>
          <w:rFonts w:ascii="Times New Roman" w:eastAsia="Times New Roman" w:hAnsi="Times New Roman" w:cs="Times New Roman"/>
          <w:b/>
          <w:sz w:val="18"/>
          <w:szCs w:val="18"/>
        </w:rPr>
      </w:pPr>
      <w:r w:rsidRPr="00DB37F6">
        <w:rPr>
          <w:rFonts w:ascii="Times New Roman" w:eastAsia="Times New Roman" w:hAnsi="Times New Roman" w:cs="Times New Roman"/>
          <w:b/>
          <w:sz w:val="18"/>
          <w:szCs w:val="18"/>
        </w:rPr>
        <w:t>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DB37F6" w:rsidRPr="00DB37F6" w:rsidRDefault="00DB37F6" w:rsidP="00DB37F6">
      <w:pPr>
        <w:pStyle w:val="ConsPlusNormal"/>
        <w:ind w:firstLine="426"/>
        <w:jc w:val="both"/>
        <w:rPr>
          <w:color w:val="FF0000"/>
          <w:sz w:val="18"/>
          <w:szCs w:val="18"/>
        </w:rPr>
      </w:pPr>
    </w:p>
    <w:p w:rsidR="00DB37F6" w:rsidRPr="00DB37F6" w:rsidRDefault="00DB37F6" w:rsidP="00DB37F6">
      <w:pPr>
        <w:pStyle w:val="ConsPlusNormal"/>
        <w:ind w:firstLine="709"/>
        <w:contextualSpacing/>
        <w:jc w:val="both"/>
        <w:rPr>
          <w:sz w:val="18"/>
          <w:szCs w:val="18"/>
        </w:rPr>
      </w:pPr>
      <w:r w:rsidRPr="00DB37F6">
        <w:rPr>
          <w:sz w:val="18"/>
          <w:szCs w:val="18"/>
        </w:rPr>
        <w:t>3.1. Настоящий раздел содержит состав, последовательность и сроки выполнения административных процедур для варианта предоставления муниципальной услуги – предоставление разрешения на условно разрешенный вид использования земельного участка или объекта капитального строительства.</w:t>
      </w:r>
    </w:p>
    <w:p w:rsidR="00DB37F6" w:rsidRPr="00DB37F6" w:rsidRDefault="00DB37F6" w:rsidP="00DB37F6">
      <w:pPr>
        <w:adjustRightInd w:val="0"/>
        <w:spacing w:after="0" w:line="240" w:lineRule="auto"/>
        <w:ind w:right="-2"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Варианты предоставления муниципальной услуги, необходимые для исправления допущенных опечаток и ошибок в выданном в результате предоставления муниципальной услуги документе и для выдачи дубликата документа, выданного по результатам предоставления муниципальной услуги, отсутствуют.</w:t>
      </w:r>
    </w:p>
    <w:p w:rsidR="00DB37F6" w:rsidRPr="00DB37F6" w:rsidRDefault="00DB37F6" w:rsidP="00DB37F6">
      <w:pPr>
        <w:spacing w:after="0" w:line="240" w:lineRule="auto"/>
        <w:ind w:firstLine="709"/>
        <w:jc w:val="both"/>
        <w:rPr>
          <w:rFonts w:ascii="Times New Roman" w:eastAsia="Calibri" w:hAnsi="Times New Roman" w:cs="Times New Roman"/>
          <w:bCs/>
          <w:sz w:val="18"/>
          <w:szCs w:val="18"/>
        </w:rPr>
      </w:pPr>
      <w:r w:rsidRPr="00DB37F6">
        <w:rPr>
          <w:rFonts w:ascii="Times New Roman" w:hAnsi="Times New Roman" w:cs="Times New Roman"/>
          <w:sz w:val="18"/>
          <w:szCs w:val="18"/>
        </w:rPr>
        <w:t xml:space="preserve">3.2. </w:t>
      </w:r>
      <w:r w:rsidRPr="00DB37F6">
        <w:rPr>
          <w:rFonts w:ascii="Times New Roman" w:eastAsia="Calibri" w:hAnsi="Times New Roman" w:cs="Times New Roman"/>
          <w:bCs/>
          <w:sz w:val="18"/>
          <w:szCs w:val="18"/>
        </w:rPr>
        <w:t xml:space="preserve">Заявитель не позднее рабочего дня, предшествующего дню окончания срока предоставления услуги, вправе обратиться в уполномоченный орган с заявлением об оставлении заявления о предоставлении муниципальной услуги без рассмотрения по рекомендуемой форме согласно Приложению № 5 к настоящему Административному регламенту в порядке, установленном пунктами 2.10, 2.19 настоящего Административного регламента. </w:t>
      </w:r>
    </w:p>
    <w:p w:rsidR="00DB37F6" w:rsidRPr="00DB37F6" w:rsidRDefault="00DB37F6" w:rsidP="00DB37F6">
      <w:pPr>
        <w:autoSpaceDE w:val="0"/>
        <w:autoSpaceDN w:val="0"/>
        <w:adjustRightInd w:val="0"/>
        <w:spacing w:after="0" w:line="240" w:lineRule="auto"/>
        <w:ind w:firstLine="709"/>
        <w:jc w:val="both"/>
        <w:rPr>
          <w:rFonts w:ascii="Times New Roman" w:eastAsia="Calibri" w:hAnsi="Times New Roman" w:cs="Times New Roman"/>
          <w:bCs/>
          <w:sz w:val="18"/>
          <w:szCs w:val="18"/>
        </w:rPr>
      </w:pPr>
      <w:r w:rsidRPr="00DB37F6">
        <w:rPr>
          <w:rFonts w:ascii="Times New Roman" w:eastAsia="Calibri" w:hAnsi="Times New Roman" w:cs="Times New Roman"/>
          <w:bCs/>
          <w:sz w:val="18"/>
          <w:szCs w:val="18"/>
        </w:rPr>
        <w:t>На основании данного заявления уполномоченный орган принимает решение об оставлении заявления о предоставлении муниципальной услуги без рассмотрения.</w:t>
      </w:r>
    </w:p>
    <w:p w:rsidR="00DB37F6" w:rsidRPr="00DB37F6" w:rsidRDefault="00DB37F6" w:rsidP="00DB37F6">
      <w:pPr>
        <w:autoSpaceDE w:val="0"/>
        <w:autoSpaceDN w:val="0"/>
        <w:adjustRightInd w:val="0"/>
        <w:spacing w:after="0" w:line="240" w:lineRule="auto"/>
        <w:ind w:firstLine="426"/>
        <w:jc w:val="both"/>
        <w:rPr>
          <w:rFonts w:ascii="Times New Roman" w:eastAsia="Calibri" w:hAnsi="Times New Roman" w:cs="Times New Roman"/>
          <w:bCs/>
          <w:strike/>
          <w:sz w:val="18"/>
          <w:szCs w:val="18"/>
        </w:rPr>
      </w:pPr>
      <w:r w:rsidRPr="00DB37F6">
        <w:rPr>
          <w:rFonts w:ascii="Times New Roman" w:eastAsia="Calibri" w:hAnsi="Times New Roman" w:cs="Times New Roman"/>
          <w:bCs/>
          <w:sz w:val="18"/>
          <w:szCs w:val="18"/>
        </w:rPr>
        <w:t>Решение об оставлении заявления о предоставлении муниципальной услуги без рассмотрения направляется заявителю по рекомендуемой форме согласно Приложению № 6 к настоящему Административному регламенту в порядке</w:t>
      </w:r>
      <w:r w:rsidRPr="00DB37F6">
        <w:rPr>
          <w:rFonts w:ascii="Times New Roman" w:eastAsia="Calibri" w:hAnsi="Times New Roman" w:cs="Times New Roman"/>
          <w:sz w:val="18"/>
          <w:szCs w:val="18"/>
        </w:rPr>
        <w:t xml:space="preserve">, установленном пунктом 2.5 настоящего Административного регламента, способом, указанным заявителем в заявлении об оставлении заявления </w:t>
      </w:r>
      <w:r w:rsidRPr="00DB37F6">
        <w:rPr>
          <w:rFonts w:ascii="Times New Roman" w:eastAsia="Calibri" w:hAnsi="Times New Roman" w:cs="Times New Roman"/>
          <w:bCs/>
          <w:sz w:val="18"/>
          <w:szCs w:val="18"/>
        </w:rPr>
        <w:t>о предоставлении муниципальной услуги без рассмотрения</w:t>
      </w:r>
      <w:r w:rsidRPr="00DB37F6">
        <w:rPr>
          <w:rFonts w:ascii="Times New Roman" w:eastAsia="Calibri" w:hAnsi="Times New Roman" w:cs="Times New Roman"/>
          <w:sz w:val="18"/>
          <w:szCs w:val="18"/>
        </w:rPr>
        <w:t xml:space="preserve">, </w:t>
      </w:r>
      <w:r w:rsidRPr="00DB37F6">
        <w:rPr>
          <w:rFonts w:ascii="Times New Roman" w:eastAsia="Calibri" w:hAnsi="Times New Roman" w:cs="Times New Roman"/>
          <w:bCs/>
          <w:sz w:val="18"/>
          <w:szCs w:val="18"/>
        </w:rPr>
        <w:t xml:space="preserve">не позднее рабочего дня, следующего за днем регистрации данного </w:t>
      </w:r>
      <w:r w:rsidRPr="00DB37F6">
        <w:rPr>
          <w:rFonts w:ascii="Times New Roman" w:eastAsia="Calibri" w:hAnsi="Times New Roman" w:cs="Times New Roman"/>
          <w:sz w:val="18"/>
          <w:szCs w:val="18"/>
        </w:rPr>
        <w:t xml:space="preserve">заявления в уполномоченном органе. </w:t>
      </w:r>
    </w:p>
    <w:p w:rsidR="00DB37F6" w:rsidRPr="00DB37F6" w:rsidRDefault="00DB37F6" w:rsidP="00DB37F6">
      <w:pPr>
        <w:spacing w:after="0" w:line="240" w:lineRule="auto"/>
        <w:ind w:firstLine="426"/>
        <w:jc w:val="both"/>
        <w:rPr>
          <w:rFonts w:ascii="Times New Roman" w:eastAsia="Tahoma" w:hAnsi="Times New Roman" w:cs="Times New Roman"/>
          <w:bCs/>
          <w:sz w:val="18"/>
          <w:szCs w:val="18"/>
          <w:lang w:bidi="ru-RU"/>
        </w:rPr>
      </w:pPr>
      <w:r w:rsidRPr="00DB37F6">
        <w:rPr>
          <w:rFonts w:ascii="Times New Roman" w:eastAsia="Tahoma" w:hAnsi="Times New Roman" w:cs="Times New Roman"/>
          <w:bCs/>
          <w:sz w:val="18"/>
          <w:szCs w:val="18"/>
          <w:lang w:bidi="ru-RU"/>
        </w:rPr>
        <w:t xml:space="preserve">Оставление без рассмотрения заявления </w:t>
      </w:r>
      <w:r w:rsidRPr="00DB37F6">
        <w:rPr>
          <w:rFonts w:ascii="Times New Roman" w:eastAsia="Calibri" w:hAnsi="Times New Roman" w:cs="Times New Roman"/>
          <w:bCs/>
          <w:sz w:val="18"/>
          <w:szCs w:val="18"/>
        </w:rPr>
        <w:t xml:space="preserve">о предоставлении муниципальной услуги </w:t>
      </w:r>
      <w:r w:rsidRPr="00DB37F6">
        <w:rPr>
          <w:rFonts w:ascii="Times New Roman" w:eastAsia="Tahoma" w:hAnsi="Times New Roman" w:cs="Times New Roman"/>
          <w:bCs/>
          <w:sz w:val="18"/>
          <w:szCs w:val="18"/>
          <w:lang w:bidi="ru-RU"/>
        </w:rPr>
        <w:t>не препятствует повторному обращению заявителя в уполномоченный орган за предоставлением услуги.</w:t>
      </w:r>
    </w:p>
    <w:p w:rsidR="00DB37F6" w:rsidRPr="00DB37F6" w:rsidRDefault="00DB37F6" w:rsidP="00DB37F6">
      <w:pPr>
        <w:pStyle w:val="ConsPlusNormal"/>
        <w:ind w:firstLine="426"/>
        <w:contextualSpacing/>
        <w:jc w:val="both"/>
        <w:rPr>
          <w:b/>
          <w:color w:val="FF0000"/>
          <w:sz w:val="18"/>
          <w:szCs w:val="18"/>
        </w:rPr>
      </w:pPr>
    </w:p>
    <w:p w:rsidR="00DB37F6" w:rsidRPr="00DB37F6" w:rsidRDefault="00DB37F6" w:rsidP="00DB37F6">
      <w:pPr>
        <w:autoSpaceDE w:val="0"/>
        <w:autoSpaceDN w:val="0"/>
        <w:adjustRightInd w:val="0"/>
        <w:spacing w:after="0" w:line="240" w:lineRule="auto"/>
        <w:ind w:firstLine="426"/>
        <w:jc w:val="center"/>
        <w:rPr>
          <w:rFonts w:ascii="Times New Roman" w:hAnsi="Times New Roman" w:cs="Times New Roman"/>
          <w:b/>
          <w:bCs/>
          <w:sz w:val="18"/>
          <w:szCs w:val="18"/>
        </w:rPr>
      </w:pPr>
      <w:r w:rsidRPr="00DB37F6">
        <w:rPr>
          <w:rFonts w:ascii="Times New Roman" w:hAnsi="Times New Roman" w:cs="Times New Roman"/>
          <w:b/>
          <w:bCs/>
          <w:sz w:val="18"/>
          <w:szCs w:val="18"/>
        </w:rPr>
        <w:t>Описание административной процедуры профилирования заявителя</w:t>
      </w:r>
    </w:p>
    <w:p w:rsidR="00DB37F6" w:rsidRPr="00DB37F6" w:rsidRDefault="00DB37F6" w:rsidP="00DB37F6">
      <w:pPr>
        <w:pStyle w:val="ConsPlusNormal"/>
        <w:contextualSpacing/>
        <w:jc w:val="both"/>
        <w:rPr>
          <w:strike/>
          <w:color w:val="FF0000"/>
          <w:sz w:val="18"/>
          <w:szCs w:val="18"/>
        </w:rPr>
      </w:pPr>
    </w:p>
    <w:p w:rsidR="00DB37F6" w:rsidRPr="00DB37F6" w:rsidRDefault="00DB37F6" w:rsidP="00DB37F6">
      <w:pPr>
        <w:pStyle w:val="ConsPlusNormal"/>
        <w:ind w:firstLine="709"/>
        <w:jc w:val="both"/>
        <w:rPr>
          <w:sz w:val="18"/>
          <w:szCs w:val="18"/>
        </w:rPr>
      </w:pPr>
      <w:r w:rsidRPr="00DB37F6">
        <w:rPr>
          <w:sz w:val="18"/>
          <w:szCs w:val="18"/>
        </w:rPr>
        <w:t>3.3. Муниципальная услуга предоставляется заявителю исходя из признаков заявителя, которые определяются путем профилирования, осуществляемого в соответствии с настоящим Административным регламентом.</w:t>
      </w:r>
    </w:p>
    <w:p w:rsidR="00DB37F6" w:rsidRPr="00DB37F6" w:rsidRDefault="00DB37F6" w:rsidP="00DB37F6">
      <w:pPr>
        <w:pStyle w:val="ConsPlusNormal"/>
        <w:ind w:firstLine="426"/>
        <w:jc w:val="center"/>
        <w:outlineLvl w:val="2"/>
        <w:rPr>
          <w:b/>
          <w:color w:val="FF0000"/>
          <w:sz w:val="18"/>
          <w:szCs w:val="18"/>
        </w:rPr>
      </w:pPr>
    </w:p>
    <w:p w:rsidR="00DB37F6" w:rsidRPr="00DB37F6" w:rsidRDefault="00DB37F6" w:rsidP="00DB37F6">
      <w:pPr>
        <w:autoSpaceDE w:val="0"/>
        <w:autoSpaceDN w:val="0"/>
        <w:adjustRightInd w:val="0"/>
        <w:spacing w:after="0" w:line="240" w:lineRule="auto"/>
        <w:jc w:val="center"/>
        <w:rPr>
          <w:rFonts w:ascii="Times New Roman" w:hAnsi="Times New Roman" w:cs="Times New Roman"/>
          <w:b/>
          <w:bCs/>
          <w:sz w:val="18"/>
          <w:szCs w:val="18"/>
        </w:rPr>
      </w:pPr>
      <w:r w:rsidRPr="00DB37F6">
        <w:rPr>
          <w:rFonts w:ascii="Times New Roman" w:hAnsi="Times New Roman" w:cs="Times New Roman"/>
          <w:b/>
          <w:bCs/>
          <w:sz w:val="18"/>
          <w:szCs w:val="18"/>
        </w:rPr>
        <w:t>Подразделы, содержащие описание вариантов предоставления муниципальной услуги</w:t>
      </w:r>
    </w:p>
    <w:p w:rsidR="00DB37F6" w:rsidRPr="00DB37F6" w:rsidRDefault="00DB37F6" w:rsidP="00DB37F6">
      <w:pPr>
        <w:spacing w:after="0" w:line="240" w:lineRule="auto"/>
        <w:jc w:val="both"/>
        <w:rPr>
          <w:rFonts w:ascii="Times New Roman" w:hAnsi="Times New Roman" w:cs="Times New Roman"/>
          <w:color w:val="FF0000"/>
          <w:sz w:val="18"/>
          <w:szCs w:val="18"/>
        </w:rPr>
      </w:pPr>
      <w:r w:rsidRPr="00DB37F6">
        <w:rPr>
          <w:rFonts w:ascii="Times New Roman" w:hAnsi="Times New Roman" w:cs="Times New Roman"/>
          <w:color w:val="FF0000"/>
          <w:sz w:val="18"/>
          <w:szCs w:val="18"/>
        </w:rPr>
        <w:t xml:space="preserve">  </w:t>
      </w:r>
    </w:p>
    <w:p w:rsidR="00DB37F6" w:rsidRPr="00DB37F6" w:rsidRDefault="00DB37F6" w:rsidP="00DB37F6">
      <w:pPr>
        <w:spacing w:after="0" w:line="240" w:lineRule="auto"/>
        <w:ind w:firstLine="426"/>
        <w:jc w:val="center"/>
        <w:rPr>
          <w:rFonts w:ascii="Times New Roman" w:hAnsi="Times New Roman" w:cs="Times New Roman"/>
          <w:sz w:val="18"/>
          <w:szCs w:val="18"/>
        </w:rPr>
      </w:pPr>
      <w:r w:rsidRPr="00DB37F6">
        <w:rPr>
          <w:rFonts w:ascii="Times New Roman" w:hAnsi="Times New Roman" w:cs="Times New Roman"/>
          <w:b/>
          <w:bCs/>
          <w:sz w:val="18"/>
          <w:szCs w:val="18"/>
        </w:rPr>
        <w:t>Перечень и описание административных процедур предоставления</w:t>
      </w:r>
    </w:p>
    <w:p w:rsidR="00DB37F6" w:rsidRPr="00DB37F6" w:rsidRDefault="00DB37F6" w:rsidP="00DB37F6">
      <w:pPr>
        <w:spacing w:after="0" w:line="240" w:lineRule="auto"/>
        <w:ind w:firstLine="426"/>
        <w:jc w:val="center"/>
        <w:rPr>
          <w:rFonts w:ascii="Times New Roman" w:hAnsi="Times New Roman" w:cs="Times New Roman"/>
          <w:b/>
          <w:sz w:val="18"/>
          <w:szCs w:val="18"/>
        </w:rPr>
      </w:pPr>
      <w:r w:rsidRPr="00DB37F6">
        <w:rPr>
          <w:rFonts w:ascii="Times New Roman" w:hAnsi="Times New Roman" w:cs="Times New Roman"/>
          <w:b/>
          <w:sz w:val="18"/>
          <w:szCs w:val="18"/>
        </w:rPr>
        <w:t xml:space="preserve">муниципальной </w:t>
      </w:r>
      <w:r w:rsidRPr="00DB37F6">
        <w:rPr>
          <w:rFonts w:ascii="Times New Roman" w:hAnsi="Times New Roman" w:cs="Times New Roman"/>
          <w:b/>
          <w:bCs/>
          <w:sz w:val="18"/>
          <w:szCs w:val="18"/>
        </w:rPr>
        <w:t>услуги</w:t>
      </w:r>
    </w:p>
    <w:p w:rsidR="00DB37F6" w:rsidRPr="00DB37F6" w:rsidRDefault="00DB37F6" w:rsidP="00DB37F6">
      <w:pPr>
        <w:spacing w:after="0" w:line="240" w:lineRule="auto"/>
        <w:ind w:firstLine="426"/>
        <w:jc w:val="both"/>
        <w:rPr>
          <w:rFonts w:ascii="Times New Roman" w:hAnsi="Times New Roman" w:cs="Times New Roman"/>
          <w:sz w:val="18"/>
          <w:szCs w:val="18"/>
        </w:rPr>
      </w:pPr>
      <w:r w:rsidRPr="00DB37F6">
        <w:rPr>
          <w:rFonts w:ascii="Times New Roman" w:hAnsi="Times New Roman" w:cs="Times New Roman"/>
          <w:color w:val="FF0000"/>
          <w:sz w:val="18"/>
          <w:szCs w:val="18"/>
        </w:rPr>
        <w:t xml:space="preserve">  </w:t>
      </w:r>
    </w:p>
    <w:p w:rsidR="00DB37F6" w:rsidRPr="00DB37F6" w:rsidRDefault="00DB37F6" w:rsidP="00DB37F6">
      <w:pPr>
        <w:spacing w:after="0" w:line="240" w:lineRule="auto"/>
        <w:ind w:firstLine="426"/>
        <w:jc w:val="center"/>
        <w:rPr>
          <w:rFonts w:ascii="Times New Roman" w:hAnsi="Times New Roman" w:cs="Times New Roman"/>
          <w:sz w:val="18"/>
          <w:szCs w:val="18"/>
        </w:rPr>
      </w:pPr>
      <w:r w:rsidRPr="00DB37F6">
        <w:rPr>
          <w:rFonts w:ascii="Times New Roman" w:hAnsi="Times New Roman" w:cs="Times New Roman"/>
          <w:b/>
          <w:bCs/>
          <w:sz w:val="18"/>
          <w:szCs w:val="18"/>
        </w:rPr>
        <w:t>Прием запроса и документов и (или) информации, необходимых</w:t>
      </w:r>
    </w:p>
    <w:p w:rsidR="00DB37F6" w:rsidRPr="00DB37F6" w:rsidRDefault="00DB37F6" w:rsidP="00DB37F6">
      <w:pPr>
        <w:spacing w:after="0" w:line="240" w:lineRule="auto"/>
        <w:ind w:firstLine="426"/>
        <w:jc w:val="center"/>
        <w:rPr>
          <w:rFonts w:ascii="Times New Roman" w:hAnsi="Times New Roman" w:cs="Times New Roman"/>
          <w:sz w:val="18"/>
          <w:szCs w:val="18"/>
        </w:rPr>
      </w:pPr>
      <w:r w:rsidRPr="00DB37F6">
        <w:rPr>
          <w:rFonts w:ascii="Times New Roman" w:hAnsi="Times New Roman" w:cs="Times New Roman"/>
          <w:b/>
          <w:bCs/>
          <w:sz w:val="18"/>
          <w:szCs w:val="18"/>
        </w:rPr>
        <w:t xml:space="preserve">для предоставления </w:t>
      </w:r>
      <w:r w:rsidRPr="00DB37F6">
        <w:rPr>
          <w:rFonts w:ascii="Times New Roman" w:hAnsi="Times New Roman" w:cs="Times New Roman"/>
          <w:b/>
          <w:sz w:val="18"/>
          <w:szCs w:val="18"/>
        </w:rPr>
        <w:t xml:space="preserve">муниципальной </w:t>
      </w:r>
      <w:r w:rsidRPr="00DB37F6">
        <w:rPr>
          <w:rFonts w:ascii="Times New Roman" w:hAnsi="Times New Roman" w:cs="Times New Roman"/>
          <w:b/>
          <w:bCs/>
          <w:sz w:val="18"/>
          <w:szCs w:val="18"/>
        </w:rPr>
        <w:t>услуги</w:t>
      </w:r>
    </w:p>
    <w:p w:rsidR="00DB37F6" w:rsidRPr="00DB37F6" w:rsidRDefault="00DB37F6" w:rsidP="00DB37F6">
      <w:pPr>
        <w:spacing w:after="0" w:line="240" w:lineRule="auto"/>
        <w:ind w:firstLine="426"/>
        <w:jc w:val="both"/>
        <w:rPr>
          <w:rFonts w:ascii="Times New Roman" w:hAnsi="Times New Roman" w:cs="Times New Roman"/>
          <w:color w:val="FF0000"/>
          <w:sz w:val="18"/>
          <w:szCs w:val="18"/>
        </w:rPr>
      </w:pPr>
      <w:r w:rsidRPr="00DB37F6">
        <w:rPr>
          <w:rFonts w:ascii="Times New Roman" w:hAnsi="Times New Roman" w:cs="Times New Roman"/>
          <w:color w:val="FF0000"/>
          <w:sz w:val="18"/>
          <w:szCs w:val="18"/>
        </w:rPr>
        <w:t xml:space="preserve">  </w:t>
      </w:r>
    </w:p>
    <w:p w:rsidR="00DB37F6" w:rsidRPr="00DB37F6" w:rsidRDefault="00DB37F6" w:rsidP="00DB37F6">
      <w:pPr>
        <w:tabs>
          <w:tab w:val="left" w:pos="709"/>
        </w:tabs>
        <w:spacing w:after="0" w:line="240" w:lineRule="auto"/>
        <w:ind w:firstLine="709"/>
        <w:jc w:val="both"/>
        <w:rPr>
          <w:rFonts w:ascii="Times New Roman" w:eastAsia="Calibri" w:hAnsi="Times New Roman" w:cs="Times New Roman"/>
          <w:sz w:val="18"/>
          <w:szCs w:val="18"/>
        </w:rPr>
      </w:pPr>
      <w:r w:rsidRPr="00DB37F6">
        <w:rPr>
          <w:rFonts w:ascii="Times New Roman" w:hAnsi="Times New Roman" w:cs="Times New Roman"/>
          <w:sz w:val="18"/>
          <w:szCs w:val="18"/>
        </w:rPr>
        <w:t xml:space="preserve">3.4. Основанием для начала административной процедуры является поступление в </w:t>
      </w:r>
      <w:r w:rsidRPr="00DB37F6">
        <w:rPr>
          <w:rFonts w:ascii="Times New Roman" w:eastAsia="Calibri" w:hAnsi="Times New Roman" w:cs="Times New Roman"/>
          <w:sz w:val="18"/>
          <w:szCs w:val="18"/>
        </w:rPr>
        <w:t>уполномоченный орган</w:t>
      </w:r>
      <w:r w:rsidRPr="00DB37F6">
        <w:rPr>
          <w:rFonts w:ascii="Times New Roman" w:hAnsi="Times New Roman" w:cs="Times New Roman"/>
          <w:sz w:val="18"/>
          <w:szCs w:val="18"/>
        </w:rPr>
        <w:t xml:space="preserve"> заявления </w:t>
      </w:r>
      <w:r w:rsidRPr="00DB37F6">
        <w:rPr>
          <w:rFonts w:ascii="Times New Roman" w:eastAsia="Times New Roman" w:hAnsi="Times New Roman" w:cs="Times New Roman"/>
          <w:sz w:val="18"/>
          <w:szCs w:val="18"/>
        </w:rPr>
        <w:t xml:space="preserve">о предоставлении разрешения на условно разрешенный вид использования земельного участка или объекта капитального строительства </w:t>
      </w:r>
      <w:r w:rsidRPr="00DB37F6">
        <w:rPr>
          <w:rFonts w:ascii="Times New Roman" w:hAnsi="Times New Roman" w:cs="Times New Roman"/>
          <w:sz w:val="18"/>
          <w:szCs w:val="18"/>
        </w:rPr>
        <w:t xml:space="preserve">по рекомендуемой форме согласно Приложению № 1 к настоящему Административному регламенту и документов, предусмотренных </w:t>
      </w:r>
      <w:r w:rsidRPr="00DB37F6">
        <w:rPr>
          <w:rFonts w:ascii="Times New Roman" w:eastAsia="Calibri" w:hAnsi="Times New Roman" w:cs="Times New Roman"/>
          <w:bCs/>
          <w:sz w:val="18"/>
          <w:szCs w:val="18"/>
        </w:rPr>
        <w:t>подпунктами «б» – «д» пункта 2.8, пунктом 2.9</w:t>
      </w:r>
      <w:r w:rsidRPr="00DB37F6">
        <w:rPr>
          <w:rFonts w:ascii="Times New Roman" w:hAnsi="Times New Roman" w:cs="Times New Roman"/>
          <w:sz w:val="18"/>
          <w:szCs w:val="18"/>
        </w:rPr>
        <w:t xml:space="preserve">настоящего Административного регламента, одним из способов, установленных пунктом 2.10 настоящего Административного регламента. </w:t>
      </w:r>
    </w:p>
    <w:p w:rsidR="00DB37F6" w:rsidRPr="00DB37F6" w:rsidRDefault="00DB37F6" w:rsidP="00DB37F6">
      <w:pPr>
        <w:tabs>
          <w:tab w:val="left" w:pos="709"/>
        </w:tabs>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3.5. В целях установления личности физическое лицо представляет в </w:t>
      </w:r>
      <w:r w:rsidRPr="00DB37F6">
        <w:rPr>
          <w:rFonts w:ascii="Times New Roman" w:eastAsia="Calibri" w:hAnsi="Times New Roman" w:cs="Times New Roman"/>
          <w:sz w:val="18"/>
          <w:szCs w:val="18"/>
        </w:rPr>
        <w:t>уполномоченный орган</w:t>
      </w:r>
      <w:r w:rsidRPr="00DB37F6">
        <w:rPr>
          <w:rFonts w:ascii="Times New Roman" w:hAnsi="Times New Roman" w:cs="Times New Roman"/>
          <w:sz w:val="18"/>
          <w:szCs w:val="18"/>
        </w:rPr>
        <w:t xml:space="preserve"> документ, предусмотренный подпунктом </w:t>
      </w:r>
      <w:r w:rsidRPr="00DB37F6">
        <w:rPr>
          <w:rFonts w:ascii="Times New Roman" w:eastAsia="Calibri" w:hAnsi="Times New Roman" w:cs="Times New Roman"/>
          <w:bCs/>
          <w:sz w:val="18"/>
          <w:szCs w:val="18"/>
        </w:rPr>
        <w:t>«</w:t>
      </w:r>
      <w:r w:rsidRPr="00DB37F6">
        <w:rPr>
          <w:rFonts w:ascii="Times New Roman" w:hAnsi="Times New Roman" w:cs="Times New Roman"/>
          <w:sz w:val="18"/>
          <w:szCs w:val="18"/>
        </w:rPr>
        <w:t>б</w:t>
      </w:r>
      <w:r w:rsidRPr="00DB37F6">
        <w:rPr>
          <w:rFonts w:ascii="Times New Roman" w:eastAsia="Calibri" w:hAnsi="Times New Roman" w:cs="Times New Roman"/>
          <w:bCs/>
          <w:sz w:val="18"/>
          <w:szCs w:val="18"/>
        </w:rPr>
        <w:t>»</w:t>
      </w:r>
      <w:r w:rsidRPr="00DB37F6">
        <w:rPr>
          <w:rFonts w:ascii="Times New Roman" w:hAnsi="Times New Roman" w:cs="Times New Roman"/>
          <w:sz w:val="18"/>
          <w:szCs w:val="18"/>
        </w:rPr>
        <w:t xml:space="preserve"> пункта </w:t>
      </w:r>
      <w:r w:rsidRPr="00DB37F6">
        <w:rPr>
          <w:rFonts w:ascii="Times New Roman" w:eastAsia="Calibri" w:hAnsi="Times New Roman" w:cs="Times New Roman"/>
          <w:bCs/>
          <w:sz w:val="18"/>
          <w:szCs w:val="18"/>
        </w:rPr>
        <w:t>2.8</w:t>
      </w:r>
      <w:r w:rsidRPr="00DB37F6">
        <w:rPr>
          <w:rFonts w:ascii="Times New Roman" w:hAnsi="Times New Roman" w:cs="Times New Roman"/>
          <w:sz w:val="18"/>
          <w:szCs w:val="18"/>
        </w:rPr>
        <w:t xml:space="preserve">настоящего Административного регламента. Представитель физического лица, обратившийся по доверенности, представляет в </w:t>
      </w:r>
      <w:r w:rsidRPr="00DB37F6">
        <w:rPr>
          <w:rFonts w:ascii="Times New Roman" w:eastAsia="Calibri" w:hAnsi="Times New Roman" w:cs="Times New Roman"/>
          <w:sz w:val="18"/>
          <w:szCs w:val="18"/>
        </w:rPr>
        <w:t>уполномоченный орган</w:t>
      </w:r>
      <w:r w:rsidRPr="00DB37F6">
        <w:rPr>
          <w:rFonts w:ascii="Times New Roman" w:hAnsi="Times New Roman" w:cs="Times New Roman"/>
          <w:sz w:val="18"/>
          <w:szCs w:val="18"/>
        </w:rPr>
        <w:t xml:space="preserve"> документы, предусмотренные подпунктами </w:t>
      </w:r>
      <w:r w:rsidRPr="00DB37F6">
        <w:rPr>
          <w:rFonts w:ascii="Times New Roman" w:eastAsia="Calibri" w:hAnsi="Times New Roman" w:cs="Times New Roman"/>
          <w:bCs/>
          <w:sz w:val="18"/>
          <w:szCs w:val="18"/>
        </w:rPr>
        <w:t>«</w:t>
      </w:r>
      <w:r w:rsidRPr="00DB37F6">
        <w:rPr>
          <w:rFonts w:ascii="Times New Roman" w:hAnsi="Times New Roman" w:cs="Times New Roman"/>
          <w:sz w:val="18"/>
          <w:szCs w:val="18"/>
        </w:rPr>
        <w:t>б</w:t>
      </w:r>
      <w:r w:rsidRPr="00DB37F6">
        <w:rPr>
          <w:rFonts w:ascii="Times New Roman" w:eastAsia="Calibri" w:hAnsi="Times New Roman" w:cs="Times New Roman"/>
          <w:bCs/>
          <w:sz w:val="18"/>
          <w:szCs w:val="18"/>
        </w:rPr>
        <w:t>»,«</w:t>
      </w:r>
      <w:r w:rsidRPr="00DB37F6">
        <w:rPr>
          <w:rFonts w:ascii="Times New Roman" w:hAnsi="Times New Roman" w:cs="Times New Roman"/>
          <w:sz w:val="18"/>
          <w:szCs w:val="18"/>
        </w:rPr>
        <w:t>в</w:t>
      </w:r>
      <w:r w:rsidRPr="00DB37F6">
        <w:rPr>
          <w:rFonts w:ascii="Times New Roman" w:eastAsia="Calibri" w:hAnsi="Times New Roman" w:cs="Times New Roman"/>
          <w:bCs/>
          <w:sz w:val="18"/>
          <w:szCs w:val="18"/>
        </w:rPr>
        <w:t>»</w:t>
      </w:r>
      <w:r w:rsidRPr="00DB37F6">
        <w:rPr>
          <w:rFonts w:ascii="Times New Roman" w:hAnsi="Times New Roman" w:cs="Times New Roman"/>
          <w:sz w:val="18"/>
          <w:szCs w:val="18"/>
        </w:rPr>
        <w:t xml:space="preserve"> пункта </w:t>
      </w:r>
      <w:r w:rsidRPr="00DB37F6">
        <w:rPr>
          <w:rFonts w:ascii="Times New Roman" w:eastAsia="Calibri" w:hAnsi="Times New Roman" w:cs="Times New Roman"/>
          <w:bCs/>
          <w:sz w:val="18"/>
          <w:szCs w:val="18"/>
        </w:rPr>
        <w:t>2.8</w:t>
      </w:r>
      <w:r w:rsidRPr="00DB37F6">
        <w:rPr>
          <w:rFonts w:ascii="Times New Roman" w:hAnsi="Times New Roman" w:cs="Times New Roman"/>
          <w:sz w:val="18"/>
          <w:szCs w:val="18"/>
        </w:rPr>
        <w:t xml:space="preserve">настоящего Административного регламента. </w:t>
      </w:r>
    </w:p>
    <w:p w:rsidR="00DB37F6" w:rsidRPr="00DB37F6" w:rsidRDefault="00DB37F6" w:rsidP="00DB37F6">
      <w:pPr>
        <w:tabs>
          <w:tab w:val="left" w:pos="709"/>
        </w:tabs>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w:t>
      </w:r>
      <w:r w:rsidRPr="00DB37F6">
        <w:rPr>
          <w:rFonts w:ascii="Times New Roman" w:eastAsia="Calibri" w:hAnsi="Times New Roman" w:cs="Times New Roman"/>
          <w:sz w:val="18"/>
          <w:szCs w:val="18"/>
        </w:rPr>
        <w:t>уполномоченный орган</w:t>
      </w:r>
      <w:r w:rsidRPr="00DB37F6">
        <w:rPr>
          <w:rFonts w:ascii="Times New Roman" w:hAnsi="Times New Roman" w:cs="Times New Roman"/>
          <w:sz w:val="18"/>
          <w:szCs w:val="18"/>
        </w:rPr>
        <w:t xml:space="preserve"> представляются документы, предусмотренные подпунктами </w:t>
      </w:r>
      <w:r w:rsidRPr="00DB37F6">
        <w:rPr>
          <w:rFonts w:ascii="Times New Roman" w:eastAsia="Calibri" w:hAnsi="Times New Roman" w:cs="Times New Roman"/>
          <w:bCs/>
          <w:sz w:val="18"/>
          <w:szCs w:val="18"/>
        </w:rPr>
        <w:t>«</w:t>
      </w:r>
      <w:r w:rsidRPr="00DB37F6">
        <w:rPr>
          <w:rFonts w:ascii="Times New Roman" w:hAnsi="Times New Roman" w:cs="Times New Roman"/>
          <w:sz w:val="18"/>
          <w:szCs w:val="18"/>
        </w:rPr>
        <w:t>б</w:t>
      </w:r>
      <w:r w:rsidRPr="00DB37F6">
        <w:rPr>
          <w:rFonts w:ascii="Times New Roman" w:eastAsia="Calibri" w:hAnsi="Times New Roman" w:cs="Times New Roman"/>
          <w:bCs/>
          <w:sz w:val="18"/>
          <w:szCs w:val="18"/>
        </w:rPr>
        <w:t>»,«</w:t>
      </w:r>
      <w:r w:rsidRPr="00DB37F6">
        <w:rPr>
          <w:rFonts w:ascii="Times New Roman" w:hAnsi="Times New Roman" w:cs="Times New Roman"/>
          <w:sz w:val="18"/>
          <w:szCs w:val="18"/>
        </w:rPr>
        <w:t>в</w:t>
      </w:r>
      <w:r w:rsidRPr="00DB37F6">
        <w:rPr>
          <w:rFonts w:ascii="Times New Roman" w:eastAsia="Calibri" w:hAnsi="Times New Roman" w:cs="Times New Roman"/>
          <w:bCs/>
          <w:sz w:val="18"/>
          <w:szCs w:val="18"/>
        </w:rPr>
        <w:t>»</w:t>
      </w:r>
      <w:r w:rsidRPr="00DB37F6">
        <w:rPr>
          <w:rFonts w:ascii="Times New Roman" w:hAnsi="Times New Roman" w:cs="Times New Roman"/>
          <w:sz w:val="18"/>
          <w:szCs w:val="18"/>
        </w:rPr>
        <w:t xml:space="preserve"> пункта </w:t>
      </w:r>
      <w:r w:rsidRPr="00DB37F6">
        <w:rPr>
          <w:rFonts w:ascii="Times New Roman" w:eastAsia="Calibri" w:hAnsi="Times New Roman" w:cs="Times New Roman"/>
          <w:bCs/>
          <w:sz w:val="18"/>
          <w:szCs w:val="18"/>
        </w:rPr>
        <w:t>2.8</w:t>
      </w:r>
      <w:r w:rsidRPr="00DB37F6">
        <w:rPr>
          <w:rFonts w:ascii="Times New Roman" w:hAnsi="Times New Roman" w:cs="Times New Roman"/>
          <w:sz w:val="18"/>
          <w:szCs w:val="18"/>
        </w:rPr>
        <w:t xml:space="preserve">настоящего Административного регламента.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В целях установления личности представителя юридического лица, имеющего право действовать от имени юридического лица без доверенности, в </w:t>
      </w:r>
      <w:r w:rsidRPr="00DB37F6">
        <w:rPr>
          <w:rFonts w:ascii="Times New Roman" w:eastAsia="Calibri" w:hAnsi="Times New Roman" w:cs="Times New Roman"/>
          <w:sz w:val="18"/>
          <w:szCs w:val="18"/>
        </w:rPr>
        <w:t>уполномоченный орган</w:t>
      </w:r>
      <w:r w:rsidRPr="00DB37F6">
        <w:rPr>
          <w:rFonts w:ascii="Times New Roman" w:hAnsi="Times New Roman" w:cs="Times New Roman"/>
          <w:sz w:val="18"/>
          <w:szCs w:val="18"/>
        </w:rPr>
        <w:t xml:space="preserve"> представляется документ, предусмотренный подпунктом </w:t>
      </w:r>
      <w:r w:rsidRPr="00DB37F6">
        <w:rPr>
          <w:rFonts w:ascii="Times New Roman" w:eastAsia="Calibri" w:hAnsi="Times New Roman" w:cs="Times New Roman"/>
          <w:bCs/>
          <w:sz w:val="18"/>
          <w:szCs w:val="18"/>
        </w:rPr>
        <w:t>«</w:t>
      </w:r>
      <w:r w:rsidRPr="00DB37F6">
        <w:rPr>
          <w:rFonts w:ascii="Times New Roman" w:hAnsi="Times New Roman" w:cs="Times New Roman"/>
          <w:sz w:val="18"/>
          <w:szCs w:val="18"/>
        </w:rPr>
        <w:t>б</w:t>
      </w:r>
      <w:r w:rsidRPr="00DB37F6">
        <w:rPr>
          <w:rFonts w:ascii="Times New Roman" w:eastAsia="Calibri" w:hAnsi="Times New Roman" w:cs="Times New Roman"/>
          <w:bCs/>
          <w:sz w:val="18"/>
          <w:szCs w:val="18"/>
        </w:rPr>
        <w:t>»</w:t>
      </w:r>
      <w:r w:rsidRPr="00DB37F6">
        <w:rPr>
          <w:rFonts w:ascii="Times New Roman" w:hAnsi="Times New Roman" w:cs="Times New Roman"/>
          <w:sz w:val="18"/>
          <w:szCs w:val="18"/>
        </w:rPr>
        <w:t xml:space="preserve"> пункта </w:t>
      </w:r>
      <w:r w:rsidRPr="00DB37F6">
        <w:rPr>
          <w:rFonts w:ascii="Times New Roman" w:eastAsia="Calibri" w:hAnsi="Times New Roman" w:cs="Times New Roman"/>
          <w:bCs/>
          <w:sz w:val="18"/>
          <w:szCs w:val="18"/>
        </w:rPr>
        <w:t>2.8</w:t>
      </w:r>
      <w:r w:rsidRPr="00DB37F6">
        <w:rPr>
          <w:rFonts w:ascii="Times New Roman" w:hAnsi="Times New Roman" w:cs="Times New Roman"/>
          <w:sz w:val="18"/>
          <w:szCs w:val="18"/>
        </w:rPr>
        <w:t xml:space="preserve">настоящего Административного регламента. </w:t>
      </w:r>
    </w:p>
    <w:p w:rsidR="00DB37F6" w:rsidRPr="00DB37F6" w:rsidRDefault="00DB37F6" w:rsidP="00DB37F6">
      <w:pPr>
        <w:pStyle w:val="ConsPlusNormal"/>
        <w:ind w:firstLine="709"/>
        <w:contextualSpacing/>
        <w:jc w:val="both"/>
        <w:rPr>
          <w:sz w:val="18"/>
          <w:szCs w:val="18"/>
        </w:rPr>
      </w:pPr>
      <w:r w:rsidRPr="00DB37F6">
        <w:rPr>
          <w:sz w:val="18"/>
          <w:szCs w:val="18"/>
        </w:rPr>
        <w:t xml:space="preserve">3.6. Основания для принятия решения об отказе в приеме заявления и документов, необходимых для предоставления муниципальной услуги, в том числе представленных в электронной форме, указаны в пункте 2.11 настоящего </w:t>
      </w:r>
      <w:r w:rsidRPr="00DB37F6">
        <w:rPr>
          <w:sz w:val="18"/>
          <w:szCs w:val="18"/>
        </w:rPr>
        <w:lastRenderedPageBreak/>
        <w:t xml:space="preserve">Административного регламента.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3.6.1. 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DB37F6" w:rsidRPr="00DB37F6" w:rsidRDefault="00DB37F6" w:rsidP="00DB37F6">
      <w:pPr>
        <w:spacing w:after="0" w:line="240" w:lineRule="auto"/>
        <w:ind w:firstLine="709"/>
        <w:jc w:val="both"/>
        <w:rPr>
          <w:rFonts w:ascii="Times New Roman" w:hAnsi="Times New Roman" w:cs="Times New Roman"/>
          <w:sz w:val="18"/>
          <w:szCs w:val="18"/>
        </w:rPr>
      </w:pP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bCs/>
          <w:sz w:val="18"/>
          <w:szCs w:val="18"/>
        </w:rPr>
      </w:pPr>
      <w:r w:rsidRPr="00DB37F6">
        <w:rPr>
          <w:rFonts w:ascii="Times New Roman" w:hAnsi="Times New Roman" w:cs="Times New Roman"/>
          <w:bCs/>
          <w:sz w:val="18"/>
          <w:szCs w:val="18"/>
        </w:rPr>
        <w:t xml:space="preserve">Многофункциональный центр МФЦ (при наличии соглашения о взаимодействии) в </w:t>
      </w:r>
      <w:r w:rsidRPr="00DB37F6">
        <w:rPr>
          <w:rFonts w:ascii="Times New Roman" w:hAnsi="Times New Roman" w:cs="Times New Roman"/>
          <w:sz w:val="18"/>
          <w:szCs w:val="18"/>
        </w:rPr>
        <w:t xml:space="preserve">приеме заявления </w:t>
      </w:r>
      <w:r w:rsidRPr="00DB37F6">
        <w:rPr>
          <w:rFonts w:ascii="Times New Roman" w:eastAsia="Times New Roman" w:hAnsi="Times New Roman" w:cs="Times New Roman"/>
          <w:sz w:val="18"/>
          <w:szCs w:val="18"/>
        </w:rPr>
        <w:t>о предоставлении разрешения на условно разрешенный вид использования земельного участка или объекта капитального строительства</w:t>
      </w:r>
      <w:r w:rsidRPr="00DB37F6">
        <w:rPr>
          <w:rFonts w:ascii="Times New Roman" w:hAnsi="Times New Roman" w:cs="Times New Roman"/>
          <w:sz w:val="18"/>
          <w:szCs w:val="18"/>
        </w:rPr>
        <w:t>.</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3.7. Возможность получения муниципальной услуги по экстерриториальному принципу отсутствует.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3.8. Заявление и документы, предусмотренные подпунктами </w:t>
      </w:r>
      <w:r w:rsidRPr="00DB37F6">
        <w:rPr>
          <w:rFonts w:ascii="Times New Roman" w:eastAsia="Calibri" w:hAnsi="Times New Roman" w:cs="Times New Roman"/>
          <w:bCs/>
          <w:sz w:val="18"/>
          <w:szCs w:val="18"/>
        </w:rPr>
        <w:t>«б» – «д» пункта2.8, пунктом 2.9</w:t>
      </w:r>
      <w:r w:rsidRPr="00DB37F6">
        <w:rPr>
          <w:rFonts w:ascii="Times New Roman" w:hAnsi="Times New Roman" w:cs="Times New Roman"/>
          <w:sz w:val="18"/>
          <w:szCs w:val="18"/>
        </w:rPr>
        <w:t xml:space="preserve">настоящего Административного регламента, направленные одним из способов, указанных в пункте2.10 настоящего Административного регламента, принимаются должностным лицом структурного подразделения </w:t>
      </w:r>
      <w:r w:rsidRPr="00DB37F6">
        <w:rPr>
          <w:rFonts w:ascii="Times New Roman" w:eastAsia="Calibri" w:hAnsi="Times New Roman" w:cs="Times New Roman"/>
          <w:sz w:val="18"/>
          <w:szCs w:val="18"/>
        </w:rPr>
        <w:t>уполномоченного органа</w:t>
      </w:r>
      <w:r w:rsidRPr="00DB37F6">
        <w:rPr>
          <w:rFonts w:ascii="Times New Roman" w:hAnsi="Times New Roman" w:cs="Times New Roman"/>
          <w:sz w:val="18"/>
          <w:szCs w:val="18"/>
        </w:rPr>
        <w:t>, ответственным за делопроизводство, или регистрируются в автоматическом режиме.</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Заявление и документы, предусмотренные подпунктами </w:t>
      </w:r>
      <w:r w:rsidRPr="00DB37F6">
        <w:rPr>
          <w:rFonts w:ascii="Times New Roman" w:eastAsia="Calibri" w:hAnsi="Times New Roman" w:cs="Times New Roman"/>
          <w:bCs/>
          <w:sz w:val="18"/>
          <w:szCs w:val="18"/>
        </w:rPr>
        <w:t>«б» – «д» пункта 2.8, пунктом 2.9</w:t>
      </w:r>
      <w:r w:rsidRPr="00DB37F6">
        <w:rPr>
          <w:rFonts w:ascii="Times New Roman" w:hAnsi="Times New Roman" w:cs="Times New Roman"/>
          <w:sz w:val="18"/>
          <w:szCs w:val="18"/>
        </w:rPr>
        <w:t xml:space="preserve">настоящего Административного регламента, направленные через многофункциональный центр, могут быть получены </w:t>
      </w:r>
      <w:r w:rsidRPr="00DB37F6">
        <w:rPr>
          <w:rFonts w:ascii="Times New Roman" w:eastAsia="Calibri" w:hAnsi="Times New Roman" w:cs="Times New Roman"/>
          <w:sz w:val="18"/>
          <w:szCs w:val="18"/>
        </w:rPr>
        <w:t>уполномоченным органом</w:t>
      </w:r>
      <w:r w:rsidRPr="00DB37F6">
        <w:rPr>
          <w:rFonts w:ascii="Times New Roman" w:hAnsi="Times New Roman" w:cs="Times New Roman"/>
          <w:sz w:val="18"/>
          <w:szCs w:val="18"/>
        </w:rPr>
        <w:t xml:space="preserve">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w:t>
      </w:r>
      <w:r w:rsidRPr="00DB37F6">
        <w:rPr>
          <w:rFonts w:ascii="Times New Roman" w:hAnsi="Times New Roman" w:cs="Times New Roman"/>
          <w:bCs/>
          <w:sz w:val="18"/>
          <w:szCs w:val="18"/>
        </w:rPr>
        <w:t>Федерального закона № 63-ФЗ</w:t>
      </w:r>
      <w:r w:rsidRPr="00DB37F6">
        <w:rPr>
          <w:rFonts w:ascii="Times New Roman" w:hAnsi="Times New Roman" w:cs="Times New Roman"/>
          <w:sz w:val="18"/>
          <w:szCs w:val="18"/>
        </w:rPr>
        <w:t xml:space="preserve">.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3.9. Для приема заявления в электронной форме с использованием ЕПГУ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Для возможности подачи заявления через ЕПГУ заявитель должен быть зарегистрирован в </w:t>
      </w:r>
      <w:r w:rsidRPr="00DB37F6">
        <w:rPr>
          <w:rFonts w:ascii="Times New Roman" w:eastAsia="Times New Roman" w:hAnsi="Times New Roman" w:cs="Times New Roman"/>
          <w:sz w:val="18"/>
          <w:szCs w:val="18"/>
        </w:rPr>
        <w:t xml:space="preserve">ФГИС </w:t>
      </w:r>
      <w:r w:rsidRPr="00DB37F6">
        <w:rPr>
          <w:rFonts w:ascii="Times New Roman" w:hAnsi="Times New Roman" w:cs="Times New Roman"/>
          <w:sz w:val="18"/>
          <w:szCs w:val="18"/>
        </w:rPr>
        <w:t xml:space="preserve">ЕСИА.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3.10. Срок регистрации заявления и документов, предусмотренных подпунктами</w:t>
      </w:r>
      <w:r w:rsidRPr="00DB37F6">
        <w:rPr>
          <w:rFonts w:ascii="Times New Roman" w:eastAsia="Calibri" w:hAnsi="Times New Roman" w:cs="Times New Roman"/>
          <w:bCs/>
          <w:sz w:val="18"/>
          <w:szCs w:val="18"/>
        </w:rPr>
        <w:t xml:space="preserve"> «б» – «д» пункта 2.8, пунктом 2.9</w:t>
      </w:r>
      <w:r w:rsidRPr="00DB37F6">
        <w:rPr>
          <w:rFonts w:ascii="Times New Roman" w:hAnsi="Times New Roman" w:cs="Times New Roman"/>
          <w:sz w:val="18"/>
          <w:szCs w:val="18"/>
        </w:rPr>
        <w:t xml:space="preserve">настоящего Административного регламента, указан в пункте 2.19 настоящего Административного регламента.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3.11. Результатом административной процедуры является регистрация заявления и документов, предусмотренных подпунктами</w:t>
      </w:r>
      <w:r w:rsidRPr="00DB37F6">
        <w:rPr>
          <w:rFonts w:ascii="Times New Roman" w:eastAsia="Calibri" w:hAnsi="Times New Roman" w:cs="Times New Roman"/>
          <w:bCs/>
          <w:sz w:val="18"/>
          <w:szCs w:val="18"/>
        </w:rPr>
        <w:t xml:space="preserve"> «б» – «д» пункта 2.8, пунктом 2.9</w:t>
      </w:r>
      <w:r w:rsidRPr="00DB37F6">
        <w:rPr>
          <w:rFonts w:ascii="Times New Roman" w:hAnsi="Times New Roman" w:cs="Times New Roman"/>
          <w:sz w:val="18"/>
          <w:szCs w:val="18"/>
        </w:rPr>
        <w:t xml:space="preserve">настоящего Административного регламента.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3.12. После регистрации заявление и документы, предусмотренные подпунктами</w:t>
      </w:r>
      <w:r w:rsidRPr="00DB37F6">
        <w:rPr>
          <w:rFonts w:ascii="Times New Roman" w:eastAsia="Calibri" w:hAnsi="Times New Roman" w:cs="Times New Roman"/>
          <w:bCs/>
          <w:sz w:val="18"/>
          <w:szCs w:val="18"/>
        </w:rPr>
        <w:t xml:space="preserve"> «б» – «д» пункта 2.8, пунктом 2.9</w:t>
      </w:r>
      <w:r w:rsidRPr="00DB37F6">
        <w:rPr>
          <w:rFonts w:ascii="Times New Roman" w:hAnsi="Times New Roman" w:cs="Times New Roman"/>
          <w:sz w:val="18"/>
          <w:szCs w:val="18"/>
        </w:rPr>
        <w:t xml:space="preserve">настоящего Административного регламента, направляются в ответственное структурное подразделение для назначения должностного лица,ответственного за рассмотрение заявления и прилагаемых документов. </w:t>
      </w:r>
    </w:p>
    <w:p w:rsidR="00DB37F6" w:rsidRPr="00DB37F6" w:rsidRDefault="00DB37F6" w:rsidP="00DB37F6">
      <w:pPr>
        <w:spacing w:after="0" w:line="240" w:lineRule="auto"/>
        <w:jc w:val="both"/>
        <w:rPr>
          <w:rFonts w:ascii="Times New Roman" w:hAnsi="Times New Roman" w:cs="Times New Roman"/>
          <w:sz w:val="18"/>
          <w:szCs w:val="18"/>
        </w:rPr>
      </w:pPr>
    </w:p>
    <w:p w:rsidR="00DB37F6" w:rsidRPr="00DB37F6" w:rsidRDefault="00DB37F6" w:rsidP="00DB37F6">
      <w:pPr>
        <w:spacing w:after="0" w:line="240" w:lineRule="auto"/>
        <w:ind w:firstLine="426"/>
        <w:jc w:val="center"/>
        <w:rPr>
          <w:rFonts w:ascii="Times New Roman" w:hAnsi="Times New Roman" w:cs="Times New Roman"/>
          <w:sz w:val="18"/>
          <w:szCs w:val="18"/>
        </w:rPr>
      </w:pPr>
      <w:r w:rsidRPr="00DB37F6">
        <w:rPr>
          <w:rFonts w:ascii="Times New Roman" w:hAnsi="Times New Roman" w:cs="Times New Roman"/>
          <w:b/>
          <w:bCs/>
          <w:sz w:val="18"/>
          <w:szCs w:val="18"/>
        </w:rPr>
        <w:t>Межведомственное информационное взаимодействие</w:t>
      </w:r>
    </w:p>
    <w:p w:rsidR="00DB37F6" w:rsidRPr="00DB37F6" w:rsidRDefault="00DB37F6" w:rsidP="00DB37F6">
      <w:pPr>
        <w:spacing w:after="0" w:line="240" w:lineRule="auto"/>
        <w:ind w:firstLine="426"/>
        <w:jc w:val="both"/>
        <w:rPr>
          <w:rFonts w:ascii="Times New Roman" w:hAnsi="Times New Roman" w:cs="Times New Roman"/>
          <w:color w:val="FF0000"/>
          <w:sz w:val="18"/>
          <w:szCs w:val="18"/>
        </w:rPr>
      </w:pPr>
      <w:r w:rsidRPr="00DB37F6">
        <w:rPr>
          <w:rFonts w:ascii="Times New Roman" w:hAnsi="Times New Roman" w:cs="Times New Roman"/>
          <w:color w:val="FF0000"/>
          <w:sz w:val="18"/>
          <w:szCs w:val="18"/>
        </w:rPr>
        <w:t xml:space="preserve">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3.13.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пункте </w:t>
      </w:r>
      <w:r w:rsidRPr="00DB37F6">
        <w:rPr>
          <w:rFonts w:ascii="Times New Roman" w:eastAsia="Calibri" w:hAnsi="Times New Roman" w:cs="Times New Roman"/>
          <w:bCs/>
          <w:sz w:val="18"/>
          <w:szCs w:val="18"/>
        </w:rPr>
        <w:t>2.9</w:t>
      </w:r>
      <w:r w:rsidRPr="00DB37F6">
        <w:rPr>
          <w:rFonts w:ascii="Times New Roman" w:hAnsi="Times New Roman" w:cs="Times New Roman"/>
          <w:sz w:val="18"/>
          <w:szCs w:val="18"/>
        </w:rPr>
        <w:t xml:space="preserve">настоящего Административного регламента.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3.14. 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w:t>
      </w:r>
      <w:r w:rsidRPr="00DB37F6">
        <w:rPr>
          <w:rFonts w:ascii="Times New Roman" w:eastAsia="Calibri" w:hAnsi="Times New Roman" w:cs="Times New Roman"/>
          <w:sz w:val="18"/>
          <w:szCs w:val="18"/>
        </w:rPr>
        <w:t>уполномоченный орган</w:t>
      </w:r>
      <w:r w:rsidRPr="00DB37F6">
        <w:rPr>
          <w:rFonts w:ascii="Times New Roman" w:hAnsi="Times New Roman" w:cs="Times New Roman"/>
          <w:sz w:val="18"/>
          <w:szCs w:val="18"/>
        </w:rPr>
        <w:t xml:space="preserve"> документов (их копий или сведений, содержащихся в них), предусмотренных пунктом </w:t>
      </w:r>
      <w:r w:rsidRPr="00DB37F6">
        <w:rPr>
          <w:rFonts w:ascii="Times New Roman" w:eastAsia="Calibri" w:hAnsi="Times New Roman" w:cs="Times New Roman"/>
          <w:bCs/>
          <w:sz w:val="18"/>
          <w:szCs w:val="18"/>
        </w:rPr>
        <w:t>2.9</w:t>
      </w:r>
      <w:r w:rsidRPr="00DB37F6">
        <w:rPr>
          <w:rFonts w:ascii="Times New Roman" w:hAnsi="Times New Roman" w:cs="Times New Roman"/>
          <w:sz w:val="18"/>
          <w:szCs w:val="18"/>
        </w:rPr>
        <w:t xml:space="preserve">настоящего Административного регламента, в соответствии с перечнем информационных запросов, указанных в пункте 3.15 настоящего Административного регламента, если заявитель не представил указанные документы самостоятельно.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3.15. Перечень запрашиваемых документов, необходимых для предоставления муниципальной услуги: </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eastAsia="Calibri" w:hAnsi="Times New Roman" w:cs="Times New Roman"/>
          <w:bCs/>
          <w:sz w:val="18"/>
          <w:szCs w:val="18"/>
        </w:rPr>
        <w:t>1)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r w:rsidRPr="00DB37F6">
        <w:rPr>
          <w:rFonts w:ascii="Times New Roman" w:hAnsi="Times New Roman" w:cs="Times New Roman"/>
          <w:iCs/>
          <w:sz w:val="18"/>
          <w:szCs w:val="18"/>
        </w:rPr>
        <w:t xml:space="preserve">Запрос о предоставлении документов (их копий или сведений, содержащихся в них) </w:t>
      </w:r>
      <w:r w:rsidRPr="00DB37F6">
        <w:rPr>
          <w:rFonts w:ascii="Times New Roman" w:hAnsi="Times New Roman" w:cs="Times New Roman"/>
          <w:sz w:val="18"/>
          <w:szCs w:val="18"/>
        </w:rPr>
        <w:t>направляется в Федеральную Налоговую Службу;</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eastAsia="Calibri" w:hAnsi="Times New Roman" w:cs="Times New Roman"/>
          <w:bCs/>
          <w:sz w:val="18"/>
          <w:szCs w:val="18"/>
        </w:rPr>
        <w:t xml:space="preserve">2)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r w:rsidRPr="00DB37F6">
        <w:rPr>
          <w:rFonts w:ascii="Times New Roman" w:hAnsi="Times New Roman" w:cs="Times New Roman"/>
          <w:iCs/>
          <w:sz w:val="18"/>
          <w:szCs w:val="18"/>
        </w:rPr>
        <w:t>Запрос о предоставлении документов (их копий или сведений, содержащихся в Росреестр Российской Федерации</w:t>
      </w:r>
      <w:r w:rsidRPr="00DB37F6">
        <w:rPr>
          <w:rFonts w:ascii="Times New Roman" w:hAnsi="Times New Roman" w:cs="Times New Roman"/>
          <w:sz w:val="18"/>
          <w:szCs w:val="18"/>
        </w:rPr>
        <w:t>.</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Запрос о представлении в уполномоченный орган документов (их копий или сведений, содержащихся в них) содержит следующую информацию: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 наименование органа или организации, в адрес которой направляется межведомственный запрос;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 наименование муниципальной услуги, для предоставления которой необходимо представление документа и (или) информации;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 реквизиты и наименования документов, необходимых для предоставления муниципальной услуги.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Для получения документов, указанных в настоящем пункте, направление межведомственного запроса осуществляется </w:t>
      </w:r>
      <w:r w:rsidRPr="00DB37F6">
        <w:rPr>
          <w:rFonts w:ascii="Times New Roman" w:hAnsi="Times New Roman"/>
          <w:sz w:val="18"/>
          <w:szCs w:val="18"/>
        </w:rPr>
        <w:t xml:space="preserve">в день регистрации </w:t>
      </w:r>
      <w:r w:rsidRPr="00DB37F6">
        <w:rPr>
          <w:rFonts w:ascii="Times New Roman" w:hAnsi="Times New Roman" w:cs="Times New Roman"/>
          <w:sz w:val="18"/>
          <w:szCs w:val="18"/>
        </w:rPr>
        <w:t>заявления и приложенных к заявлению документов.</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3.16. По межведомственным запросам документы (их копии или сведения, содержащиеся в них), предусмотренные пунктом</w:t>
      </w:r>
      <w:r w:rsidRPr="00DB37F6">
        <w:rPr>
          <w:rFonts w:ascii="Times New Roman" w:eastAsia="Calibri" w:hAnsi="Times New Roman" w:cs="Times New Roman"/>
          <w:bCs/>
          <w:sz w:val="18"/>
          <w:szCs w:val="18"/>
        </w:rPr>
        <w:t>2.9</w:t>
      </w:r>
      <w:r w:rsidRPr="00DB37F6">
        <w:rPr>
          <w:rFonts w:ascii="Times New Roman" w:hAnsi="Times New Roman" w:cs="Times New Roman"/>
          <w:sz w:val="18"/>
          <w:szCs w:val="18"/>
        </w:rPr>
        <w:t>настоящего Административного регламента, предоставляются органами, указанными в пункте 3.15 настоящего Административного регламента, в распоряжении которых находятся эти документы в электронной форме или на бумажном носителе, в срок не позднее 3 рабочих дней с момента направления соответствующего межведомственного запроса.</w:t>
      </w:r>
    </w:p>
    <w:p w:rsidR="00DB37F6" w:rsidRPr="00DB37F6" w:rsidRDefault="00DB37F6" w:rsidP="00DB37F6">
      <w:pPr>
        <w:tabs>
          <w:tab w:val="left" w:pos="709"/>
        </w:tabs>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3.17. Межведомственное информационное взаимодействие может осуществляться на бумажном носителе в следующих случаях: </w:t>
      </w:r>
    </w:p>
    <w:p w:rsidR="00DB37F6" w:rsidRPr="00DB37F6" w:rsidRDefault="00DB37F6" w:rsidP="00DB37F6">
      <w:pPr>
        <w:tabs>
          <w:tab w:val="left" w:pos="709"/>
        </w:tabs>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w:t>
      </w:r>
    </w:p>
    <w:p w:rsidR="00DB37F6" w:rsidRPr="00DB37F6" w:rsidRDefault="00DB37F6" w:rsidP="00DB37F6">
      <w:pPr>
        <w:tabs>
          <w:tab w:val="left" w:pos="709"/>
        </w:tabs>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2) при необходимости представления оригиналов документов на бумажном носителе при направлении межведомственного запроса. </w:t>
      </w:r>
    </w:p>
    <w:p w:rsidR="00DB37F6" w:rsidRPr="00DB37F6" w:rsidRDefault="00DB37F6" w:rsidP="00DB37F6">
      <w:pPr>
        <w:tabs>
          <w:tab w:val="left" w:pos="709"/>
        </w:tabs>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3.18. Результатом административной процедуры является получение уполномоченным органом запрашиваемых документов (их копий или сведений, содержащихся в них). </w:t>
      </w:r>
    </w:p>
    <w:p w:rsidR="00DB37F6" w:rsidRPr="00DB37F6" w:rsidRDefault="00DB37F6" w:rsidP="00DB37F6">
      <w:pPr>
        <w:spacing w:after="0" w:line="240" w:lineRule="auto"/>
        <w:ind w:firstLine="426"/>
        <w:jc w:val="both"/>
        <w:rPr>
          <w:rFonts w:ascii="Times New Roman" w:hAnsi="Times New Roman" w:cs="Times New Roman"/>
          <w:color w:val="FF0000"/>
          <w:sz w:val="18"/>
          <w:szCs w:val="18"/>
        </w:rPr>
      </w:pPr>
      <w:r w:rsidRPr="00DB37F6">
        <w:rPr>
          <w:rFonts w:ascii="Times New Roman" w:hAnsi="Times New Roman" w:cs="Times New Roman"/>
          <w:color w:val="FF0000"/>
          <w:sz w:val="18"/>
          <w:szCs w:val="18"/>
        </w:rPr>
        <w:lastRenderedPageBreak/>
        <w:t xml:space="preserve">  </w:t>
      </w:r>
    </w:p>
    <w:p w:rsidR="00DB37F6" w:rsidRPr="00DB37F6" w:rsidRDefault="00DB37F6" w:rsidP="00DB37F6">
      <w:pPr>
        <w:spacing w:after="0" w:line="240" w:lineRule="auto"/>
        <w:ind w:firstLine="426"/>
        <w:jc w:val="center"/>
        <w:rPr>
          <w:rFonts w:ascii="Times New Roman" w:hAnsi="Times New Roman" w:cs="Times New Roman"/>
          <w:sz w:val="18"/>
          <w:szCs w:val="18"/>
        </w:rPr>
      </w:pPr>
      <w:r w:rsidRPr="00DB37F6">
        <w:rPr>
          <w:rFonts w:ascii="Times New Roman" w:hAnsi="Times New Roman" w:cs="Times New Roman"/>
          <w:b/>
          <w:bCs/>
          <w:sz w:val="18"/>
          <w:szCs w:val="18"/>
        </w:rPr>
        <w:t>Принятие решения о предоставлении (об отказе</w:t>
      </w:r>
    </w:p>
    <w:p w:rsidR="00DB37F6" w:rsidRPr="00DB37F6" w:rsidRDefault="00DB37F6" w:rsidP="00DB37F6">
      <w:pPr>
        <w:spacing w:after="0" w:line="240" w:lineRule="auto"/>
        <w:ind w:firstLine="426"/>
        <w:jc w:val="center"/>
        <w:rPr>
          <w:rFonts w:ascii="Times New Roman" w:hAnsi="Times New Roman" w:cs="Times New Roman"/>
          <w:sz w:val="18"/>
          <w:szCs w:val="18"/>
        </w:rPr>
      </w:pPr>
      <w:r w:rsidRPr="00DB37F6">
        <w:rPr>
          <w:rFonts w:ascii="Times New Roman" w:hAnsi="Times New Roman" w:cs="Times New Roman"/>
          <w:b/>
          <w:bCs/>
          <w:sz w:val="18"/>
          <w:szCs w:val="18"/>
        </w:rPr>
        <w:t>в предоставлении) муниципальной услуги</w:t>
      </w:r>
    </w:p>
    <w:p w:rsidR="00DB37F6" w:rsidRPr="00DB37F6" w:rsidRDefault="00DB37F6" w:rsidP="00DB37F6">
      <w:pPr>
        <w:spacing w:after="0" w:line="240" w:lineRule="auto"/>
        <w:ind w:firstLine="426"/>
        <w:jc w:val="both"/>
        <w:rPr>
          <w:rFonts w:ascii="Times New Roman" w:hAnsi="Times New Roman" w:cs="Times New Roman"/>
          <w:color w:val="FF0000"/>
          <w:sz w:val="18"/>
          <w:szCs w:val="18"/>
        </w:rPr>
      </w:pPr>
      <w:r w:rsidRPr="00DB37F6">
        <w:rPr>
          <w:rFonts w:ascii="Times New Roman" w:hAnsi="Times New Roman" w:cs="Times New Roman"/>
          <w:color w:val="FF0000"/>
          <w:sz w:val="18"/>
          <w:szCs w:val="18"/>
        </w:rPr>
        <w:t xml:space="preserve">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3.19. Основанием для начала административной процедуры является регистрация заявления и документов, предусмотренных </w:t>
      </w:r>
      <w:r w:rsidRPr="00DB37F6">
        <w:rPr>
          <w:rFonts w:ascii="Times New Roman" w:eastAsia="Calibri" w:hAnsi="Times New Roman" w:cs="Times New Roman"/>
          <w:bCs/>
          <w:sz w:val="18"/>
          <w:szCs w:val="18"/>
        </w:rPr>
        <w:t>подпунктами «б» – «д» пункта 2.8, пунктом 2.9</w:t>
      </w:r>
      <w:r w:rsidRPr="00DB37F6">
        <w:rPr>
          <w:rFonts w:ascii="Times New Roman" w:hAnsi="Times New Roman" w:cs="Times New Roman"/>
          <w:sz w:val="18"/>
          <w:szCs w:val="18"/>
        </w:rPr>
        <w:t xml:space="preserve"> настоящего Административного регламента.</w:t>
      </w:r>
    </w:p>
    <w:p w:rsidR="00DB37F6" w:rsidRPr="00DB37F6" w:rsidRDefault="00DB37F6" w:rsidP="00DB37F6">
      <w:pPr>
        <w:spacing w:after="0" w:line="240" w:lineRule="auto"/>
        <w:ind w:firstLine="709"/>
        <w:jc w:val="both"/>
        <w:rPr>
          <w:rFonts w:ascii="Times New Roman" w:eastAsia="Calibri" w:hAnsi="Times New Roman" w:cs="Times New Roman"/>
          <w:bCs/>
          <w:sz w:val="18"/>
          <w:szCs w:val="18"/>
        </w:rPr>
      </w:pPr>
      <w:r w:rsidRPr="00DB37F6">
        <w:rPr>
          <w:rFonts w:ascii="Times New Roman" w:eastAsia="Calibri" w:hAnsi="Times New Roman" w:cs="Times New Roman"/>
          <w:bCs/>
          <w:sz w:val="18"/>
          <w:szCs w:val="18"/>
        </w:rPr>
        <w:t xml:space="preserve">3.20. В рамках рассмотрения заявления и документов, предусмотренных подпунктами «б» – «д» пункта 2.8, пунктом 2.9 настоящего Административного регламента, осуществляется проверка наличия и правильности оформления документов, указанных в подпунктах «б» – «д» пункта 2.8, пункте 2.9 настоящего Административного регламента.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3.21. Неполучение (несвоевременное получение) документов, предусмотренных пунктом 3.15 настоящего Административного регламента, не может являться основанием для отказа в предоставлении муниципальной услуги. </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3.22. По результатам проверки </w:t>
      </w:r>
      <w:r w:rsidRPr="00DB37F6">
        <w:rPr>
          <w:rFonts w:ascii="Times New Roman" w:eastAsia="Calibri" w:hAnsi="Times New Roman" w:cs="Times New Roman"/>
          <w:bCs/>
          <w:sz w:val="18"/>
          <w:szCs w:val="18"/>
        </w:rPr>
        <w:t>документов, предусмотренных пунктами 2.8 и2.9 настоящего Административного регламента,</w:t>
      </w:r>
      <w:r w:rsidRPr="00DB37F6">
        <w:rPr>
          <w:rFonts w:ascii="Times New Roman" w:hAnsi="Times New Roman" w:cs="Times New Roman"/>
          <w:sz w:val="18"/>
          <w:szCs w:val="18"/>
        </w:rPr>
        <w:t xml:space="preserve"> должностное лицо ответственного структурного подразделения, в случае отсутствия оснований для отказа в предоставлении муниципальной услуги, </w:t>
      </w:r>
      <w:r w:rsidRPr="00DB37F6">
        <w:rPr>
          <w:rFonts w:ascii="Times New Roman" w:eastAsia="Calibri" w:hAnsi="Times New Roman" w:cs="Times New Roman"/>
          <w:bCs/>
          <w:sz w:val="18"/>
          <w:szCs w:val="18"/>
        </w:rPr>
        <w:t xml:space="preserve">предусмотренных пунктом 2.16 настоящего Административного регламента, </w:t>
      </w:r>
      <w:r w:rsidRPr="00DB37F6">
        <w:rPr>
          <w:rFonts w:ascii="Times New Roman" w:hAnsi="Times New Roman" w:cs="Times New Roman"/>
          <w:sz w:val="18"/>
          <w:szCs w:val="18"/>
        </w:rPr>
        <w:t>подготавливает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3.23. Проект решения о предоставлении разрешения на условно разрешенный вид использования земельного участка или объекта капитального строительства рассматривается на общественных обсуждениях или публичных слушаниях, проводимых в порядке, установленном статьями 5.1, 39 Градостроительного кодекса Российской Федерации, за исключением случая, установленного частью 11 статьи 39 Градостроительного кодекса Российской Федерации.</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3.24.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Комиссия осуществляет подготовку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 и направляет их главе муниципального образования Новоюласенский сельсовет</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На основании указанных рекомендаций глава муниципального образования Новоюласенский сельсовет в течение трех дней со дня поступления таких рекомендаций 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3.25. Критериями принятия решения о предоставлении муниципальной услуги являются:</w:t>
      </w:r>
    </w:p>
    <w:p w:rsidR="00DB37F6" w:rsidRPr="00DB37F6" w:rsidRDefault="00DB37F6" w:rsidP="00DB37F6">
      <w:pPr>
        <w:pStyle w:val="ConsPlusNormal"/>
        <w:ind w:firstLine="709"/>
        <w:contextualSpacing/>
        <w:jc w:val="both"/>
        <w:rPr>
          <w:sz w:val="18"/>
          <w:szCs w:val="18"/>
        </w:rPr>
      </w:pPr>
      <w:r w:rsidRPr="00DB37F6">
        <w:rPr>
          <w:sz w:val="18"/>
          <w:szCs w:val="18"/>
        </w:rPr>
        <w:t>а) соответствие заявителя кругу лиц, указанных в пункте 1.2 настоящего Административного регламента;</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 xml:space="preserve">б)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не поступало уведомление о выявлении самовольной постройки </w:t>
      </w:r>
      <w:r w:rsidRPr="00DB37F6">
        <w:rPr>
          <w:rFonts w:ascii="Times New Roman" w:hAnsi="Times New Roman" w:cs="Times New Roman"/>
          <w:sz w:val="18"/>
          <w:szCs w:val="18"/>
        </w:rPr>
        <w:t>в соответствии с требованиями части 11</w:t>
      </w:r>
      <w:r w:rsidRPr="00DB37F6">
        <w:rPr>
          <w:rFonts w:ascii="Times New Roman" w:hAnsi="Times New Roman" w:cs="Times New Roman"/>
          <w:sz w:val="18"/>
          <w:szCs w:val="18"/>
          <w:vertAlign w:val="superscript"/>
        </w:rPr>
        <w:t>1</w:t>
      </w:r>
      <w:r w:rsidRPr="00DB37F6">
        <w:rPr>
          <w:rFonts w:ascii="Times New Roman" w:hAnsi="Times New Roman" w:cs="Times New Roman"/>
          <w:sz w:val="18"/>
          <w:szCs w:val="18"/>
        </w:rPr>
        <w:t xml:space="preserve"> статьи 39 Градостроительного кодекса Российской Федерации</w:t>
      </w:r>
      <w:r w:rsidRPr="00DB37F6">
        <w:rPr>
          <w:rFonts w:ascii="Times New Roman" w:eastAsia="Times New Roman" w:hAnsi="Times New Roman" w:cs="Times New Roman"/>
          <w:sz w:val="18"/>
          <w:szCs w:val="18"/>
        </w:rPr>
        <w:t>;</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 xml:space="preserve">в) рекомендации Комиссии о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DB37F6">
        <w:rPr>
          <w:rFonts w:ascii="Times New Roman" w:hAnsi="Times New Roman" w:cs="Times New Roman"/>
          <w:sz w:val="18"/>
          <w:szCs w:val="18"/>
        </w:rPr>
        <w:t>по проекту решения о предоставлении разрешения на условно разрешенный вид использования</w:t>
      </w:r>
      <w:r w:rsidRPr="00DB37F6">
        <w:rPr>
          <w:rFonts w:ascii="Times New Roman" w:eastAsia="Times New Roman" w:hAnsi="Times New Roman" w:cs="Times New Roman"/>
          <w:sz w:val="18"/>
          <w:szCs w:val="18"/>
        </w:rPr>
        <w:t xml:space="preserve"> земельного участка или объекта капитального строительства;</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г) запрашиваемое разрешение на условно разрешенный вид использования земельного участка или объекта капитального строительства не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 xml:space="preserve">д)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не противоречит ограничениям, установленным в границах данных зон; </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е)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утверждены;</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ж) земельный участок, в отношении которого запрашивается условно разрешенный вид использования не имеет пересечений с границами земель лесного фонда;</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з) запрашивается условно разрешенный вид использования объекта капитального строительства, соответствующий установленному разрешенному использованию земельного участка;</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и) земельный участок не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DB37F6" w:rsidRPr="00DB37F6" w:rsidRDefault="00DB37F6" w:rsidP="00DB37F6">
      <w:pPr>
        <w:spacing w:after="0" w:line="240" w:lineRule="auto"/>
        <w:ind w:firstLine="709"/>
        <w:jc w:val="both"/>
        <w:rPr>
          <w:rFonts w:ascii="Times New Roman" w:eastAsia="Times New Roman" w:hAnsi="Times New Roman" w:cs="Times New Roman"/>
          <w:color w:val="C00000"/>
          <w:sz w:val="18"/>
          <w:szCs w:val="18"/>
        </w:rPr>
      </w:pPr>
      <w:r w:rsidRPr="00DB37F6">
        <w:rPr>
          <w:rFonts w:ascii="Times New Roman" w:eastAsia="Times New Roman" w:hAnsi="Times New Roman" w:cs="Times New Roman"/>
          <w:sz w:val="18"/>
          <w:szCs w:val="18"/>
        </w:rPr>
        <w:t>к) размер земельного участка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r w:rsidRPr="00DB37F6">
        <w:rPr>
          <w:rFonts w:ascii="Times New Roman" w:eastAsia="Times New Roman" w:hAnsi="Times New Roman" w:cs="Times New Roman"/>
          <w:color w:val="C00000"/>
          <w:sz w:val="18"/>
          <w:szCs w:val="18"/>
        </w:rPr>
        <w:t>;</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л) запрашиваемый </w:t>
      </w:r>
      <w:r w:rsidRPr="00DB37F6">
        <w:rPr>
          <w:rFonts w:ascii="Times New Roman" w:eastAsia="Times New Roman" w:hAnsi="Times New Roman" w:cs="Times New Roman"/>
          <w:sz w:val="18"/>
          <w:szCs w:val="18"/>
        </w:rPr>
        <w:t>условно разрешенный вид использования земельного участка или объекта капитального строительства</w:t>
      </w:r>
      <w:r w:rsidRPr="00DB37F6">
        <w:rPr>
          <w:rFonts w:ascii="Times New Roman" w:hAnsi="Times New Roman" w:cs="Times New Roman"/>
          <w:sz w:val="18"/>
          <w:szCs w:val="18"/>
        </w:rPr>
        <w:t xml:space="preserve"> предусмотрен градостроительным регламентом территориальной зоны, в границах которой расположен земельный участок;</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м) земельный участок не изъят из оборота и не принято решение о резервировании для муниципальных и государственных нужд.</w:t>
      </w:r>
    </w:p>
    <w:p w:rsidR="00DB37F6" w:rsidRPr="00DB37F6" w:rsidRDefault="00DB37F6" w:rsidP="00DB37F6">
      <w:pPr>
        <w:pStyle w:val="ConsPlusNormal"/>
        <w:ind w:firstLine="709"/>
        <w:contextualSpacing/>
        <w:jc w:val="both"/>
        <w:rPr>
          <w:sz w:val="18"/>
          <w:szCs w:val="18"/>
        </w:rPr>
      </w:pPr>
      <w:r w:rsidRPr="00DB37F6">
        <w:rPr>
          <w:sz w:val="18"/>
          <w:szCs w:val="18"/>
        </w:rPr>
        <w:t xml:space="preserve">3.26. Критериями принятия решения об отказе в предоставлении муниципальной услуги являются: </w:t>
      </w:r>
    </w:p>
    <w:p w:rsidR="00DB37F6" w:rsidRPr="00DB37F6" w:rsidRDefault="00DB37F6" w:rsidP="00DB37F6">
      <w:pPr>
        <w:pStyle w:val="ConsPlusNormal"/>
        <w:ind w:firstLine="709"/>
        <w:contextualSpacing/>
        <w:jc w:val="both"/>
        <w:rPr>
          <w:sz w:val="18"/>
          <w:szCs w:val="18"/>
        </w:rPr>
      </w:pPr>
      <w:r w:rsidRPr="00DB37F6">
        <w:rPr>
          <w:sz w:val="18"/>
          <w:szCs w:val="18"/>
        </w:rPr>
        <w:t>а) несоответствие заявителя кругу лиц, указанных в пункте 1.2 настоящего Административного регламента;</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 xml:space="preserve">б)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w:t>
      </w:r>
      <w:r w:rsidRPr="00DB37F6">
        <w:rPr>
          <w:rFonts w:ascii="Times New Roman" w:hAnsi="Times New Roman" w:cs="Times New Roman"/>
          <w:sz w:val="18"/>
          <w:szCs w:val="18"/>
        </w:rPr>
        <w:t>в соответствии с требованиями части 11</w:t>
      </w:r>
      <w:r w:rsidRPr="00DB37F6">
        <w:rPr>
          <w:rFonts w:ascii="Times New Roman" w:hAnsi="Times New Roman" w:cs="Times New Roman"/>
          <w:sz w:val="18"/>
          <w:szCs w:val="18"/>
          <w:vertAlign w:val="superscript"/>
        </w:rPr>
        <w:t>1</w:t>
      </w:r>
      <w:r w:rsidRPr="00DB37F6">
        <w:rPr>
          <w:rFonts w:ascii="Times New Roman" w:hAnsi="Times New Roman" w:cs="Times New Roman"/>
          <w:sz w:val="18"/>
          <w:szCs w:val="18"/>
        </w:rPr>
        <w:t xml:space="preserve"> статьи 39 Градостроительного кодекса Российской Федерации</w:t>
      </w:r>
      <w:r w:rsidRPr="00DB37F6">
        <w:rPr>
          <w:rFonts w:ascii="Times New Roman" w:eastAsia="Times New Roman" w:hAnsi="Times New Roman" w:cs="Times New Roman"/>
          <w:sz w:val="18"/>
          <w:szCs w:val="18"/>
        </w:rPr>
        <w:t>;</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 xml:space="preserve">в) рекомендации Комиссии об отказе в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DB37F6">
        <w:rPr>
          <w:rFonts w:ascii="Times New Roman" w:hAnsi="Times New Roman" w:cs="Times New Roman"/>
          <w:sz w:val="18"/>
          <w:szCs w:val="18"/>
        </w:rPr>
        <w:t>по проекту решения о предоставлении разрешения на условно разрешенный вид использования</w:t>
      </w:r>
      <w:r w:rsidRPr="00DB37F6">
        <w:rPr>
          <w:rFonts w:ascii="Times New Roman" w:eastAsia="Times New Roman" w:hAnsi="Times New Roman" w:cs="Times New Roman"/>
          <w:sz w:val="18"/>
          <w:szCs w:val="18"/>
        </w:rPr>
        <w:t xml:space="preserve"> земельного участка или объекта капитального строительства;</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lastRenderedPageBreak/>
        <w:t>г) 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 xml:space="preserve">д)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 установленным в границах данных зон; </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е)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ж) земельный участок, в отношении которого запрашивается условно разрешенный вид использования имеет пересечение с границами земель лесного фонда;</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з)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и)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DB37F6" w:rsidRPr="00DB37F6" w:rsidRDefault="00DB37F6" w:rsidP="00DB37F6">
      <w:pPr>
        <w:spacing w:after="0" w:line="240" w:lineRule="auto"/>
        <w:ind w:firstLine="709"/>
        <w:jc w:val="both"/>
        <w:rPr>
          <w:rFonts w:ascii="Times New Roman" w:eastAsia="Times New Roman" w:hAnsi="Times New Roman" w:cs="Times New Roman"/>
          <w:color w:val="C00000"/>
          <w:sz w:val="18"/>
          <w:szCs w:val="18"/>
        </w:rPr>
      </w:pPr>
      <w:r w:rsidRPr="00DB37F6">
        <w:rPr>
          <w:rFonts w:ascii="Times New Roman" w:eastAsia="Times New Roman" w:hAnsi="Times New Roman" w:cs="Times New Roman"/>
          <w:sz w:val="18"/>
          <w:szCs w:val="18"/>
        </w:rPr>
        <w:t>к)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r w:rsidRPr="00DB37F6">
        <w:rPr>
          <w:rFonts w:ascii="Times New Roman" w:eastAsia="Times New Roman" w:hAnsi="Times New Roman" w:cs="Times New Roman"/>
          <w:color w:val="C00000"/>
          <w:sz w:val="18"/>
          <w:szCs w:val="18"/>
        </w:rPr>
        <w:t>;</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л) запрашиваемый </w:t>
      </w:r>
      <w:r w:rsidRPr="00DB37F6">
        <w:rPr>
          <w:rFonts w:ascii="Times New Roman" w:eastAsia="Times New Roman" w:hAnsi="Times New Roman" w:cs="Times New Roman"/>
          <w:sz w:val="18"/>
          <w:szCs w:val="18"/>
        </w:rPr>
        <w:t>условно разрешенный вид использования земельного участка или объекта капитального строительства</w:t>
      </w:r>
      <w:r w:rsidRPr="00DB37F6">
        <w:rPr>
          <w:rFonts w:ascii="Times New Roman" w:hAnsi="Times New Roman" w:cs="Times New Roman"/>
          <w:sz w:val="18"/>
          <w:szCs w:val="18"/>
        </w:rPr>
        <w:t xml:space="preserve"> не предусмотрен градостроительным регламентом территориальной зоны, в границах которой расположен земельный участок;</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м) земельный участок изъят из оборота или принято решение о резервировании для муниципальных и государственных нужд, за исключением случаев, когда изъятие или резервирование не препятствуют градостроительной деятельности.</w:t>
      </w:r>
    </w:p>
    <w:p w:rsidR="00DB37F6" w:rsidRPr="00DB37F6" w:rsidRDefault="00DB37F6" w:rsidP="00DB37F6">
      <w:pPr>
        <w:spacing w:after="0" w:line="240" w:lineRule="auto"/>
        <w:ind w:firstLine="709"/>
        <w:jc w:val="both"/>
        <w:rPr>
          <w:rFonts w:ascii="Times New Roman" w:eastAsia="Times New Roman" w:hAnsi="Times New Roman" w:cs="Times New Roman"/>
          <w:sz w:val="18"/>
          <w:szCs w:val="18"/>
        </w:rPr>
      </w:pPr>
      <w:r w:rsidRPr="00DB37F6">
        <w:rPr>
          <w:rFonts w:ascii="Times New Roman" w:hAnsi="Times New Roman" w:cs="Times New Roman"/>
          <w:sz w:val="18"/>
          <w:szCs w:val="18"/>
        </w:rPr>
        <w:t xml:space="preserve">3.27. Результатом административной процедуры является подписание решения о предоставлении разрешения на условно разрешенный вид использования </w:t>
      </w:r>
      <w:r w:rsidRPr="00DB37F6">
        <w:rPr>
          <w:rFonts w:ascii="Times New Roman" w:eastAsia="Times New Roman" w:hAnsi="Times New Roman" w:cs="Times New Roman"/>
          <w:sz w:val="18"/>
          <w:szCs w:val="18"/>
        </w:rPr>
        <w:t>земельного участка или объекта капитального строительства</w:t>
      </w:r>
      <w:r w:rsidRPr="00DB37F6">
        <w:rPr>
          <w:rFonts w:ascii="Times New Roman" w:eastAsia="Calibri" w:hAnsi="Times New Roman" w:cs="Times New Roman"/>
          <w:bCs/>
          <w:sz w:val="18"/>
          <w:szCs w:val="18"/>
        </w:rPr>
        <w:t xml:space="preserve">(далее в настоящем подразделе – решение о предоставлении муниципальной услуги) </w:t>
      </w:r>
      <w:r w:rsidRPr="00DB37F6">
        <w:rPr>
          <w:rFonts w:ascii="Times New Roman" w:eastAsia="Times New Roman" w:hAnsi="Times New Roman" w:cs="Times New Roman"/>
          <w:sz w:val="18"/>
          <w:szCs w:val="18"/>
        </w:rPr>
        <w:t xml:space="preserve">по рекомендуемой форме, приведенной в Приложении № 2 к настоящему Административному регламенту, </w:t>
      </w:r>
      <w:r w:rsidRPr="00DB37F6">
        <w:rPr>
          <w:rFonts w:ascii="Times New Roman" w:hAnsi="Times New Roman" w:cs="Times New Roman"/>
          <w:sz w:val="18"/>
          <w:szCs w:val="18"/>
        </w:rPr>
        <w:t xml:space="preserve">или подписание решения об отказе в предоставлении разрешения на условно разрешенный вид использования </w:t>
      </w:r>
      <w:r w:rsidRPr="00DB37F6">
        <w:rPr>
          <w:rFonts w:ascii="Times New Roman" w:eastAsia="Times New Roman" w:hAnsi="Times New Roman" w:cs="Times New Roman"/>
          <w:sz w:val="18"/>
          <w:szCs w:val="18"/>
        </w:rPr>
        <w:t xml:space="preserve">земельного участка или объекта капитального строительства </w:t>
      </w:r>
      <w:r w:rsidRPr="00DB37F6">
        <w:rPr>
          <w:rFonts w:ascii="Times New Roman" w:eastAsia="Calibri" w:hAnsi="Times New Roman" w:cs="Times New Roman"/>
          <w:bCs/>
          <w:sz w:val="18"/>
          <w:szCs w:val="18"/>
        </w:rPr>
        <w:t>(далее в настоящем подразделе – решение об отказе в предоставлении муниципальной услуги)</w:t>
      </w:r>
      <w:r w:rsidRPr="00DB37F6">
        <w:rPr>
          <w:rFonts w:ascii="Times New Roman" w:eastAsia="Times New Roman" w:hAnsi="Times New Roman" w:cs="Times New Roman"/>
          <w:sz w:val="18"/>
          <w:szCs w:val="18"/>
        </w:rPr>
        <w:t>по рекомендуемой форме, приведенной в Приложении № 4 к настоящему Административному регламенту.</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3.28.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приказом уполномоченного органа.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3.29.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w:t>
      </w:r>
    </w:p>
    <w:p w:rsidR="00DB37F6" w:rsidRPr="00DB37F6" w:rsidRDefault="00DB37F6" w:rsidP="00DB37F6">
      <w:pPr>
        <w:spacing w:after="0" w:line="240" w:lineRule="auto"/>
        <w:ind w:firstLine="426"/>
        <w:jc w:val="center"/>
        <w:rPr>
          <w:rFonts w:ascii="Times New Roman" w:hAnsi="Times New Roman" w:cs="Times New Roman"/>
          <w:strike/>
          <w:color w:val="FF0000"/>
          <w:sz w:val="18"/>
          <w:szCs w:val="18"/>
        </w:rPr>
      </w:pPr>
    </w:p>
    <w:p w:rsidR="00DB37F6" w:rsidRPr="00DB37F6" w:rsidRDefault="00DB37F6" w:rsidP="00DB37F6">
      <w:pPr>
        <w:spacing w:after="0" w:line="240" w:lineRule="auto"/>
        <w:ind w:firstLine="426"/>
        <w:jc w:val="center"/>
        <w:rPr>
          <w:rFonts w:ascii="Times New Roman" w:hAnsi="Times New Roman" w:cs="Times New Roman"/>
          <w:sz w:val="18"/>
          <w:szCs w:val="18"/>
        </w:rPr>
      </w:pPr>
      <w:r w:rsidRPr="00DB37F6">
        <w:rPr>
          <w:rFonts w:ascii="Times New Roman" w:hAnsi="Times New Roman" w:cs="Times New Roman"/>
          <w:b/>
          <w:bCs/>
          <w:sz w:val="18"/>
          <w:szCs w:val="18"/>
        </w:rPr>
        <w:t xml:space="preserve">Предоставление результата </w:t>
      </w:r>
      <w:r w:rsidRPr="00DB37F6">
        <w:rPr>
          <w:rFonts w:ascii="Times New Roman" w:hAnsi="Times New Roman" w:cs="Times New Roman"/>
          <w:b/>
          <w:sz w:val="18"/>
          <w:szCs w:val="18"/>
        </w:rPr>
        <w:t xml:space="preserve">муниципальной </w:t>
      </w:r>
      <w:r w:rsidRPr="00DB37F6">
        <w:rPr>
          <w:rFonts w:ascii="Times New Roman" w:hAnsi="Times New Roman" w:cs="Times New Roman"/>
          <w:b/>
          <w:bCs/>
          <w:sz w:val="18"/>
          <w:szCs w:val="18"/>
        </w:rPr>
        <w:t>услуги</w:t>
      </w:r>
    </w:p>
    <w:p w:rsidR="00DB37F6" w:rsidRPr="00DB37F6" w:rsidRDefault="00DB37F6" w:rsidP="00DB37F6">
      <w:pPr>
        <w:spacing w:after="0" w:line="240" w:lineRule="auto"/>
        <w:ind w:firstLine="426"/>
        <w:jc w:val="both"/>
        <w:rPr>
          <w:rFonts w:ascii="Times New Roman" w:hAnsi="Times New Roman" w:cs="Times New Roman"/>
          <w:color w:val="FF0000"/>
          <w:sz w:val="18"/>
          <w:szCs w:val="18"/>
        </w:rPr>
      </w:pPr>
      <w:r w:rsidRPr="00DB37F6">
        <w:rPr>
          <w:rFonts w:ascii="Times New Roman" w:hAnsi="Times New Roman" w:cs="Times New Roman"/>
          <w:color w:val="FF0000"/>
          <w:sz w:val="18"/>
          <w:szCs w:val="18"/>
        </w:rPr>
        <w:t xml:space="preserve">  </w:t>
      </w:r>
    </w:p>
    <w:p w:rsidR="00DB37F6" w:rsidRPr="00DB37F6" w:rsidRDefault="00DB37F6" w:rsidP="00DB37F6">
      <w:pPr>
        <w:pStyle w:val="ConsPlusNormal"/>
        <w:ind w:firstLine="709"/>
        <w:contextualSpacing/>
        <w:jc w:val="both"/>
        <w:rPr>
          <w:strike/>
          <w:sz w:val="18"/>
          <w:szCs w:val="18"/>
        </w:rPr>
      </w:pPr>
      <w:r w:rsidRPr="00DB37F6">
        <w:rPr>
          <w:sz w:val="18"/>
          <w:szCs w:val="18"/>
        </w:rPr>
        <w:t xml:space="preserve">3.30. Результат предоставления муниципальной услуги указан в пункте 2.3 настоящего Административного регламента.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3.31. Основанием для начала выполнения административной процедуры является подписание уполномоченным должностным лицом решения о предоставлении разрешения на условно разрешенный вид использования земельного участка или объекта капитального строительства или решения об отказе в предоставлении разрешения на условно разрешенный вид использования земельного участка или объекта капитального строительства.</w:t>
      </w:r>
    </w:p>
    <w:p w:rsidR="00DB37F6" w:rsidRPr="00DB37F6" w:rsidRDefault="00DB37F6" w:rsidP="00DB37F6">
      <w:pPr>
        <w:pStyle w:val="ConsPlusNormal"/>
        <w:ind w:firstLine="709"/>
        <w:contextualSpacing/>
        <w:jc w:val="both"/>
        <w:rPr>
          <w:strike/>
          <w:sz w:val="18"/>
          <w:szCs w:val="18"/>
        </w:rPr>
      </w:pPr>
      <w:r w:rsidRPr="00DB37F6">
        <w:rPr>
          <w:sz w:val="18"/>
          <w:szCs w:val="18"/>
        </w:rPr>
        <w:t xml:space="preserve">3.32. Заявитель по его выбору вправе получить результат предоставления муниципальной услуги одним из способов, указанных в пункте 2.5 настоящего Административного регламента.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3.33. Подписанное решение о предоставлении разрешения на условно разрешенный вид использования земельного участка или объекта капитального строительства или решение об отказе в предоставлении разрешения на условно разрешенный вид использования земельного участка или объекта капитального строительства направляется заявителю тем же способом, которым было подано заявление и документы, предусмотренные подпунктами «б» – «д» пункта 2.8, пунктом 2.9 настоящего Административного регламента, если в заявлении не был указан иной способ. </w:t>
      </w:r>
    </w:p>
    <w:p w:rsidR="00DB37F6" w:rsidRPr="00DB37F6" w:rsidRDefault="00DB37F6" w:rsidP="00DB37F6">
      <w:pPr>
        <w:pStyle w:val="ConsPlusNormal"/>
        <w:ind w:firstLine="709"/>
        <w:contextualSpacing/>
        <w:jc w:val="both"/>
        <w:rPr>
          <w:rFonts w:eastAsia="Calibri"/>
          <w:sz w:val="18"/>
          <w:szCs w:val="18"/>
          <w:lang w:eastAsia="en-US"/>
        </w:rPr>
      </w:pPr>
      <w:r w:rsidRPr="00DB37F6">
        <w:rPr>
          <w:rFonts w:eastAsia="Calibri"/>
          <w:sz w:val="18"/>
          <w:szCs w:val="18"/>
          <w:lang w:eastAsia="en-US"/>
        </w:rPr>
        <w:t>3.34. Фиксирование факта получения заявителем результата предоставления муниципальной услуги посредством ЕПГУ осуществляется в личном кабинете заявителя (статус заявления обновляется до статуса «Услуга оказана»).</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3.35. Срок предоставления заявителю решения о предоставлении разрешения на условно разрешенный вид использования земельного участка или объекта капитального строительства или решения об отказе в предоставлении разрешения на условно разрешенный вид использования земельного участка или объекта капитального строительства составляет один рабочий день со дня его подписания, но не превышает срок, установленный в пункте 2.6 настоящего Административного регламента.</w:t>
      </w:r>
    </w:p>
    <w:p w:rsidR="00DB37F6" w:rsidRPr="00DB37F6" w:rsidRDefault="00DB37F6" w:rsidP="00DB37F6">
      <w:pPr>
        <w:widowControl w:val="0"/>
        <w:tabs>
          <w:tab w:val="left" w:pos="567"/>
        </w:tabs>
        <w:spacing w:after="0" w:line="240" w:lineRule="auto"/>
        <w:ind w:firstLine="709"/>
        <w:contextualSpacing/>
        <w:jc w:val="both"/>
        <w:rPr>
          <w:rFonts w:ascii="Times New Roman" w:hAnsi="Times New Roman" w:cs="Times New Roman"/>
          <w:sz w:val="18"/>
          <w:szCs w:val="18"/>
        </w:rPr>
      </w:pPr>
      <w:r w:rsidRPr="00DB37F6">
        <w:rPr>
          <w:rFonts w:ascii="Times New Roman" w:hAnsi="Times New Roman" w:cs="Times New Roman"/>
          <w:sz w:val="18"/>
          <w:szCs w:val="18"/>
        </w:rPr>
        <w:t>3.36. Возможность предоставления результата муниципальной услуги по экстерриториальному принципу отсутствует.</w:t>
      </w:r>
    </w:p>
    <w:p w:rsidR="00DB37F6" w:rsidRPr="00DB37F6" w:rsidRDefault="00DB37F6" w:rsidP="00DB37F6">
      <w:pPr>
        <w:widowControl w:val="0"/>
        <w:tabs>
          <w:tab w:val="left" w:pos="567"/>
        </w:tabs>
        <w:spacing w:after="0" w:line="240" w:lineRule="auto"/>
        <w:ind w:firstLine="709"/>
        <w:contextualSpacing/>
        <w:jc w:val="both"/>
        <w:rPr>
          <w:rFonts w:ascii="Times New Roman" w:hAnsi="Times New Roman" w:cs="Times New Roman"/>
          <w:sz w:val="18"/>
          <w:szCs w:val="18"/>
        </w:rPr>
      </w:pPr>
    </w:p>
    <w:p w:rsidR="00DB37F6" w:rsidRPr="00DB37F6" w:rsidRDefault="00DB37F6" w:rsidP="00DB37F6">
      <w:pPr>
        <w:spacing w:after="0" w:line="240" w:lineRule="auto"/>
        <w:ind w:firstLine="426"/>
        <w:jc w:val="center"/>
        <w:rPr>
          <w:rFonts w:ascii="Times New Roman" w:hAnsi="Times New Roman" w:cs="Times New Roman"/>
          <w:sz w:val="18"/>
          <w:szCs w:val="18"/>
        </w:rPr>
      </w:pPr>
      <w:r w:rsidRPr="00DB37F6">
        <w:rPr>
          <w:rFonts w:ascii="Times New Roman" w:hAnsi="Times New Roman" w:cs="Times New Roman"/>
          <w:b/>
          <w:bCs/>
          <w:sz w:val="18"/>
          <w:szCs w:val="18"/>
        </w:rPr>
        <w:t>Получение дополнительных сведений от заявителя</w:t>
      </w:r>
    </w:p>
    <w:p w:rsidR="00DB37F6" w:rsidRPr="00DB37F6" w:rsidRDefault="00DB37F6" w:rsidP="00DB37F6">
      <w:pPr>
        <w:spacing w:after="0" w:line="240" w:lineRule="auto"/>
        <w:ind w:firstLine="426"/>
        <w:jc w:val="both"/>
        <w:rPr>
          <w:rFonts w:ascii="Times New Roman" w:hAnsi="Times New Roman" w:cs="Times New Roman"/>
          <w:sz w:val="18"/>
          <w:szCs w:val="18"/>
        </w:rPr>
      </w:pPr>
      <w:r w:rsidRPr="00DB37F6">
        <w:rPr>
          <w:rFonts w:ascii="Times New Roman" w:hAnsi="Times New Roman" w:cs="Times New Roman"/>
          <w:sz w:val="18"/>
          <w:szCs w:val="18"/>
        </w:rPr>
        <w:t xml:space="preserve">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3.37. Получение дополнительных сведений от заявителя не предусмотрено. </w:t>
      </w:r>
    </w:p>
    <w:p w:rsidR="00DB37F6" w:rsidRPr="00DB37F6" w:rsidRDefault="00DB37F6" w:rsidP="00DB37F6">
      <w:pPr>
        <w:spacing w:after="0" w:line="240" w:lineRule="auto"/>
        <w:ind w:firstLine="426"/>
        <w:jc w:val="center"/>
        <w:rPr>
          <w:rFonts w:ascii="Times New Roman" w:hAnsi="Times New Roman" w:cs="Times New Roman"/>
          <w:b/>
          <w:bCs/>
          <w:sz w:val="18"/>
          <w:szCs w:val="18"/>
        </w:rPr>
      </w:pPr>
    </w:p>
    <w:p w:rsidR="00DB37F6" w:rsidRPr="00DB37F6" w:rsidRDefault="00DB37F6" w:rsidP="00DB37F6">
      <w:pPr>
        <w:spacing w:after="0" w:line="240" w:lineRule="auto"/>
        <w:ind w:firstLine="426"/>
        <w:jc w:val="center"/>
        <w:rPr>
          <w:rFonts w:ascii="Times New Roman" w:hAnsi="Times New Roman" w:cs="Times New Roman"/>
          <w:sz w:val="18"/>
          <w:szCs w:val="18"/>
        </w:rPr>
      </w:pPr>
      <w:r w:rsidRPr="00DB37F6">
        <w:rPr>
          <w:rFonts w:ascii="Times New Roman" w:hAnsi="Times New Roman" w:cs="Times New Roman"/>
          <w:b/>
          <w:bCs/>
          <w:sz w:val="18"/>
          <w:szCs w:val="18"/>
        </w:rPr>
        <w:t>Максимальный срок предоставления муниципальной услуги</w:t>
      </w:r>
    </w:p>
    <w:p w:rsidR="00DB37F6" w:rsidRPr="00DB37F6" w:rsidRDefault="00DB37F6" w:rsidP="00DB37F6">
      <w:pPr>
        <w:spacing w:after="0" w:line="240" w:lineRule="auto"/>
        <w:ind w:firstLine="426"/>
        <w:jc w:val="both"/>
        <w:rPr>
          <w:rFonts w:ascii="Times New Roman" w:hAnsi="Times New Roman" w:cs="Times New Roman"/>
          <w:sz w:val="18"/>
          <w:szCs w:val="18"/>
        </w:rPr>
      </w:pPr>
      <w:r w:rsidRPr="00DB37F6">
        <w:rPr>
          <w:rFonts w:ascii="Times New Roman" w:hAnsi="Times New Roman" w:cs="Times New Roman"/>
          <w:sz w:val="18"/>
          <w:szCs w:val="18"/>
        </w:rPr>
        <w:t xml:space="preserve">  </w:t>
      </w:r>
    </w:p>
    <w:p w:rsidR="00DB37F6" w:rsidRPr="00DB37F6" w:rsidRDefault="00DB37F6" w:rsidP="00DB37F6">
      <w:pPr>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3.38. Срок предоставления муниципальной услуги указан в пункте 2.6 настоящего Административного регламента. </w:t>
      </w:r>
    </w:p>
    <w:p w:rsidR="00DB37F6" w:rsidRPr="00DB37F6" w:rsidRDefault="00DB37F6" w:rsidP="00DB37F6">
      <w:pPr>
        <w:spacing w:after="0" w:line="240" w:lineRule="auto"/>
        <w:ind w:firstLine="426"/>
        <w:jc w:val="both"/>
        <w:rPr>
          <w:rFonts w:ascii="Times New Roman" w:hAnsi="Times New Roman" w:cs="Times New Roman"/>
          <w:sz w:val="18"/>
          <w:szCs w:val="18"/>
        </w:rPr>
      </w:pPr>
    </w:p>
    <w:p w:rsidR="00DB37F6" w:rsidRPr="00DB37F6" w:rsidRDefault="00DB37F6" w:rsidP="00DB37F6">
      <w:pPr>
        <w:pStyle w:val="ConsPlusNormal"/>
        <w:ind w:firstLine="426"/>
        <w:jc w:val="center"/>
        <w:outlineLvl w:val="1"/>
        <w:rPr>
          <w:b/>
          <w:sz w:val="18"/>
          <w:szCs w:val="18"/>
        </w:rPr>
      </w:pPr>
      <w:r w:rsidRPr="00DB37F6">
        <w:rPr>
          <w:b/>
          <w:sz w:val="18"/>
          <w:szCs w:val="18"/>
        </w:rPr>
        <w:t xml:space="preserve">IV. Формы контроля за исполнением административного регламента </w:t>
      </w:r>
    </w:p>
    <w:p w:rsidR="00DB37F6" w:rsidRPr="00DB37F6" w:rsidRDefault="00DB37F6" w:rsidP="00DB37F6">
      <w:pPr>
        <w:pStyle w:val="ConsPlusNormal"/>
        <w:ind w:firstLine="426"/>
        <w:jc w:val="center"/>
        <w:outlineLvl w:val="1"/>
        <w:rPr>
          <w:b/>
          <w:sz w:val="18"/>
          <w:szCs w:val="18"/>
        </w:rPr>
      </w:pPr>
    </w:p>
    <w:p w:rsidR="00DB37F6" w:rsidRPr="00DB37F6" w:rsidRDefault="00DB37F6" w:rsidP="00DB37F6">
      <w:pPr>
        <w:autoSpaceDE w:val="0"/>
        <w:autoSpaceDN w:val="0"/>
        <w:adjustRightInd w:val="0"/>
        <w:spacing w:after="0" w:line="240" w:lineRule="auto"/>
        <w:ind w:firstLine="426"/>
        <w:jc w:val="center"/>
        <w:rPr>
          <w:rFonts w:ascii="Times New Roman" w:hAnsi="Times New Roman" w:cs="Times New Roman"/>
          <w:b/>
          <w:sz w:val="18"/>
          <w:szCs w:val="18"/>
        </w:rPr>
      </w:pPr>
      <w:r w:rsidRPr="00DB37F6">
        <w:rPr>
          <w:rFonts w:ascii="Times New Roman" w:hAnsi="Times New Roman" w:cs="Times New Roman"/>
          <w:b/>
          <w:sz w:val="18"/>
          <w:szCs w:val="1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B37F6" w:rsidRPr="00DB37F6" w:rsidRDefault="00DB37F6" w:rsidP="00DB37F6">
      <w:pPr>
        <w:pStyle w:val="ConsPlusNormal"/>
        <w:ind w:firstLine="426"/>
        <w:jc w:val="both"/>
        <w:rPr>
          <w:color w:val="FF0000"/>
          <w:sz w:val="18"/>
          <w:szCs w:val="18"/>
        </w:rPr>
      </w:pPr>
    </w:p>
    <w:p w:rsidR="00DB37F6" w:rsidRPr="00DB37F6" w:rsidRDefault="00DB37F6" w:rsidP="00DB37F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ответственными за осуществление контроля за предоставлением муниципальной услуги.</w:t>
      </w:r>
    </w:p>
    <w:p w:rsidR="00DB37F6" w:rsidRPr="00DB37F6" w:rsidRDefault="00DB37F6" w:rsidP="00DB37F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DB37F6" w:rsidRPr="00DB37F6" w:rsidRDefault="00DB37F6" w:rsidP="00DB37F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 а также оценки полноты и объективности рассмотрения заявлений, обоснованности и законности предлагаемых для принятия решений.</w:t>
      </w:r>
    </w:p>
    <w:p w:rsidR="00DB37F6" w:rsidRPr="00DB37F6" w:rsidRDefault="00DB37F6" w:rsidP="00DB37F6">
      <w:pPr>
        <w:autoSpaceDE w:val="0"/>
        <w:autoSpaceDN w:val="0"/>
        <w:adjustRightInd w:val="0"/>
        <w:spacing w:after="0" w:line="240" w:lineRule="auto"/>
        <w:ind w:firstLine="426"/>
        <w:jc w:val="both"/>
        <w:rPr>
          <w:rFonts w:ascii="Times New Roman" w:eastAsia="Times New Roman" w:hAnsi="Times New Roman" w:cs="Times New Roman"/>
          <w:color w:val="FF0000"/>
          <w:sz w:val="18"/>
          <w:szCs w:val="18"/>
        </w:rPr>
      </w:pPr>
    </w:p>
    <w:p w:rsidR="00DB37F6" w:rsidRPr="00DB37F6" w:rsidRDefault="00DB37F6" w:rsidP="00DB37F6">
      <w:pPr>
        <w:pStyle w:val="ConsPlusNormal"/>
        <w:jc w:val="center"/>
        <w:outlineLvl w:val="2"/>
        <w:rPr>
          <w:b/>
          <w:sz w:val="18"/>
          <w:szCs w:val="18"/>
        </w:rPr>
      </w:pPr>
      <w:r w:rsidRPr="00DB37F6">
        <w:rPr>
          <w:b/>
          <w:sz w:val="18"/>
          <w:szCs w:val="1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w:t>
      </w:r>
    </w:p>
    <w:p w:rsidR="00DB37F6" w:rsidRPr="00DB37F6" w:rsidRDefault="00DB37F6" w:rsidP="00DB37F6">
      <w:pPr>
        <w:pStyle w:val="ConsPlusNormal"/>
        <w:jc w:val="center"/>
        <w:rPr>
          <w:b/>
          <w:sz w:val="18"/>
          <w:szCs w:val="18"/>
        </w:rPr>
      </w:pPr>
      <w:r w:rsidRPr="00DB37F6">
        <w:rPr>
          <w:b/>
          <w:sz w:val="18"/>
          <w:szCs w:val="18"/>
        </w:rPr>
        <w:t>контроля за полнотой и качеством предоставления муниципальной услуги</w:t>
      </w:r>
    </w:p>
    <w:p w:rsidR="00DB37F6" w:rsidRPr="00DB37F6" w:rsidRDefault="00DB37F6" w:rsidP="00DB37F6">
      <w:pPr>
        <w:pStyle w:val="ConsPlusNormal"/>
        <w:ind w:firstLine="426"/>
        <w:jc w:val="both"/>
        <w:rPr>
          <w:sz w:val="18"/>
          <w:szCs w:val="18"/>
        </w:rPr>
      </w:pPr>
    </w:p>
    <w:p w:rsidR="00DB37F6" w:rsidRPr="00DB37F6" w:rsidRDefault="00DB37F6" w:rsidP="00DB37F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4.2. Контроль за полнотой и качеством предоставления муниципальной услуги включает в себя проведение плановых и внеплановых проверок.</w:t>
      </w:r>
    </w:p>
    <w:p w:rsidR="00DB37F6" w:rsidRPr="00DB37F6" w:rsidRDefault="00DB37F6" w:rsidP="00DB37F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DB37F6" w:rsidRPr="00DB37F6" w:rsidRDefault="00DB37F6" w:rsidP="00DB37F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 соблюдение сроков предоставления муниципальной услуги;</w:t>
      </w:r>
    </w:p>
    <w:p w:rsidR="00DB37F6" w:rsidRPr="00DB37F6" w:rsidRDefault="00DB37F6" w:rsidP="00DB37F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 соблюдение положений настоящего Административного регламента;</w:t>
      </w:r>
    </w:p>
    <w:p w:rsidR="00DB37F6" w:rsidRPr="00DB37F6" w:rsidRDefault="00DB37F6" w:rsidP="00DB37F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 правильность и обоснованность принятого решения об отказе в предоставлении муниципальной услуги.</w:t>
      </w:r>
    </w:p>
    <w:p w:rsidR="00DB37F6" w:rsidRPr="00DB37F6" w:rsidRDefault="00DB37F6" w:rsidP="00DB37F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Основанием для проведения внеплановых проверок являются:</w:t>
      </w:r>
    </w:p>
    <w:p w:rsidR="00DB37F6" w:rsidRPr="00DB37F6" w:rsidRDefault="00DB37F6" w:rsidP="00DB37F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муниципального образования Новоюласенский сельсовет;</w:t>
      </w:r>
    </w:p>
    <w:p w:rsidR="00DB37F6" w:rsidRPr="00DB37F6" w:rsidRDefault="00DB37F6" w:rsidP="00DB37F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 обращения граждан и юридических лиц на нарушения законодательства, в том числе на качество предоставления муниципальной услуги.</w:t>
      </w:r>
    </w:p>
    <w:p w:rsidR="00DB37F6" w:rsidRPr="00DB37F6" w:rsidRDefault="00DB37F6" w:rsidP="00DB37F6">
      <w:pPr>
        <w:pStyle w:val="ConsPlusNormal"/>
        <w:ind w:firstLine="426"/>
        <w:jc w:val="both"/>
        <w:rPr>
          <w:color w:val="FF0000"/>
          <w:sz w:val="18"/>
          <w:szCs w:val="18"/>
        </w:rPr>
      </w:pPr>
    </w:p>
    <w:p w:rsidR="00DB37F6" w:rsidRPr="00DB37F6" w:rsidRDefault="00DB37F6" w:rsidP="00DB37F6">
      <w:pPr>
        <w:pStyle w:val="ConsPlusNormal"/>
        <w:jc w:val="center"/>
        <w:outlineLvl w:val="2"/>
        <w:rPr>
          <w:b/>
          <w:sz w:val="18"/>
          <w:szCs w:val="18"/>
        </w:rPr>
      </w:pPr>
      <w:r w:rsidRPr="00DB37F6">
        <w:rPr>
          <w:b/>
          <w:sz w:val="18"/>
          <w:szCs w:val="18"/>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DB37F6" w:rsidRPr="00DB37F6" w:rsidRDefault="00DB37F6" w:rsidP="00DB37F6">
      <w:pPr>
        <w:pStyle w:val="ConsPlusNormal"/>
        <w:ind w:firstLine="426"/>
        <w:jc w:val="both"/>
        <w:rPr>
          <w:sz w:val="18"/>
          <w:szCs w:val="18"/>
        </w:rPr>
      </w:pPr>
    </w:p>
    <w:p w:rsidR="00DB37F6" w:rsidRPr="00DB37F6" w:rsidRDefault="00DB37F6" w:rsidP="00DB37F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4.4.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муниципального образования Новоюласенский сельсовет осуществляется привлечение виновных лиц к ответственности в соответствии с законодательством Российской Федерации.</w:t>
      </w:r>
    </w:p>
    <w:p w:rsidR="00DB37F6" w:rsidRPr="00DB37F6" w:rsidRDefault="00DB37F6" w:rsidP="00DB37F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DB37F6" w:rsidRPr="00DB37F6" w:rsidRDefault="00DB37F6" w:rsidP="00DB37F6">
      <w:pPr>
        <w:pStyle w:val="ConsPlusNormal"/>
        <w:ind w:firstLine="426"/>
        <w:jc w:val="center"/>
        <w:outlineLvl w:val="2"/>
        <w:rPr>
          <w:color w:val="FF0000"/>
          <w:sz w:val="18"/>
          <w:szCs w:val="18"/>
        </w:rPr>
      </w:pPr>
    </w:p>
    <w:p w:rsidR="00DB37F6" w:rsidRPr="00DB37F6" w:rsidRDefault="00DB37F6" w:rsidP="00DB37F6">
      <w:pPr>
        <w:autoSpaceDE w:val="0"/>
        <w:autoSpaceDN w:val="0"/>
        <w:adjustRightInd w:val="0"/>
        <w:spacing w:after="0" w:line="240" w:lineRule="auto"/>
        <w:jc w:val="center"/>
        <w:rPr>
          <w:rFonts w:ascii="Times New Roman" w:hAnsi="Times New Roman" w:cs="Times New Roman"/>
          <w:b/>
          <w:bCs/>
          <w:sz w:val="18"/>
          <w:szCs w:val="18"/>
        </w:rPr>
      </w:pPr>
      <w:r w:rsidRPr="00DB37F6">
        <w:rPr>
          <w:rFonts w:ascii="Times New Roman" w:hAnsi="Times New Roman" w:cs="Times New Roman"/>
          <w:b/>
          <w:bCs/>
          <w:sz w:val="18"/>
          <w:szCs w:val="1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B37F6" w:rsidRPr="00DB37F6" w:rsidRDefault="00DB37F6" w:rsidP="00DB37F6">
      <w:pPr>
        <w:pStyle w:val="ConsPlusNormal"/>
        <w:ind w:firstLine="426"/>
        <w:jc w:val="both"/>
        <w:rPr>
          <w:color w:val="FF0000"/>
          <w:sz w:val="18"/>
          <w:szCs w:val="18"/>
        </w:rPr>
      </w:pP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Граждане, их объединения и организации также имеют право:</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eastAsia="Times New Roman" w:hAnsi="Times New Roman" w:cs="Times New Roman"/>
          <w:sz w:val="18"/>
          <w:szCs w:val="18"/>
        </w:rPr>
        <w:t>– </w:t>
      </w:r>
      <w:r w:rsidRPr="00DB37F6">
        <w:rPr>
          <w:rFonts w:ascii="Times New Roman" w:hAnsi="Times New Roman" w:cs="Times New Roman"/>
          <w:sz w:val="18"/>
          <w:szCs w:val="18"/>
        </w:rPr>
        <w:t>направлять замечания и предложения по улучшению доступности и качества предоставления муниципальной услуги;</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eastAsia="Times New Roman" w:hAnsi="Times New Roman" w:cs="Times New Roman"/>
          <w:sz w:val="18"/>
          <w:szCs w:val="18"/>
        </w:rPr>
        <w:t>– </w:t>
      </w:r>
      <w:r w:rsidRPr="00DB37F6">
        <w:rPr>
          <w:rFonts w:ascii="Times New Roman" w:hAnsi="Times New Roman" w:cs="Times New Roman"/>
          <w:sz w:val="18"/>
          <w:szCs w:val="18"/>
        </w:rPr>
        <w:t>вносить предложения о мерах по устранению нарушений настоящего Административного регламента.</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4.6. Должностные лица уполномоченного органа принимают меры к недопущению совершения нарушений, устраняют причины и условия, способствующие их совершению.</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B37F6" w:rsidRPr="00DB37F6" w:rsidRDefault="00DB37F6" w:rsidP="00DB37F6">
      <w:pPr>
        <w:pStyle w:val="ConsPlusNormal"/>
        <w:ind w:firstLine="426"/>
        <w:jc w:val="both"/>
        <w:rPr>
          <w:color w:val="FF0000"/>
          <w:sz w:val="18"/>
          <w:szCs w:val="18"/>
        </w:rPr>
      </w:pPr>
    </w:p>
    <w:p w:rsidR="00DB37F6" w:rsidRPr="00DB37F6" w:rsidRDefault="00DB37F6" w:rsidP="00DB37F6">
      <w:pPr>
        <w:autoSpaceDE w:val="0"/>
        <w:autoSpaceDN w:val="0"/>
        <w:adjustRightInd w:val="0"/>
        <w:spacing w:after="0" w:line="240" w:lineRule="auto"/>
        <w:jc w:val="center"/>
        <w:rPr>
          <w:rFonts w:ascii="Times New Roman" w:hAnsi="Times New Roman" w:cs="Times New Roman"/>
          <w:b/>
          <w:sz w:val="18"/>
          <w:szCs w:val="18"/>
        </w:rPr>
      </w:pPr>
      <w:r w:rsidRPr="00DB37F6">
        <w:rPr>
          <w:rFonts w:ascii="Times New Roman" w:hAnsi="Times New Roman" w:cs="Times New Roman"/>
          <w:b/>
          <w:sz w:val="18"/>
          <w:szCs w:val="18"/>
        </w:rPr>
        <w:t>V. Досудебный (внесудебный) порядок обжалования решений и действий (бездействия) органа местного самоуправления Оренбургской области, 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w:t>
      </w:r>
    </w:p>
    <w:p w:rsidR="00DB37F6" w:rsidRPr="00DB37F6" w:rsidRDefault="00DB37F6" w:rsidP="00DB37F6">
      <w:pPr>
        <w:autoSpaceDE w:val="0"/>
        <w:autoSpaceDN w:val="0"/>
        <w:adjustRightInd w:val="0"/>
        <w:spacing w:after="0" w:line="240" w:lineRule="auto"/>
        <w:ind w:firstLine="426"/>
        <w:jc w:val="center"/>
        <w:rPr>
          <w:rFonts w:ascii="Times New Roman" w:hAnsi="Times New Roman" w:cs="Times New Roman"/>
          <w:b/>
          <w:color w:val="FF0000"/>
          <w:sz w:val="18"/>
          <w:szCs w:val="18"/>
        </w:rPr>
      </w:pP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lastRenderedPageBreak/>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eastAsia="Times New Roman" w:hAnsi="Times New Roman" w:cs="Times New Roman"/>
          <w:sz w:val="18"/>
          <w:szCs w:val="18"/>
        </w:rPr>
        <w:t>– </w:t>
      </w:r>
      <w:r w:rsidRPr="00DB37F6">
        <w:rPr>
          <w:rFonts w:ascii="Times New Roman" w:hAnsi="Times New Roman" w:cs="Times New Roman"/>
          <w:sz w:val="18"/>
          <w:szCs w:val="18"/>
        </w:rPr>
        <w:t>в уполномоченный орган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eastAsia="Times New Roman" w:hAnsi="Times New Roman" w:cs="Times New Roman"/>
          <w:sz w:val="18"/>
          <w:szCs w:val="18"/>
        </w:rPr>
        <w:t>– </w:t>
      </w:r>
      <w:r w:rsidRPr="00DB37F6">
        <w:rPr>
          <w:rFonts w:ascii="Times New Roman" w:hAnsi="Times New Roman" w:cs="Times New Roman"/>
          <w:sz w:val="18"/>
          <w:szCs w:val="1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eastAsia="Times New Roman" w:hAnsi="Times New Roman" w:cs="Times New Roman"/>
          <w:sz w:val="18"/>
          <w:szCs w:val="18"/>
        </w:rPr>
        <w:t>– </w:t>
      </w:r>
      <w:r w:rsidRPr="00DB37F6">
        <w:rPr>
          <w:rFonts w:ascii="Times New Roman" w:hAnsi="Times New Roman" w:cs="Times New Roman"/>
          <w:sz w:val="18"/>
          <w:szCs w:val="18"/>
        </w:rPr>
        <w:t>к руководителю многофункционального центра на решения и действия (бездействие) работника многофункционального центра;</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eastAsia="Times New Roman" w:hAnsi="Times New Roman" w:cs="Times New Roman"/>
          <w:sz w:val="18"/>
          <w:szCs w:val="18"/>
        </w:rPr>
        <w:t>– </w:t>
      </w:r>
      <w:r w:rsidRPr="00DB37F6">
        <w:rPr>
          <w:rFonts w:ascii="Times New Roman" w:hAnsi="Times New Roman" w:cs="Times New Roman"/>
          <w:sz w:val="18"/>
          <w:szCs w:val="18"/>
        </w:rPr>
        <w:t>к учредителю многофункционального центра на решение и действия (бездействие) многофункционального центра.</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z w:val="18"/>
          <w:szCs w:val="18"/>
        </w:rPr>
      </w:pPr>
      <w:r w:rsidRPr="00DB37F6">
        <w:rPr>
          <w:rFonts w:ascii="Times New Roman" w:hAnsi="Times New Roman" w:cs="Times New Roman"/>
          <w:sz w:val="18"/>
          <w:szCs w:val="18"/>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DB37F6" w:rsidRPr="00DB37F6" w:rsidRDefault="00DB37F6" w:rsidP="00DB37F6">
      <w:pPr>
        <w:autoSpaceDE w:val="0"/>
        <w:autoSpaceDN w:val="0"/>
        <w:adjustRightInd w:val="0"/>
        <w:spacing w:after="0" w:line="240" w:lineRule="auto"/>
        <w:ind w:firstLine="709"/>
        <w:jc w:val="both"/>
        <w:rPr>
          <w:rFonts w:ascii="Times New Roman" w:hAnsi="Times New Roman" w:cs="Times New Roman"/>
          <w:strike/>
          <w:sz w:val="18"/>
          <w:szCs w:val="18"/>
          <w:highlight w:val="red"/>
        </w:rPr>
      </w:pPr>
      <w:r w:rsidRPr="00DB37F6">
        <w:rPr>
          <w:rFonts w:ascii="Times New Roman" w:eastAsia="Times New Roman" w:hAnsi="Times New Roman" w:cs="Times New Roman"/>
          <w:sz w:val="18"/>
          <w:szCs w:val="18"/>
        </w:rPr>
        <w:t>– </w:t>
      </w:r>
      <w:r w:rsidRPr="00DB37F6">
        <w:rPr>
          <w:rFonts w:ascii="Times New Roman" w:hAnsi="Times New Roman" w:cs="Times New Roman"/>
          <w:sz w:val="18"/>
          <w:szCs w:val="18"/>
        </w:rPr>
        <w:t xml:space="preserve">Федеральным </w:t>
      </w:r>
      <w:hyperlink r:id="rId14" w:history="1">
        <w:r w:rsidRPr="00DB37F6">
          <w:rPr>
            <w:rFonts w:ascii="Times New Roman" w:hAnsi="Times New Roman" w:cs="Times New Roman"/>
            <w:sz w:val="18"/>
            <w:szCs w:val="18"/>
          </w:rPr>
          <w:t>законом</w:t>
        </w:r>
      </w:hyperlink>
      <w:r w:rsidRPr="00DB37F6">
        <w:rPr>
          <w:rFonts w:ascii="Times New Roman" w:hAnsi="Times New Roman" w:cs="Times New Roman"/>
          <w:sz w:val="18"/>
          <w:szCs w:val="18"/>
        </w:rPr>
        <w:t xml:space="preserve"> от 27 июля 2010 года № 210-ФЗ «Об организации предоставления государственных и муниципальных услуг»;</w:t>
      </w:r>
    </w:p>
    <w:p w:rsidR="00DB37F6" w:rsidRPr="00DB37F6" w:rsidRDefault="00DB37F6" w:rsidP="00DB37F6">
      <w:pPr>
        <w:autoSpaceDE w:val="0"/>
        <w:autoSpaceDN w:val="0"/>
        <w:adjustRightInd w:val="0"/>
        <w:spacing w:after="0" w:line="240" w:lineRule="auto"/>
        <w:ind w:firstLine="426"/>
        <w:jc w:val="both"/>
        <w:rPr>
          <w:rFonts w:ascii="Times New Roman" w:hAnsi="Times New Roman" w:cs="Times New Roman"/>
          <w:sz w:val="18"/>
          <w:szCs w:val="18"/>
        </w:rPr>
      </w:pPr>
      <w:r w:rsidRPr="00DB37F6">
        <w:rPr>
          <w:rFonts w:ascii="Times New Roman" w:eastAsia="Times New Roman" w:hAnsi="Times New Roman" w:cs="Times New Roman"/>
          <w:sz w:val="18"/>
          <w:szCs w:val="18"/>
        </w:rPr>
        <w:t>– </w:t>
      </w:r>
      <w:hyperlink r:id="rId15" w:history="1">
        <w:r w:rsidRPr="00DB37F6">
          <w:rPr>
            <w:rFonts w:ascii="Times New Roman" w:hAnsi="Times New Roman" w:cs="Times New Roman"/>
            <w:sz w:val="18"/>
            <w:szCs w:val="18"/>
          </w:rPr>
          <w:t>постановлением</w:t>
        </w:r>
      </w:hyperlink>
      <w:r w:rsidRPr="00DB37F6">
        <w:rPr>
          <w:rFonts w:ascii="Times New Roman" w:hAnsi="Times New Roman" w:cs="Times New Roman"/>
          <w:sz w:val="18"/>
          <w:szCs w:val="1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B37F6" w:rsidRPr="00015470" w:rsidRDefault="00DB37F6" w:rsidP="00DB37F6">
      <w:pPr>
        <w:autoSpaceDE w:val="0"/>
        <w:autoSpaceDN w:val="0"/>
        <w:adjustRightInd w:val="0"/>
        <w:spacing w:after="0" w:line="240" w:lineRule="auto"/>
        <w:ind w:firstLine="426"/>
        <w:jc w:val="center"/>
        <w:rPr>
          <w:rFonts w:ascii="Times New Roman" w:hAnsi="Times New Roman" w:cs="Times New Roman"/>
          <w:b/>
          <w:color w:val="FF0000"/>
          <w:sz w:val="24"/>
          <w:szCs w:val="24"/>
        </w:rPr>
      </w:pPr>
    </w:p>
    <w:p w:rsidR="00DB37F6" w:rsidRPr="00DB37F6" w:rsidRDefault="00DB37F6" w:rsidP="00DB37F6">
      <w:pPr>
        <w:autoSpaceDE w:val="0"/>
        <w:autoSpaceDN w:val="0"/>
        <w:adjustRightInd w:val="0"/>
        <w:spacing w:after="0" w:line="240" w:lineRule="auto"/>
        <w:jc w:val="right"/>
        <w:rPr>
          <w:rFonts w:ascii="Times New Roman" w:hAnsi="Times New Roman" w:cs="Times New Roman"/>
          <w:bCs/>
          <w:sz w:val="18"/>
          <w:szCs w:val="18"/>
        </w:rPr>
      </w:pPr>
      <w:r w:rsidRPr="00DB37F6">
        <w:rPr>
          <w:rFonts w:ascii="Times New Roman" w:hAnsi="Times New Roman" w:cs="Times New Roman"/>
          <w:bCs/>
          <w:sz w:val="18"/>
          <w:szCs w:val="18"/>
        </w:rPr>
        <w:t>Приложение № 1</w:t>
      </w:r>
    </w:p>
    <w:p w:rsidR="00DB37F6" w:rsidRPr="00DB37F6" w:rsidRDefault="00DB37F6" w:rsidP="00DB37F6">
      <w:pPr>
        <w:widowControl w:val="0"/>
        <w:tabs>
          <w:tab w:val="left" w:pos="567"/>
        </w:tabs>
        <w:spacing w:after="0" w:line="240" w:lineRule="auto"/>
        <w:ind w:left="3969" w:firstLine="567"/>
        <w:jc w:val="right"/>
        <w:rPr>
          <w:rFonts w:ascii="Times New Roman" w:hAnsi="Times New Roman" w:cs="Times New Roman"/>
          <w:sz w:val="18"/>
          <w:szCs w:val="18"/>
        </w:rPr>
      </w:pPr>
      <w:r w:rsidRPr="00DB37F6">
        <w:rPr>
          <w:rFonts w:ascii="Times New Roman" w:hAnsi="Times New Roman" w:cs="Times New Roman"/>
          <w:sz w:val="18"/>
          <w:szCs w:val="18"/>
        </w:rPr>
        <w:t>к Административному регламенту</w:t>
      </w:r>
    </w:p>
    <w:p w:rsidR="00DB37F6" w:rsidRPr="00DB37F6" w:rsidRDefault="00DB37F6" w:rsidP="00DB37F6">
      <w:pPr>
        <w:widowControl w:val="0"/>
        <w:tabs>
          <w:tab w:val="left" w:pos="0"/>
        </w:tabs>
        <w:spacing w:after="0" w:line="240" w:lineRule="auto"/>
        <w:ind w:left="3969" w:right="-1" w:firstLine="567"/>
        <w:contextualSpacing/>
        <w:jc w:val="right"/>
        <w:rPr>
          <w:rFonts w:ascii="Times New Roman" w:hAnsi="Times New Roman" w:cs="Times New Roman"/>
          <w:sz w:val="18"/>
          <w:szCs w:val="18"/>
        </w:rPr>
      </w:pPr>
      <w:r w:rsidRPr="00DB37F6">
        <w:rPr>
          <w:rFonts w:ascii="Times New Roman" w:hAnsi="Times New Roman" w:cs="Times New Roman"/>
          <w:sz w:val="18"/>
          <w:szCs w:val="18"/>
        </w:rPr>
        <w:t>по предоставлению муниципальной услуги</w:t>
      </w:r>
    </w:p>
    <w:p w:rsidR="00DB37F6" w:rsidRPr="00DB37F6" w:rsidRDefault="00DB37F6" w:rsidP="00DB37F6">
      <w:pPr>
        <w:widowControl w:val="0"/>
        <w:autoSpaceDE w:val="0"/>
        <w:autoSpaceDN w:val="0"/>
        <w:spacing w:after="0" w:line="240" w:lineRule="auto"/>
        <w:jc w:val="center"/>
        <w:rPr>
          <w:rFonts w:ascii="Times New Roman" w:eastAsia="Tahoma" w:hAnsi="Times New Roman" w:cs="Times New Roman"/>
          <w:b/>
          <w:color w:val="FF0000"/>
          <w:sz w:val="18"/>
          <w:szCs w:val="18"/>
          <w:lang w:bidi="ru-RU"/>
        </w:rPr>
      </w:pPr>
    </w:p>
    <w:p w:rsidR="00DB37F6" w:rsidRPr="00DB37F6" w:rsidRDefault="00DB37F6" w:rsidP="00DB37F6">
      <w:pPr>
        <w:widowControl w:val="0"/>
        <w:autoSpaceDE w:val="0"/>
        <w:autoSpaceDN w:val="0"/>
        <w:spacing w:after="0" w:line="240" w:lineRule="auto"/>
        <w:jc w:val="center"/>
        <w:rPr>
          <w:rFonts w:ascii="Times New Roman" w:hAnsi="Times New Roman" w:cs="Times New Roman"/>
          <w:b/>
          <w:sz w:val="18"/>
          <w:szCs w:val="18"/>
          <w:lang w:bidi="ru-RU"/>
        </w:rPr>
      </w:pPr>
      <w:r w:rsidRPr="00DB37F6">
        <w:rPr>
          <w:rFonts w:ascii="Times New Roman" w:eastAsia="Tahoma" w:hAnsi="Times New Roman" w:cs="Times New Roman"/>
          <w:b/>
          <w:sz w:val="18"/>
          <w:szCs w:val="18"/>
          <w:lang w:bidi="ru-RU"/>
        </w:rPr>
        <w:t>З А Я В Л Е Н И Е</w:t>
      </w:r>
    </w:p>
    <w:p w:rsidR="00DB37F6" w:rsidRPr="00DB37F6" w:rsidRDefault="00DB37F6" w:rsidP="00DB37F6">
      <w:pPr>
        <w:widowControl w:val="0"/>
        <w:autoSpaceDE w:val="0"/>
        <w:autoSpaceDN w:val="0"/>
        <w:spacing w:after="0" w:line="240" w:lineRule="auto"/>
        <w:jc w:val="center"/>
        <w:rPr>
          <w:rFonts w:ascii="Times New Roman" w:hAnsi="Times New Roman" w:cs="Times New Roman"/>
          <w:b/>
          <w:sz w:val="18"/>
          <w:szCs w:val="18"/>
          <w:lang w:bidi="ru-RU"/>
        </w:rPr>
      </w:pPr>
      <w:r w:rsidRPr="00DB37F6">
        <w:rPr>
          <w:rFonts w:ascii="Times New Roman" w:hAnsi="Times New Roman" w:cs="Times New Roman"/>
          <w:b/>
          <w:sz w:val="18"/>
          <w:szCs w:val="18"/>
          <w:lang w:bidi="ru-RU"/>
        </w:rPr>
        <w:t xml:space="preserve">о предоставлении разрешения на условно разрешенный вид использования </w:t>
      </w:r>
    </w:p>
    <w:p w:rsidR="00DB37F6" w:rsidRPr="00DB37F6" w:rsidRDefault="00DB37F6" w:rsidP="00DB37F6">
      <w:pPr>
        <w:widowControl w:val="0"/>
        <w:autoSpaceDE w:val="0"/>
        <w:autoSpaceDN w:val="0"/>
        <w:spacing w:after="0" w:line="240" w:lineRule="auto"/>
        <w:jc w:val="center"/>
        <w:rPr>
          <w:rFonts w:ascii="Times New Roman" w:hAnsi="Times New Roman" w:cs="Times New Roman"/>
          <w:b/>
          <w:sz w:val="18"/>
          <w:szCs w:val="18"/>
          <w:lang w:bidi="ru-RU"/>
        </w:rPr>
      </w:pPr>
      <w:r w:rsidRPr="00DB37F6">
        <w:rPr>
          <w:rFonts w:ascii="Times New Roman" w:hAnsi="Times New Roman" w:cs="Times New Roman"/>
          <w:b/>
          <w:sz w:val="18"/>
          <w:szCs w:val="18"/>
          <w:lang w:bidi="ru-RU"/>
        </w:rPr>
        <w:t>земельного участка или объекта капитального строительства</w:t>
      </w:r>
    </w:p>
    <w:p w:rsidR="00DB37F6" w:rsidRPr="00DB37F6" w:rsidRDefault="00DB37F6" w:rsidP="00DB37F6">
      <w:pPr>
        <w:widowControl w:val="0"/>
        <w:autoSpaceDE w:val="0"/>
        <w:autoSpaceDN w:val="0"/>
        <w:spacing w:after="0" w:line="240" w:lineRule="auto"/>
        <w:jc w:val="center"/>
        <w:rPr>
          <w:rFonts w:ascii="Times New Roman" w:hAnsi="Times New Roman" w:cs="Times New Roman"/>
          <w:b/>
          <w:sz w:val="18"/>
          <w:szCs w:val="18"/>
          <w:lang w:bidi="ru-RU"/>
        </w:rPr>
      </w:pPr>
    </w:p>
    <w:p w:rsidR="00DB37F6" w:rsidRPr="00DB37F6" w:rsidRDefault="00DB37F6" w:rsidP="00DB37F6">
      <w:pPr>
        <w:widowControl w:val="0"/>
        <w:autoSpaceDE w:val="0"/>
        <w:autoSpaceDN w:val="0"/>
        <w:spacing w:after="0" w:line="240" w:lineRule="auto"/>
        <w:jc w:val="right"/>
        <w:rPr>
          <w:rFonts w:ascii="Times New Roman" w:hAnsi="Times New Roman" w:cs="Times New Roman"/>
          <w:sz w:val="18"/>
          <w:szCs w:val="18"/>
          <w:lang w:bidi="ru-RU"/>
        </w:rPr>
      </w:pPr>
      <w:r w:rsidRPr="00DB37F6">
        <w:rPr>
          <w:rFonts w:ascii="Times New Roman" w:hAnsi="Times New Roman" w:cs="Times New Roman"/>
          <w:sz w:val="18"/>
          <w:szCs w:val="18"/>
          <w:lang w:bidi="ru-RU"/>
        </w:rPr>
        <w:t>«__» __________ 20___ г.</w:t>
      </w:r>
    </w:p>
    <w:p w:rsidR="00DB37F6" w:rsidRPr="00DB37F6" w:rsidRDefault="00DB37F6" w:rsidP="00DB37F6">
      <w:pPr>
        <w:widowControl w:val="0"/>
        <w:autoSpaceDE w:val="0"/>
        <w:autoSpaceDN w:val="0"/>
        <w:spacing w:after="0" w:line="240" w:lineRule="auto"/>
        <w:jc w:val="right"/>
        <w:rPr>
          <w:rFonts w:ascii="Times New Roman" w:hAnsi="Times New Roman" w:cs="Times New Roman"/>
          <w:color w:val="FF0000"/>
          <w:sz w:val="18"/>
          <w:szCs w:val="18"/>
          <w:lang w:bidi="ru-RU"/>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61"/>
      </w:tblGrid>
      <w:tr w:rsidR="00DB37F6" w:rsidRPr="00DB37F6" w:rsidTr="00231FFB">
        <w:trPr>
          <w:trHeight w:val="165"/>
        </w:trPr>
        <w:tc>
          <w:tcPr>
            <w:tcW w:w="9961" w:type="dxa"/>
            <w:tcBorders>
              <w:top w:val="nil"/>
              <w:left w:val="nil"/>
              <w:right w:val="nil"/>
            </w:tcBorders>
          </w:tcPr>
          <w:p w:rsidR="00DB37F6" w:rsidRPr="00DB37F6" w:rsidRDefault="00DB37F6" w:rsidP="00DB37F6">
            <w:pPr>
              <w:widowControl w:val="0"/>
              <w:autoSpaceDE w:val="0"/>
              <w:autoSpaceDN w:val="0"/>
              <w:spacing w:after="0" w:line="240" w:lineRule="auto"/>
              <w:jc w:val="center"/>
              <w:rPr>
                <w:rFonts w:ascii="Times New Roman" w:hAnsi="Times New Roman" w:cs="Times New Roman"/>
                <w:color w:val="FF0000"/>
                <w:sz w:val="18"/>
                <w:szCs w:val="18"/>
                <w:lang w:bidi="ru-RU"/>
              </w:rPr>
            </w:pPr>
            <w:r w:rsidRPr="00DB37F6">
              <w:rPr>
                <w:rFonts w:ascii="Times New Roman" w:eastAsia="Times New Roman" w:hAnsi="Times New Roman" w:cs="Times New Roman"/>
                <w:sz w:val="18"/>
                <w:szCs w:val="18"/>
              </w:rPr>
              <w:t>Комиссия по подготовке проекта правил землепользования и застройки</w:t>
            </w:r>
          </w:p>
        </w:tc>
      </w:tr>
      <w:tr w:rsidR="00DB37F6" w:rsidRPr="00DB37F6" w:rsidTr="00231FFB">
        <w:trPr>
          <w:trHeight w:val="126"/>
        </w:trPr>
        <w:tc>
          <w:tcPr>
            <w:tcW w:w="9961" w:type="dxa"/>
            <w:tcBorders>
              <w:left w:val="nil"/>
              <w:bottom w:val="single" w:sz="4" w:space="0" w:color="auto"/>
              <w:right w:val="nil"/>
            </w:tcBorders>
          </w:tcPr>
          <w:p w:rsidR="00DB37F6" w:rsidRPr="00DB37F6" w:rsidRDefault="00DB37F6" w:rsidP="00DB37F6">
            <w:pPr>
              <w:widowControl w:val="0"/>
              <w:autoSpaceDE w:val="0"/>
              <w:autoSpaceDN w:val="0"/>
              <w:spacing w:after="0" w:line="240" w:lineRule="auto"/>
              <w:jc w:val="right"/>
              <w:rPr>
                <w:rFonts w:ascii="Times New Roman" w:hAnsi="Times New Roman" w:cs="Times New Roman"/>
                <w:color w:val="FF0000"/>
                <w:sz w:val="18"/>
                <w:szCs w:val="18"/>
                <w:lang w:bidi="ru-RU"/>
              </w:rPr>
            </w:pPr>
          </w:p>
        </w:tc>
      </w:tr>
      <w:tr w:rsidR="00DB37F6" w:rsidRPr="00DB37F6" w:rsidTr="00231FFB">
        <w:trPr>
          <w:trHeight w:val="231"/>
        </w:trPr>
        <w:tc>
          <w:tcPr>
            <w:tcW w:w="9961" w:type="dxa"/>
            <w:tcBorders>
              <w:left w:val="nil"/>
              <w:bottom w:val="nil"/>
              <w:right w:val="nil"/>
            </w:tcBorders>
          </w:tcPr>
          <w:p w:rsidR="00DB37F6" w:rsidRPr="00DB37F6" w:rsidRDefault="00DB37F6" w:rsidP="00DB37F6">
            <w:pPr>
              <w:widowControl w:val="0"/>
              <w:autoSpaceDE w:val="0"/>
              <w:autoSpaceDN w:val="0"/>
              <w:spacing w:after="0" w:line="240" w:lineRule="auto"/>
              <w:jc w:val="center"/>
              <w:rPr>
                <w:rFonts w:ascii="Times New Roman" w:hAnsi="Times New Roman" w:cs="Times New Roman"/>
                <w:sz w:val="18"/>
                <w:szCs w:val="18"/>
                <w:highlight w:val="cyan"/>
                <w:lang w:bidi="ru-RU"/>
              </w:rPr>
            </w:pPr>
            <w:r w:rsidRPr="00DB37F6">
              <w:rPr>
                <w:rFonts w:ascii="Times New Roman" w:eastAsia="Times New Roman" w:hAnsi="Times New Roman" w:cs="Times New Roman"/>
                <w:sz w:val="18"/>
                <w:szCs w:val="18"/>
              </w:rPr>
              <w:t>указать наименование муниципального образования</w:t>
            </w:r>
          </w:p>
        </w:tc>
      </w:tr>
      <w:tr w:rsidR="00DB37F6" w:rsidRPr="00DB37F6" w:rsidTr="00231FFB">
        <w:trPr>
          <w:trHeight w:val="231"/>
        </w:trPr>
        <w:tc>
          <w:tcPr>
            <w:tcW w:w="9961" w:type="dxa"/>
            <w:tcBorders>
              <w:top w:val="nil"/>
              <w:left w:val="nil"/>
              <w:bottom w:val="nil"/>
              <w:right w:val="nil"/>
            </w:tcBorders>
          </w:tcPr>
          <w:p w:rsidR="00DB37F6" w:rsidRPr="00DB37F6" w:rsidRDefault="00DB37F6" w:rsidP="00DB37F6">
            <w:pPr>
              <w:widowControl w:val="0"/>
              <w:autoSpaceDE w:val="0"/>
              <w:autoSpaceDN w:val="0"/>
              <w:spacing w:after="0" w:line="240" w:lineRule="auto"/>
              <w:jc w:val="center"/>
              <w:rPr>
                <w:rFonts w:ascii="Times New Roman" w:hAnsi="Times New Roman" w:cs="Times New Roman"/>
                <w:sz w:val="18"/>
                <w:szCs w:val="18"/>
                <w:lang w:bidi="ru-RU"/>
              </w:rPr>
            </w:pPr>
          </w:p>
          <w:p w:rsidR="00DB37F6" w:rsidRPr="00DB37F6" w:rsidRDefault="00DB37F6" w:rsidP="00DB37F6">
            <w:pPr>
              <w:widowControl w:val="0"/>
              <w:spacing w:after="0" w:line="240" w:lineRule="auto"/>
              <w:ind w:firstLine="454"/>
              <w:jc w:val="both"/>
              <w:rPr>
                <w:rFonts w:ascii="Times New Roman" w:hAnsi="Times New Roman" w:cs="Times New Roman"/>
                <w:sz w:val="18"/>
                <w:szCs w:val="18"/>
                <w:lang w:bidi="ru-RU"/>
              </w:rPr>
            </w:pPr>
            <w:r w:rsidRPr="00DB37F6">
              <w:rPr>
                <w:rFonts w:ascii="Times New Roman" w:hAnsi="Times New Roman" w:cs="Times New Roman"/>
                <w:sz w:val="18"/>
                <w:szCs w:val="18"/>
                <w:lang w:bidi="ru-RU"/>
              </w:rPr>
              <w:t>Прошу предоставить разрешение на условно разрешенный вид использования земельного участка или объекта капитального строительства.</w:t>
            </w:r>
          </w:p>
        </w:tc>
      </w:tr>
    </w:tbl>
    <w:tbl>
      <w:tblPr>
        <w:tblpPr w:leftFromText="180" w:rightFromText="180" w:vertAnchor="text" w:horzAnchor="margin" w:tblpX="250" w:tblpY="314"/>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3"/>
        <w:gridCol w:w="4084"/>
        <w:gridCol w:w="4796"/>
      </w:tblGrid>
      <w:tr w:rsidR="00DB37F6" w:rsidRPr="00DB37F6" w:rsidTr="00231FFB">
        <w:trPr>
          <w:trHeight w:val="540"/>
        </w:trPr>
        <w:tc>
          <w:tcPr>
            <w:tcW w:w="9673" w:type="dxa"/>
            <w:gridSpan w:val="3"/>
            <w:tcBorders>
              <w:top w:val="nil"/>
              <w:left w:val="nil"/>
              <w:right w:val="nil"/>
            </w:tcBorders>
          </w:tcPr>
          <w:p w:rsidR="00DB37F6" w:rsidRPr="00DB37F6" w:rsidRDefault="00DB37F6" w:rsidP="007C7410">
            <w:pPr>
              <w:widowControl w:val="0"/>
              <w:numPr>
                <w:ilvl w:val="0"/>
                <w:numId w:val="2"/>
              </w:numPr>
              <w:spacing w:after="0" w:line="240" w:lineRule="auto"/>
              <w:ind w:left="714" w:hanging="357"/>
              <w:contextualSpacing/>
              <w:jc w:val="center"/>
              <w:rPr>
                <w:rFonts w:ascii="Times New Roman" w:eastAsia="Calibri" w:hAnsi="Times New Roman" w:cs="Times New Roman"/>
                <w:sz w:val="18"/>
                <w:szCs w:val="18"/>
              </w:rPr>
            </w:pPr>
            <w:r w:rsidRPr="00DB37F6">
              <w:rPr>
                <w:rFonts w:ascii="Times New Roman" w:eastAsia="Calibri" w:hAnsi="Times New Roman" w:cs="Times New Roman"/>
                <w:sz w:val="18"/>
                <w:szCs w:val="18"/>
              </w:rPr>
              <w:t>Сведения о заявителе</w:t>
            </w:r>
            <w:r w:rsidRPr="00DB37F6">
              <w:rPr>
                <w:rFonts w:ascii="Times New Roman" w:eastAsia="Calibri" w:hAnsi="Times New Roman" w:cs="Times New Roman"/>
                <w:sz w:val="18"/>
                <w:szCs w:val="18"/>
                <w:vertAlign w:val="superscript"/>
              </w:rPr>
              <w:footnoteReference w:id="7"/>
            </w:r>
          </w:p>
        </w:tc>
      </w:tr>
      <w:tr w:rsidR="00DB37F6" w:rsidRPr="00DB37F6" w:rsidTr="00231FFB">
        <w:trPr>
          <w:trHeight w:val="605"/>
        </w:trPr>
        <w:tc>
          <w:tcPr>
            <w:tcW w:w="793" w:type="dxa"/>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1.1</w:t>
            </w:r>
          </w:p>
        </w:tc>
        <w:tc>
          <w:tcPr>
            <w:tcW w:w="4084" w:type="dxa"/>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 xml:space="preserve">Сведения о физическом лице </w:t>
            </w:r>
          </w:p>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(в случае если заявителем является физическое лицо):</w:t>
            </w:r>
          </w:p>
        </w:tc>
        <w:tc>
          <w:tcPr>
            <w:tcW w:w="4796" w:type="dxa"/>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r w:rsidR="00DB37F6" w:rsidRPr="00DB37F6" w:rsidTr="00231FFB">
        <w:trPr>
          <w:trHeight w:val="428"/>
        </w:trPr>
        <w:tc>
          <w:tcPr>
            <w:tcW w:w="793" w:type="dxa"/>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1.1.1</w:t>
            </w:r>
          </w:p>
        </w:tc>
        <w:tc>
          <w:tcPr>
            <w:tcW w:w="4084" w:type="dxa"/>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Фамилия, имя, отчество (при наличии)</w:t>
            </w:r>
          </w:p>
        </w:tc>
        <w:tc>
          <w:tcPr>
            <w:tcW w:w="4796" w:type="dxa"/>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r w:rsidR="00DB37F6" w:rsidRPr="00DB37F6" w:rsidTr="00231FFB">
        <w:trPr>
          <w:trHeight w:val="753"/>
        </w:trPr>
        <w:tc>
          <w:tcPr>
            <w:tcW w:w="793" w:type="dxa"/>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1.1.2</w:t>
            </w:r>
          </w:p>
        </w:tc>
        <w:tc>
          <w:tcPr>
            <w:tcW w:w="4084" w:type="dxa"/>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Реквизиты документа, удостоверяющего личность (</w:t>
            </w:r>
            <w:r w:rsidRPr="00DB37F6">
              <w:rPr>
                <w:rFonts w:ascii="Times New Roman" w:hAnsi="Times New Roman" w:cs="Times New Roman"/>
                <w:sz w:val="18"/>
                <w:szCs w:val="18"/>
                <w:lang w:bidi="ru-RU"/>
              </w:rPr>
              <w:t>не указываются в </w:t>
            </w:r>
            <w:r w:rsidRPr="00DB37F6">
              <w:rPr>
                <w:rFonts w:ascii="Times New Roman" w:eastAsia="Tahoma" w:hAnsi="Times New Roman" w:cs="Times New Roman"/>
                <w:sz w:val="18"/>
                <w:szCs w:val="18"/>
                <w:lang w:bidi="ru-RU"/>
              </w:rPr>
              <w:t>случае, если заявитель является индивидуальным предпринимателем)</w:t>
            </w:r>
          </w:p>
        </w:tc>
        <w:tc>
          <w:tcPr>
            <w:tcW w:w="4796" w:type="dxa"/>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r w:rsidR="00DB37F6" w:rsidRPr="00DB37F6" w:rsidTr="00231FFB">
        <w:trPr>
          <w:trHeight w:val="665"/>
        </w:trPr>
        <w:tc>
          <w:tcPr>
            <w:tcW w:w="793" w:type="dxa"/>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1.1.3</w:t>
            </w:r>
          </w:p>
        </w:tc>
        <w:tc>
          <w:tcPr>
            <w:tcW w:w="4084" w:type="dxa"/>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Основной государственный регистрационный номер индивидуального предпринимателя</w:t>
            </w:r>
            <w:r w:rsidRPr="00DB37F6">
              <w:rPr>
                <w:rFonts w:ascii="Times New Roman" w:hAnsi="Times New Roman" w:cs="Times New Roman"/>
                <w:sz w:val="18"/>
                <w:szCs w:val="18"/>
                <w:lang w:bidi="ru-RU"/>
              </w:rPr>
              <w:t>(</w:t>
            </w:r>
            <w:r w:rsidRPr="00DB37F6">
              <w:rPr>
                <w:rFonts w:ascii="Times New Roman" w:eastAsia="Tahoma" w:hAnsi="Times New Roman" w:cs="Times New Roman"/>
                <w:sz w:val="18"/>
                <w:szCs w:val="18"/>
                <w:lang w:bidi="ru-RU"/>
              </w:rPr>
              <w:t>в случае если заявитель является индивидуальным предпринимателем)</w:t>
            </w:r>
          </w:p>
        </w:tc>
        <w:tc>
          <w:tcPr>
            <w:tcW w:w="4796" w:type="dxa"/>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r w:rsidR="00DB37F6" w:rsidRPr="00DB37F6" w:rsidTr="00231FFB">
        <w:trPr>
          <w:trHeight w:val="665"/>
        </w:trPr>
        <w:tc>
          <w:tcPr>
            <w:tcW w:w="793" w:type="dxa"/>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1.2</w:t>
            </w:r>
          </w:p>
        </w:tc>
        <w:tc>
          <w:tcPr>
            <w:tcW w:w="4084" w:type="dxa"/>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 xml:space="preserve">Сведения о юридическом лице </w:t>
            </w:r>
          </w:p>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(в случае если заявителем является юридическое лицо):</w:t>
            </w:r>
          </w:p>
        </w:tc>
        <w:tc>
          <w:tcPr>
            <w:tcW w:w="4796" w:type="dxa"/>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r w:rsidR="00DB37F6" w:rsidRPr="00DB37F6" w:rsidTr="00231FFB">
        <w:trPr>
          <w:trHeight w:val="394"/>
        </w:trPr>
        <w:tc>
          <w:tcPr>
            <w:tcW w:w="793" w:type="dxa"/>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1.2.1</w:t>
            </w:r>
          </w:p>
        </w:tc>
        <w:tc>
          <w:tcPr>
            <w:tcW w:w="4084" w:type="dxa"/>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Полное наименование</w:t>
            </w:r>
          </w:p>
        </w:tc>
        <w:tc>
          <w:tcPr>
            <w:tcW w:w="4796" w:type="dxa"/>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r w:rsidR="00DB37F6" w:rsidRPr="00DB37F6" w:rsidTr="00231FFB">
        <w:trPr>
          <w:trHeight w:val="556"/>
        </w:trPr>
        <w:tc>
          <w:tcPr>
            <w:tcW w:w="793" w:type="dxa"/>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1.2.2</w:t>
            </w:r>
          </w:p>
        </w:tc>
        <w:tc>
          <w:tcPr>
            <w:tcW w:w="4084" w:type="dxa"/>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Основной государственный регистрационный номер</w:t>
            </w:r>
          </w:p>
        </w:tc>
        <w:tc>
          <w:tcPr>
            <w:tcW w:w="4796" w:type="dxa"/>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r w:rsidR="00DB37F6" w:rsidRPr="00DB37F6" w:rsidTr="00DB37F6">
        <w:trPr>
          <w:trHeight w:val="421"/>
        </w:trPr>
        <w:tc>
          <w:tcPr>
            <w:tcW w:w="793" w:type="dxa"/>
            <w:tcBorders>
              <w:bottom w:val="single" w:sz="4" w:space="0" w:color="auto"/>
            </w:tcBorders>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1.2.3</w:t>
            </w:r>
          </w:p>
        </w:tc>
        <w:tc>
          <w:tcPr>
            <w:tcW w:w="4084" w:type="dxa"/>
            <w:tcBorders>
              <w:bottom w:val="single" w:sz="4" w:space="0" w:color="auto"/>
            </w:tcBorders>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Идентификационный номер налогоплательщика – юридического лица</w:t>
            </w:r>
          </w:p>
        </w:tc>
        <w:tc>
          <w:tcPr>
            <w:tcW w:w="4796" w:type="dxa"/>
            <w:tcBorders>
              <w:bottom w:val="single" w:sz="4" w:space="0" w:color="auto"/>
            </w:tcBorders>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bl>
    <w:p w:rsidR="00DB37F6" w:rsidRPr="00DB37F6" w:rsidRDefault="00DB37F6" w:rsidP="00DB37F6">
      <w:pPr>
        <w:widowControl w:val="0"/>
        <w:spacing w:after="0" w:line="240" w:lineRule="auto"/>
        <w:rPr>
          <w:rFonts w:ascii="Times New Roman" w:eastAsia="Tahoma" w:hAnsi="Times New Roman" w:cs="Times New Roman"/>
          <w:color w:val="FF0000"/>
          <w:sz w:val="18"/>
          <w:szCs w:val="18"/>
          <w:lang w:bidi="ru-RU"/>
        </w:rPr>
        <w:sectPr w:rsidR="00DB37F6" w:rsidRPr="00DB37F6" w:rsidSect="00DB37F6">
          <w:headerReference w:type="default" r:id="rId16"/>
          <w:type w:val="continuous"/>
          <w:pgSz w:w="11906" w:h="16838"/>
          <w:pgMar w:top="851" w:right="709" w:bottom="709" w:left="1418" w:header="709" w:footer="709" w:gutter="0"/>
          <w:cols w:space="708"/>
          <w:docGrid w:linePitch="360"/>
        </w:sectPr>
      </w:pPr>
    </w:p>
    <w:tbl>
      <w:tblPr>
        <w:tblpPr w:leftFromText="180" w:rightFromText="180" w:vertAnchor="text" w:horzAnchor="margin" w:tblpX="108" w:tblpY="31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3"/>
        <w:gridCol w:w="4154"/>
        <w:gridCol w:w="4808"/>
      </w:tblGrid>
      <w:tr w:rsidR="00DB37F6" w:rsidRPr="00DB37F6" w:rsidTr="00DB37F6">
        <w:trPr>
          <w:trHeight w:val="143"/>
        </w:trPr>
        <w:tc>
          <w:tcPr>
            <w:tcW w:w="5000" w:type="pct"/>
            <w:gridSpan w:val="3"/>
            <w:tcBorders>
              <w:top w:val="nil"/>
              <w:left w:val="nil"/>
              <w:bottom w:val="single" w:sz="4" w:space="0" w:color="auto"/>
              <w:right w:val="nil"/>
            </w:tcBorders>
          </w:tcPr>
          <w:p w:rsidR="00DB37F6" w:rsidRPr="00DB37F6" w:rsidRDefault="00DB37F6" w:rsidP="00DB37F6">
            <w:pPr>
              <w:widowControl w:val="0"/>
              <w:spacing w:after="0" w:line="240" w:lineRule="auto"/>
              <w:jc w:val="center"/>
              <w:rPr>
                <w:rFonts w:ascii="Times New Roman" w:eastAsia="Tahoma" w:hAnsi="Times New Roman" w:cs="Times New Roman"/>
                <w:color w:val="FF0000"/>
                <w:sz w:val="18"/>
                <w:szCs w:val="18"/>
                <w:lang w:bidi="ru-RU"/>
              </w:rPr>
            </w:pPr>
          </w:p>
        </w:tc>
      </w:tr>
      <w:tr w:rsidR="00DB37F6" w:rsidRPr="00DB37F6" w:rsidTr="00DB37F6">
        <w:trPr>
          <w:trHeight w:val="201"/>
        </w:trPr>
        <w:tc>
          <w:tcPr>
            <w:tcW w:w="476" w:type="pct"/>
            <w:tcBorders>
              <w:top w:val="single" w:sz="4" w:space="0" w:color="auto"/>
            </w:tcBorders>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2.1</w:t>
            </w:r>
          </w:p>
        </w:tc>
        <w:tc>
          <w:tcPr>
            <w:tcW w:w="2097" w:type="pct"/>
            <w:tcBorders>
              <w:top w:val="single" w:sz="4" w:space="0" w:color="auto"/>
            </w:tcBorders>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Кадастровый номер земельного участка</w:t>
            </w:r>
          </w:p>
        </w:tc>
        <w:tc>
          <w:tcPr>
            <w:tcW w:w="2426" w:type="pct"/>
            <w:tcBorders>
              <w:top w:val="single" w:sz="4" w:space="0" w:color="auto"/>
            </w:tcBorders>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r w:rsidR="00DB37F6" w:rsidRPr="00DB37F6" w:rsidTr="00DB37F6">
        <w:trPr>
          <w:trHeight w:val="416"/>
        </w:trPr>
        <w:tc>
          <w:tcPr>
            <w:tcW w:w="476" w:type="pct"/>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2.2</w:t>
            </w:r>
          </w:p>
        </w:tc>
        <w:tc>
          <w:tcPr>
            <w:tcW w:w="2097" w:type="pct"/>
          </w:tcPr>
          <w:p w:rsidR="00DB37F6" w:rsidRPr="00DB37F6" w:rsidRDefault="00DB37F6" w:rsidP="00DB37F6">
            <w:pPr>
              <w:widowControl w:val="0"/>
              <w:spacing w:after="0" w:line="240" w:lineRule="auto"/>
              <w:rPr>
                <w:rFonts w:ascii="Times New Roman" w:eastAsia="Tahoma" w:hAnsi="Times New Roman" w:cs="Times New Roman"/>
                <w:color w:val="FF0000"/>
                <w:sz w:val="18"/>
                <w:szCs w:val="18"/>
                <w:lang w:bidi="ru-RU"/>
              </w:rPr>
            </w:pPr>
            <w:r w:rsidRPr="00DB37F6">
              <w:rPr>
                <w:rFonts w:ascii="Times New Roman" w:eastAsia="Tahoma" w:hAnsi="Times New Roman" w:cs="Times New Roman"/>
                <w:sz w:val="18"/>
                <w:szCs w:val="18"/>
                <w:lang w:bidi="ru-RU"/>
              </w:rPr>
              <w:t>Кадастровый номер объекта капитального строительства</w:t>
            </w:r>
          </w:p>
        </w:tc>
        <w:tc>
          <w:tcPr>
            <w:tcW w:w="2426"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r w:rsidR="00DB37F6" w:rsidRPr="00DB37F6" w:rsidTr="00DB37F6">
        <w:trPr>
          <w:trHeight w:val="665"/>
        </w:trPr>
        <w:tc>
          <w:tcPr>
            <w:tcW w:w="476" w:type="pct"/>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2.3</w:t>
            </w:r>
          </w:p>
        </w:tc>
        <w:tc>
          <w:tcPr>
            <w:tcW w:w="2097" w:type="pct"/>
          </w:tcPr>
          <w:p w:rsidR="00DB37F6" w:rsidRPr="00DB37F6" w:rsidRDefault="00DB37F6" w:rsidP="00DB37F6">
            <w:pPr>
              <w:autoSpaceDE w:val="0"/>
              <w:autoSpaceDN w:val="0"/>
              <w:adjustRightInd w:val="0"/>
              <w:spacing w:after="0" w:line="240" w:lineRule="auto"/>
              <w:rPr>
                <w:rFonts w:ascii="Times New Roman" w:eastAsia="Tahoma" w:hAnsi="Times New Roman" w:cs="Times New Roman"/>
                <w:sz w:val="18"/>
                <w:szCs w:val="18"/>
                <w:lang w:bidi="ru-RU"/>
              </w:rPr>
            </w:pPr>
            <w:r w:rsidRPr="00DB37F6">
              <w:rPr>
                <w:rFonts w:ascii="Times New Roman" w:hAnsi="Times New Roman" w:cs="Times New Roman"/>
                <w:sz w:val="18"/>
                <w:szCs w:val="18"/>
              </w:rPr>
              <w:t xml:space="preserve">Дата оформления заключения о результатах общественных обсуждений или публичных слушаний </w:t>
            </w:r>
            <w:r w:rsidRPr="00DB37F6">
              <w:rPr>
                <w:rFonts w:ascii="Times New Roman" w:eastAsia="Tahoma" w:hAnsi="Times New Roman" w:cs="Times New Roman"/>
                <w:sz w:val="18"/>
                <w:szCs w:val="18"/>
                <w:lang w:bidi="ru-RU"/>
              </w:rPr>
              <w:t xml:space="preserve">(при наличии,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w:t>
            </w:r>
          </w:p>
          <w:p w:rsidR="00DB37F6" w:rsidRPr="00DB37F6" w:rsidRDefault="00DB37F6" w:rsidP="00DB37F6">
            <w:pPr>
              <w:autoSpaceDE w:val="0"/>
              <w:autoSpaceDN w:val="0"/>
              <w:adjustRightInd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заявителя)</w:t>
            </w:r>
          </w:p>
        </w:tc>
        <w:tc>
          <w:tcPr>
            <w:tcW w:w="2426"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r w:rsidR="00DB37F6" w:rsidRPr="00DB37F6" w:rsidTr="00DB37F6">
        <w:trPr>
          <w:trHeight w:val="808"/>
        </w:trPr>
        <w:tc>
          <w:tcPr>
            <w:tcW w:w="476" w:type="pct"/>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2.4</w:t>
            </w:r>
          </w:p>
        </w:tc>
        <w:tc>
          <w:tcPr>
            <w:tcW w:w="2097"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Условно разрешенный вид использования земельного участка или объекта капитального строительства, на который необходимо получить разрешение</w:t>
            </w:r>
          </w:p>
        </w:tc>
        <w:tc>
          <w:tcPr>
            <w:tcW w:w="2426"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bl>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2. Сведения о земельном участке или объекте капитального строительства</w:t>
      </w:r>
    </w:p>
    <w:p w:rsidR="00DB37F6" w:rsidRPr="00DB37F6" w:rsidRDefault="00DB37F6" w:rsidP="00DB37F6">
      <w:pPr>
        <w:widowControl w:val="0"/>
        <w:spacing w:after="0" w:line="240" w:lineRule="auto"/>
        <w:jc w:val="both"/>
        <w:rPr>
          <w:rFonts w:ascii="Times New Roman" w:hAnsi="Times New Roman" w:cs="Times New Roman"/>
          <w:color w:val="FF0000"/>
          <w:sz w:val="18"/>
          <w:szCs w:val="18"/>
          <w:lang w:bidi="ru-RU"/>
        </w:rPr>
      </w:pPr>
    </w:p>
    <w:p w:rsidR="00DB37F6" w:rsidRPr="00DB37F6" w:rsidRDefault="00DB37F6" w:rsidP="00DB37F6">
      <w:pPr>
        <w:widowControl w:val="0"/>
        <w:spacing w:after="0" w:line="240" w:lineRule="auto"/>
        <w:rPr>
          <w:rFonts w:ascii="Times New Roman" w:hAnsi="Times New Roman" w:cs="Times New Roman"/>
          <w:sz w:val="18"/>
          <w:szCs w:val="18"/>
          <w:lang w:bidi="ru-RU"/>
        </w:rPr>
      </w:pPr>
      <w:r w:rsidRPr="00DB37F6">
        <w:rPr>
          <w:rFonts w:ascii="Times New Roman" w:hAnsi="Times New Roman" w:cs="Times New Roman"/>
          <w:sz w:val="18"/>
          <w:szCs w:val="18"/>
          <w:lang w:bidi="ru-RU"/>
        </w:rPr>
        <w:t>Приложение: _____________________________________________________________________</w:t>
      </w:r>
    </w:p>
    <w:p w:rsidR="00DB37F6" w:rsidRPr="00DB37F6" w:rsidRDefault="00DB37F6" w:rsidP="00DB37F6">
      <w:pPr>
        <w:widowControl w:val="0"/>
        <w:spacing w:after="0" w:line="240" w:lineRule="auto"/>
        <w:rPr>
          <w:rFonts w:ascii="Times New Roman" w:hAnsi="Times New Roman" w:cs="Times New Roman"/>
          <w:sz w:val="18"/>
          <w:szCs w:val="18"/>
          <w:lang w:bidi="ru-RU"/>
        </w:rPr>
      </w:pPr>
      <w:r w:rsidRPr="00DB37F6">
        <w:rPr>
          <w:rFonts w:ascii="Times New Roman" w:hAnsi="Times New Roman" w:cs="Times New Roman"/>
          <w:sz w:val="18"/>
          <w:szCs w:val="18"/>
          <w:lang w:bidi="ru-RU"/>
        </w:rPr>
        <w:t>Номер телефона и адрес электронной почты для связи: __________________________________</w:t>
      </w:r>
    </w:p>
    <w:p w:rsidR="00DB37F6" w:rsidRPr="00DB37F6" w:rsidRDefault="00DB37F6" w:rsidP="00DB37F6">
      <w:pPr>
        <w:widowControl w:val="0"/>
        <w:tabs>
          <w:tab w:val="left" w:pos="1968"/>
        </w:tabs>
        <w:spacing w:after="0" w:line="240" w:lineRule="auto"/>
        <w:rPr>
          <w:rFonts w:ascii="Times New Roman" w:hAnsi="Times New Roman" w:cs="Times New Roman"/>
          <w:sz w:val="18"/>
          <w:szCs w:val="18"/>
          <w:lang w:bidi="ru-RU"/>
        </w:rPr>
      </w:pPr>
    </w:p>
    <w:p w:rsidR="00DB37F6" w:rsidRPr="00DB37F6" w:rsidRDefault="00DB37F6" w:rsidP="00DB37F6">
      <w:pPr>
        <w:widowControl w:val="0"/>
        <w:tabs>
          <w:tab w:val="left" w:pos="1968"/>
        </w:tabs>
        <w:spacing w:after="0" w:line="240" w:lineRule="auto"/>
        <w:rPr>
          <w:rFonts w:ascii="Times New Roman" w:hAnsi="Times New Roman" w:cs="Times New Roman"/>
          <w:sz w:val="18"/>
          <w:szCs w:val="18"/>
          <w:lang w:bidi="ru-RU"/>
        </w:rPr>
      </w:pPr>
      <w:r w:rsidRPr="00DB37F6">
        <w:rPr>
          <w:rFonts w:ascii="Times New Roman" w:hAnsi="Times New Roman" w:cs="Times New Roman"/>
          <w:sz w:val="18"/>
          <w:szCs w:val="18"/>
          <w:lang w:bidi="ru-RU"/>
        </w:rPr>
        <w:t>Результат предоставления услуги прошу:</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64"/>
        <w:gridCol w:w="941"/>
      </w:tblGrid>
      <w:tr w:rsidR="00DB37F6" w:rsidRPr="00DB37F6" w:rsidTr="00DB37F6">
        <w:tc>
          <w:tcPr>
            <w:tcW w:w="4525" w:type="pct"/>
            <w:shd w:val="clear" w:color="auto" w:fill="auto"/>
          </w:tcPr>
          <w:p w:rsidR="00DB37F6" w:rsidRPr="00DB37F6" w:rsidRDefault="00DB37F6" w:rsidP="00DB37F6">
            <w:pPr>
              <w:widowControl w:val="0"/>
              <w:autoSpaceDE w:val="0"/>
              <w:autoSpaceDN w:val="0"/>
              <w:spacing w:after="0" w:line="240" w:lineRule="auto"/>
              <w:rPr>
                <w:rFonts w:ascii="Times New Roman" w:hAnsi="Times New Roman" w:cs="Times New Roman"/>
                <w:i/>
                <w:sz w:val="18"/>
                <w:szCs w:val="18"/>
                <w:lang w:bidi="ru-RU"/>
              </w:rPr>
            </w:pPr>
            <w:r w:rsidRPr="00DB37F6">
              <w:rPr>
                <w:rFonts w:ascii="Times New Roman" w:eastAsia="Tahoma" w:hAnsi="Times New Roman" w:cs="Times New Roman"/>
                <w:sz w:val="18"/>
                <w:szCs w:val="18"/>
                <w:lang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475" w:type="pct"/>
            <w:shd w:val="clear" w:color="auto" w:fill="auto"/>
          </w:tcPr>
          <w:p w:rsidR="00DB37F6" w:rsidRPr="00DB37F6" w:rsidRDefault="00DB37F6" w:rsidP="00DB37F6">
            <w:pPr>
              <w:widowControl w:val="0"/>
              <w:autoSpaceDE w:val="0"/>
              <w:autoSpaceDN w:val="0"/>
              <w:spacing w:after="0" w:line="240" w:lineRule="auto"/>
              <w:rPr>
                <w:rFonts w:ascii="Times New Roman" w:hAnsi="Times New Roman" w:cs="Times New Roman"/>
                <w:sz w:val="18"/>
                <w:szCs w:val="18"/>
                <w:lang w:bidi="ru-RU"/>
              </w:rPr>
            </w:pPr>
          </w:p>
        </w:tc>
      </w:tr>
      <w:tr w:rsidR="00DB37F6" w:rsidRPr="00DB37F6" w:rsidTr="00DB37F6">
        <w:trPr>
          <w:trHeight w:val="711"/>
        </w:trPr>
        <w:tc>
          <w:tcPr>
            <w:tcW w:w="4525" w:type="pct"/>
            <w:shd w:val="clear" w:color="auto" w:fill="auto"/>
          </w:tcPr>
          <w:p w:rsidR="00DB37F6" w:rsidRPr="00DB37F6" w:rsidRDefault="00DB37F6" w:rsidP="00DB37F6">
            <w:pPr>
              <w:widowControl w:val="0"/>
              <w:autoSpaceDE w:val="0"/>
              <w:autoSpaceDN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p>
          <w:p w:rsidR="00DB37F6" w:rsidRPr="00DB37F6" w:rsidRDefault="00DB37F6" w:rsidP="00DB37F6">
            <w:pPr>
              <w:widowControl w:val="0"/>
              <w:autoSpaceDE w:val="0"/>
              <w:autoSpaceDN w:val="0"/>
              <w:spacing w:after="0" w:line="240" w:lineRule="auto"/>
              <w:rPr>
                <w:rFonts w:ascii="Times New Roman" w:hAnsi="Times New Roman" w:cs="Times New Roman"/>
                <w:sz w:val="18"/>
                <w:szCs w:val="18"/>
                <w:lang w:bidi="ru-RU"/>
              </w:rPr>
            </w:pPr>
            <w:r w:rsidRPr="00DB37F6">
              <w:rPr>
                <w:rFonts w:ascii="Times New Roman" w:eastAsia="Tahoma" w:hAnsi="Times New Roman" w:cs="Times New Roman"/>
                <w:sz w:val="18"/>
                <w:szCs w:val="18"/>
                <w:lang w:bidi="ru-RU"/>
              </w:rPr>
              <w:t>_________________________________________________________________________</w:t>
            </w:r>
          </w:p>
        </w:tc>
        <w:tc>
          <w:tcPr>
            <w:tcW w:w="475" w:type="pct"/>
            <w:shd w:val="clear" w:color="auto" w:fill="auto"/>
          </w:tcPr>
          <w:p w:rsidR="00DB37F6" w:rsidRPr="00DB37F6" w:rsidRDefault="00DB37F6" w:rsidP="00DB37F6">
            <w:pPr>
              <w:widowControl w:val="0"/>
              <w:autoSpaceDE w:val="0"/>
              <w:autoSpaceDN w:val="0"/>
              <w:spacing w:after="0" w:line="240" w:lineRule="auto"/>
              <w:rPr>
                <w:rFonts w:ascii="Times New Roman" w:hAnsi="Times New Roman" w:cs="Times New Roman"/>
                <w:sz w:val="18"/>
                <w:szCs w:val="18"/>
                <w:lang w:bidi="ru-RU"/>
              </w:rPr>
            </w:pPr>
          </w:p>
        </w:tc>
      </w:tr>
      <w:tr w:rsidR="00DB37F6" w:rsidRPr="00DB37F6" w:rsidTr="00DB37F6">
        <w:tc>
          <w:tcPr>
            <w:tcW w:w="5000" w:type="pct"/>
            <w:gridSpan w:val="2"/>
            <w:shd w:val="clear" w:color="auto" w:fill="auto"/>
          </w:tcPr>
          <w:p w:rsidR="00DB37F6" w:rsidRPr="00DB37F6" w:rsidRDefault="00DB37F6" w:rsidP="00DB37F6">
            <w:pPr>
              <w:widowControl w:val="0"/>
              <w:autoSpaceDE w:val="0"/>
              <w:autoSpaceDN w:val="0"/>
              <w:spacing w:after="0" w:line="240" w:lineRule="auto"/>
              <w:ind w:right="255"/>
              <w:jc w:val="center"/>
              <w:rPr>
                <w:rFonts w:ascii="Times New Roman" w:hAnsi="Times New Roman" w:cs="Times New Roman"/>
                <w:sz w:val="18"/>
                <w:szCs w:val="18"/>
                <w:lang w:bidi="ru-RU"/>
              </w:rPr>
            </w:pPr>
            <w:r w:rsidRPr="00DB37F6">
              <w:rPr>
                <w:rFonts w:ascii="Times New Roman" w:hAnsi="Times New Roman" w:cs="Times New Roman"/>
                <w:sz w:val="18"/>
                <w:szCs w:val="18"/>
                <w:lang w:bidi="ru-RU"/>
              </w:rPr>
              <w:t>Указывается один из перечисленных способов</w:t>
            </w:r>
          </w:p>
        </w:tc>
      </w:tr>
    </w:tbl>
    <w:p w:rsidR="00DB37F6" w:rsidRPr="00DB37F6" w:rsidRDefault="00DB37F6" w:rsidP="00DB37F6">
      <w:pPr>
        <w:spacing w:after="0" w:line="240" w:lineRule="auto"/>
        <w:rPr>
          <w:rFonts w:ascii="Times New Roman" w:eastAsia="Calibri" w:hAnsi="Times New Roman" w:cs="Times New Roman"/>
          <w:vanish/>
          <w:sz w:val="18"/>
          <w:szCs w:val="18"/>
        </w:rPr>
      </w:pPr>
    </w:p>
    <w:tbl>
      <w:tblPr>
        <w:tblW w:w="9923" w:type="dxa"/>
        <w:tblCellMar>
          <w:left w:w="28" w:type="dxa"/>
          <w:right w:w="28" w:type="dxa"/>
        </w:tblCellMar>
        <w:tblLook w:val="0000"/>
      </w:tblPr>
      <w:tblGrid>
        <w:gridCol w:w="3119"/>
        <w:gridCol w:w="283"/>
        <w:gridCol w:w="2269"/>
        <w:gridCol w:w="283"/>
        <w:gridCol w:w="3969"/>
      </w:tblGrid>
      <w:tr w:rsidR="00DB37F6" w:rsidRPr="00DB37F6" w:rsidTr="00231FFB">
        <w:trPr>
          <w:trHeight w:val="996"/>
        </w:trPr>
        <w:tc>
          <w:tcPr>
            <w:tcW w:w="3119" w:type="dxa"/>
            <w:tcBorders>
              <w:top w:val="nil"/>
              <w:left w:val="nil"/>
              <w:right w:val="nil"/>
            </w:tcBorders>
            <w:vAlign w:val="bottom"/>
          </w:tcPr>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vAlign w:val="bottom"/>
          </w:tcPr>
          <w:p w:rsidR="00DB37F6" w:rsidRPr="00DB37F6" w:rsidRDefault="00DB37F6" w:rsidP="00DB37F6">
            <w:pPr>
              <w:widowControl w:val="0"/>
              <w:spacing w:after="0" w:line="240" w:lineRule="auto"/>
              <w:rPr>
                <w:rFonts w:ascii="Times New Roman" w:hAnsi="Times New Roman" w:cs="Times New Roman"/>
                <w:sz w:val="18"/>
                <w:szCs w:val="18"/>
                <w:lang w:bidi="ru-RU"/>
              </w:rPr>
            </w:pPr>
          </w:p>
        </w:tc>
        <w:tc>
          <w:tcPr>
            <w:tcW w:w="2269" w:type="dxa"/>
            <w:tcBorders>
              <w:top w:val="nil"/>
              <w:left w:val="nil"/>
              <w:bottom w:val="single" w:sz="4" w:space="0" w:color="auto"/>
              <w:right w:val="nil"/>
            </w:tcBorders>
            <w:vAlign w:val="bottom"/>
          </w:tcPr>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vAlign w:val="bottom"/>
          </w:tcPr>
          <w:p w:rsidR="00DB37F6" w:rsidRPr="00DB37F6" w:rsidRDefault="00DB37F6" w:rsidP="00DB37F6">
            <w:pPr>
              <w:widowControl w:val="0"/>
              <w:spacing w:after="0" w:line="240" w:lineRule="auto"/>
              <w:rPr>
                <w:rFonts w:ascii="Times New Roman" w:hAnsi="Times New Roman" w:cs="Times New Roman"/>
                <w:sz w:val="18"/>
                <w:szCs w:val="18"/>
                <w:lang w:bidi="ru-RU"/>
              </w:rPr>
            </w:pPr>
          </w:p>
        </w:tc>
        <w:tc>
          <w:tcPr>
            <w:tcW w:w="3969" w:type="dxa"/>
            <w:tcBorders>
              <w:top w:val="nil"/>
              <w:left w:val="nil"/>
              <w:bottom w:val="single" w:sz="4" w:space="0" w:color="auto"/>
              <w:right w:val="nil"/>
            </w:tcBorders>
            <w:vAlign w:val="bottom"/>
          </w:tcPr>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p>
        </w:tc>
      </w:tr>
      <w:tr w:rsidR="00DB37F6" w:rsidRPr="00DB37F6" w:rsidTr="00231FFB">
        <w:tc>
          <w:tcPr>
            <w:tcW w:w="3119" w:type="dxa"/>
            <w:tcBorders>
              <w:left w:val="nil"/>
              <w:bottom w:val="nil"/>
              <w:right w:val="nil"/>
            </w:tcBorders>
          </w:tcPr>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tcPr>
          <w:p w:rsidR="00DB37F6" w:rsidRPr="00DB37F6" w:rsidRDefault="00DB37F6" w:rsidP="00DB37F6">
            <w:pPr>
              <w:widowControl w:val="0"/>
              <w:spacing w:after="0" w:line="240" w:lineRule="auto"/>
              <w:rPr>
                <w:rFonts w:ascii="Times New Roman" w:hAnsi="Times New Roman" w:cs="Times New Roman"/>
                <w:sz w:val="18"/>
                <w:szCs w:val="18"/>
                <w:lang w:bidi="ru-RU"/>
              </w:rPr>
            </w:pPr>
          </w:p>
        </w:tc>
        <w:tc>
          <w:tcPr>
            <w:tcW w:w="2269" w:type="dxa"/>
            <w:tcBorders>
              <w:top w:val="nil"/>
              <w:left w:val="nil"/>
              <w:bottom w:val="nil"/>
              <w:right w:val="nil"/>
            </w:tcBorders>
          </w:tcPr>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r w:rsidRPr="00DB37F6">
              <w:rPr>
                <w:rFonts w:ascii="Times New Roman" w:hAnsi="Times New Roman" w:cs="Times New Roman"/>
                <w:sz w:val="18"/>
                <w:szCs w:val="18"/>
                <w:lang w:bidi="ru-RU"/>
              </w:rPr>
              <w:t>подпись</w:t>
            </w:r>
          </w:p>
        </w:tc>
        <w:tc>
          <w:tcPr>
            <w:tcW w:w="283" w:type="dxa"/>
            <w:tcBorders>
              <w:top w:val="nil"/>
              <w:left w:val="nil"/>
              <w:bottom w:val="nil"/>
              <w:right w:val="nil"/>
            </w:tcBorders>
          </w:tcPr>
          <w:p w:rsidR="00DB37F6" w:rsidRPr="00DB37F6" w:rsidRDefault="00DB37F6" w:rsidP="00DB37F6">
            <w:pPr>
              <w:widowControl w:val="0"/>
              <w:spacing w:after="0" w:line="240" w:lineRule="auto"/>
              <w:rPr>
                <w:rFonts w:ascii="Times New Roman" w:hAnsi="Times New Roman" w:cs="Times New Roman"/>
                <w:sz w:val="18"/>
                <w:szCs w:val="18"/>
                <w:lang w:bidi="ru-RU"/>
              </w:rPr>
            </w:pPr>
          </w:p>
        </w:tc>
        <w:tc>
          <w:tcPr>
            <w:tcW w:w="3969" w:type="dxa"/>
            <w:tcBorders>
              <w:top w:val="nil"/>
              <w:left w:val="nil"/>
              <w:bottom w:val="nil"/>
              <w:right w:val="nil"/>
            </w:tcBorders>
          </w:tcPr>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r w:rsidRPr="00DB37F6">
              <w:rPr>
                <w:rFonts w:ascii="Times New Roman" w:hAnsi="Times New Roman" w:cs="Times New Roman"/>
                <w:sz w:val="18"/>
                <w:szCs w:val="18"/>
                <w:lang w:bidi="ru-RU"/>
              </w:rPr>
              <w:t>фамилия, имя, отчество (при наличии)</w:t>
            </w:r>
          </w:p>
        </w:tc>
      </w:tr>
    </w:tbl>
    <w:p w:rsidR="00DB37F6" w:rsidRPr="00DB37F6" w:rsidRDefault="00DB37F6" w:rsidP="00DB37F6">
      <w:pPr>
        <w:autoSpaceDE w:val="0"/>
        <w:autoSpaceDN w:val="0"/>
        <w:adjustRightInd w:val="0"/>
        <w:spacing w:after="0" w:line="240" w:lineRule="auto"/>
        <w:ind w:right="-142" w:firstLine="698"/>
        <w:jc w:val="right"/>
        <w:rPr>
          <w:rFonts w:ascii="Times New Roman" w:hAnsi="Times New Roman" w:cs="Times New Roman"/>
          <w:bCs/>
          <w:color w:val="FF0000"/>
          <w:sz w:val="18"/>
          <w:szCs w:val="18"/>
        </w:rPr>
      </w:pPr>
      <w:r w:rsidRPr="00DB37F6">
        <w:rPr>
          <w:rFonts w:ascii="Times New Roman" w:hAnsi="Times New Roman" w:cs="Times New Roman"/>
          <w:bCs/>
          <w:sz w:val="18"/>
          <w:szCs w:val="18"/>
        </w:rPr>
        <w:t>Приложение № 2</w:t>
      </w:r>
    </w:p>
    <w:p w:rsidR="00DB37F6" w:rsidRPr="00DB37F6" w:rsidRDefault="00DB37F6" w:rsidP="00DB37F6">
      <w:pPr>
        <w:widowControl w:val="0"/>
        <w:tabs>
          <w:tab w:val="left" w:pos="567"/>
        </w:tabs>
        <w:spacing w:after="0" w:line="240" w:lineRule="auto"/>
        <w:ind w:left="3969" w:firstLine="567"/>
        <w:jc w:val="right"/>
        <w:rPr>
          <w:rFonts w:ascii="Times New Roman" w:hAnsi="Times New Roman" w:cs="Times New Roman"/>
          <w:sz w:val="18"/>
          <w:szCs w:val="18"/>
        </w:rPr>
      </w:pPr>
      <w:r w:rsidRPr="00DB37F6">
        <w:rPr>
          <w:rFonts w:ascii="Times New Roman" w:hAnsi="Times New Roman" w:cs="Times New Roman"/>
          <w:sz w:val="18"/>
          <w:szCs w:val="18"/>
        </w:rPr>
        <w:t>к Административному регламенту</w:t>
      </w:r>
    </w:p>
    <w:p w:rsidR="00DB37F6" w:rsidRPr="00DB37F6" w:rsidRDefault="00DB37F6" w:rsidP="00DB37F6">
      <w:pPr>
        <w:widowControl w:val="0"/>
        <w:tabs>
          <w:tab w:val="left" w:pos="0"/>
        </w:tabs>
        <w:spacing w:after="0" w:line="240" w:lineRule="auto"/>
        <w:ind w:left="3969" w:right="-1" w:firstLine="567"/>
        <w:contextualSpacing/>
        <w:jc w:val="right"/>
        <w:rPr>
          <w:rFonts w:ascii="Times New Roman" w:hAnsi="Times New Roman" w:cs="Times New Roman"/>
          <w:sz w:val="18"/>
          <w:szCs w:val="18"/>
        </w:rPr>
      </w:pPr>
      <w:r w:rsidRPr="00DB37F6">
        <w:rPr>
          <w:rFonts w:ascii="Times New Roman" w:hAnsi="Times New Roman" w:cs="Times New Roman"/>
          <w:sz w:val="18"/>
          <w:szCs w:val="18"/>
        </w:rPr>
        <w:t>по предоставлению муниципальной услуги</w:t>
      </w:r>
    </w:p>
    <w:p w:rsidR="00DB37F6" w:rsidRPr="00DB37F6" w:rsidRDefault="00DB37F6" w:rsidP="00DB37F6">
      <w:pPr>
        <w:autoSpaceDE w:val="0"/>
        <w:autoSpaceDN w:val="0"/>
        <w:adjustRightInd w:val="0"/>
        <w:spacing w:after="0" w:line="240" w:lineRule="auto"/>
        <w:jc w:val="right"/>
        <w:rPr>
          <w:rFonts w:ascii="Times New Roman" w:hAnsi="Times New Roman" w:cs="Times New Roman"/>
          <w:bCs/>
          <w:color w:val="FF0000"/>
          <w:sz w:val="18"/>
          <w:szCs w:val="18"/>
        </w:rPr>
      </w:pPr>
    </w:p>
    <w:p w:rsidR="00DB37F6" w:rsidRPr="00DB37F6" w:rsidRDefault="00DB37F6" w:rsidP="00DB37F6">
      <w:pPr>
        <w:spacing w:after="0" w:line="240" w:lineRule="auto"/>
        <w:rPr>
          <w:rFonts w:ascii="Times New Roman" w:hAnsi="Times New Roman" w:cs="Times New Roman"/>
          <w:sz w:val="18"/>
          <w:szCs w:val="18"/>
        </w:rPr>
      </w:pPr>
      <w:r w:rsidRPr="00DB37F6">
        <w:rPr>
          <w:rFonts w:ascii="Times New Roman" w:hAnsi="Times New Roman" w:cs="Times New Roman"/>
          <w:sz w:val="18"/>
          <w:szCs w:val="18"/>
        </w:rPr>
        <w:t xml:space="preserve">Бланк органа местного самоуправления, </w:t>
      </w:r>
    </w:p>
    <w:p w:rsidR="00DB37F6" w:rsidRPr="00DB37F6" w:rsidRDefault="00DB37F6" w:rsidP="00DB37F6">
      <w:pPr>
        <w:spacing w:after="0" w:line="240" w:lineRule="auto"/>
        <w:rPr>
          <w:rFonts w:ascii="Times New Roman" w:hAnsi="Times New Roman" w:cs="Times New Roman"/>
          <w:sz w:val="18"/>
          <w:szCs w:val="18"/>
        </w:rPr>
      </w:pPr>
      <w:r w:rsidRPr="00DB37F6">
        <w:rPr>
          <w:rFonts w:ascii="Times New Roman" w:hAnsi="Times New Roman" w:cs="Times New Roman"/>
          <w:sz w:val="18"/>
          <w:szCs w:val="18"/>
        </w:rPr>
        <w:t xml:space="preserve">осуществляющего предоставление </w:t>
      </w:r>
    </w:p>
    <w:p w:rsidR="00DB37F6" w:rsidRPr="00DB37F6" w:rsidRDefault="00DB37F6" w:rsidP="00DB37F6">
      <w:pPr>
        <w:spacing w:after="0" w:line="240" w:lineRule="auto"/>
        <w:rPr>
          <w:rFonts w:ascii="Times New Roman" w:hAnsi="Times New Roman" w:cs="Times New Roman"/>
          <w:sz w:val="18"/>
          <w:szCs w:val="18"/>
          <w:lang w:bidi="ru-RU"/>
        </w:rPr>
      </w:pPr>
      <w:r w:rsidRPr="00DB37F6">
        <w:rPr>
          <w:rFonts w:ascii="Times New Roman" w:hAnsi="Times New Roman" w:cs="Times New Roman"/>
          <w:sz w:val="18"/>
          <w:szCs w:val="18"/>
          <w:lang w:bidi="ru-RU"/>
        </w:rPr>
        <w:t>муниципальной услуги</w:t>
      </w:r>
    </w:p>
    <w:p w:rsidR="00DB37F6" w:rsidRPr="00DB37F6" w:rsidRDefault="00DB37F6" w:rsidP="00DB37F6">
      <w:pPr>
        <w:widowControl w:val="0"/>
        <w:tabs>
          <w:tab w:val="left" w:pos="4819"/>
        </w:tabs>
        <w:spacing w:after="0" w:line="240" w:lineRule="auto"/>
        <w:rPr>
          <w:rFonts w:ascii="Times New Roman" w:hAnsi="Times New Roman" w:cs="Times New Roman"/>
          <w:color w:val="000000"/>
          <w:sz w:val="18"/>
          <w:szCs w:val="18"/>
          <w:lang w:bidi="ru-RU"/>
        </w:rPr>
      </w:pPr>
      <w:r w:rsidRPr="00DB37F6">
        <w:rPr>
          <w:rFonts w:ascii="Times New Roman" w:hAnsi="Times New Roman" w:cs="Times New Roman"/>
          <w:color w:val="000000"/>
          <w:sz w:val="18"/>
          <w:szCs w:val="18"/>
          <w:lang w:bidi="ru-RU"/>
        </w:rPr>
        <w:t>от_______________№ ______________</w:t>
      </w:r>
    </w:p>
    <w:p w:rsidR="00DB37F6" w:rsidRPr="00DB37F6" w:rsidRDefault="00DB37F6" w:rsidP="00DB37F6">
      <w:pPr>
        <w:tabs>
          <w:tab w:val="left" w:pos="567"/>
          <w:tab w:val="left" w:pos="4536"/>
        </w:tabs>
        <w:spacing w:after="0" w:line="240" w:lineRule="auto"/>
        <w:jc w:val="center"/>
        <w:rPr>
          <w:rFonts w:ascii="Times New Roman" w:hAnsi="Times New Roman" w:cs="Times New Roman"/>
          <w:b/>
          <w:spacing w:val="-4"/>
          <w:sz w:val="18"/>
          <w:szCs w:val="18"/>
        </w:rPr>
      </w:pPr>
      <w:r w:rsidRPr="00DB37F6">
        <w:rPr>
          <w:rFonts w:ascii="Times New Roman" w:hAnsi="Times New Roman" w:cs="Times New Roman"/>
          <w:b/>
          <w:spacing w:val="-4"/>
          <w:sz w:val="18"/>
          <w:szCs w:val="18"/>
        </w:rPr>
        <w:t>О предоставлении разрешения на условно разрешенный вид использования земельного участка или объекта капитального строительства</w:t>
      </w:r>
    </w:p>
    <w:p w:rsidR="00DB37F6" w:rsidRPr="00DB37F6" w:rsidRDefault="00DB37F6" w:rsidP="00DB37F6">
      <w:pPr>
        <w:tabs>
          <w:tab w:val="left" w:pos="567"/>
          <w:tab w:val="left" w:pos="4536"/>
        </w:tabs>
        <w:spacing w:after="0" w:line="240" w:lineRule="auto"/>
        <w:rPr>
          <w:rFonts w:ascii="Times New Roman" w:hAnsi="Times New Roman" w:cs="Times New Roman"/>
          <w:color w:val="000000"/>
          <w:sz w:val="18"/>
          <w:szCs w:val="18"/>
        </w:rPr>
      </w:pPr>
    </w:p>
    <w:p w:rsidR="00DB37F6" w:rsidRPr="00DB37F6" w:rsidRDefault="00DB37F6" w:rsidP="00DB37F6">
      <w:pPr>
        <w:spacing w:after="0" w:line="240" w:lineRule="auto"/>
        <w:ind w:firstLine="720"/>
        <w:jc w:val="both"/>
        <w:rPr>
          <w:rFonts w:ascii="Times New Roman" w:hAnsi="Times New Roman" w:cs="Times New Roman"/>
          <w:color w:val="000000" w:themeColor="text1"/>
          <w:spacing w:val="-4"/>
          <w:sz w:val="18"/>
          <w:szCs w:val="18"/>
        </w:rPr>
      </w:pPr>
      <w:r w:rsidRPr="00DB37F6">
        <w:rPr>
          <w:rFonts w:ascii="Times New Roman" w:hAnsi="Times New Roman" w:cs="Times New Roman"/>
          <w:color w:val="000000" w:themeColor="text1"/>
          <w:spacing w:val="-4"/>
          <w:sz w:val="18"/>
          <w:szCs w:val="18"/>
        </w:rPr>
        <w:t xml:space="preserve">В соответствии с Градостроительным кодексом Российской Федерации, Федеральным законом от 6 октября 2003 года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образования__________________________________________________________, </w:t>
      </w:r>
    </w:p>
    <w:p w:rsidR="00DB37F6" w:rsidRPr="00DB37F6" w:rsidRDefault="00DB37F6" w:rsidP="00DB37F6">
      <w:pPr>
        <w:tabs>
          <w:tab w:val="left" w:pos="567"/>
          <w:tab w:val="left" w:pos="4536"/>
        </w:tabs>
        <w:spacing w:after="0" w:line="240" w:lineRule="auto"/>
        <w:rPr>
          <w:rFonts w:ascii="Times New Roman" w:hAnsi="Times New Roman" w:cs="Times New Roman"/>
          <w:b/>
          <w:color w:val="000000" w:themeColor="text1"/>
          <w:spacing w:val="-4"/>
          <w:sz w:val="18"/>
          <w:szCs w:val="18"/>
        </w:rPr>
      </w:pPr>
      <w:r w:rsidRPr="00DB37F6">
        <w:rPr>
          <w:rFonts w:ascii="Times New Roman" w:eastAsia="Times New Roman" w:hAnsi="Times New Roman" w:cs="Times New Roman"/>
          <w:sz w:val="18"/>
          <w:szCs w:val="18"/>
        </w:rPr>
        <w:t xml:space="preserve">                                                                                 указать </w:t>
      </w:r>
      <w:r w:rsidRPr="00DB37F6">
        <w:rPr>
          <w:rFonts w:ascii="Times New Roman" w:eastAsia="Times New Roman" w:hAnsi="Times New Roman" w:cs="Times New Roman"/>
          <w:color w:val="000000" w:themeColor="text1"/>
          <w:sz w:val="18"/>
          <w:szCs w:val="18"/>
        </w:rPr>
        <w:t>наименование муниципального образования</w:t>
      </w:r>
    </w:p>
    <w:p w:rsidR="00DB37F6" w:rsidRPr="00DB37F6" w:rsidRDefault="00DB37F6" w:rsidP="00DB37F6">
      <w:pPr>
        <w:spacing w:after="0" w:line="240" w:lineRule="auto"/>
        <w:jc w:val="both"/>
        <w:rPr>
          <w:rFonts w:ascii="Times New Roman" w:hAnsi="Times New Roman" w:cs="Times New Roman"/>
          <w:color w:val="000000" w:themeColor="text1"/>
          <w:spacing w:val="-4"/>
          <w:sz w:val="18"/>
          <w:szCs w:val="18"/>
        </w:rPr>
      </w:pPr>
      <w:r w:rsidRPr="00DB37F6">
        <w:rPr>
          <w:rFonts w:ascii="Times New Roman" w:hAnsi="Times New Roman" w:cs="Times New Roman"/>
          <w:color w:val="000000" w:themeColor="text1"/>
          <w:spacing w:val="-4"/>
          <w:sz w:val="18"/>
          <w:szCs w:val="18"/>
        </w:rPr>
        <w:t xml:space="preserve">утвержденными _____________________________________________________________________, </w:t>
      </w:r>
    </w:p>
    <w:p w:rsidR="00DB37F6" w:rsidRPr="00DB37F6" w:rsidRDefault="00DB37F6" w:rsidP="00DB37F6">
      <w:pPr>
        <w:spacing w:after="0" w:line="240" w:lineRule="auto"/>
        <w:jc w:val="both"/>
        <w:rPr>
          <w:rFonts w:ascii="Times New Roman" w:eastAsia="Times New Roman" w:hAnsi="Times New Roman" w:cs="Times New Roman"/>
          <w:color w:val="000000" w:themeColor="text1"/>
          <w:sz w:val="18"/>
          <w:szCs w:val="18"/>
        </w:rPr>
      </w:pPr>
      <w:r w:rsidRPr="00DB37F6">
        <w:rPr>
          <w:rFonts w:ascii="Times New Roman" w:eastAsia="Times New Roman" w:hAnsi="Times New Roman" w:cs="Times New Roman"/>
          <w:sz w:val="18"/>
          <w:szCs w:val="18"/>
        </w:rPr>
        <w:t xml:space="preserve">                                                                    указать </w:t>
      </w:r>
      <w:r w:rsidRPr="00DB37F6">
        <w:rPr>
          <w:rFonts w:ascii="Times New Roman" w:eastAsia="Times New Roman" w:hAnsi="Times New Roman" w:cs="Times New Roman"/>
          <w:color w:val="000000" w:themeColor="text1"/>
          <w:sz w:val="18"/>
          <w:szCs w:val="18"/>
        </w:rPr>
        <w:t>реквизиты утверждающего документа</w:t>
      </w:r>
    </w:p>
    <w:p w:rsidR="00DB37F6" w:rsidRPr="00DB37F6" w:rsidRDefault="00DB37F6" w:rsidP="00DB37F6">
      <w:pPr>
        <w:autoSpaceDE w:val="0"/>
        <w:autoSpaceDN w:val="0"/>
        <w:adjustRightInd w:val="0"/>
        <w:spacing w:after="0" w:line="240" w:lineRule="auto"/>
        <w:jc w:val="both"/>
        <w:rPr>
          <w:rFonts w:ascii="Times New Roman" w:hAnsi="Times New Roman" w:cs="Times New Roman"/>
          <w:sz w:val="18"/>
          <w:szCs w:val="18"/>
        </w:rPr>
      </w:pPr>
      <w:r w:rsidRPr="00DB37F6">
        <w:rPr>
          <w:rFonts w:ascii="Times New Roman" w:hAnsi="Times New Roman" w:cs="Times New Roman"/>
          <w:color w:val="000000" w:themeColor="text1"/>
          <w:spacing w:val="-4"/>
          <w:sz w:val="18"/>
          <w:szCs w:val="18"/>
        </w:rPr>
        <w:t xml:space="preserve">на основании заключения о результатах общественных обсуждений/публичных слушаний </w:t>
      </w:r>
    </w:p>
    <w:p w:rsidR="00DB37F6" w:rsidRPr="00DB37F6" w:rsidRDefault="00DB37F6" w:rsidP="00DB37F6">
      <w:pPr>
        <w:spacing w:after="0" w:line="240" w:lineRule="auto"/>
        <w:jc w:val="both"/>
        <w:rPr>
          <w:rFonts w:ascii="Times New Roman" w:hAnsi="Times New Roman" w:cs="Times New Roman"/>
          <w:color w:val="000000" w:themeColor="text1"/>
          <w:spacing w:val="-4"/>
          <w:sz w:val="18"/>
          <w:szCs w:val="18"/>
        </w:rPr>
      </w:pPr>
      <w:r w:rsidRPr="00DB37F6">
        <w:rPr>
          <w:rFonts w:ascii="Times New Roman" w:hAnsi="Times New Roman" w:cs="Times New Roman"/>
          <w:color w:val="000000" w:themeColor="text1"/>
          <w:spacing w:val="-4"/>
          <w:sz w:val="18"/>
          <w:szCs w:val="18"/>
        </w:rPr>
        <w:t>от ________________ № ______________, рекомендаций Комиссии по подготовке проекта правил</w:t>
      </w:r>
    </w:p>
    <w:p w:rsidR="00DB37F6" w:rsidRPr="00DB37F6" w:rsidRDefault="00DB37F6" w:rsidP="00DB37F6">
      <w:pPr>
        <w:widowControl w:val="0"/>
        <w:spacing w:after="0" w:line="240" w:lineRule="auto"/>
        <w:jc w:val="both"/>
        <w:rPr>
          <w:rFonts w:ascii="Times New Roman" w:hAnsi="Times New Roman" w:cs="Times New Roman"/>
          <w:color w:val="000000" w:themeColor="text1"/>
          <w:sz w:val="18"/>
          <w:szCs w:val="18"/>
          <w:lang w:bidi="ru-RU"/>
        </w:rPr>
      </w:pPr>
      <w:r w:rsidRPr="00DB37F6">
        <w:rPr>
          <w:rFonts w:ascii="Times New Roman" w:hAnsi="Times New Roman" w:cs="Times New Roman"/>
          <w:color w:val="000000" w:themeColor="text1"/>
          <w:sz w:val="18"/>
          <w:szCs w:val="18"/>
          <w:lang w:bidi="ru-RU"/>
        </w:rPr>
        <w:t xml:space="preserve">            </w:t>
      </w:r>
      <w:r w:rsidRPr="00DB37F6">
        <w:rPr>
          <w:rFonts w:ascii="Times New Roman" w:eastAsia="Times New Roman" w:hAnsi="Times New Roman" w:cs="Times New Roman"/>
          <w:color w:val="000000" w:themeColor="text1"/>
          <w:sz w:val="18"/>
          <w:szCs w:val="18"/>
        </w:rPr>
        <w:t>указать</w:t>
      </w:r>
      <w:r w:rsidRPr="00DB37F6">
        <w:rPr>
          <w:rFonts w:ascii="Times New Roman" w:hAnsi="Times New Roman" w:cs="Times New Roman"/>
          <w:color w:val="000000" w:themeColor="text1"/>
          <w:sz w:val="18"/>
          <w:szCs w:val="18"/>
          <w:lang w:bidi="ru-RU"/>
        </w:rPr>
        <w:t xml:space="preserve"> дату и номер заключения</w:t>
      </w:r>
    </w:p>
    <w:p w:rsidR="00DB37F6" w:rsidRPr="00DB37F6" w:rsidRDefault="00DB37F6" w:rsidP="00DB37F6">
      <w:pPr>
        <w:pStyle w:val="HTML"/>
        <w:shd w:val="clear" w:color="auto" w:fill="FFFFFF"/>
        <w:rPr>
          <w:rFonts w:cs="Courier New"/>
          <w:color w:val="000000"/>
          <w:sz w:val="18"/>
          <w:szCs w:val="18"/>
          <w:lang w:eastAsia="ru-RU"/>
        </w:rPr>
      </w:pPr>
      <w:r w:rsidRPr="00DB37F6">
        <w:rPr>
          <w:rFonts w:ascii="Times New Roman" w:hAnsi="Times New Roman"/>
          <w:color w:val="000000" w:themeColor="text1"/>
          <w:spacing w:val="-4"/>
          <w:sz w:val="18"/>
          <w:szCs w:val="18"/>
        </w:rPr>
        <w:t xml:space="preserve"> землепользования и застройки от _________________ № ______________.</w:t>
      </w:r>
    </w:p>
    <w:p w:rsidR="00DB37F6" w:rsidRPr="00DB37F6" w:rsidRDefault="00DB37F6" w:rsidP="00DB37F6">
      <w:pPr>
        <w:spacing w:after="0" w:line="240" w:lineRule="auto"/>
        <w:jc w:val="both"/>
        <w:rPr>
          <w:rFonts w:ascii="Times New Roman" w:hAnsi="Times New Roman" w:cs="Times New Roman"/>
          <w:color w:val="000000" w:themeColor="text1"/>
          <w:spacing w:val="-4"/>
          <w:sz w:val="18"/>
          <w:szCs w:val="18"/>
        </w:rPr>
      </w:pPr>
      <w:r w:rsidRPr="00DB37F6">
        <w:rPr>
          <w:rFonts w:ascii="Times New Roman" w:eastAsia="Times New Roman" w:hAnsi="Times New Roman" w:cs="Times New Roman"/>
          <w:color w:val="000000" w:themeColor="text1"/>
          <w:sz w:val="18"/>
          <w:szCs w:val="18"/>
        </w:rPr>
        <w:t xml:space="preserve">                                                                            указать</w:t>
      </w:r>
      <w:r w:rsidRPr="00DB37F6">
        <w:rPr>
          <w:rFonts w:ascii="Times New Roman" w:hAnsi="Times New Roman" w:cs="Times New Roman"/>
          <w:color w:val="000000" w:themeColor="text1"/>
          <w:sz w:val="18"/>
          <w:szCs w:val="18"/>
          <w:lang w:bidi="ru-RU"/>
        </w:rPr>
        <w:t xml:space="preserve"> дату и номер рекомендаций</w:t>
      </w:r>
    </w:p>
    <w:p w:rsidR="00DB37F6" w:rsidRPr="00DB37F6" w:rsidRDefault="00DB37F6" w:rsidP="00DB37F6">
      <w:pPr>
        <w:tabs>
          <w:tab w:val="left" w:pos="709"/>
        </w:tabs>
        <w:spacing w:after="0" w:line="240" w:lineRule="auto"/>
        <w:jc w:val="both"/>
        <w:rPr>
          <w:rFonts w:ascii="Times New Roman" w:hAnsi="Times New Roman"/>
          <w:color w:val="000000" w:themeColor="text1"/>
          <w:spacing w:val="-4"/>
          <w:sz w:val="18"/>
          <w:szCs w:val="18"/>
        </w:rPr>
      </w:pPr>
      <w:r w:rsidRPr="00DB37F6">
        <w:rPr>
          <w:rFonts w:ascii="Times New Roman" w:hAnsi="Times New Roman"/>
          <w:color w:val="FF0000"/>
          <w:spacing w:val="-4"/>
          <w:sz w:val="18"/>
          <w:szCs w:val="18"/>
        </w:rPr>
        <w:tab/>
      </w:r>
      <w:r w:rsidRPr="00DB37F6">
        <w:rPr>
          <w:rFonts w:ascii="Times New Roman" w:hAnsi="Times New Roman"/>
          <w:color w:val="000000" w:themeColor="text1"/>
          <w:spacing w:val="-4"/>
          <w:sz w:val="18"/>
          <w:szCs w:val="18"/>
        </w:rPr>
        <w:t>1. Предоставить разрешение на условно разрешенный вид использования земельного участка или объекта капитального строительства</w:t>
      </w:r>
      <w:r w:rsidRPr="00DB37F6">
        <w:rPr>
          <w:rFonts w:ascii="Times New Roman" w:hAnsi="Times New Roman"/>
          <w:iCs/>
          <w:color w:val="000000" w:themeColor="text1"/>
          <w:spacing w:val="-4"/>
          <w:sz w:val="18"/>
          <w:szCs w:val="18"/>
        </w:rPr>
        <w:t>__________________________________________</w:t>
      </w:r>
    </w:p>
    <w:p w:rsidR="00DB37F6" w:rsidRPr="00DB37F6" w:rsidRDefault="00DB37F6" w:rsidP="00DB37F6">
      <w:pPr>
        <w:tabs>
          <w:tab w:val="left" w:pos="709"/>
        </w:tabs>
        <w:spacing w:after="0" w:line="240" w:lineRule="auto"/>
        <w:jc w:val="both"/>
        <w:rPr>
          <w:rFonts w:ascii="Times New Roman" w:eastAsia="Times New Roman" w:hAnsi="Times New Roman"/>
          <w:color w:val="000000" w:themeColor="text1"/>
          <w:sz w:val="18"/>
          <w:szCs w:val="18"/>
        </w:rPr>
      </w:pPr>
      <w:r w:rsidRPr="00DB37F6">
        <w:rPr>
          <w:rFonts w:ascii="Times New Roman" w:eastAsia="Times New Roman" w:hAnsi="Times New Roman"/>
          <w:color w:val="000000" w:themeColor="text1"/>
          <w:sz w:val="18"/>
          <w:szCs w:val="18"/>
        </w:rPr>
        <w:t xml:space="preserve">                                                                                              указать наименование условно разрешенного вида использования </w:t>
      </w:r>
    </w:p>
    <w:p w:rsidR="00DB37F6" w:rsidRPr="00DB37F6" w:rsidRDefault="00DB37F6" w:rsidP="00DB37F6">
      <w:pPr>
        <w:tabs>
          <w:tab w:val="left" w:pos="709"/>
        </w:tabs>
        <w:spacing w:after="0" w:line="240" w:lineRule="auto"/>
        <w:jc w:val="both"/>
        <w:rPr>
          <w:rFonts w:ascii="Times New Roman" w:hAnsi="Times New Roman" w:cs="Times New Roman"/>
          <w:color w:val="000000" w:themeColor="text1"/>
          <w:spacing w:val="-4"/>
          <w:sz w:val="18"/>
          <w:szCs w:val="18"/>
        </w:rPr>
      </w:pPr>
      <w:r w:rsidRPr="00DB37F6">
        <w:rPr>
          <w:rFonts w:ascii="Times New Roman" w:hAnsi="Times New Roman"/>
          <w:color w:val="000000" w:themeColor="text1"/>
          <w:spacing w:val="-4"/>
          <w:sz w:val="18"/>
          <w:szCs w:val="18"/>
        </w:rPr>
        <w:t xml:space="preserve">в отношении земельного </w:t>
      </w:r>
      <w:r w:rsidRPr="00DB37F6">
        <w:rPr>
          <w:rFonts w:ascii="Times New Roman" w:hAnsi="Times New Roman" w:cs="Times New Roman"/>
          <w:color w:val="000000" w:themeColor="text1"/>
          <w:spacing w:val="-4"/>
          <w:sz w:val="18"/>
          <w:szCs w:val="18"/>
        </w:rPr>
        <w:t>участка с кадастровым номером</w:t>
      </w:r>
      <w:r w:rsidRPr="00DB37F6">
        <w:rPr>
          <w:rFonts w:ascii="Times New Roman" w:hAnsi="Times New Roman" w:cs="Times New Roman"/>
          <w:iCs/>
          <w:color w:val="000000" w:themeColor="text1"/>
          <w:spacing w:val="-4"/>
          <w:sz w:val="18"/>
          <w:szCs w:val="18"/>
        </w:rPr>
        <w:t>__________________________________</w:t>
      </w:r>
      <w:r w:rsidRPr="00DB37F6">
        <w:rPr>
          <w:rFonts w:ascii="Times New Roman" w:hAnsi="Times New Roman" w:cs="Times New Roman"/>
          <w:color w:val="000000" w:themeColor="text1"/>
          <w:spacing w:val="-4"/>
          <w:sz w:val="18"/>
          <w:szCs w:val="18"/>
        </w:rPr>
        <w:t xml:space="preserve">, </w:t>
      </w:r>
    </w:p>
    <w:p w:rsidR="00DB37F6" w:rsidRPr="00DB37F6" w:rsidRDefault="00DB37F6" w:rsidP="00DB37F6">
      <w:pPr>
        <w:tabs>
          <w:tab w:val="left" w:pos="709"/>
        </w:tabs>
        <w:spacing w:after="0" w:line="240" w:lineRule="auto"/>
        <w:jc w:val="both"/>
        <w:rPr>
          <w:rFonts w:ascii="Times New Roman" w:hAnsi="Times New Roman" w:cs="Times New Roman"/>
          <w:color w:val="000000" w:themeColor="text1"/>
          <w:spacing w:val="-4"/>
          <w:sz w:val="18"/>
          <w:szCs w:val="18"/>
        </w:rPr>
      </w:pPr>
      <w:r w:rsidRPr="00DB37F6">
        <w:rPr>
          <w:rFonts w:ascii="Times New Roman" w:eastAsia="Times New Roman" w:hAnsi="Times New Roman"/>
          <w:color w:val="000000" w:themeColor="text1"/>
          <w:sz w:val="18"/>
          <w:szCs w:val="18"/>
        </w:rPr>
        <w:lastRenderedPageBreak/>
        <w:t xml:space="preserve">                                                                                                                                                  указать кадастровый номер земельного участка</w:t>
      </w:r>
    </w:p>
    <w:p w:rsidR="00DB37F6" w:rsidRPr="00DB37F6" w:rsidRDefault="00DB37F6" w:rsidP="00DB37F6">
      <w:pPr>
        <w:tabs>
          <w:tab w:val="left" w:pos="709"/>
        </w:tabs>
        <w:spacing w:after="0" w:line="240" w:lineRule="auto"/>
        <w:jc w:val="both"/>
        <w:rPr>
          <w:rFonts w:ascii="Times New Roman" w:hAnsi="Times New Roman"/>
          <w:color w:val="000000" w:themeColor="text1"/>
          <w:spacing w:val="-4"/>
          <w:sz w:val="18"/>
          <w:szCs w:val="18"/>
        </w:rPr>
      </w:pPr>
      <w:r w:rsidRPr="00DB37F6">
        <w:rPr>
          <w:rFonts w:ascii="Times New Roman" w:hAnsi="Times New Roman" w:cs="Times New Roman"/>
          <w:color w:val="000000" w:themeColor="text1"/>
          <w:spacing w:val="-4"/>
          <w:sz w:val="18"/>
          <w:szCs w:val="18"/>
        </w:rPr>
        <w:t xml:space="preserve">расположенного по адресу: </w:t>
      </w:r>
      <w:r w:rsidRPr="00DB37F6">
        <w:rPr>
          <w:rFonts w:ascii="Times New Roman" w:hAnsi="Times New Roman" w:cs="Times New Roman"/>
          <w:iCs/>
          <w:color w:val="000000" w:themeColor="text1"/>
          <w:spacing w:val="-4"/>
          <w:sz w:val="18"/>
          <w:szCs w:val="18"/>
        </w:rPr>
        <w:t>____________________________________________________________.</w:t>
      </w:r>
    </w:p>
    <w:p w:rsidR="00DB37F6" w:rsidRPr="00DB37F6" w:rsidRDefault="00DB37F6" w:rsidP="00DB37F6">
      <w:pPr>
        <w:tabs>
          <w:tab w:val="left" w:pos="709"/>
        </w:tabs>
        <w:spacing w:after="0" w:line="240" w:lineRule="auto"/>
        <w:jc w:val="center"/>
        <w:rPr>
          <w:rFonts w:ascii="Times New Roman" w:hAnsi="Times New Roman" w:cs="Times New Roman"/>
          <w:iCs/>
          <w:color w:val="000000" w:themeColor="text1"/>
          <w:spacing w:val="-4"/>
          <w:sz w:val="18"/>
          <w:szCs w:val="18"/>
        </w:rPr>
      </w:pPr>
      <w:r w:rsidRPr="00DB37F6">
        <w:rPr>
          <w:rFonts w:ascii="Times New Roman" w:eastAsia="Times New Roman" w:hAnsi="Times New Roman"/>
          <w:color w:val="000000" w:themeColor="text1"/>
          <w:sz w:val="18"/>
          <w:szCs w:val="18"/>
        </w:rPr>
        <w:t xml:space="preserve">                                                               указать адрес земельного участка</w:t>
      </w:r>
    </w:p>
    <w:p w:rsidR="00DB37F6" w:rsidRPr="00DB37F6" w:rsidRDefault="00DB37F6" w:rsidP="00DB37F6">
      <w:pPr>
        <w:tabs>
          <w:tab w:val="left" w:pos="709"/>
        </w:tabs>
        <w:spacing w:after="0" w:line="240" w:lineRule="auto"/>
        <w:ind w:firstLine="709"/>
        <w:jc w:val="both"/>
        <w:rPr>
          <w:rFonts w:ascii="Times New Roman" w:hAnsi="Times New Roman" w:cs="Times New Roman"/>
          <w:color w:val="000000" w:themeColor="text1"/>
          <w:spacing w:val="-4"/>
          <w:sz w:val="18"/>
          <w:szCs w:val="18"/>
        </w:rPr>
      </w:pPr>
      <w:r w:rsidRPr="00DB37F6">
        <w:rPr>
          <w:rFonts w:ascii="Times New Roman" w:hAnsi="Times New Roman" w:cs="Times New Roman"/>
          <w:color w:val="000000" w:themeColor="text1"/>
          <w:spacing w:val="-4"/>
          <w:sz w:val="18"/>
          <w:szCs w:val="18"/>
        </w:rPr>
        <w:t>2. Опубликовать настоящее постановление в _______________________________________.</w:t>
      </w:r>
    </w:p>
    <w:p w:rsidR="00DB37F6" w:rsidRPr="00DB37F6" w:rsidRDefault="00DB37F6" w:rsidP="00DB37F6">
      <w:pPr>
        <w:tabs>
          <w:tab w:val="left" w:pos="709"/>
        </w:tabs>
        <w:spacing w:after="0" w:line="240" w:lineRule="auto"/>
        <w:ind w:firstLine="709"/>
        <w:jc w:val="both"/>
        <w:rPr>
          <w:rFonts w:ascii="Times New Roman" w:hAnsi="Times New Roman" w:cs="Times New Roman"/>
          <w:color w:val="000000" w:themeColor="text1"/>
          <w:spacing w:val="-4"/>
          <w:sz w:val="18"/>
          <w:szCs w:val="18"/>
        </w:rPr>
      </w:pPr>
      <w:r w:rsidRPr="00DB37F6">
        <w:rPr>
          <w:rFonts w:ascii="Times New Roman" w:eastAsia="Times New Roman" w:hAnsi="Times New Roman"/>
          <w:color w:val="000000" w:themeColor="text1"/>
          <w:sz w:val="18"/>
          <w:szCs w:val="18"/>
        </w:rPr>
        <w:t xml:space="preserve">                                                                                                 указать   наименование печатного издания</w:t>
      </w:r>
    </w:p>
    <w:p w:rsidR="00DB37F6" w:rsidRPr="00DB37F6" w:rsidRDefault="00DB37F6" w:rsidP="00DB37F6">
      <w:pPr>
        <w:spacing w:after="0" w:line="240" w:lineRule="auto"/>
        <w:ind w:right="-57" w:firstLine="720"/>
        <w:jc w:val="both"/>
        <w:rPr>
          <w:rFonts w:ascii="Times New Roman" w:hAnsi="Times New Roman" w:cs="Times New Roman"/>
          <w:color w:val="000000" w:themeColor="text1"/>
          <w:spacing w:val="-4"/>
          <w:sz w:val="18"/>
          <w:szCs w:val="18"/>
        </w:rPr>
      </w:pPr>
      <w:r w:rsidRPr="00DB37F6">
        <w:rPr>
          <w:rFonts w:ascii="Times New Roman" w:hAnsi="Times New Roman" w:cs="Times New Roman"/>
          <w:color w:val="000000" w:themeColor="text1"/>
          <w:spacing w:val="-4"/>
          <w:sz w:val="18"/>
          <w:szCs w:val="18"/>
        </w:rPr>
        <w:t>3. Контроль за исполнением настоящего постановления возложить на ____________________________________________________________________________________.</w:t>
      </w:r>
    </w:p>
    <w:p w:rsidR="00DB37F6" w:rsidRPr="00DB37F6" w:rsidRDefault="00DB37F6" w:rsidP="00DB37F6">
      <w:pPr>
        <w:spacing w:after="0" w:line="240" w:lineRule="auto"/>
        <w:ind w:right="-57"/>
        <w:jc w:val="center"/>
        <w:rPr>
          <w:rFonts w:ascii="Times New Roman" w:eastAsia="Times New Roman" w:hAnsi="Times New Roman"/>
          <w:color w:val="000000" w:themeColor="text1"/>
          <w:sz w:val="18"/>
          <w:szCs w:val="18"/>
        </w:rPr>
      </w:pPr>
      <w:r w:rsidRPr="00DB37F6">
        <w:rPr>
          <w:rFonts w:ascii="Times New Roman" w:eastAsia="Times New Roman" w:hAnsi="Times New Roman" w:cs="Times New Roman"/>
          <w:sz w:val="18"/>
          <w:szCs w:val="18"/>
        </w:rPr>
        <w:t xml:space="preserve">указать </w:t>
      </w:r>
      <w:r w:rsidRPr="00DB37F6">
        <w:rPr>
          <w:rFonts w:ascii="Times New Roman" w:eastAsia="Times New Roman" w:hAnsi="Times New Roman"/>
          <w:color w:val="000000" w:themeColor="text1"/>
          <w:sz w:val="18"/>
          <w:szCs w:val="18"/>
        </w:rPr>
        <w:t>должность уполномоченного должностного лица</w:t>
      </w:r>
    </w:p>
    <w:p w:rsidR="00DB37F6" w:rsidRPr="00DB37F6" w:rsidRDefault="00DB37F6" w:rsidP="00DB37F6">
      <w:pPr>
        <w:spacing w:after="0" w:line="240" w:lineRule="auto"/>
        <w:ind w:right="-57" w:firstLine="720"/>
        <w:jc w:val="both"/>
        <w:rPr>
          <w:rFonts w:ascii="Times New Roman" w:hAnsi="Times New Roman" w:cs="Times New Roman"/>
          <w:color w:val="000000" w:themeColor="text1"/>
          <w:spacing w:val="-4"/>
          <w:sz w:val="18"/>
          <w:szCs w:val="18"/>
        </w:rPr>
      </w:pPr>
      <w:r w:rsidRPr="00DB37F6">
        <w:rPr>
          <w:rFonts w:ascii="Times New Roman" w:hAnsi="Times New Roman" w:cs="Times New Roman"/>
          <w:color w:val="000000" w:themeColor="text1"/>
          <w:spacing w:val="-4"/>
          <w:sz w:val="18"/>
          <w:szCs w:val="18"/>
        </w:rPr>
        <w:t>4. Постановление вступает в силу после его официального опубликования.</w:t>
      </w:r>
    </w:p>
    <w:p w:rsidR="00DB37F6" w:rsidRPr="00DB37F6" w:rsidRDefault="00DB37F6" w:rsidP="00DB37F6">
      <w:pPr>
        <w:spacing w:after="0" w:line="240" w:lineRule="auto"/>
        <w:ind w:right="-57"/>
        <w:jc w:val="both"/>
        <w:rPr>
          <w:rFonts w:ascii="Times New Roman" w:hAnsi="Times New Roman" w:cs="Times New Roman"/>
          <w:color w:val="FF0000"/>
          <w:spacing w:val="-4"/>
          <w:sz w:val="18"/>
          <w:szCs w:val="18"/>
        </w:rPr>
      </w:pPr>
    </w:p>
    <w:p w:rsidR="00DB37F6" w:rsidRPr="00DB37F6" w:rsidRDefault="00DB37F6" w:rsidP="00DB37F6">
      <w:pPr>
        <w:widowControl w:val="0"/>
        <w:tabs>
          <w:tab w:val="left" w:leader="underscore" w:pos="9817"/>
        </w:tabs>
        <w:spacing w:after="0" w:line="240" w:lineRule="auto"/>
        <w:jc w:val="both"/>
        <w:rPr>
          <w:rFonts w:ascii="Times New Roman" w:hAnsi="Times New Roman" w:cs="Times New Roman"/>
          <w:color w:val="000000"/>
          <w:sz w:val="18"/>
          <w:szCs w:val="18"/>
          <w:lang w:bidi="ru-RU"/>
        </w:rPr>
      </w:pPr>
    </w:p>
    <w:tbl>
      <w:tblPr>
        <w:tblW w:w="9923" w:type="dxa"/>
        <w:tblLayout w:type="fixed"/>
        <w:tblCellMar>
          <w:left w:w="28" w:type="dxa"/>
          <w:right w:w="28" w:type="dxa"/>
        </w:tblCellMar>
        <w:tblLook w:val="0000"/>
      </w:tblPr>
      <w:tblGrid>
        <w:gridCol w:w="3119"/>
        <w:gridCol w:w="283"/>
        <w:gridCol w:w="2269"/>
        <w:gridCol w:w="283"/>
        <w:gridCol w:w="3969"/>
      </w:tblGrid>
      <w:tr w:rsidR="00DB37F6" w:rsidRPr="00DB37F6" w:rsidTr="00231FFB">
        <w:trPr>
          <w:trHeight w:val="554"/>
        </w:trPr>
        <w:tc>
          <w:tcPr>
            <w:tcW w:w="3119" w:type="dxa"/>
            <w:tcBorders>
              <w:top w:val="nil"/>
              <w:left w:val="nil"/>
              <w:bottom w:val="single" w:sz="4" w:space="0" w:color="auto"/>
              <w:right w:val="nil"/>
            </w:tcBorders>
            <w:vAlign w:val="bottom"/>
          </w:tcPr>
          <w:p w:rsidR="00DB37F6" w:rsidRPr="00DB37F6" w:rsidRDefault="00DB37F6" w:rsidP="00DB37F6">
            <w:pPr>
              <w:widowControl w:val="0"/>
              <w:spacing w:after="0" w:line="240" w:lineRule="auto"/>
              <w:ind w:right="140"/>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DB37F6" w:rsidRPr="00DB37F6" w:rsidRDefault="00DB37F6" w:rsidP="00DB37F6">
            <w:pPr>
              <w:widowControl w:val="0"/>
              <w:spacing w:after="0" w:line="240" w:lineRule="auto"/>
              <w:ind w:right="140"/>
              <w:rPr>
                <w:rFonts w:ascii="Times New Roman" w:eastAsia="Tahoma" w:hAnsi="Times New Roman" w:cs="Times New Roman"/>
                <w:sz w:val="18"/>
                <w:szCs w:val="18"/>
                <w:lang w:bidi="ru-RU"/>
              </w:rPr>
            </w:pPr>
          </w:p>
        </w:tc>
        <w:tc>
          <w:tcPr>
            <w:tcW w:w="2269" w:type="dxa"/>
            <w:tcBorders>
              <w:top w:val="nil"/>
              <w:left w:val="nil"/>
              <w:bottom w:val="single" w:sz="4" w:space="0" w:color="auto"/>
              <w:right w:val="nil"/>
            </w:tcBorders>
            <w:vAlign w:val="bottom"/>
          </w:tcPr>
          <w:p w:rsidR="00DB37F6" w:rsidRPr="00DB37F6" w:rsidRDefault="00DB37F6" w:rsidP="00DB37F6">
            <w:pPr>
              <w:widowControl w:val="0"/>
              <w:spacing w:after="0" w:line="240" w:lineRule="auto"/>
              <w:ind w:right="140"/>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DB37F6" w:rsidRPr="00DB37F6" w:rsidRDefault="00DB37F6" w:rsidP="00DB37F6">
            <w:pPr>
              <w:widowControl w:val="0"/>
              <w:spacing w:after="0" w:line="240" w:lineRule="auto"/>
              <w:ind w:right="140"/>
              <w:rPr>
                <w:rFonts w:ascii="Times New Roman" w:eastAsia="Tahoma" w:hAnsi="Times New Roman" w:cs="Times New Roman"/>
                <w:sz w:val="18"/>
                <w:szCs w:val="18"/>
                <w:lang w:bidi="ru-RU"/>
              </w:rPr>
            </w:pPr>
          </w:p>
        </w:tc>
        <w:tc>
          <w:tcPr>
            <w:tcW w:w="3969" w:type="dxa"/>
            <w:tcBorders>
              <w:top w:val="nil"/>
              <w:left w:val="nil"/>
              <w:bottom w:val="single" w:sz="4" w:space="0" w:color="auto"/>
              <w:right w:val="nil"/>
            </w:tcBorders>
            <w:vAlign w:val="bottom"/>
          </w:tcPr>
          <w:p w:rsidR="00DB37F6" w:rsidRPr="00DB37F6" w:rsidRDefault="00DB37F6" w:rsidP="00DB37F6">
            <w:pPr>
              <w:widowControl w:val="0"/>
              <w:spacing w:after="0" w:line="240" w:lineRule="auto"/>
              <w:ind w:right="140"/>
              <w:jc w:val="center"/>
              <w:rPr>
                <w:rFonts w:ascii="Times New Roman" w:eastAsia="Tahoma" w:hAnsi="Times New Roman" w:cs="Times New Roman"/>
                <w:sz w:val="18"/>
                <w:szCs w:val="18"/>
                <w:lang w:bidi="ru-RU"/>
              </w:rPr>
            </w:pPr>
          </w:p>
        </w:tc>
      </w:tr>
      <w:tr w:rsidR="00DB37F6" w:rsidRPr="00DB37F6" w:rsidTr="00231FFB">
        <w:tc>
          <w:tcPr>
            <w:tcW w:w="3119" w:type="dxa"/>
            <w:tcBorders>
              <w:top w:val="nil"/>
              <w:left w:val="nil"/>
              <w:bottom w:val="nil"/>
              <w:right w:val="nil"/>
            </w:tcBorders>
          </w:tcPr>
          <w:p w:rsidR="00DB37F6" w:rsidRPr="00DB37F6" w:rsidRDefault="00DB37F6" w:rsidP="00DB37F6">
            <w:pPr>
              <w:widowControl w:val="0"/>
              <w:spacing w:after="0" w:line="240" w:lineRule="auto"/>
              <w:ind w:right="140"/>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должность</w:t>
            </w:r>
          </w:p>
        </w:tc>
        <w:tc>
          <w:tcPr>
            <w:tcW w:w="283" w:type="dxa"/>
            <w:tcBorders>
              <w:top w:val="nil"/>
              <w:left w:val="nil"/>
              <w:bottom w:val="nil"/>
              <w:right w:val="nil"/>
            </w:tcBorders>
          </w:tcPr>
          <w:p w:rsidR="00DB37F6" w:rsidRPr="00DB37F6" w:rsidRDefault="00DB37F6" w:rsidP="00DB37F6">
            <w:pPr>
              <w:widowControl w:val="0"/>
              <w:spacing w:after="0" w:line="240" w:lineRule="auto"/>
              <w:ind w:right="140"/>
              <w:rPr>
                <w:rFonts w:ascii="Times New Roman" w:eastAsia="Tahoma" w:hAnsi="Times New Roman" w:cs="Times New Roman"/>
                <w:sz w:val="18"/>
                <w:szCs w:val="18"/>
                <w:lang w:bidi="ru-RU"/>
              </w:rPr>
            </w:pPr>
          </w:p>
        </w:tc>
        <w:tc>
          <w:tcPr>
            <w:tcW w:w="2269" w:type="dxa"/>
            <w:tcBorders>
              <w:top w:val="nil"/>
              <w:left w:val="nil"/>
              <w:bottom w:val="nil"/>
              <w:right w:val="nil"/>
            </w:tcBorders>
          </w:tcPr>
          <w:p w:rsidR="00DB37F6" w:rsidRPr="00DB37F6" w:rsidRDefault="00DB37F6" w:rsidP="00DB37F6">
            <w:pPr>
              <w:widowControl w:val="0"/>
              <w:spacing w:after="0" w:line="240" w:lineRule="auto"/>
              <w:ind w:right="140"/>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подпись</w:t>
            </w:r>
          </w:p>
        </w:tc>
        <w:tc>
          <w:tcPr>
            <w:tcW w:w="283" w:type="dxa"/>
            <w:tcBorders>
              <w:top w:val="nil"/>
              <w:left w:val="nil"/>
              <w:bottom w:val="nil"/>
              <w:right w:val="nil"/>
            </w:tcBorders>
          </w:tcPr>
          <w:p w:rsidR="00DB37F6" w:rsidRPr="00DB37F6" w:rsidRDefault="00DB37F6" w:rsidP="00DB37F6">
            <w:pPr>
              <w:widowControl w:val="0"/>
              <w:spacing w:after="0" w:line="240" w:lineRule="auto"/>
              <w:ind w:right="140"/>
              <w:rPr>
                <w:rFonts w:ascii="Times New Roman" w:eastAsia="Tahoma" w:hAnsi="Times New Roman" w:cs="Times New Roman"/>
                <w:sz w:val="18"/>
                <w:szCs w:val="18"/>
                <w:lang w:bidi="ru-RU"/>
              </w:rPr>
            </w:pPr>
          </w:p>
        </w:tc>
        <w:tc>
          <w:tcPr>
            <w:tcW w:w="3969" w:type="dxa"/>
            <w:tcBorders>
              <w:top w:val="nil"/>
              <w:left w:val="nil"/>
              <w:bottom w:val="nil"/>
              <w:right w:val="nil"/>
            </w:tcBorders>
          </w:tcPr>
          <w:p w:rsidR="00DB37F6" w:rsidRPr="00DB37F6" w:rsidRDefault="00DB37F6" w:rsidP="00DB37F6">
            <w:pPr>
              <w:widowControl w:val="0"/>
              <w:spacing w:after="0" w:line="240" w:lineRule="auto"/>
              <w:ind w:right="140"/>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И.О.Фамилия</w:t>
            </w:r>
          </w:p>
        </w:tc>
      </w:tr>
    </w:tbl>
    <w:p w:rsidR="00DB37F6" w:rsidRPr="00DB37F6" w:rsidRDefault="00DB37F6" w:rsidP="00DB37F6">
      <w:pPr>
        <w:autoSpaceDE w:val="0"/>
        <w:autoSpaceDN w:val="0"/>
        <w:adjustRightInd w:val="0"/>
        <w:spacing w:after="0" w:line="240" w:lineRule="auto"/>
        <w:jc w:val="right"/>
        <w:rPr>
          <w:rFonts w:ascii="Times New Roman" w:hAnsi="Times New Roman" w:cs="Times New Roman"/>
          <w:bCs/>
          <w:color w:val="FF0000"/>
          <w:sz w:val="18"/>
          <w:szCs w:val="18"/>
        </w:rPr>
      </w:pPr>
    </w:p>
    <w:p w:rsidR="00DB37F6" w:rsidRPr="00DB37F6" w:rsidRDefault="00DB37F6" w:rsidP="00DB37F6">
      <w:pPr>
        <w:autoSpaceDE w:val="0"/>
        <w:autoSpaceDN w:val="0"/>
        <w:adjustRightInd w:val="0"/>
        <w:spacing w:after="0" w:line="240" w:lineRule="auto"/>
        <w:jc w:val="right"/>
        <w:rPr>
          <w:rFonts w:ascii="Times New Roman" w:hAnsi="Times New Roman" w:cs="Times New Roman"/>
          <w:bCs/>
          <w:sz w:val="18"/>
          <w:szCs w:val="18"/>
        </w:rPr>
      </w:pPr>
      <w:r w:rsidRPr="00DB37F6">
        <w:rPr>
          <w:rFonts w:ascii="Times New Roman" w:hAnsi="Times New Roman" w:cs="Times New Roman"/>
          <w:bCs/>
          <w:sz w:val="18"/>
          <w:szCs w:val="18"/>
        </w:rPr>
        <w:t>Приложение № 3</w:t>
      </w:r>
    </w:p>
    <w:p w:rsidR="00DB37F6" w:rsidRPr="00DB37F6" w:rsidRDefault="00DB37F6" w:rsidP="00DB37F6">
      <w:pPr>
        <w:widowControl w:val="0"/>
        <w:tabs>
          <w:tab w:val="left" w:pos="567"/>
        </w:tabs>
        <w:spacing w:after="0" w:line="240" w:lineRule="auto"/>
        <w:ind w:left="3969" w:firstLine="567"/>
        <w:jc w:val="right"/>
        <w:rPr>
          <w:rFonts w:ascii="Times New Roman" w:hAnsi="Times New Roman" w:cs="Times New Roman"/>
          <w:sz w:val="18"/>
          <w:szCs w:val="18"/>
        </w:rPr>
      </w:pPr>
      <w:r w:rsidRPr="00DB37F6">
        <w:rPr>
          <w:rFonts w:ascii="Times New Roman" w:hAnsi="Times New Roman" w:cs="Times New Roman"/>
          <w:sz w:val="18"/>
          <w:szCs w:val="18"/>
        </w:rPr>
        <w:t>к Административному регламенту</w:t>
      </w:r>
    </w:p>
    <w:p w:rsidR="00DB37F6" w:rsidRPr="00DB37F6" w:rsidRDefault="00DB37F6" w:rsidP="00DB37F6">
      <w:pPr>
        <w:widowControl w:val="0"/>
        <w:tabs>
          <w:tab w:val="left" w:pos="0"/>
        </w:tabs>
        <w:spacing w:after="0" w:line="240" w:lineRule="auto"/>
        <w:ind w:left="3969" w:right="-1" w:firstLine="567"/>
        <w:contextualSpacing/>
        <w:jc w:val="right"/>
        <w:rPr>
          <w:rFonts w:ascii="Times New Roman" w:hAnsi="Times New Roman" w:cs="Times New Roman"/>
          <w:sz w:val="18"/>
          <w:szCs w:val="18"/>
        </w:rPr>
      </w:pPr>
      <w:r w:rsidRPr="00DB37F6">
        <w:rPr>
          <w:rFonts w:ascii="Times New Roman" w:hAnsi="Times New Roman" w:cs="Times New Roman"/>
          <w:sz w:val="18"/>
          <w:szCs w:val="18"/>
        </w:rPr>
        <w:t>по предоставлению муниципальной услуги</w:t>
      </w:r>
    </w:p>
    <w:p w:rsidR="00DB37F6" w:rsidRPr="00DB37F6" w:rsidRDefault="00DB37F6" w:rsidP="00DB37F6">
      <w:pPr>
        <w:tabs>
          <w:tab w:val="left" w:pos="709"/>
        </w:tabs>
        <w:spacing w:after="0" w:line="240" w:lineRule="auto"/>
        <w:jc w:val="right"/>
        <w:rPr>
          <w:rFonts w:ascii="Times New Roman" w:eastAsia="Tahoma" w:hAnsi="Times New Roman" w:cs="Times New Roman"/>
          <w:sz w:val="18"/>
          <w:szCs w:val="18"/>
          <w:lang w:bidi="ru-RU"/>
        </w:rPr>
      </w:pPr>
    </w:p>
    <w:p w:rsidR="00DB37F6" w:rsidRPr="00DB37F6" w:rsidRDefault="00DB37F6" w:rsidP="00DB37F6">
      <w:pPr>
        <w:spacing w:after="0" w:line="240" w:lineRule="auto"/>
        <w:jc w:val="right"/>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Кому ____________________________________</w:t>
      </w:r>
    </w:p>
    <w:p w:rsidR="00DB37F6" w:rsidRPr="00DB37F6" w:rsidRDefault="00DB37F6" w:rsidP="00DB37F6">
      <w:pPr>
        <w:widowControl w:val="0"/>
        <w:autoSpaceDE w:val="0"/>
        <w:autoSpaceDN w:val="0"/>
        <w:adjustRightInd w:val="0"/>
        <w:spacing w:after="0" w:line="240" w:lineRule="auto"/>
        <w:ind w:left="4536" w:right="-143"/>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фамилия, имя, отчество (при наличии) заявителя</w:t>
      </w:r>
      <w:r w:rsidRPr="00DB37F6">
        <w:rPr>
          <w:rFonts w:ascii="Times New Roman" w:eastAsia="Tahoma" w:hAnsi="Times New Roman" w:cs="Times New Roman"/>
          <w:sz w:val="18"/>
          <w:szCs w:val="18"/>
          <w:vertAlign w:val="superscript"/>
          <w:lang w:bidi="ru-RU"/>
        </w:rPr>
        <w:footnoteReference w:id="8"/>
      </w:r>
      <w:r w:rsidRPr="00DB37F6">
        <w:rPr>
          <w:rFonts w:ascii="Times New Roman" w:eastAsia="Tahoma" w:hAnsi="Times New Roman" w:cs="Times New Roman"/>
          <w:sz w:val="18"/>
          <w:szCs w:val="18"/>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DB37F6" w:rsidRPr="00DB37F6" w:rsidRDefault="00DB37F6" w:rsidP="00DB37F6">
      <w:pPr>
        <w:widowControl w:val="0"/>
        <w:autoSpaceDE w:val="0"/>
        <w:autoSpaceDN w:val="0"/>
        <w:adjustRightInd w:val="0"/>
        <w:spacing w:after="0" w:line="240" w:lineRule="auto"/>
        <w:jc w:val="right"/>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___________________________________</w:t>
      </w:r>
    </w:p>
    <w:p w:rsidR="00DB37F6" w:rsidRPr="00DB37F6" w:rsidRDefault="00DB37F6" w:rsidP="00DB37F6">
      <w:pPr>
        <w:widowControl w:val="0"/>
        <w:autoSpaceDE w:val="0"/>
        <w:autoSpaceDN w:val="0"/>
        <w:adjustRightInd w:val="0"/>
        <w:spacing w:after="0" w:line="240" w:lineRule="auto"/>
        <w:ind w:left="4820"/>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почтовый индекс и адрес, телефон, адрес электронной почты</w:t>
      </w:r>
    </w:p>
    <w:p w:rsidR="00DB37F6" w:rsidRPr="00DB37F6" w:rsidRDefault="00DB37F6" w:rsidP="00DB37F6">
      <w:pPr>
        <w:widowControl w:val="0"/>
        <w:spacing w:after="0" w:line="240" w:lineRule="auto"/>
        <w:jc w:val="right"/>
        <w:rPr>
          <w:rFonts w:ascii="Times New Roman" w:eastAsia="Tahoma" w:hAnsi="Times New Roman" w:cs="Times New Roman"/>
          <w:b/>
          <w:color w:val="FF0000"/>
          <w:sz w:val="18"/>
          <w:szCs w:val="18"/>
          <w:lang w:bidi="ru-RU"/>
        </w:rPr>
      </w:pPr>
    </w:p>
    <w:p w:rsidR="00DB37F6" w:rsidRPr="00DB37F6" w:rsidRDefault="00DB37F6" w:rsidP="00DB37F6">
      <w:pPr>
        <w:widowControl w:val="0"/>
        <w:spacing w:after="0" w:line="240" w:lineRule="auto"/>
        <w:jc w:val="center"/>
        <w:rPr>
          <w:rFonts w:ascii="Times New Roman" w:eastAsia="Tahoma" w:hAnsi="Times New Roman" w:cs="Times New Roman"/>
          <w:b/>
          <w:sz w:val="18"/>
          <w:szCs w:val="18"/>
          <w:lang w:bidi="ru-RU"/>
        </w:rPr>
      </w:pPr>
      <w:r w:rsidRPr="00DB37F6">
        <w:rPr>
          <w:rFonts w:ascii="Times New Roman" w:eastAsia="Tahoma" w:hAnsi="Times New Roman" w:cs="Times New Roman"/>
          <w:b/>
          <w:sz w:val="18"/>
          <w:szCs w:val="18"/>
          <w:lang w:bidi="ru-RU"/>
        </w:rPr>
        <w:t xml:space="preserve">Р Е Ш Е Н И Е </w:t>
      </w:r>
    </w:p>
    <w:p w:rsidR="00DB37F6" w:rsidRPr="00DB37F6" w:rsidRDefault="00DB37F6" w:rsidP="00DB37F6">
      <w:pPr>
        <w:widowControl w:val="0"/>
        <w:spacing w:after="0" w:line="240" w:lineRule="auto"/>
        <w:jc w:val="center"/>
        <w:rPr>
          <w:rFonts w:ascii="Times New Roman" w:eastAsia="Tahoma" w:hAnsi="Times New Roman" w:cs="Times New Roman"/>
          <w:b/>
          <w:sz w:val="18"/>
          <w:szCs w:val="18"/>
          <w:lang w:bidi="ru-RU"/>
        </w:rPr>
      </w:pPr>
      <w:r w:rsidRPr="00DB37F6">
        <w:rPr>
          <w:rFonts w:ascii="Times New Roman" w:eastAsia="Tahoma" w:hAnsi="Times New Roman" w:cs="Times New Roman"/>
          <w:b/>
          <w:sz w:val="18"/>
          <w:szCs w:val="18"/>
          <w:lang w:bidi="ru-RU"/>
        </w:rPr>
        <w:t>об отказе в приеме документов</w:t>
      </w:r>
    </w:p>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r w:rsidRPr="00DB37F6">
        <w:rPr>
          <w:rFonts w:ascii="Times New Roman" w:hAnsi="Times New Roman" w:cs="Times New Roman"/>
          <w:sz w:val="18"/>
          <w:szCs w:val="18"/>
          <w:lang w:bidi="ru-RU"/>
        </w:rPr>
        <w:t>________________________________________________________________________________________</w:t>
      </w:r>
    </w:p>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r w:rsidRPr="00DB37F6">
        <w:rPr>
          <w:rFonts w:ascii="Times New Roman" w:hAnsi="Times New Roman" w:cs="Times New Roman"/>
          <w:sz w:val="18"/>
          <w:szCs w:val="18"/>
          <w:lang w:bidi="ru-RU"/>
        </w:rPr>
        <w:t>указать наименование уполномоченного органа местного самоуправления</w:t>
      </w:r>
    </w:p>
    <w:p w:rsidR="00DB37F6" w:rsidRPr="00DB37F6" w:rsidRDefault="00DB37F6" w:rsidP="00DB37F6">
      <w:pPr>
        <w:widowControl w:val="0"/>
        <w:spacing w:after="0" w:line="240" w:lineRule="auto"/>
        <w:ind w:firstLine="709"/>
        <w:jc w:val="both"/>
        <w:rPr>
          <w:rFonts w:ascii="Times New Roman" w:eastAsia="Tahoma" w:hAnsi="Times New Roman" w:cs="Times New Roman"/>
          <w:color w:val="FF0000"/>
          <w:sz w:val="18"/>
          <w:szCs w:val="18"/>
          <w:lang w:bidi="ru-RU"/>
        </w:rPr>
      </w:pPr>
    </w:p>
    <w:p w:rsidR="00DB37F6" w:rsidRPr="00DB37F6" w:rsidRDefault="00DB37F6" w:rsidP="00DB37F6">
      <w:pPr>
        <w:widowControl w:val="0"/>
        <w:spacing w:after="0" w:line="240" w:lineRule="auto"/>
        <w:ind w:firstLine="709"/>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В приеме документов, необходимых для предоставления муниципальной услуги «</w:t>
      </w:r>
      <w:r w:rsidRPr="00DB37F6">
        <w:rPr>
          <w:rFonts w:ascii="Times New Roman" w:hAnsi="Times New Roman" w:cs="Times New Roman"/>
          <w:sz w:val="18"/>
          <w:szCs w:val="18"/>
        </w:rPr>
        <w:t>Предоставление разрешения на условно разрешенный вид использования земельного участка или объекта капитального строительства</w:t>
      </w:r>
      <w:r w:rsidRPr="00DB37F6">
        <w:rPr>
          <w:rFonts w:ascii="Times New Roman" w:eastAsia="Tahoma" w:hAnsi="Times New Roman" w:cs="Times New Roman"/>
          <w:sz w:val="18"/>
          <w:szCs w:val="18"/>
          <w:lang w:bidi="ru-RU"/>
        </w:rPr>
        <w:t>», Вам отказано по следующим основаниям:</w:t>
      </w:r>
    </w:p>
    <w:p w:rsidR="00DB37F6" w:rsidRPr="00DB37F6" w:rsidRDefault="00DB37F6" w:rsidP="00DB37F6">
      <w:pPr>
        <w:widowControl w:val="0"/>
        <w:spacing w:after="0" w:line="240" w:lineRule="auto"/>
        <w:ind w:firstLine="709"/>
        <w:jc w:val="both"/>
        <w:rPr>
          <w:rFonts w:ascii="Times New Roman" w:eastAsia="Tahoma" w:hAnsi="Times New Roman" w:cs="Times New Roman"/>
          <w:color w:val="FF0000"/>
          <w:sz w:val="18"/>
          <w:szCs w:val="18"/>
          <w:lang w:bidi="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1187"/>
        <w:gridCol w:w="4626"/>
        <w:gridCol w:w="4000"/>
      </w:tblGrid>
      <w:tr w:rsidR="00DB37F6" w:rsidRPr="00DB37F6" w:rsidTr="00DB37F6">
        <w:trPr>
          <w:trHeight w:val="857"/>
        </w:trPr>
        <w:tc>
          <w:tcPr>
            <w:tcW w:w="605" w:type="pct"/>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 пункта Админи-стратив-ного регламен-та</w:t>
            </w:r>
          </w:p>
        </w:tc>
        <w:tc>
          <w:tcPr>
            <w:tcW w:w="2357" w:type="pct"/>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Наименование основания для отказа в соответствии с Административным регламентом</w:t>
            </w:r>
          </w:p>
        </w:tc>
        <w:tc>
          <w:tcPr>
            <w:tcW w:w="2038" w:type="pct"/>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Разъяснение причин отказа в приеме документов</w:t>
            </w:r>
          </w:p>
        </w:tc>
      </w:tr>
      <w:tr w:rsidR="00DB37F6" w:rsidRPr="00DB37F6" w:rsidTr="00DB37F6">
        <w:trPr>
          <w:trHeight w:val="1055"/>
        </w:trPr>
        <w:tc>
          <w:tcPr>
            <w:tcW w:w="605" w:type="pct"/>
          </w:tcPr>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подпункт «а» пункта 2.11</w:t>
            </w:r>
          </w:p>
        </w:tc>
        <w:tc>
          <w:tcPr>
            <w:tcW w:w="2357" w:type="pct"/>
          </w:tcPr>
          <w:p w:rsidR="00DB37F6" w:rsidRPr="00DB37F6" w:rsidRDefault="00DB37F6" w:rsidP="00DB37F6">
            <w:pPr>
              <w:autoSpaceDE w:val="0"/>
              <w:autoSpaceDN w:val="0"/>
              <w:adjustRightInd w:val="0"/>
              <w:spacing w:after="0" w:line="240" w:lineRule="auto"/>
              <w:rPr>
                <w:rFonts w:ascii="Times New Roman" w:eastAsia="Calibri" w:hAnsi="Times New Roman" w:cs="Times New Roman"/>
                <w:bCs/>
                <w:sz w:val="18"/>
                <w:szCs w:val="18"/>
              </w:rPr>
            </w:pPr>
            <w:r w:rsidRPr="00DB37F6">
              <w:rPr>
                <w:rFonts w:ascii="Times New Roman" w:hAnsi="Times New Roman" w:cs="Times New Roman"/>
                <w:sz w:val="18"/>
                <w:szCs w:val="18"/>
              </w:rPr>
              <w:t xml:space="preserve">заявление </w:t>
            </w:r>
            <w:r w:rsidRPr="00DB37F6">
              <w:rPr>
                <w:rFonts w:ascii="Times New Roman" w:eastAsia="Times New Roman" w:hAnsi="Times New Roman" w:cs="Times New Roman"/>
                <w:sz w:val="18"/>
                <w:szCs w:val="18"/>
              </w:rPr>
              <w:t xml:space="preserve">о предоставлении разрешения на условно разрешенный вид использования земельного участка или объекта капитального строительства </w:t>
            </w:r>
            <w:r w:rsidRPr="00DB37F6">
              <w:rPr>
                <w:rFonts w:ascii="Times New Roman" w:hAnsi="Times New Roman" w:cs="Times New Roman"/>
                <w:sz w:val="18"/>
                <w:szCs w:val="18"/>
              </w:rPr>
              <w:t>представлено в орган местного самоуправления, в полномочия которого не входит предоставление услуги</w:t>
            </w:r>
          </w:p>
        </w:tc>
        <w:tc>
          <w:tcPr>
            <w:tcW w:w="2038" w:type="pct"/>
          </w:tcPr>
          <w:p w:rsidR="00DB37F6" w:rsidRPr="00DB37F6" w:rsidRDefault="00DB37F6" w:rsidP="00DB37F6">
            <w:pPr>
              <w:widowControl w:val="0"/>
              <w:autoSpaceDE w:val="0"/>
              <w:autoSpaceDN w:val="0"/>
              <w:adjustRightInd w:val="0"/>
              <w:spacing w:after="0" w:line="240" w:lineRule="auto"/>
              <w:rPr>
                <w:rFonts w:ascii="Times New Roman" w:eastAsia="Calibri" w:hAnsi="Times New Roman" w:cs="Times New Roman"/>
                <w:i/>
                <w:sz w:val="18"/>
                <w:szCs w:val="18"/>
                <w:lang w:bidi="ru-RU"/>
              </w:rPr>
            </w:pPr>
            <w:r w:rsidRPr="00DB37F6">
              <w:rPr>
                <w:rFonts w:ascii="Times New Roman" w:eastAsia="Calibri" w:hAnsi="Times New Roman" w:cs="Times New Roman"/>
                <w:i/>
                <w:sz w:val="18"/>
                <w:szCs w:val="18"/>
                <w:lang w:bidi="ru-RU"/>
              </w:rPr>
              <w:t>Указывается, какое ведомство предоставляет услугу, информация о его местонахождении</w:t>
            </w:r>
          </w:p>
        </w:tc>
      </w:tr>
      <w:tr w:rsidR="00DB37F6" w:rsidRPr="00DB37F6" w:rsidTr="00DB37F6">
        <w:trPr>
          <w:trHeight w:val="609"/>
        </w:trPr>
        <w:tc>
          <w:tcPr>
            <w:tcW w:w="605" w:type="pct"/>
          </w:tcPr>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подпункт «б» пункта 2.11</w:t>
            </w:r>
          </w:p>
        </w:tc>
        <w:tc>
          <w:tcPr>
            <w:tcW w:w="2357" w:type="pct"/>
          </w:tcPr>
          <w:p w:rsidR="00DB37F6" w:rsidRPr="00DB37F6" w:rsidRDefault="00DB37F6" w:rsidP="00DB37F6">
            <w:pPr>
              <w:autoSpaceDE w:val="0"/>
              <w:autoSpaceDN w:val="0"/>
              <w:adjustRightInd w:val="0"/>
              <w:spacing w:after="0" w:line="240" w:lineRule="auto"/>
              <w:rPr>
                <w:rFonts w:ascii="Times New Roman" w:eastAsia="Calibri" w:hAnsi="Times New Roman" w:cs="Times New Roman"/>
                <w:bCs/>
                <w:sz w:val="18"/>
                <w:szCs w:val="18"/>
              </w:rPr>
            </w:pPr>
            <w:r w:rsidRPr="00DB37F6">
              <w:rPr>
                <w:rFonts w:ascii="Times New Roman" w:hAnsi="Times New Roman" w:cs="Times New Roman"/>
                <w:sz w:val="18"/>
                <w:szCs w:val="18"/>
              </w:rPr>
              <w:t xml:space="preserve">неполное заполнение полей в форме заявления </w:t>
            </w:r>
            <w:r w:rsidRPr="00DB37F6">
              <w:rPr>
                <w:rFonts w:ascii="Times New Roman" w:eastAsia="Times New Roman" w:hAnsi="Times New Roman" w:cs="Times New Roman"/>
                <w:sz w:val="18"/>
                <w:szCs w:val="18"/>
              </w:rPr>
              <w:t>о предоставлении разрешения на условно разрешенный вид использования земельного участка или объекта капитального строительства</w:t>
            </w:r>
            <w:r w:rsidRPr="00DB37F6">
              <w:rPr>
                <w:rFonts w:ascii="Times New Roman" w:hAnsi="Times New Roman" w:cs="Times New Roman"/>
                <w:sz w:val="18"/>
                <w:szCs w:val="18"/>
              </w:rPr>
              <w:t>, в том числе в интерактивной форме заявления на ЕПГУ</w:t>
            </w:r>
          </w:p>
        </w:tc>
        <w:tc>
          <w:tcPr>
            <w:tcW w:w="2038" w:type="pct"/>
          </w:tcPr>
          <w:p w:rsidR="00DB37F6" w:rsidRPr="00DB37F6" w:rsidRDefault="00DB37F6" w:rsidP="00DB37F6">
            <w:pPr>
              <w:widowControl w:val="0"/>
              <w:autoSpaceDE w:val="0"/>
              <w:autoSpaceDN w:val="0"/>
              <w:adjustRightInd w:val="0"/>
              <w:spacing w:after="0" w:line="240" w:lineRule="auto"/>
              <w:rPr>
                <w:rFonts w:ascii="Times New Roman" w:eastAsia="Calibri" w:hAnsi="Times New Roman" w:cs="Times New Roman"/>
                <w:i/>
                <w:sz w:val="18"/>
                <w:szCs w:val="18"/>
                <w:lang w:bidi="ru-RU"/>
              </w:rPr>
            </w:pPr>
            <w:r w:rsidRPr="00DB37F6">
              <w:rPr>
                <w:rFonts w:ascii="Times New Roman" w:eastAsia="Tahoma" w:hAnsi="Times New Roman" w:cs="Times New Roman"/>
                <w:i/>
                <w:sz w:val="18"/>
                <w:szCs w:val="18"/>
                <w:lang w:bidi="ru-RU"/>
              </w:rPr>
              <w:t>Указываются основания такого вывода</w:t>
            </w:r>
          </w:p>
        </w:tc>
      </w:tr>
      <w:tr w:rsidR="00DB37F6" w:rsidRPr="00DB37F6" w:rsidTr="00DB37F6">
        <w:trPr>
          <w:trHeight w:val="525"/>
        </w:trPr>
        <w:tc>
          <w:tcPr>
            <w:tcW w:w="605" w:type="pct"/>
          </w:tcPr>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подпункт «в» пункта 2.11</w:t>
            </w:r>
          </w:p>
        </w:tc>
        <w:tc>
          <w:tcPr>
            <w:tcW w:w="2357" w:type="pct"/>
          </w:tcPr>
          <w:p w:rsidR="00DB37F6" w:rsidRPr="00DB37F6" w:rsidRDefault="00DB37F6" w:rsidP="00DB37F6">
            <w:pPr>
              <w:autoSpaceDE w:val="0"/>
              <w:autoSpaceDN w:val="0"/>
              <w:adjustRightInd w:val="0"/>
              <w:spacing w:after="0" w:line="240" w:lineRule="auto"/>
              <w:rPr>
                <w:rFonts w:ascii="Times New Roman" w:eastAsia="Calibri" w:hAnsi="Times New Roman" w:cs="Times New Roman"/>
                <w:bCs/>
                <w:sz w:val="18"/>
                <w:szCs w:val="18"/>
              </w:rPr>
            </w:pPr>
            <w:r w:rsidRPr="00DB37F6">
              <w:rPr>
                <w:rFonts w:ascii="Times New Roman" w:hAnsi="Times New Roman" w:cs="Times New Roman"/>
                <w:sz w:val="18"/>
                <w:szCs w:val="18"/>
              </w:rPr>
              <w:t>представление неполного комплекта документов, указанных в пункте 2.8 Административного регламента</w:t>
            </w:r>
          </w:p>
        </w:tc>
        <w:tc>
          <w:tcPr>
            <w:tcW w:w="2038" w:type="pct"/>
          </w:tcPr>
          <w:p w:rsidR="00DB37F6" w:rsidRPr="00DB37F6" w:rsidRDefault="00DB37F6" w:rsidP="00DB37F6">
            <w:pPr>
              <w:widowControl w:val="0"/>
              <w:spacing w:after="0" w:line="240" w:lineRule="auto"/>
              <w:rPr>
                <w:rFonts w:ascii="Times New Roman" w:eastAsia="Calibri" w:hAnsi="Times New Roman" w:cs="Times New Roman"/>
                <w:i/>
                <w:sz w:val="18"/>
                <w:szCs w:val="18"/>
                <w:lang w:bidi="ru-RU"/>
              </w:rPr>
            </w:pPr>
            <w:r w:rsidRPr="00DB37F6">
              <w:rPr>
                <w:rFonts w:ascii="Times New Roman" w:eastAsia="Calibri" w:hAnsi="Times New Roman" w:cs="Times New Roman"/>
                <w:i/>
                <w:sz w:val="18"/>
                <w:szCs w:val="18"/>
                <w:lang w:bidi="ru-RU"/>
              </w:rPr>
              <w:t xml:space="preserve">Указывается исчерпывающий перечень документов, не представленных заявителем </w:t>
            </w:r>
          </w:p>
        </w:tc>
      </w:tr>
      <w:tr w:rsidR="00DB37F6" w:rsidRPr="00DB37F6" w:rsidTr="00DB37F6">
        <w:trPr>
          <w:trHeight w:val="1060"/>
        </w:trPr>
        <w:tc>
          <w:tcPr>
            <w:tcW w:w="605" w:type="pct"/>
          </w:tcPr>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lastRenderedPageBreak/>
              <w:t>подпункт «г» пункта 2.11</w:t>
            </w:r>
          </w:p>
        </w:tc>
        <w:tc>
          <w:tcPr>
            <w:tcW w:w="2357" w:type="pct"/>
          </w:tcPr>
          <w:p w:rsidR="00DB37F6" w:rsidRPr="00DB37F6" w:rsidRDefault="00DB37F6" w:rsidP="00DB37F6">
            <w:pPr>
              <w:autoSpaceDE w:val="0"/>
              <w:autoSpaceDN w:val="0"/>
              <w:adjustRightInd w:val="0"/>
              <w:spacing w:after="0" w:line="240" w:lineRule="auto"/>
              <w:rPr>
                <w:rFonts w:ascii="Times New Roman" w:eastAsia="Calibri" w:hAnsi="Times New Roman" w:cs="Times New Roman"/>
                <w:sz w:val="18"/>
                <w:szCs w:val="18"/>
              </w:rPr>
            </w:pPr>
            <w:r w:rsidRPr="00DB37F6">
              <w:rPr>
                <w:rFonts w:ascii="Times New Roman" w:hAnsi="Times New Roman" w:cs="Times New Roman"/>
                <w:sz w:val="18"/>
                <w:szCs w:val="1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лицом)</w:t>
            </w:r>
          </w:p>
        </w:tc>
        <w:tc>
          <w:tcPr>
            <w:tcW w:w="2038" w:type="pct"/>
          </w:tcPr>
          <w:p w:rsidR="00DB37F6" w:rsidRPr="00DB37F6" w:rsidRDefault="00DB37F6" w:rsidP="00DB37F6">
            <w:pPr>
              <w:widowControl w:val="0"/>
              <w:autoSpaceDE w:val="0"/>
              <w:autoSpaceDN w:val="0"/>
              <w:adjustRightInd w:val="0"/>
              <w:spacing w:after="0" w:line="240" w:lineRule="auto"/>
              <w:rPr>
                <w:rFonts w:ascii="Times New Roman" w:eastAsia="Calibri" w:hAnsi="Times New Roman" w:cs="Times New Roman"/>
                <w:i/>
                <w:sz w:val="18"/>
                <w:szCs w:val="18"/>
                <w:lang w:bidi="ru-RU"/>
              </w:rPr>
            </w:pPr>
            <w:r w:rsidRPr="00DB37F6">
              <w:rPr>
                <w:rFonts w:ascii="Times New Roman" w:eastAsia="Tahoma" w:hAnsi="Times New Roman" w:cs="Times New Roman"/>
                <w:i/>
                <w:sz w:val="18"/>
                <w:szCs w:val="18"/>
                <w:lang w:bidi="ru-RU"/>
              </w:rPr>
              <w:t>Указывается исчерпывающий перечень документов, утративших силу</w:t>
            </w:r>
          </w:p>
        </w:tc>
      </w:tr>
      <w:tr w:rsidR="00DB37F6" w:rsidRPr="00DB37F6" w:rsidTr="00DB37F6">
        <w:trPr>
          <w:trHeight w:val="638"/>
        </w:trPr>
        <w:tc>
          <w:tcPr>
            <w:tcW w:w="605" w:type="pct"/>
          </w:tcPr>
          <w:p w:rsidR="00DB37F6" w:rsidRPr="00DB37F6" w:rsidRDefault="00DB37F6" w:rsidP="00DB37F6">
            <w:pPr>
              <w:widowControl w:val="0"/>
              <w:spacing w:after="0" w:line="240" w:lineRule="auto"/>
              <w:jc w:val="both"/>
              <w:rPr>
                <w:rFonts w:ascii="Times New Roman" w:eastAsia="Tahoma" w:hAnsi="Times New Roman" w:cs="Times New Roman"/>
                <w:color w:val="FF0000"/>
                <w:sz w:val="18"/>
                <w:szCs w:val="18"/>
                <w:lang w:bidi="ru-RU"/>
              </w:rPr>
            </w:pPr>
            <w:r w:rsidRPr="00DB37F6">
              <w:rPr>
                <w:rFonts w:ascii="Times New Roman" w:eastAsia="Tahoma" w:hAnsi="Times New Roman" w:cs="Times New Roman"/>
                <w:sz w:val="18"/>
                <w:szCs w:val="18"/>
                <w:lang w:bidi="ru-RU"/>
              </w:rPr>
              <w:t>подпункт «д» пункта 2.11</w:t>
            </w:r>
          </w:p>
        </w:tc>
        <w:tc>
          <w:tcPr>
            <w:tcW w:w="2357" w:type="pct"/>
          </w:tcPr>
          <w:p w:rsidR="00DB37F6" w:rsidRPr="00DB37F6" w:rsidRDefault="00DB37F6" w:rsidP="00DB37F6">
            <w:pPr>
              <w:widowControl w:val="0"/>
              <w:autoSpaceDE w:val="0"/>
              <w:autoSpaceDN w:val="0"/>
              <w:adjustRightInd w:val="0"/>
              <w:spacing w:after="0" w:line="240" w:lineRule="auto"/>
              <w:rPr>
                <w:rFonts w:ascii="Times New Roman" w:eastAsia="Tahoma" w:hAnsi="Times New Roman" w:cs="Times New Roman"/>
                <w:color w:val="FF0000"/>
                <w:sz w:val="18"/>
                <w:szCs w:val="18"/>
                <w:lang w:bidi="ru-RU"/>
              </w:rPr>
            </w:pPr>
            <w:r w:rsidRPr="00DB37F6">
              <w:rPr>
                <w:rFonts w:ascii="Times New Roman" w:hAnsi="Times New Roman" w:cs="Times New Roman"/>
                <w:sz w:val="18"/>
                <w:szCs w:val="1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038" w:type="pct"/>
          </w:tcPr>
          <w:p w:rsidR="00DB37F6" w:rsidRPr="00DB37F6" w:rsidRDefault="00DB37F6" w:rsidP="00DB37F6">
            <w:pPr>
              <w:widowControl w:val="0"/>
              <w:autoSpaceDE w:val="0"/>
              <w:autoSpaceDN w:val="0"/>
              <w:adjustRightInd w:val="0"/>
              <w:spacing w:after="0" w:line="240" w:lineRule="auto"/>
              <w:rPr>
                <w:rFonts w:ascii="Times New Roman" w:eastAsia="Calibri" w:hAnsi="Times New Roman" w:cs="Times New Roman"/>
                <w:i/>
                <w:color w:val="FF0000"/>
                <w:sz w:val="18"/>
                <w:szCs w:val="18"/>
                <w:lang w:bidi="ru-RU"/>
              </w:rPr>
            </w:pPr>
            <w:r w:rsidRPr="00DB37F6">
              <w:rPr>
                <w:rFonts w:ascii="Times New Roman" w:eastAsia="Tahoma" w:hAnsi="Times New Roman" w:cs="Times New Roman"/>
                <w:i/>
                <w:sz w:val="18"/>
                <w:szCs w:val="18"/>
                <w:lang w:bidi="ru-RU"/>
              </w:rPr>
              <w:t>Указывается исчерпывающий перечень документов, не соответствующих указанному основанию</w:t>
            </w:r>
          </w:p>
        </w:tc>
      </w:tr>
      <w:tr w:rsidR="00DB37F6" w:rsidRPr="00DB37F6" w:rsidTr="00DB37F6">
        <w:trPr>
          <w:trHeight w:val="920"/>
        </w:trPr>
        <w:tc>
          <w:tcPr>
            <w:tcW w:w="605" w:type="pct"/>
          </w:tcPr>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подпункт «е» пункта 2.11</w:t>
            </w:r>
          </w:p>
        </w:tc>
        <w:tc>
          <w:tcPr>
            <w:tcW w:w="2357" w:type="pct"/>
            <w:shd w:val="clear" w:color="auto" w:fill="auto"/>
          </w:tcPr>
          <w:p w:rsidR="00DB37F6" w:rsidRPr="00DB37F6" w:rsidRDefault="00DB37F6" w:rsidP="00DB37F6">
            <w:pPr>
              <w:widowControl w:val="0"/>
              <w:autoSpaceDE w:val="0"/>
              <w:autoSpaceDN w:val="0"/>
              <w:adjustRightInd w:val="0"/>
              <w:spacing w:after="0" w:line="240" w:lineRule="auto"/>
              <w:rPr>
                <w:rFonts w:ascii="Times New Roman" w:eastAsia="Tahoma" w:hAnsi="Times New Roman" w:cs="Times New Roman"/>
                <w:sz w:val="18"/>
                <w:szCs w:val="18"/>
                <w:lang w:bidi="ru-RU"/>
              </w:rPr>
            </w:pPr>
            <w:r w:rsidRPr="00DB37F6">
              <w:rPr>
                <w:rFonts w:ascii="Times New Roman" w:hAnsi="Times New Roman" w:cs="Times New Roman"/>
                <w:sz w:val="18"/>
                <w:szCs w:val="1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038" w:type="pct"/>
            <w:shd w:val="clear" w:color="auto" w:fill="auto"/>
          </w:tcPr>
          <w:p w:rsidR="00DB37F6" w:rsidRPr="00DB37F6" w:rsidRDefault="00DB37F6" w:rsidP="00DB37F6">
            <w:pPr>
              <w:widowControl w:val="0"/>
              <w:autoSpaceDE w:val="0"/>
              <w:autoSpaceDN w:val="0"/>
              <w:adjustRightInd w:val="0"/>
              <w:spacing w:after="0" w:line="240" w:lineRule="auto"/>
              <w:rPr>
                <w:rFonts w:ascii="Times New Roman" w:eastAsia="Calibri" w:hAnsi="Times New Roman" w:cs="Times New Roman"/>
                <w:i/>
                <w:sz w:val="18"/>
                <w:szCs w:val="18"/>
                <w:lang w:bidi="ru-RU"/>
              </w:rPr>
            </w:pPr>
            <w:r w:rsidRPr="00DB37F6">
              <w:rPr>
                <w:rFonts w:ascii="Times New Roman" w:eastAsia="Tahoma" w:hAnsi="Times New Roman" w:cs="Times New Roman"/>
                <w:i/>
                <w:sz w:val="18"/>
                <w:szCs w:val="18"/>
                <w:lang w:bidi="ru-RU"/>
              </w:rPr>
              <w:t>Указывается исчерпывающий перечень документов, содержащих повреждения</w:t>
            </w:r>
          </w:p>
        </w:tc>
      </w:tr>
      <w:tr w:rsidR="00DB37F6" w:rsidRPr="00DB37F6" w:rsidTr="00DB37F6">
        <w:trPr>
          <w:trHeight w:val="1052"/>
        </w:trPr>
        <w:tc>
          <w:tcPr>
            <w:tcW w:w="605" w:type="pct"/>
          </w:tcPr>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подпункт «ж» пункта 2.11</w:t>
            </w:r>
          </w:p>
        </w:tc>
        <w:tc>
          <w:tcPr>
            <w:tcW w:w="2357" w:type="pct"/>
          </w:tcPr>
          <w:p w:rsidR="00DB37F6" w:rsidRPr="00DB37F6" w:rsidRDefault="00DB37F6" w:rsidP="00DB37F6">
            <w:pPr>
              <w:widowControl w:val="0"/>
              <w:autoSpaceDE w:val="0"/>
              <w:autoSpaceDN w:val="0"/>
              <w:adjustRightInd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выявлено несоблюдение установленных статьей 11 Федерального закона от 6 апреля 2011 года №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2038" w:type="pct"/>
          </w:tcPr>
          <w:p w:rsidR="00DB37F6" w:rsidRPr="00DB37F6" w:rsidRDefault="00DB37F6" w:rsidP="00DB37F6">
            <w:pPr>
              <w:widowControl w:val="0"/>
              <w:autoSpaceDE w:val="0"/>
              <w:autoSpaceDN w:val="0"/>
              <w:adjustRightInd w:val="0"/>
              <w:spacing w:after="0" w:line="240" w:lineRule="auto"/>
              <w:rPr>
                <w:rFonts w:ascii="Times New Roman" w:eastAsia="Calibri" w:hAnsi="Times New Roman" w:cs="Times New Roman"/>
                <w:i/>
                <w:sz w:val="18"/>
                <w:szCs w:val="18"/>
                <w:lang w:bidi="ru-RU"/>
              </w:rPr>
            </w:pPr>
            <w:r w:rsidRPr="00DB37F6">
              <w:rPr>
                <w:rFonts w:ascii="Times New Roman" w:eastAsia="Tahoma" w:hAnsi="Times New Roman" w:cs="Times New Roman"/>
                <w:i/>
                <w:sz w:val="18"/>
                <w:szCs w:val="18"/>
                <w:lang w:bidi="ru-RU"/>
              </w:rPr>
              <w:t>Указывается исчерпывающий перечень электронных документов, не соответствующих указанному основанию</w:t>
            </w:r>
          </w:p>
        </w:tc>
      </w:tr>
    </w:tbl>
    <w:p w:rsidR="00DB37F6" w:rsidRPr="00DB37F6" w:rsidRDefault="00DB37F6" w:rsidP="00DB37F6">
      <w:pPr>
        <w:widowControl w:val="0"/>
        <w:spacing w:after="0" w:line="240" w:lineRule="auto"/>
        <w:jc w:val="both"/>
        <w:rPr>
          <w:rFonts w:ascii="Times New Roman" w:eastAsia="Tahoma" w:hAnsi="Times New Roman" w:cs="Times New Roman"/>
          <w:color w:val="FF0000"/>
          <w:sz w:val="18"/>
          <w:szCs w:val="18"/>
          <w:lang w:bidi="ru-RU"/>
        </w:rPr>
      </w:pPr>
    </w:p>
    <w:p w:rsidR="00DB37F6" w:rsidRPr="00DB37F6" w:rsidRDefault="00DB37F6" w:rsidP="00DB37F6">
      <w:pPr>
        <w:widowControl w:val="0"/>
        <w:spacing w:after="0" w:line="240" w:lineRule="auto"/>
        <w:ind w:right="140" w:firstLine="708"/>
        <w:jc w:val="both"/>
        <w:rPr>
          <w:rFonts w:ascii="Times New Roman" w:hAnsi="Times New Roman" w:cs="Times New Roman"/>
          <w:sz w:val="18"/>
          <w:szCs w:val="18"/>
          <w:lang w:bidi="ru-RU"/>
        </w:rPr>
      </w:pPr>
      <w:r w:rsidRPr="00DB37F6">
        <w:rPr>
          <w:rFonts w:ascii="Times New Roman" w:hAnsi="Times New Roman" w:cs="Times New Roman"/>
          <w:sz w:val="18"/>
          <w:szCs w:val="18"/>
          <w:lang w:bidi="ru-RU"/>
        </w:rPr>
        <w:t>Дополнительно информируем: ________________________________________</w:t>
      </w:r>
      <w:r w:rsidRPr="00DB37F6">
        <w:rPr>
          <w:rFonts w:ascii="Times New Roman" w:hAnsi="Times New Roman" w:cs="Times New Roman"/>
          <w:sz w:val="18"/>
          <w:szCs w:val="18"/>
          <w:lang w:bidi="ru-RU"/>
        </w:rPr>
        <w:br/>
        <w:t xml:space="preserve">____________________________________________________________________    </w:t>
      </w:r>
    </w:p>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r w:rsidRPr="00DB37F6">
        <w:rPr>
          <w:rFonts w:ascii="Times New Roman" w:hAnsi="Times New Roman" w:cs="Times New Roman"/>
          <w:sz w:val="18"/>
          <w:szCs w:val="18"/>
          <w:lang w:bidi="ru-RU"/>
        </w:rPr>
        <w:t xml:space="preserve">указывается информация, необходимая для устранения причин отказа в приеме документов, а также иная </w:t>
      </w:r>
    </w:p>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r w:rsidRPr="00DB37F6">
        <w:rPr>
          <w:rFonts w:ascii="Times New Roman" w:hAnsi="Times New Roman" w:cs="Times New Roman"/>
          <w:sz w:val="18"/>
          <w:szCs w:val="18"/>
          <w:lang w:bidi="ru-RU"/>
        </w:rPr>
        <w:t>дополнительная информация при наличии</w:t>
      </w:r>
    </w:p>
    <w:tbl>
      <w:tblPr>
        <w:tblW w:w="9923" w:type="dxa"/>
        <w:tblLayout w:type="fixed"/>
        <w:tblCellMar>
          <w:left w:w="28" w:type="dxa"/>
          <w:right w:w="28" w:type="dxa"/>
        </w:tblCellMar>
        <w:tblLook w:val="0000"/>
      </w:tblPr>
      <w:tblGrid>
        <w:gridCol w:w="3119"/>
        <w:gridCol w:w="283"/>
        <w:gridCol w:w="2269"/>
        <w:gridCol w:w="283"/>
        <w:gridCol w:w="3969"/>
      </w:tblGrid>
      <w:tr w:rsidR="00DB37F6" w:rsidRPr="00DB37F6" w:rsidTr="00231FFB">
        <w:trPr>
          <w:trHeight w:val="709"/>
        </w:trPr>
        <w:tc>
          <w:tcPr>
            <w:tcW w:w="3119" w:type="dxa"/>
            <w:tcBorders>
              <w:top w:val="nil"/>
              <w:left w:val="nil"/>
              <w:bottom w:val="single" w:sz="4" w:space="0" w:color="auto"/>
              <w:right w:val="nil"/>
            </w:tcBorders>
            <w:vAlign w:val="bottom"/>
          </w:tcPr>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vAlign w:val="bottom"/>
          </w:tcPr>
          <w:p w:rsidR="00DB37F6" w:rsidRPr="00DB37F6" w:rsidRDefault="00DB37F6" w:rsidP="00DB37F6">
            <w:pPr>
              <w:widowControl w:val="0"/>
              <w:spacing w:after="0" w:line="240" w:lineRule="auto"/>
              <w:rPr>
                <w:rFonts w:ascii="Times New Roman" w:hAnsi="Times New Roman" w:cs="Times New Roman"/>
                <w:sz w:val="18"/>
                <w:szCs w:val="18"/>
                <w:lang w:bidi="ru-RU"/>
              </w:rPr>
            </w:pPr>
          </w:p>
        </w:tc>
        <w:tc>
          <w:tcPr>
            <w:tcW w:w="2269" w:type="dxa"/>
            <w:tcBorders>
              <w:top w:val="nil"/>
              <w:left w:val="nil"/>
              <w:bottom w:val="single" w:sz="4" w:space="0" w:color="auto"/>
              <w:right w:val="nil"/>
            </w:tcBorders>
            <w:vAlign w:val="bottom"/>
          </w:tcPr>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vAlign w:val="bottom"/>
          </w:tcPr>
          <w:p w:rsidR="00DB37F6" w:rsidRPr="00DB37F6" w:rsidRDefault="00DB37F6" w:rsidP="00DB37F6">
            <w:pPr>
              <w:widowControl w:val="0"/>
              <w:spacing w:after="0" w:line="240" w:lineRule="auto"/>
              <w:rPr>
                <w:rFonts w:ascii="Times New Roman" w:hAnsi="Times New Roman" w:cs="Times New Roman"/>
                <w:sz w:val="18"/>
                <w:szCs w:val="18"/>
                <w:lang w:bidi="ru-RU"/>
              </w:rPr>
            </w:pPr>
          </w:p>
        </w:tc>
        <w:tc>
          <w:tcPr>
            <w:tcW w:w="3969" w:type="dxa"/>
            <w:tcBorders>
              <w:top w:val="nil"/>
              <w:left w:val="nil"/>
              <w:bottom w:val="single" w:sz="4" w:space="0" w:color="auto"/>
              <w:right w:val="nil"/>
            </w:tcBorders>
            <w:vAlign w:val="bottom"/>
          </w:tcPr>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p>
        </w:tc>
      </w:tr>
      <w:tr w:rsidR="00DB37F6" w:rsidRPr="00DB37F6" w:rsidTr="00231FFB">
        <w:tc>
          <w:tcPr>
            <w:tcW w:w="3119" w:type="dxa"/>
            <w:tcBorders>
              <w:top w:val="nil"/>
              <w:left w:val="nil"/>
              <w:bottom w:val="nil"/>
              <w:right w:val="nil"/>
            </w:tcBorders>
          </w:tcPr>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r w:rsidRPr="00DB37F6">
              <w:rPr>
                <w:rFonts w:ascii="Times New Roman" w:hAnsi="Times New Roman" w:cs="Times New Roman"/>
                <w:sz w:val="18"/>
                <w:szCs w:val="18"/>
                <w:lang w:bidi="ru-RU"/>
              </w:rPr>
              <w:t>должность</w:t>
            </w:r>
          </w:p>
        </w:tc>
        <w:tc>
          <w:tcPr>
            <w:tcW w:w="283" w:type="dxa"/>
            <w:tcBorders>
              <w:top w:val="nil"/>
              <w:left w:val="nil"/>
              <w:bottom w:val="nil"/>
              <w:right w:val="nil"/>
            </w:tcBorders>
          </w:tcPr>
          <w:p w:rsidR="00DB37F6" w:rsidRPr="00DB37F6" w:rsidRDefault="00DB37F6" w:rsidP="00DB37F6">
            <w:pPr>
              <w:widowControl w:val="0"/>
              <w:spacing w:after="0" w:line="240" w:lineRule="auto"/>
              <w:rPr>
                <w:rFonts w:ascii="Times New Roman" w:hAnsi="Times New Roman" w:cs="Times New Roman"/>
                <w:sz w:val="18"/>
                <w:szCs w:val="18"/>
                <w:lang w:bidi="ru-RU"/>
              </w:rPr>
            </w:pPr>
          </w:p>
        </w:tc>
        <w:tc>
          <w:tcPr>
            <w:tcW w:w="2269" w:type="dxa"/>
            <w:tcBorders>
              <w:top w:val="nil"/>
              <w:left w:val="nil"/>
              <w:bottom w:val="nil"/>
              <w:right w:val="nil"/>
            </w:tcBorders>
          </w:tcPr>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r w:rsidRPr="00DB37F6">
              <w:rPr>
                <w:rFonts w:ascii="Times New Roman" w:hAnsi="Times New Roman" w:cs="Times New Roman"/>
                <w:sz w:val="18"/>
                <w:szCs w:val="18"/>
                <w:lang w:bidi="ru-RU"/>
              </w:rPr>
              <w:t>подпись</w:t>
            </w:r>
          </w:p>
        </w:tc>
        <w:tc>
          <w:tcPr>
            <w:tcW w:w="283" w:type="dxa"/>
            <w:tcBorders>
              <w:top w:val="nil"/>
              <w:left w:val="nil"/>
              <w:bottom w:val="nil"/>
              <w:right w:val="nil"/>
            </w:tcBorders>
          </w:tcPr>
          <w:p w:rsidR="00DB37F6" w:rsidRPr="00DB37F6" w:rsidRDefault="00DB37F6" w:rsidP="00DB37F6">
            <w:pPr>
              <w:widowControl w:val="0"/>
              <w:spacing w:after="0" w:line="240" w:lineRule="auto"/>
              <w:rPr>
                <w:rFonts w:ascii="Times New Roman" w:hAnsi="Times New Roman" w:cs="Times New Roman"/>
                <w:sz w:val="18"/>
                <w:szCs w:val="18"/>
                <w:lang w:bidi="ru-RU"/>
              </w:rPr>
            </w:pPr>
          </w:p>
        </w:tc>
        <w:tc>
          <w:tcPr>
            <w:tcW w:w="3969" w:type="dxa"/>
            <w:tcBorders>
              <w:top w:val="nil"/>
              <w:left w:val="nil"/>
              <w:bottom w:val="nil"/>
              <w:right w:val="nil"/>
            </w:tcBorders>
          </w:tcPr>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r w:rsidRPr="00DB37F6">
              <w:rPr>
                <w:rFonts w:ascii="Times New Roman" w:hAnsi="Times New Roman" w:cs="Times New Roman"/>
                <w:sz w:val="18"/>
                <w:szCs w:val="18"/>
                <w:lang w:bidi="ru-RU"/>
              </w:rPr>
              <w:t>фамилия, имя, отчество (при наличии)</w:t>
            </w:r>
          </w:p>
        </w:tc>
      </w:tr>
      <w:tr w:rsidR="00DB37F6" w:rsidRPr="00DB37F6" w:rsidTr="00231FFB">
        <w:tc>
          <w:tcPr>
            <w:tcW w:w="3119" w:type="dxa"/>
            <w:tcBorders>
              <w:top w:val="nil"/>
              <w:left w:val="nil"/>
              <w:bottom w:val="nil"/>
              <w:right w:val="nil"/>
            </w:tcBorders>
          </w:tcPr>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p>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tcPr>
          <w:p w:rsidR="00DB37F6" w:rsidRPr="00DB37F6" w:rsidRDefault="00DB37F6" w:rsidP="00DB37F6">
            <w:pPr>
              <w:widowControl w:val="0"/>
              <w:spacing w:after="0" w:line="240" w:lineRule="auto"/>
              <w:rPr>
                <w:rFonts w:ascii="Times New Roman" w:hAnsi="Times New Roman" w:cs="Times New Roman"/>
                <w:sz w:val="18"/>
                <w:szCs w:val="18"/>
                <w:lang w:bidi="ru-RU"/>
              </w:rPr>
            </w:pPr>
          </w:p>
        </w:tc>
        <w:tc>
          <w:tcPr>
            <w:tcW w:w="2269" w:type="dxa"/>
            <w:tcBorders>
              <w:top w:val="nil"/>
              <w:left w:val="nil"/>
              <w:bottom w:val="nil"/>
              <w:right w:val="nil"/>
            </w:tcBorders>
          </w:tcPr>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tcPr>
          <w:p w:rsidR="00DB37F6" w:rsidRPr="00DB37F6" w:rsidRDefault="00DB37F6" w:rsidP="00DB37F6">
            <w:pPr>
              <w:widowControl w:val="0"/>
              <w:spacing w:after="0" w:line="240" w:lineRule="auto"/>
              <w:rPr>
                <w:rFonts w:ascii="Times New Roman" w:hAnsi="Times New Roman" w:cs="Times New Roman"/>
                <w:sz w:val="18"/>
                <w:szCs w:val="18"/>
                <w:lang w:bidi="ru-RU"/>
              </w:rPr>
            </w:pPr>
          </w:p>
        </w:tc>
        <w:tc>
          <w:tcPr>
            <w:tcW w:w="3969" w:type="dxa"/>
            <w:tcBorders>
              <w:top w:val="nil"/>
              <w:left w:val="nil"/>
              <w:bottom w:val="nil"/>
              <w:right w:val="nil"/>
            </w:tcBorders>
          </w:tcPr>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p>
        </w:tc>
      </w:tr>
    </w:tbl>
    <w:p w:rsidR="00DB37F6" w:rsidRPr="00DB37F6" w:rsidRDefault="00DB37F6" w:rsidP="00DB37F6">
      <w:pPr>
        <w:widowControl w:val="0"/>
        <w:spacing w:after="0" w:line="240" w:lineRule="auto"/>
        <w:ind w:right="140"/>
        <w:rPr>
          <w:rFonts w:ascii="Times New Roman" w:eastAsia="Tahoma" w:hAnsi="Times New Roman" w:cs="Times New Roman"/>
          <w:color w:val="FF0000"/>
          <w:sz w:val="18"/>
          <w:szCs w:val="18"/>
          <w:lang w:bidi="ru-RU"/>
        </w:rPr>
      </w:pPr>
      <w:r w:rsidRPr="00DB37F6">
        <w:rPr>
          <w:rFonts w:ascii="Times New Roman" w:eastAsia="Tahoma" w:hAnsi="Times New Roman" w:cs="Times New Roman"/>
          <w:sz w:val="18"/>
          <w:szCs w:val="18"/>
          <w:lang w:bidi="ru-RU"/>
        </w:rPr>
        <w:t>Дата выдачи ______________________</w:t>
      </w:r>
    </w:p>
    <w:p w:rsidR="00DB37F6" w:rsidRPr="00DB37F6" w:rsidRDefault="00DB37F6" w:rsidP="00DB37F6">
      <w:pPr>
        <w:widowControl w:val="0"/>
        <w:spacing w:after="0" w:line="240" w:lineRule="auto"/>
        <w:jc w:val="right"/>
        <w:rPr>
          <w:rFonts w:ascii="Times New Roman" w:hAnsi="Times New Roman" w:cs="Times New Roman"/>
          <w:bCs/>
          <w:sz w:val="18"/>
          <w:szCs w:val="18"/>
        </w:rPr>
      </w:pPr>
      <w:r w:rsidRPr="00DB37F6">
        <w:rPr>
          <w:rFonts w:ascii="Times New Roman" w:hAnsi="Times New Roman" w:cs="Times New Roman"/>
          <w:bCs/>
          <w:sz w:val="18"/>
          <w:szCs w:val="18"/>
        </w:rPr>
        <w:t>Приложение № 4</w:t>
      </w:r>
    </w:p>
    <w:p w:rsidR="00DB37F6" w:rsidRPr="00DB37F6" w:rsidRDefault="00DB37F6" w:rsidP="00DB37F6">
      <w:pPr>
        <w:widowControl w:val="0"/>
        <w:tabs>
          <w:tab w:val="left" w:pos="567"/>
        </w:tabs>
        <w:spacing w:after="0" w:line="240" w:lineRule="auto"/>
        <w:ind w:left="3969" w:firstLine="567"/>
        <w:jc w:val="right"/>
        <w:rPr>
          <w:rFonts w:ascii="Times New Roman" w:hAnsi="Times New Roman" w:cs="Times New Roman"/>
          <w:sz w:val="18"/>
          <w:szCs w:val="18"/>
        </w:rPr>
      </w:pPr>
      <w:r w:rsidRPr="00DB37F6">
        <w:rPr>
          <w:rFonts w:ascii="Times New Roman" w:hAnsi="Times New Roman" w:cs="Times New Roman"/>
          <w:sz w:val="18"/>
          <w:szCs w:val="18"/>
        </w:rPr>
        <w:t>к Административному регламенту</w:t>
      </w:r>
    </w:p>
    <w:p w:rsidR="00DB37F6" w:rsidRPr="00DB37F6" w:rsidRDefault="00DB37F6" w:rsidP="00DB37F6">
      <w:pPr>
        <w:widowControl w:val="0"/>
        <w:tabs>
          <w:tab w:val="left" w:pos="0"/>
        </w:tabs>
        <w:spacing w:after="0" w:line="240" w:lineRule="auto"/>
        <w:ind w:left="3969" w:right="-1" w:firstLine="567"/>
        <w:contextualSpacing/>
        <w:jc w:val="right"/>
        <w:rPr>
          <w:rFonts w:ascii="Times New Roman" w:hAnsi="Times New Roman" w:cs="Times New Roman"/>
          <w:sz w:val="18"/>
          <w:szCs w:val="18"/>
        </w:rPr>
      </w:pPr>
      <w:r w:rsidRPr="00DB37F6">
        <w:rPr>
          <w:rFonts w:ascii="Times New Roman" w:hAnsi="Times New Roman" w:cs="Times New Roman"/>
          <w:sz w:val="18"/>
          <w:szCs w:val="18"/>
        </w:rPr>
        <w:t>по предоставлению муниципальной услуги</w:t>
      </w:r>
    </w:p>
    <w:p w:rsidR="00DB37F6" w:rsidRPr="00DB37F6" w:rsidRDefault="00DB37F6" w:rsidP="00DB37F6">
      <w:pPr>
        <w:spacing w:after="0" w:line="240" w:lineRule="auto"/>
        <w:jc w:val="right"/>
        <w:rPr>
          <w:rFonts w:ascii="Times New Roman" w:eastAsia="Tahoma" w:hAnsi="Times New Roman" w:cs="Times New Roman"/>
          <w:color w:val="FF0000"/>
          <w:sz w:val="18"/>
          <w:szCs w:val="18"/>
          <w:lang w:bidi="ru-RU"/>
        </w:rPr>
      </w:pPr>
    </w:p>
    <w:p w:rsidR="00DB37F6" w:rsidRPr="00DB37F6" w:rsidRDefault="00DB37F6" w:rsidP="00DB37F6">
      <w:pPr>
        <w:spacing w:after="0" w:line="240" w:lineRule="auto"/>
        <w:jc w:val="right"/>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Кому ____________________________________</w:t>
      </w:r>
    </w:p>
    <w:p w:rsidR="00DB37F6" w:rsidRPr="00DB37F6" w:rsidRDefault="00DB37F6" w:rsidP="00DB37F6">
      <w:pPr>
        <w:widowControl w:val="0"/>
        <w:autoSpaceDE w:val="0"/>
        <w:autoSpaceDN w:val="0"/>
        <w:adjustRightInd w:val="0"/>
        <w:spacing w:after="0" w:line="240" w:lineRule="auto"/>
        <w:ind w:left="4536" w:right="-143"/>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фамилия, имя, отчество (при наличии) заявителя</w:t>
      </w:r>
      <w:r w:rsidRPr="00DB37F6">
        <w:rPr>
          <w:rFonts w:ascii="Times New Roman" w:eastAsia="Tahoma" w:hAnsi="Times New Roman" w:cs="Times New Roman"/>
          <w:sz w:val="18"/>
          <w:szCs w:val="18"/>
          <w:vertAlign w:val="superscript"/>
          <w:lang w:bidi="ru-RU"/>
        </w:rPr>
        <w:footnoteReference w:id="9"/>
      </w:r>
      <w:r w:rsidRPr="00DB37F6">
        <w:rPr>
          <w:rFonts w:ascii="Times New Roman" w:eastAsia="Tahoma" w:hAnsi="Times New Roman" w:cs="Times New Roman"/>
          <w:sz w:val="18"/>
          <w:szCs w:val="18"/>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DB37F6" w:rsidRPr="00DB37F6" w:rsidRDefault="00DB37F6" w:rsidP="00DB37F6">
      <w:pPr>
        <w:widowControl w:val="0"/>
        <w:autoSpaceDE w:val="0"/>
        <w:autoSpaceDN w:val="0"/>
        <w:adjustRightInd w:val="0"/>
        <w:spacing w:after="0" w:line="240" w:lineRule="auto"/>
        <w:jc w:val="right"/>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________________________________________</w:t>
      </w:r>
    </w:p>
    <w:p w:rsidR="00DB37F6" w:rsidRPr="00DB37F6" w:rsidRDefault="00DB37F6" w:rsidP="00DB37F6">
      <w:pPr>
        <w:widowControl w:val="0"/>
        <w:autoSpaceDE w:val="0"/>
        <w:autoSpaceDN w:val="0"/>
        <w:adjustRightInd w:val="0"/>
        <w:spacing w:after="0" w:line="240" w:lineRule="auto"/>
        <w:ind w:left="4253"/>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почтовый индекс и адрес, телефон, адрес электронной почты</w:t>
      </w:r>
    </w:p>
    <w:p w:rsidR="00DB37F6" w:rsidRPr="00DB37F6" w:rsidRDefault="00DB37F6" w:rsidP="00DB37F6">
      <w:pPr>
        <w:widowControl w:val="0"/>
        <w:spacing w:after="0" w:line="240" w:lineRule="auto"/>
        <w:jc w:val="center"/>
        <w:rPr>
          <w:rFonts w:ascii="Times New Roman" w:eastAsia="Tahoma" w:hAnsi="Times New Roman" w:cs="Times New Roman"/>
          <w:b/>
          <w:color w:val="FF0000"/>
          <w:sz w:val="18"/>
          <w:szCs w:val="18"/>
          <w:lang w:bidi="ru-RU"/>
        </w:rPr>
      </w:pPr>
    </w:p>
    <w:p w:rsidR="00DB37F6" w:rsidRPr="00DB37F6" w:rsidRDefault="00DB37F6" w:rsidP="00DB37F6">
      <w:pPr>
        <w:widowControl w:val="0"/>
        <w:spacing w:after="0" w:line="240" w:lineRule="auto"/>
        <w:jc w:val="center"/>
        <w:rPr>
          <w:rFonts w:ascii="Times New Roman" w:eastAsia="Tahoma" w:hAnsi="Times New Roman" w:cs="Times New Roman"/>
          <w:b/>
          <w:sz w:val="18"/>
          <w:szCs w:val="18"/>
          <w:lang w:bidi="ru-RU"/>
        </w:rPr>
      </w:pPr>
      <w:r w:rsidRPr="00DB37F6">
        <w:rPr>
          <w:rFonts w:ascii="Times New Roman" w:eastAsia="Tahoma" w:hAnsi="Times New Roman" w:cs="Times New Roman"/>
          <w:b/>
          <w:sz w:val="18"/>
          <w:szCs w:val="18"/>
          <w:lang w:bidi="ru-RU"/>
        </w:rPr>
        <w:t xml:space="preserve">Р Е Ш Е Н И Е </w:t>
      </w:r>
    </w:p>
    <w:p w:rsidR="00DB37F6" w:rsidRPr="00DB37F6" w:rsidRDefault="00DB37F6" w:rsidP="00DB37F6">
      <w:pPr>
        <w:widowControl w:val="0"/>
        <w:spacing w:after="0" w:line="240" w:lineRule="auto"/>
        <w:jc w:val="center"/>
        <w:rPr>
          <w:rFonts w:eastAsia="Tahoma"/>
          <w:b/>
          <w:sz w:val="18"/>
          <w:szCs w:val="18"/>
          <w:lang w:bidi="ru-RU"/>
        </w:rPr>
      </w:pPr>
      <w:r w:rsidRPr="00DB37F6">
        <w:rPr>
          <w:rFonts w:ascii="Times New Roman" w:eastAsia="Tahoma" w:hAnsi="Times New Roman" w:cs="Times New Roman"/>
          <w:b/>
          <w:sz w:val="18"/>
          <w:szCs w:val="18"/>
          <w:lang w:bidi="ru-RU"/>
        </w:rPr>
        <w:t xml:space="preserve">об отказе в предоставлении разрешения на условно разрешенный вид использования земельного участка или объекта капитального строительства </w:t>
      </w:r>
    </w:p>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r w:rsidRPr="00DB37F6">
        <w:rPr>
          <w:rFonts w:ascii="Times New Roman" w:hAnsi="Times New Roman" w:cs="Times New Roman"/>
          <w:sz w:val="18"/>
          <w:szCs w:val="18"/>
          <w:lang w:bidi="ru-RU"/>
        </w:rPr>
        <w:t>__________________________________________________________________________________________________________________________</w:t>
      </w:r>
    </w:p>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r w:rsidRPr="00DB37F6">
        <w:rPr>
          <w:rFonts w:ascii="Times New Roman" w:hAnsi="Times New Roman" w:cs="Times New Roman"/>
          <w:sz w:val="18"/>
          <w:szCs w:val="18"/>
          <w:lang w:bidi="ru-RU"/>
        </w:rPr>
        <w:t>указать наименование уполномоченного органа местного самоуправления</w:t>
      </w:r>
    </w:p>
    <w:p w:rsidR="00DB37F6" w:rsidRPr="00DB37F6" w:rsidRDefault="00DB37F6" w:rsidP="00DB37F6">
      <w:pPr>
        <w:widowControl w:val="0"/>
        <w:spacing w:after="0" w:line="240" w:lineRule="auto"/>
        <w:jc w:val="center"/>
        <w:rPr>
          <w:rFonts w:ascii="Times New Roman" w:hAnsi="Times New Roman" w:cs="Times New Roman"/>
          <w:color w:val="FF0000"/>
          <w:sz w:val="18"/>
          <w:szCs w:val="18"/>
          <w:lang w:bidi="ru-RU"/>
        </w:rPr>
      </w:pPr>
    </w:p>
    <w:p w:rsidR="00DB37F6" w:rsidRPr="00DB37F6" w:rsidRDefault="00DB37F6" w:rsidP="00DB37F6">
      <w:pPr>
        <w:widowControl w:val="0"/>
        <w:spacing w:after="0" w:line="240" w:lineRule="auto"/>
        <w:jc w:val="center"/>
        <w:rPr>
          <w:rFonts w:ascii="Times New Roman" w:hAnsi="Times New Roman" w:cs="Times New Roman"/>
          <w:color w:val="FF0000"/>
          <w:sz w:val="18"/>
          <w:szCs w:val="18"/>
          <w:lang w:bidi="ru-RU"/>
        </w:rPr>
      </w:pPr>
    </w:p>
    <w:p w:rsidR="00DB37F6" w:rsidRPr="00DB37F6" w:rsidRDefault="00DB37F6" w:rsidP="00DB37F6">
      <w:pPr>
        <w:widowControl w:val="0"/>
        <w:spacing w:after="0" w:line="240" w:lineRule="auto"/>
        <w:ind w:firstLine="708"/>
        <w:jc w:val="both"/>
        <w:rPr>
          <w:rFonts w:ascii="Times New Roman" w:hAnsi="Times New Roman" w:cs="Times New Roman"/>
          <w:sz w:val="18"/>
          <w:szCs w:val="18"/>
          <w:lang w:bidi="ru-RU"/>
        </w:rPr>
      </w:pPr>
      <w:r w:rsidRPr="00DB37F6">
        <w:rPr>
          <w:rFonts w:ascii="Times New Roman" w:hAnsi="Times New Roman" w:cs="Times New Roman"/>
          <w:sz w:val="18"/>
          <w:szCs w:val="18"/>
          <w:lang w:bidi="ru-RU"/>
        </w:rPr>
        <w:t>По результатам рассмотрения заявления</w:t>
      </w:r>
      <w:r w:rsidRPr="00DB37F6">
        <w:rPr>
          <w:rFonts w:ascii="Times New Roman" w:eastAsia="Times New Roman" w:hAnsi="Times New Roman" w:cs="Times New Roman"/>
          <w:sz w:val="18"/>
          <w:szCs w:val="18"/>
        </w:rPr>
        <w:t xml:space="preserve"> о предоставлении разрешения на условно разрешенный вид использования земельного участка или объекта капитального строительства </w:t>
      </w:r>
      <w:r w:rsidRPr="00DB37F6">
        <w:rPr>
          <w:rFonts w:ascii="Times New Roman" w:eastAsia="Tahoma" w:hAnsi="Times New Roman" w:cs="Times New Roman"/>
          <w:sz w:val="18"/>
          <w:szCs w:val="18"/>
          <w:lang w:bidi="ru-RU"/>
        </w:rPr>
        <w:t xml:space="preserve">от </w:t>
      </w:r>
      <w:r w:rsidRPr="00DB37F6">
        <w:rPr>
          <w:rFonts w:ascii="Times New Roman" w:eastAsia="Tahoma" w:hAnsi="Times New Roman" w:cs="Times New Roman"/>
          <w:bCs/>
          <w:sz w:val="18"/>
          <w:szCs w:val="18"/>
          <w:lang w:bidi="ru-RU"/>
        </w:rPr>
        <w:t>_______________ № ____________</w:t>
      </w:r>
      <w:r w:rsidRPr="00DB37F6">
        <w:rPr>
          <w:rFonts w:ascii="Times New Roman" w:hAnsi="Times New Roman" w:cs="Times New Roman"/>
          <w:sz w:val="18"/>
          <w:szCs w:val="18"/>
          <w:lang w:bidi="ru-RU"/>
        </w:rPr>
        <w:t xml:space="preserve">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w:t>
      </w:r>
      <w:r w:rsidRPr="00DB37F6">
        <w:rPr>
          <w:rFonts w:ascii="Times New Roman" w:eastAsia="Tahoma" w:hAnsi="Times New Roman" w:cs="Times New Roman"/>
          <w:sz w:val="18"/>
          <w:szCs w:val="18"/>
          <w:lang w:bidi="ru-RU"/>
        </w:rPr>
        <w:t>по следующим основаниям:</w:t>
      </w:r>
    </w:p>
    <w:p w:rsidR="00DB37F6" w:rsidRPr="00DB37F6" w:rsidRDefault="00DB37F6" w:rsidP="00DB37F6">
      <w:pPr>
        <w:widowControl w:val="0"/>
        <w:spacing w:after="0" w:line="240" w:lineRule="auto"/>
        <w:jc w:val="both"/>
        <w:rPr>
          <w:rFonts w:ascii="Times New Roman" w:hAnsi="Times New Roman" w:cs="Times New Roman"/>
          <w:color w:val="FF0000"/>
          <w:sz w:val="18"/>
          <w:szCs w:val="18"/>
          <w:lang w:bidi="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1205"/>
        <w:gridCol w:w="5480"/>
        <w:gridCol w:w="3128"/>
      </w:tblGrid>
      <w:tr w:rsidR="00DB37F6" w:rsidRPr="00DB37F6" w:rsidTr="00026D52">
        <w:tc>
          <w:tcPr>
            <w:tcW w:w="614" w:type="pct"/>
            <w:vAlign w:val="center"/>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 xml:space="preserve">№ пункта Админи-стратив-ного </w:t>
            </w:r>
          </w:p>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регламен-та</w:t>
            </w:r>
          </w:p>
        </w:tc>
        <w:tc>
          <w:tcPr>
            <w:tcW w:w="2792" w:type="pct"/>
            <w:vAlign w:val="center"/>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Наименование основания для отказа в соответствии с Административным регламентом</w:t>
            </w:r>
          </w:p>
        </w:tc>
        <w:tc>
          <w:tcPr>
            <w:tcW w:w="1594" w:type="pct"/>
            <w:vAlign w:val="center"/>
          </w:tcPr>
          <w:p w:rsidR="00DB37F6" w:rsidRPr="00DB37F6" w:rsidRDefault="00DB37F6" w:rsidP="00DB37F6">
            <w:pPr>
              <w:widowControl w:val="0"/>
              <w:spacing w:after="0" w:line="240" w:lineRule="auto"/>
              <w:jc w:val="center"/>
              <w:rPr>
                <w:rFonts w:ascii="Times New Roman" w:eastAsia="Tahoma" w:hAnsi="Times New Roman" w:cs="Times New Roman"/>
                <w:color w:val="FF0000"/>
                <w:sz w:val="18"/>
                <w:szCs w:val="18"/>
                <w:lang w:bidi="ru-RU"/>
              </w:rPr>
            </w:pPr>
            <w:r w:rsidRPr="00DB37F6">
              <w:rPr>
                <w:rFonts w:ascii="Times New Roman" w:eastAsia="Tahoma" w:hAnsi="Times New Roman" w:cs="Times New Roman"/>
                <w:sz w:val="18"/>
                <w:szCs w:val="18"/>
                <w:lang w:bidi="ru-RU"/>
              </w:rPr>
              <w:t>Разъяснение причин отказа в предоставлении разрешения на условно разрешенный вид использования земельного участка или объекта капитального строительства</w:t>
            </w:r>
          </w:p>
        </w:tc>
      </w:tr>
      <w:tr w:rsidR="00DB37F6" w:rsidRPr="00DB37F6" w:rsidTr="00026D52">
        <w:trPr>
          <w:trHeight w:val="28"/>
        </w:trPr>
        <w:tc>
          <w:tcPr>
            <w:tcW w:w="614" w:type="pct"/>
          </w:tcPr>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подпункт «а» пункта 2.16</w:t>
            </w:r>
          </w:p>
        </w:tc>
        <w:tc>
          <w:tcPr>
            <w:tcW w:w="2792" w:type="pct"/>
          </w:tcPr>
          <w:p w:rsidR="00DB37F6" w:rsidRPr="00DB37F6" w:rsidRDefault="00DB37F6" w:rsidP="00DB37F6">
            <w:pPr>
              <w:widowControl w:val="0"/>
              <w:spacing w:after="0" w:line="240" w:lineRule="auto"/>
              <w:rPr>
                <w:rFonts w:ascii="Times New Roman" w:hAnsi="Times New Roman" w:cs="Times New Roman"/>
                <w:color w:val="FF0000"/>
                <w:sz w:val="18"/>
                <w:szCs w:val="18"/>
              </w:rPr>
            </w:pPr>
            <w:r w:rsidRPr="00DB37F6">
              <w:rPr>
                <w:rFonts w:ascii="Times New Roman" w:hAnsi="Times New Roman" w:cs="Times New Roman"/>
                <w:sz w:val="18"/>
                <w:szCs w:val="18"/>
              </w:rPr>
              <w:t>несоответствие заявителя кругу лиц, указанных в пункте 1.2 Административного регламента</w:t>
            </w:r>
          </w:p>
        </w:tc>
        <w:tc>
          <w:tcPr>
            <w:tcW w:w="1594" w:type="pct"/>
          </w:tcPr>
          <w:p w:rsidR="00DB37F6" w:rsidRPr="00DB37F6" w:rsidRDefault="00DB37F6" w:rsidP="00DB37F6">
            <w:pPr>
              <w:widowControl w:val="0"/>
              <w:spacing w:after="0" w:line="240" w:lineRule="auto"/>
              <w:rPr>
                <w:rFonts w:ascii="Times New Roman" w:eastAsia="Tahoma" w:hAnsi="Times New Roman" w:cs="Times New Roman"/>
                <w:i/>
                <w:color w:val="FF0000"/>
                <w:sz w:val="18"/>
                <w:szCs w:val="18"/>
                <w:lang w:bidi="ru-RU"/>
              </w:rPr>
            </w:pPr>
            <w:r w:rsidRPr="00DB37F6">
              <w:rPr>
                <w:rFonts w:ascii="Times New Roman" w:eastAsia="Tahoma" w:hAnsi="Times New Roman" w:cs="Times New Roman"/>
                <w:i/>
                <w:sz w:val="18"/>
                <w:szCs w:val="18"/>
                <w:lang w:bidi="ru-RU"/>
              </w:rPr>
              <w:t>Указываются основания такого вывода</w:t>
            </w:r>
          </w:p>
        </w:tc>
      </w:tr>
      <w:tr w:rsidR="00DB37F6" w:rsidRPr="00DB37F6" w:rsidTr="00026D52">
        <w:trPr>
          <w:trHeight w:val="28"/>
        </w:trPr>
        <w:tc>
          <w:tcPr>
            <w:tcW w:w="614" w:type="pct"/>
          </w:tcPr>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подпункт «б» пункта 2.16</w:t>
            </w:r>
          </w:p>
        </w:tc>
        <w:tc>
          <w:tcPr>
            <w:tcW w:w="2792" w:type="pct"/>
          </w:tcPr>
          <w:p w:rsidR="00DB37F6" w:rsidRPr="00DB37F6" w:rsidRDefault="00DB37F6" w:rsidP="00DB37F6">
            <w:pPr>
              <w:widowControl w:val="0"/>
              <w:spacing w:after="0" w:line="240" w:lineRule="auto"/>
              <w:rPr>
                <w:rFonts w:ascii="Times New Roman" w:hAnsi="Times New Roman" w:cs="Times New Roman"/>
                <w:color w:val="FF0000"/>
                <w:sz w:val="18"/>
                <w:szCs w:val="18"/>
              </w:rPr>
            </w:pPr>
            <w:r w:rsidRPr="00DB37F6">
              <w:rPr>
                <w:rFonts w:ascii="Times New Roman" w:eastAsia="Times New Roman" w:hAnsi="Times New Roman" w:cs="Times New Roman"/>
                <w:sz w:val="18"/>
                <w:szCs w:val="18"/>
              </w:rPr>
              <w:t xml:space="preserve">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w:t>
            </w:r>
            <w:r w:rsidRPr="00DB37F6">
              <w:rPr>
                <w:rFonts w:ascii="Times New Roman" w:hAnsi="Times New Roman" w:cs="Times New Roman"/>
                <w:sz w:val="18"/>
                <w:szCs w:val="18"/>
              </w:rPr>
              <w:t>в соответствии с требованиями части 11</w:t>
            </w:r>
            <w:r w:rsidRPr="00DB37F6">
              <w:rPr>
                <w:rFonts w:ascii="Times New Roman" w:hAnsi="Times New Roman" w:cs="Times New Roman"/>
                <w:sz w:val="18"/>
                <w:szCs w:val="18"/>
                <w:vertAlign w:val="superscript"/>
              </w:rPr>
              <w:t>1</w:t>
            </w:r>
            <w:r w:rsidRPr="00DB37F6">
              <w:rPr>
                <w:rFonts w:ascii="Times New Roman" w:hAnsi="Times New Roman" w:cs="Times New Roman"/>
                <w:sz w:val="18"/>
                <w:szCs w:val="18"/>
              </w:rPr>
              <w:t xml:space="preserve"> статьи 39 Градостроительного кодекса Российской Федерации</w:t>
            </w:r>
          </w:p>
        </w:tc>
        <w:tc>
          <w:tcPr>
            <w:tcW w:w="1594" w:type="pct"/>
          </w:tcPr>
          <w:p w:rsidR="00DB37F6" w:rsidRPr="00DB37F6" w:rsidRDefault="00DB37F6" w:rsidP="00DB37F6">
            <w:pPr>
              <w:widowControl w:val="0"/>
              <w:spacing w:after="0" w:line="240" w:lineRule="auto"/>
              <w:rPr>
                <w:rFonts w:ascii="Times New Roman" w:eastAsia="Tahoma" w:hAnsi="Times New Roman" w:cs="Times New Roman"/>
                <w:i/>
                <w:color w:val="FF0000"/>
                <w:sz w:val="18"/>
                <w:szCs w:val="18"/>
                <w:lang w:bidi="ru-RU"/>
              </w:rPr>
            </w:pPr>
            <w:r w:rsidRPr="00DB37F6">
              <w:rPr>
                <w:rFonts w:ascii="Times New Roman" w:eastAsia="Tahoma" w:hAnsi="Times New Roman" w:cs="Times New Roman"/>
                <w:i/>
                <w:sz w:val="18"/>
                <w:szCs w:val="18"/>
                <w:lang w:bidi="ru-RU"/>
              </w:rPr>
              <w:t>Указываются основания такого вывода</w:t>
            </w:r>
          </w:p>
        </w:tc>
      </w:tr>
      <w:tr w:rsidR="00DB37F6" w:rsidRPr="00DB37F6" w:rsidTr="00026D52">
        <w:trPr>
          <w:trHeight w:val="28"/>
        </w:trPr>
        <w:tc>
          <w:tcPr>
            <w:tcW w:w="614" w:type="pct"/>
          </w:tcPr>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подпункт «в» пункта 2.16</w:t>
            </w:r>
          </w:p>
        </w:tc>
        <w:tc>
          <w:tcPr>
            <w:tcW w:w="2792" w:type="pct"/>
          </w:tcPr>
          <w:p w:rsidR="00DB37F6" w:rsidRPr="00DB37F6" w:rsidRDefault="00DB37F6" w:rsidP="00DB37F6">
            <w:pPr>
              <w:widowControl w:val="0"/>
              <w:spacing w:after="0" w:line="240" w:lineRule="auto"/>
              <w:rPr>
                <w:rFonts w:ascii="Times New Roman" w:hAnsi="Times New Roman" w:cs="Times New Roman"/>
                <w:color w:val="FF0000"/>
                <w:sz w:val="18"/>
                <w:szCs w:val="18"/>
              </w:rPr>
            </w:pPr>
            <w:r w:rsidRPr="00DB37F6">
              <w:rPr>
                <w:rFonts w:ascii="Times New Roman" w:eastAsia="Times New Roman" w:hAnsi="Times New Roman" w:cs="Times New Roman"/>
                <w:sz w:val="18"/>
                <w:szCs w:val="18"/>
              </w:rPr>
              <w:t xml:space="preserve">рекомендации Комиссии по подготовке проекта правил землепользования и застройки об отказе в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w:t>
            </w:r>
            <w:r w:rsidRPr="00DB37F6">
              <w:rPr>
                <w:rFonts w:ascii="Times New Roman" w:hAnsi="Times New Roman" w:cs="Times New Roman"/>
                <w:sz w:val="18"/>
                <w:szCs w:val="18"/>
              </w:rPr>
              <w:t>по проекту решения о предоставлении разрешения на условно разрешенный вид использования</w:t>
            </w:r>
            <w:r w:rsidRPr="00DB37F6">
              <w:rPr>
                <w:rFonts w:ascii="Times New Roman" w:eastAsia="Times New Roman" w:hAnsi="Times New Roman" w:cs="Times New Roman"/>
                <w:sz w:val="18"/>
                <w:szCs w:val="18"/>
              </w:rPr>
              <w:t xml:space="preserve"> земельного участка или объекта капитального строительства</w:t>
            </w:r>
          </w:p>
        </w:tc>
        <w:tc>
          <w:tcPr>
            <w:tcW w:w="1594" w:type="pct"/>
          </w:tcPr>
          <w:p w:rsidR="00DB37F6" w:rsidRPr="00DB37F6" w:rsidRDefault="00DB37F6" w:rsidP="00DB37F6">
            <w:pPr>
              <w:widowControl w:val="0"/>
              <w:spacing w:after="0" w:line="240" w:lineRule="auto"/>
              <w:rPr>
                <w:rFonts w:ascii="Times New Roman" w:eastAsia="Tahoma" w:hAnsi="Times New Roman" w:cs="Times New Roman"/>
                <w:i/>
                <w:color w:val="FF0000"/>
                <w:sz w:val="18"/>
                <w:szCs w:val="18"/>
                <w:lang w:bidi="ru-RU"/>
              </w:rPr>
            </w:pPr>
            <w:r w:rsidRPr="00DB37F6">
              <w:rPr>
                <w:rFonts w:ascii="Times New Roman" w:eastAsia="Tahoma" w:hAnsi="Times New Roman" w:cs="Times New Roman"/>
                <w:i/>
                <w:sz w:val="18"/>
                <w:szCs w:val="18"/>
                <w:lang w:bidi="ru-RU"/>
              </w:rPr>
              <w:t>Указываются причины принятого решения</w:t>
            </w:r>
          </w:p>
        </w:tc>
      </w:tr>
      <w:tr w:rsidR="00DB37F6" w:rsidRPr="00DB37F6" w:rsidTr="00026D52">
        <w:trPr>
          <w:trHeight w:val="28"/>
        </w:trPr>
        <w:tc>
          <w:tcPr>
            <w:tcW w:w="614" w:type="pct"/>
          </w:tcPr>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подпункт «г» пункта 2.16</w:t>
            </w:r>
          </w:p>
        </w:tc>
        <w:tc>
          <w:tcPr>
            <w:tcW w:w="2792" w:type="pct"/>
          </w:tcPr>
          <w:p w:rsidR="00DB37F6" w:rsidRPr="00DB37F6" w:rsidRDefault="00DB37F6" w:rsidP="00DB37F6">
            <w:pPr>
              <w:widowControl w:val="0"/>
              <w:spacing w:after="0" w:line="240" w:lineRule="auto"/>
              <w:rPr>
                <w:rFonts w:ascii="Times New Roman" w:hAnsi="Times New Roman" w:cs="Times New Roman"/>
                <w:color w:val="FF0000"/>
                <w:sz w:val="18"/>
                <w:szCs w:val="18"/>
              </w:rPr>
            </w:pPr>
            <w:r w:rsidRPr="00DB37F6">
              <w:rPr>
                <w:rFonts w:ascii="Times New Roman" w:eastAsia="Times New Roman" w:hAnsi="Times New Roman" w:cs="Times New Roman"/>
                <w:sz w:val="18"/>
                <w:szCs w:val="18"/>
              </w:rPr>
              <w:t>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tc>
        <w:tc>
          <w:tcPr>
            <w:tcW w:w="1594" w:type="pct"/>
          </w:tcPr>
          <w:p w:rsidR="00DB37F6" w:rsidRPr="00DB37F6" w:rsidRDefault="00DB37F6" w:rsidP="00DB37F6">
            <w:pPr>
              <w:widowControl w:val="0"/>
              <w:spacing w:after="0" w:line="240" w:lineRule="auto"/>
              <w:rPr>
                <w:rFonts w:ascii="Times New Roman" w:eastAsia="Tahoma" w:hAnsi="Times New Roman" w:cs="Times New Roman"/>
                <w:i/>
                <w:color w:val="FF0000"/>
                <w:sz w:val="18"/>
                <w:szCs w:val="18"/>
                <w:lang w:bidi="ru-RU"/>
              </w:rPr>
            </w:pPr>
            <w:r w:rsidRPr="00DB37F6">
              <w:rPr>
                <w:rFonts w:ascii="Times New Roman" w:eastAsia="Tahoma" w:hAnsi="Times New Roman" w:cs="Times New Roman"/>
                <w:i/>
                <w:sz w:val="18"/>
                <w:szCs w:val="18"/>
                <w:lang w:bidi="ru-RU"/>
              </w:rPr>
              <w:t>Указывается ссылка на структурную единицу нормативного правового акта, требования которого нарушаются</w:t>
            </w:r>
          </w:p>
        </w:tc>
      </w:tr>
      <w:tr w:rsidR="00DB37F6" w:rsidRPr="00DB37F6" w:rsidTr="00026D52">
        <w:trPr>
          <w:trHeight w:val="28"/>
        </w:trPr>
        <w:tc>
          <w:tcPr>
            <w:tcW w:w="614" w:type="pct"/>
          </w:tcPr>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подпункт «д» пункта 2.16</w:t>
            </w:r>
          </w:p>
        </w:tc>
        <w:tc>
          <w:tcPr>
            <w:tcW w:w="2792" w:type="pct"/>
          </w:tcPr>
          <w:p w:rsidR="00DB37F6" w:rsidRPr="00DB37F6" w:rsidRDefault="00DB37F6" w:rsidP="00DB37F6">
            <w:pPr>
              <w:widowControl w:val="0"/>
              <w:spacing w:after="0" w:line="240" w:lineRule="auto"/>
              <w:rPr>
                <w:rFonts w:ascii="Times New Roman" w:hAnsi="Times New Roman" w:cs="Times New Roman"/>
                <w:color w:val="FF0000"/>
                <w:sz w:val="18"/>
                <w:szCs w:val="18"/>
              </w:rPr>
            </w:pPr>
            <w:r w:rsidRPr="00DB37F6">
              <w:rPr>
                <w:rFonts w:ascii="Times New Roman" w:eastAsia="Times New Roman" w:hAnsi="Times New Roman" w:cs="Times New Roman"/>
                <w:sz w:val="18"/>
                <w:szCs w:val="18"/>
              </w:rPr>
              <w:t>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 установленным в границах данных зон</w:t>
            </w:r>
          </w:p>
        </w:tc>
        <w:tc>
          <w:tcPr>
            <w:tcW w:w="1594" w:type="pct"/>
          </w:tcPr>
          <w:p w:rsidR="00DB37F6" w:rsidRPr="00DB37F6" w:rsidRDefault="00DB37F6" w:rsidP="00DB37F6">
            <w:pPr>
              <w:widowControl w:val="0"/>
              <w:spacing w:after="0" w:line="240" w:lineRule="auto"/>
              <w:rPr>
                <w:rFonts w:ascii="Times New Roman" w:eastAsia="Tahoma" w:hAnsi="Times New Roman" w:cs="Times New Roman"/>
                <w:i/>
                <w:color w:val="FF0000"/>
                <w:sz w:val="18"/>
                <w:szCs w:val="18"/>
                <w:lang w:bidi="ru-RU"/>
              </w:rPr>
            </w:pPr>
            <w:r w:rsidRPr="00DB37F6">
              <w:rPr>
                <w:rFonts w:ascii="Times New Roman" w:eastAsia="Tahoma" w:hAnsi="Times New Roman" w:cs="Times New Roman"/>
                <w:i/>
                <w:sz w:val="18"/>
                <w:szCs w:val="18"/>
                <w:lang w:bidi="ru-RU"/>
              </w:rPr>
              <w:t>Указывается исчерпывающий перечень ограничений, установленных в границах зон с особыми условиями использования территории,  требования которых нарушаются</w:t>
            </w:r>
          </w:p>
        </w:tc>
      </w:tr>
      <w:tr w:rsidR="00DB37F6" w:rsidRPr="00DB37F6" w:rsidTr="00026D52">
        <w:trPr>
          <w:trHeight w:val="28"/>
        </w:trPr>
        <w:tc>
          <w:tcPr>
            <w:tcW w:w="614" w:type="pct"/>
          </w:tcPr>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подпункт «е» пункта 2.16</w:t>
            </w:r>
          </w:p>
        </w:tc>
        <w:tc>
          <w:tcPr>
            <w:tcW w:w="2792" w:type="pct"/>
          </w:tcPr>
          <w:p w:rsidR="00DB37F6" w:rsidRPr="00DB37F6" w:rsidRDefault="00DB37F6" w:rsidP="00DB37F6">
            <w:pPr>
              <w:widowControl w:val="0"/>
              <w:spacing w:after="0" w:line="240" w:lineRule="auto"/>
              <w:rPr>
                <w:rFonts w:ascii="Times New Roman" w:hAnsi="Times New Roman" w:cs="Times New Roman"/>
                <w:color w:val="FF0000"/>
                <w:sz w:val="18"/>
                <w:szCs w:val="18"/>
              </w:rPr>
            </w:pPr>
            <w:r w:rsidRPr="00DB37F6">
              <w:rPr>
                <w:rFonts w:ascii="Times New Roman" w:eastAsia="Times New Roman" w:hAnsi="Times New Roman" w:cs="Times New Roman"/>
                <w:sz w:val="18"/>
                <w:szCs w:val="18"/>
              </w:rPr>
              <w:t>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tc>
        <w:tc>
          <w:tcPr>
            <w:tcW w:w="1594" w:type="pct"/>
          </w:tcPr>
          <w:p w:rsidR="00DB37F6" w:rsidRPr="00DB37F6" w:rsidRDefault="00DB37F6" w:rsidP="00DB37F6">
            <w:pPr>
              <w:widowControl w:val="0"/>
              <w:spacing w:after="0" w:line="240" w:lineRule="auto"/>
              <w:rPr>
                <w:rFonts w:ascii="Times New Roman" w:eastAsia="Tahoma" w:hAnsi="Times New Roman" w:cs="Times New Roman"/>
                <w:i/>
                <w:color w:val="FF0000"/>
                <w:sz w:val="18"/>
                <w:szCs w:val="18"/>
                <w:lang w:bidi="ru-RU"/>
              </w:rPr>
            </w:pPr>
            <w:r w:rsidRPr="00DB37F6">
              <w:rPr>
                <w:rFonts w:ascii="Times New Roman" w:eastAsia="Tahoma" w:hAnsi="Times New Roman" w:cs="Times New Roman"/>
                <w:i/>
                <w:sz w:val="18"/>
                <w:szCs w:val="18"/>
                <w:lang w:bidi="ru-RU"/>
              </w:rPr>
              <w:t>Указываются основания такого вывода</w:t>
            </w:r>
          </w:p>
        </w:tc>
      </w:tr>
      <w:tr w:rsidR="00DB37F6" w:rsidRPr="00DB37F6" w:rsidTr="00026D52">
        <w:trPr>
          <w:trHeight w:val="28"/>
        </w:trPr>
        <w:tc>
          <w:tcPr>
            <w:tcW w:w="614" w:type="pct"/>
          </w:tcPr>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подпункт «ж» пункта 2.16</w:t>
            </w:r>
          </w:p>
        </w:tc>
        <w:tc>
          <w:tcPr>
            <w:tcW w:w="2792" w:type="pct"/>
          </w:tcPr>
          <w:p w:rsidR="00DB37F6" w:rsidRPr="00DB37F6" w:rsidRDefault="00DB37F6" w:rsidP="00DB37F6">
            <w:pPr>
              <w:widowControl w:val="0"/>
              <w:spacing w:after="0" w:line="240" w:lineRule="auto"/>
              <w:rPr>
                <w:rFonts w:ascii="Times New Roman" w:hAnsi="Times New Roman" w:cs="Times New Roman"/>
                <w:color w:val="FF0000"/>
                <w:sz w:val="18"/>
                <w:szCs w:val="18"/>
              </w:rPr>
            </w:pPr>
            <w:r w:rsidRPr="00DB37F6">
              <w:rPr>
                <w:rFonts w:ascii="Times New Roman" w:eastAsia="Times New Roman" w:hAnsi="Times New Roman" w:cs="Times New Roman"/>
                <w:sz w:val="18"/>
                <w:szCs w:val="18"/>
              </w:rPr>
              <w:t>земельный участок, в отношении которого запрашивается условно разрешенный вид использования имеет пересечение с границами земель лесного фонда</w:t>
            </w:r>
          </w:p>
        </w:tc>
        <w:tc>
          <w:tcPr>
            <w:tcW w:w="1594" w:type="pct"/>
          </w:tcPr>
          <w:p w:rsidR="00DB37F6" w:rsidRPr="00DB37F6" w:rsidRDefault="00DB37F6" w:rsidP="00DB37F6">
            <w:pPr>
              <w:widowControl w:val="0"/>
              <w:spacing w:after="0" w:line="240" w:lineRule="auto"/>
              <w:rPr>
                <w:rFonts w:ascii="Times New Roman" w:eastAsia="Tahoma" w:hAnsi="Times New Roman" w:cs="Times New Roman"/>
                <w:i/>
                <w:color w:val="FF0000"/>
                <w:sz w:val="18"/>
                <w:szCs w:val="18"/>
                <w:lang w:bidi="ru-RU"/>
              </w:rPr>
            </w:pPr>
            <w:r w:rsidRPr="00DB37F6">
              <w:rPr>
                <w:rFonts w:ascii="Times New Roman" w:eastAsia="Tahoma" w:hAnsi="Times New Roman" w:cs="Times New Roman"/>
                <w:i/>
                <w:sz w:val="18"/>
                <w:szCs w:val="18"/>
                <w:lang w:bidi="ru-RU"/>
              </w:rPr>
              <w:t>Указываются основания такого вывода</w:t>
            </w:r>
          </w:p>
        </w:tc>
      </w:tr>
      <w:tr w:rsidR="00DB37F6" w:rsidRPr="00DB37F6" w:rsidTr="00026D52">
        <w:trPr>
          <w:trHeight w:val="28"/>
        </w:trPr>
        <w:tc>
          <w:tcPr>
            <w:tcW w:w="614" w:type="pct"/>
          </w:tcPr>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подпункт «з» пункта 2.16</w:t>
            </w:r>
          </w:p>
        </w:tc>
        <w:tc>
          <w:tcPr>
            <w:tcW w:w="2792" w:type="pct"/>
          </w:tcPr>
          <w:p w:rsidR="00DB37F6" w:rsidRPr="00DB37F6" w:rsidRDefault="00DB37F6" w:rsidP="00DB37F6">
            <w:pPr>
              <w:widowControl w:val="0"/>
              <w:spacing w:after="0" w:line="240" w:lineRule="auto"/>
              <w:rPr>
                <w:rFonts w:ascii="Times New Roman" w:hAnsi="Times New Roman" w:cs="Times New Roman"/>
                <w:color w:val="FF0000"/>
                <w:sz w:val="18"/>
                <w:szCs w:val="18"/>
              </w:rPr>
            </w:pPr>
            <w:r w:rsidRPr="00DB37F6">
              <w:rPr>
                <w:rFonts w:ascii="Times New Roman" w:eastAsia="Times New Roman" w:hAnsi="Times New Roman" w:cs="Times New Roman"/>
                <w:sz w:val="18"/>
                <w:szCs w:val="18"/>
              </w:rPr>
              <w:t>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tc>
        <w:tc>
          <w:tcPr>
            <w:tcW w:w="1594" w:type="pct"/>
          </w:tcPr>
          <w:p w:rsidR="00DB37F6" w:rsidRPr="00DB37F6" w:rsidRDefault="00DB37F6" w:rsidP="00DB37F6">
            <w:pPr>
              <w:widowControl w:val="0"/>
              <w:spacing w:after="0" w:line="240" w:lineRule="auto"/>
              <w:rPr>
                <w:rFonts w:ascii="Times New Roman" w:eastAsia="Tahoma" w:hAnsi="Times New Roman" w:cs="Times New Roman"/>
                <w:i/>
                <w:color w:val="FF0000"/>
                <w:sz w:val="18"/>
                <w:szCs w:val="18"/>
                <w:lang w:bidi="ru-RU"/>
              </w:rPr>
            </w:pPr>
            <w:r w:rsidRPr="00DB37F6">
              <w:rPr>
                <w:rFonts w:ascii="Times New Roman" w:eastAsia="Tahoma" w:hAnsi="Times New Roman" w:cs="Times New Roman"/>
                <w:i/>
                <w:sz w:val="18"/>
                <w:szCs w:val="18"/>
                <w:lang w:bidi="ru-RU"/>
              </w:rPr>
              <w:t>Указываются основания такого вывода</w:t>
            </w:r>
          </w:p>
        </w:tc>
      </w:tr>
      <w:tr w:rsidR="00DB37F6" w:rsidRPr="00DB37F6" w:rsidTr="00026D52">
        <w:trPr>
          <w:trHeight w:val="28"/>
        </w:trPr>
        <w:tc>
          <w:tcPr>
            <w:tcW w:w="614" w:type="pct"/>
          </w:tcPr>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подпункт «и» пункта 2.16</w:t>
            </w:r>
          </w:p>
        </w:tc>
        <w:tc>
          <w:tcPr>
            <w:tcW w:w="2792" w:type="pct"/>
          </w:tcPr>
          <w:p w:rsidR="00DB37F6" w:rsidRPr="00DB37F6" w:rsidRDefault="00DB37F6" w:rsidP="00DB37F6">
            <w:pPr>
              <w:widowControl w:val="0"/>
              <w:spacing w:after="0" w:line="240" w:lineRule="auto"/>
              <w:rPr>
                <w:rFonts w:ascii="Times New Roman" w:hAnsi="Times New Roman" w:cs="Times New Roman"/>
                <w:color w:val="FF0000"/>
                <w:sz w:val="18"/>
                <w:szCs w:val="18"/>
              </w:rPr>
            </w:pPr>
            <w:r w:rsidRPr="00DB37F6">
              <w:rPr>
                <w:rFonts w:ascii="Times New Roman" w:eastAsia="Times New Roman" w:hAnsi="Times New Roman" w:cs="Times New Roman"/>
                <w:sz w:val="18"/>
                <w:szCs w:val="18"/>
              </w:rPr>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tc>
        <w:tc>
          <w:tcPr>
            <w:tcW w:w="1594" w:type="pct"/>
          </w:tcPr>
          <w:p w:rsidR="00DB37F6" w:rsidRPr="00DB37F6" w:rsidRDefault="00DB37F6" w:rsidP="00DB37F6">
            <w:pPr>
              <w:widowControl w:val="0"/>
              <w:spacing w:after="0" w:line="240" w:lineRule="auto"/>
              <w:rPr>
                <w:rFonts w:ascii="Times New Roman" w:eastAsia="Tahoma" w:hAnsi="Times New Roman" w:cs="Times New Roman"/>
                <w:i/>
                <w:color w:val="FF0000"/>
                <w:sz w:val="18"/>
                <w:szCs w:val="18"/>
                <w:lang w:bidi="ru-RU"/>
              </w:rPr>
            </w:pPr>
            <w:r w:rsidRPr="00DB37F6">
              <w:rPr>
                <w:rFonts w:ascii="Times New Roman" w:eastAsia="Tahoma" w:hAnsi="Times New Roman" w:cs="Times New Roman"/>
                <w:i/>
                <w:sz w:val="18"/>
                <w:szCs w:val="18"/>
                <w:lang w:bidi="ru-RU"/>
              </w:rPr>
              <w:t>Указываются основания такого вывода</w:t>
            </w:r>
          </w:p>
        </w:tc>
      </w:tr>
      <w:tr w:rsidR="00DB37F6" w:rsidRPr="00DB37F6" w:rsidTr="00026D52">
        <w:trPr>
          <w:trHeight w:val="761"/>
        </w:trPr>
        <w:tc>
          <w:tcPr>
            <w:tcW w:w="614" w:type="pct"/>
          </w:tcPr>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подпункт «к» пункта 2.16</w:t>
            </w:r>
          </w:p>
        </w:tc>
        <w:tc>
          <w:tcPr>
            <w:tcW w:w="2792" w:type="pct"/>
          </w:tcPr>
          <w:p w:rsidR="00DB37F6" w:rsidRPr="00DB37F6" w:rsidRDefault="00DB37F6" w:rsidP="00DB37F6">
            <w:pPr>
              <w:widowControl w:val="0"/>
              <w:spacing w:after="0" w:line="240" w:lineRule="auto"/>
              <w:rPr>
                <w:rFonts w:ascii="Times New Roman" w:hAnsi="Times New Roman" w:cs="Times New Roman"/>
                <w:color w:val="FF0000"/>
                <w:sz w:val="18"/>
                <w:szCs w:val="18"/>
              </w:rPr>
            </w:pPr>
            <w:r w:rsidRPr="00DB37F6">
              <w:rPr>
                <w:rFonts w:ascii="Times New Roman" w:eastAsia="Times New Roman" w:hAnsi="Times New Roman" w:cs="Times New Roman"/>
                <w:sz w:val="18"/>
                <w:szCs w:val="18"/>
              </w:rPr>
              <w:t xml:space="preserve">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 </w:t>
            </w:r>
          </w:p>
        </w:tc>
        <w:tc>
          <w:tcPr>
            <w:tcW w:w="1594" w:type="pct"/>
          </w:tcPr>
          <w:p w:rsidR="00DB37F6" w:rsidRPr="00DB37F6" w:rsidRDefault="00DB37F6" w:rsidP="00DB37F6">
            <w:pPr>
              <w:widowControl w:val="0"/>
              <w:spacing w:after="0" w:line="240" w:lineRule="auto"/>
              <w:rPr>
                <w:rFonts w:ascii="Times New Roman" w:eastAsia="Times New Roman" w:hAnsi="Times New Roman" w:cs="Times New Roman"/>
                <w:i/>
                <w:sz w:val="18"/>
                <w:szCs w:val="18"/>
              </w:rPr>
            </w:pPr>
            <w:r w:rsidRPr="00DB37F6">
              <w:rPr>
                <w:rFonts w:ascii="Times New Roman" w:eastAsia="Tahoma" w:hAnsi="Times New Roman" w:cs="Times New Roman"/>
                <w:i/>
                <w:sz w:val="18"/>
                <w:szCs w:val="18"/>
                <w:lang w:bidi="ru-RU"/>
              </w:rPr>
              <w:t xml:space="preserve">Указываются </w:t>
            </w:r>
            <w:r w:rsidRPr="00DB37F6">
              <w:rPr>
                <w:rFonts w:ascii="Times New Roman" w:eastAsia="Times New Roman" w:hAnsi="Times New Roman" w:cs="Times New Roman"/>
                <w:i/>
                <w:sz w:val="18"/>
                <w:szCs w:val="18"/>
              </w:rPr>
              <w:t>предельные размеры земельных участков, установленные градостроительным регламентом</w:t>
            </w:r>
          </w:p>
        </w:tc>
      </w:tr>
      <w:tr w:rsidR="00DB37F6" w:rsidRPr="00DB37F6" w:rsidTr="00026D52">
        <w:trPr>
          <w:trHeight w:val="28"/>
        </w:trPr>
        <w:tc>
          <w:tcPr>
            <w:tcW w:w="614" w:type="pct"/>
          </w:tcPr>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 xml:space="preserve">подпункт «л» </w:t>
            </w:r>
            <w:r w:rsidRPr="00DB37F6">
              <w:rPr>
                <w:rFonts w:ascii="Times New Roman" w:eastAsia="Tahoma" w:hAnsi="Times New Roman" w:cs="Times New Roman"/>
                <w:sz w:val="18"/>
                <w:szCs w:val="18"/>
                <w:lang w:bidi="ru-RU"/>
              </w:rPr>
              <w:lastRenderedPageBreak/>
              <w:t>пункта 2.16</w:t>
            </w:r>
          </w:p>
        </w:tc>
        <w:tc>
          <w:tcPr>
            <w:tcW w:w="2792" w:type="pct"/>
          </w:tcPr>
          <w:p w:rsidR="00DB37F6" w:rsidRPr="00DB37F6" w:rsidRDefault="00DB37F6" w:rsidP="00DB37F6">
            <w:pPr>
              <w:widowControl w:val="0"/>
              <w:spacing w:after="0" w:line="240" w:lineRule="auto"/>
              <w:rPr>
                <w:rFonts w:ascii="Times New Roman" w:hAnsi="Times New Roman" w:cs="Times New Roman"/>
                <w:color w:val="FF0000"/>
                <w:sz w:val="18"/>
                <w:szCs w:val="18"/>
              </w:rPr>
            </w:pPr>
            <w:r w:rsidRPr="00DB37F6">
              <w:rPr>
                <w:rFonts w:ascii="Times New Roman" w:hAnsi="Times New Roman" w:cs="Times New Roman"/>
                <w:sz w:val="18"/>
                <w:szCs w:val="18"/>
              </w:rPr>
              <w:lastRenderedPageBreak/>
              <w:t xml:space="preserve">запрашиваемый </w:t>
            </w:r>
            <w:r w:rsidRPr="00DB37F6">
              <w:rPr>
                <w:rFonts w:ascii="Times New Roman" w:eastAsia="Times New Roman" w:hAnsi="Times New Roman" w:cs="Times New Roman"/>
                <w:sz w:val="18"/>
                <w:szCs w:val="18"/>
              </w:rPr>
              <w:t xml:space="preserve">условно разрешенный вид использования </w:t>
            </w:r>
            <w:r w:rsidRPr="00DB37F6">
              <w:rPr>
                <w:rFonts w:ascii="Times New Roman" w:eastAsia="Times New Roman" w:hAnsi="Times New Roman" w:cs="Times New Roman"/>
                <w:sz w:val="18"/>
                <w:szCs w:val="18"/>
              </w:rPr>
              <w:lastRenderedPageBreak/>
              <w:t>земельного участка или объекта капитального строительства</w:t>
            </w:r>
            <w:r w:rsidRPr="00DB37F6">
              <w:rPr>
                <w:rFonts w:ascii="Times New Roman" w:hAnsi="Times New Roman" w:cs="Times New Roman"/>
                <w:sz w:val="18"/>
                <w:szCs w:val="18"/>
              </w:rPr>
              <w:t xml:space="preserve"> не предусмотрен градостроительным регламентом территориальной зоны, в границах которой расположен земельный участок</w:t>
            </w:r>
          </w:p>
        </w:tc>
        <w:tc>
          <w:tcPr>
            <w:tcW w:w="1594" w:type="pct"/>
          </w:tcPr>
          <w:p w:rsidR="00DB37F6" w:rsidRPr="00DB37F6" w:rsidRDefault="00DB37F6" w:rsidP="00DB37F6">
            <w:pPr>
              <w:widowControl w:val="0"/>
              <w:spacing w:after="0" w:line="240" w:lineRule="auto"/>
              <w:rPr>
                <w:rFonts w:ascii="Times New Roman" w:eastAsia="Tahoma" w:hAnsi="Times New Roman" w:cs="Times New Roman"/>
                <w:i/>
                <w:color w:val="FF0000"/>
                <w:sz w:val="18"/>
                <w:szCs w:val="18"/>
                <w:lang w:bidi="ru-RU"/>
              </w:rPr>
            </w:pPr>
            <w:r w:rsidRPr="00DB37F6">
              <w:rPr>
                <w:rFonts w:ascii="Times New Roman" w:eastAsia="Tahoma" w:hAnsi="Times New Roman" w:cs="Times New Roman"/>
                <w:i/>
                <w:sz w:val="18"/>
                <w:szCs w:val="18"/>
                <w:lang w:bidi="ru-RU"/>
              </w:rPr>
              <w:lastRenderedPageBreak/>
              <w:t xml:space="preserve">Указываются основания такого </w:t>
            </w:r>
            <w:r w:rsidRPr="00DB37F6">
              <w:rPr>
                <w:rFonts w:ascii="Times New Roman" w:eastAsia="Tahoma" w:hAnsi="Times New Roman" w:cs="Times New Roman"/>
                <w:i/>
                <w:sz w:val="18"/>
                <w:szCs w:val="18"/>
                <w:lang w:bidi="ru-RU"/>
              </w:rPr>
              <w:lastRenderedPageBreak/>
              <w:t>вывода</w:t>
            </w:r>
          </w:p>
        </w:tc>
      </w:tr>
      <w:tr w:rsidR="00DB37F6" w:rsidRPr="00DB37F6" w:rsidTr="00026D52">
        <w:trPr>
          <w:trHeight w:val="28"/>
        </w:trPr>
        <w:tc>
          <w:tcPr>
            <w:tcW w:w="614" w:type="pct"/>
          </w:tcPr>
          <w:p w:rsidR="00DB37F6" w:rsidRPr="00DB37F6" w:rsidRDefault="00DB37F6" w:rsidP="00DB37F6">
            <w:pPr>
              <w:widowControl w:val="0"/>
              <w:spacing w:after="0" w:line="240" w:lineRule="auto"/>
              <w:jc w:val="both"/>
              <w:rPr>
                <w:rFonts w:ascii="Times New Roman" w:eastAsia="Tahoma" w:hAnsi="Times New Roman" w:cs="Times New Roman"/>
                <w:color w:val="FF0000"/>
                <w:sz w:val="18"/>
                <w:szCs w:val="18"/>
                <w:lang w:bidi="ru-RU"/>
              </w:rPr>
            </w:pPr>
            <w:r w:rsidRPr="00DB37F6">
              <w:rPr>
                <w:rFonts w:ascii="Times New Roman" w:eastAsia="Tahoma" w:hAnsi="Times New Roman" w:cs="Times New Roman"/>
                <w:sz w:val="18"/>
                <w:szCs w:val="18"/>
                <w:lang w:bidi="ru-RU"/>
              </w:rPr>
              <w:lastRenderedPageBreak/>
              <w:t>подпункт «м» пункта 2.16</w:t>
            </w:r>
          </w:p>
        </w:tc>
        <w:tc>
          <w:tcPr>
            <w:tcW w:w="2792" w:type="pct"/>
          </w:tcPr>
          <w:p w:rsidR="00DB37F6" w:rsidRPr="00DB37F6" w:rsidRDefault="00DB37F6" w:rsidP="00DB37F6">
            <w:pPr>
              <w:widowControl w:val="0"/>
              <w:spacing w:after="0" w:line="240" w:lineRule="auto"/>
              <w:rPr>
                <w:rFonts w:ascii="Times New Roman" w:hAnsi="Times New Roman" w:cs="Times New Roman"/>
                <w:color w:val="FF0000"/>
                <w:sz w:val="18"/>
                <w:szCs w:val="18"/>
              </w:rPr>
            </w:pPr>
            <w:r w:rsidRPr="00DB37F6">
              <w:rPr>
                <w:rFonts w:ascii="Times New Roman" w:hAnsi="Times New Roman" w:cs="Times New Roman"/>
                <w:sz w:val="18"/>
                <w:szCs w:val="18"/>
              </w:rPr>
              <w:t>земельный участок изъят из оборота или принято решение о резервировании для муниципальных и государственных нужд, за исключением случаев, когда изъятие или резервирование не препятствуют градостроительной деятельности</w:t>
            </w:r>
          </w:p>
        </w:tc>
        <w:tc>
          <w:tcPr>
            <w:tcW w:w="1594" w:type="pct"/>
          </w:tcPr>
          <w:p w:rsidR="00DB37F6" w:rsidRPr="00DB37F6" w:rsidRDefault="00DB37F6" w:rsidP="00DB37F6">
            <w:pPr>
              <w:widowControl w:val="0"/>
              <w:spacing w:after="0" w:line="240" w:lineRule="auto"/>
              <w:rPr>
                <w:rFonts w:ascii="Times New Roman" w:eastAsia="Tahoma" w:hAnsi="Times New Roman" w:cs="Times New Roman"/>
                <w:i/>
                <w:color w:val="FF0000"/>
                <w:sz w:val="18"/>
                <w:szCs w:val="18"/>
                <w:lang w:bidi="ru-RU"/>
              </w:rPr>
            </w:pPr>
            <w:r w:rsidRPr="00DB37F6">
              <w:rPr>
                <w:rFonts w:ascii="Times New Roman" w:eastAsia="Tahoma" w:hAnsi="Times New Roman" w:cs="Times New Roman"/>
                <w:i/>
                <w:sz w:val="18"/>
                <w:szCs w:val="18"/>
                <w:lang w:bidi="ru-RU"/>
              </w:rPr>
              <w:t>Указываются основания такого вывода</w:t>
            </w:r>
          </w:p>
        </w:tc>
      </w:tr>
    </w:tbl>
    <w:p w:rsidR="00DB37F6" w:rsidRPr="00DB37F6" w:rsidRDefault="00DB37F6" w:rsidP="00DB37F6">
      <w:pPr>
        <w:widowControl w:val="0"/>
        <w:spacing w:after="0" w:line="240" w:lineRule="auto"/>
        <w:ind w:right="140"/>
        <w:jc w:val="both"/>
        <w:rPr>
          <w:rFonts w:ascii="Times New Roman" w:hAnsi="Times New Roman" w:cs="Times New Roman"/>
          <w:color w:val="FF0000"/>
          <w:sz w:val="18"/>
          <w:szCs w:val="18"/>
          <w:lang w:bidi="ru-RU"/>
        </w:rPr>
      </w:pPr>
    </w:p>
    <w:p w:rsidR="00DB37F6" w:rsidRPr="00DB37F6" w:rsidRDefault="00DB37F6" w:rsidP="00DB37F6">
      <w:pPr>
        <w:widowControl w:val="0"/>
        <w:spacing w:after="0" w:line="240" w:lineRule="auto"/>
        <w:ind w:right="140" w:firstLine="709"/>
        <w:jc w:val="both"/>
        <w:rPr>
          <w:rFonts w:ascii="Times New Roman" w:hAnsi="Times New Roman" w:cs="Times New Roman"/>
          <w:sz w:val="18"/>
          <w:szCs w:val="18"/>
        </w:rPr>
      </w:pPr>
      <w:r w:rsidRPr="00DB37F6">
        <w:rPr>
          <w:rFonts w:ascii="Times New Roman" w:hAnsi="Times New Roman" w:cs="Times New Roman"/>
          <w:sz w:val="18"/>
          <w:szCs w:val="18"/>
        </w:rPr>
        <w:t xml:space="preserve">Вы вправе повторно обратиться с заявлением о </w:t>
      </w:r>
      <w:r w:rsidRPr="00DB37F6">
        <w:rPr>
          <w:rFonts w:ascii="Times New Roman" w:eastAsia="Times New Roman" w:hAnsi="Times New Roman" w:cs="Times New Roman"/>
          <w:sz w:val="18"/>
          <w:szCs w:val="18"/>
        </w:rPr>
        <w:t xml:space="preserve">предоставлении разрешения на условно разрешенный вид использования земельного участка или объекта капитального строительства </w:t>
      </w:r>
      <w:r w:rsidRPr="00DB37F6">
        <w:rPr>
          <w:rFonts w:ascii="Times New Roman" w:hAnsi="Times New Roman" w:cs="Times New Roman"/>
          <w:sz w:val="18"/>
          <w:szCs w:val="18"/>
        </w:rPr>
        <w:t xml:space="preserve">после устранения указанных замечаний.  </w:t>
      </w:r>
    </w:p>
    <w:p w:rsidR="00DB37F6" w:rsidRPr="00DB37F6" w:rsidRDefault="00DB37F6" w:rsidP="00DB37F6">
      <w:pPr>
        <w:widowControl w:val="0"/>
        <w:spacing w:after="0" w:line="240" w:lineRule="auto"/>
        <w:ind w:right="140"/>
        <w:jc w:val="both"/>
        <w:rPr>
          <w:rFonts w:ascii="Times New Roman" w:hAnsi="Times New Roman" w:cs="Times New Roman"/>
          <w:sz w:val="18"/>
          <w:szCs w:val="18"/>
        </w:rPr>
      </w:pPr>
    </w:p>
    <w:p w:rsidR="00DB37F6" w:rsidRPr="00DB37F6" w:rsidRDefault="00DB37F6" w:rsidP="00DB37F6">
      <w:pPr>
        <w:widowControl w:val="0"/>
        <w:spacing w:after="0" w:line="240" w:lineRule="auto"/>
        <w:ind w:right="140" w:firstLine="709"/>
        <w:jc w:val="both"/>
        <w:rPr>
          <w:rFonts w:ascii="Times New Roman" w:hAnsi="Times New Roman" w:cs="Times New Roman"/>
          <w:sz w:val="18"/>
          <w:szCs w:val="18"/>
        </w:rPr>
      </w:pPr>
      <w:r w:rsidRPr="00DB37F6">
        <w:rPr>
          <w:rFonts w:ascii="Times New Roman" w:hAnsi="Times New Roman" w:cs="Times New Roman"/>
          <w:sz w:val="18"/>
          <w:szCs w:val="18"/>
        </w:rPr>
        <w:t>Данный отказ может быть обжалован в досудебном порядке путем направления жалобы в ______________________________________________________, а также в судебном порядке.</w:t>
      </w:r>
    </w:p>
    <w:p w:rsidR="00DB37F6" w:rsidRPr="00DB37F6" w:rsidRDefault="00DB37F6" w:rsidP="00DB37F6">
      <w:pPr>
        <w:widowControl w:val="0"/>
        <w:spacing w:after="0" w:line="240" w:lineRule="auto"/>
        <w:ind w:right="140" w:firstLine="709"/>
        <w:jc w:val="both"/>
        <w:rPr>
          <w:rFonts w:ascii="Times New Roman" w:hAnsi="Times New Roman" w:cs="Times New Roman"/>
          <w:sz w:val="18"/>
          <w:szCs w:val="18"/>
        </w:rPr>
      </w:pPr>
      <w:r w:rsidRPr="00DB37F6">
        <w:rPr>
          <w:rFonts w:ascii="Times New Roman" w:eastAsia="Tahoma" w:hAnsi="Times New Roman" w:cs="Times New Roman"/>
          <w:sz w:val="18"/>
          <w:szCs w:val="18"/>
          <w:lang w:bidi="ru-RU"/>
        </w:rPr>
        <w:t>указать наименование уполномоченного органа</w:t>
      </w:r>
    </w:p>
    <w:p w:rsidR="00DB37F6" w:rsidRPr="00DB37F6" w:rsidRDefault="00DB37F6" w:rsidP="00DB37F6">
      <w:pPr>
        <w:widowControl w:val="0"/>
        <w:spacing w:after="0" w:line="240" w:lineRule="auto"/>
        <w:ind w:right="140"/>
        <w:jc w:val="both"/>
        <w:rPr>
          <w:rFonts w:ascii="Times New Roman" w:hAnsi="Times New Roman" w:cs="Times New Roman"/>
          <w:sz w:val="18"/>
          <w:szCs w:val="18"/>
          <w:lang w:bidi="ru-RU"/>
        </w:rPr>
      </w:pPr>
    </w:p>
    <w:p w:rsidR="00DB37F6" w:rsidRPr="00DB37F6" w:rsidRDefault="00DB37F6" w:rsidP="00DB37F6">
      <w:pPr>
        <w:widowControl w:val="0"/>
        <w:spacing w:after="0" w:line="240" w:lineRule="auto"/>
        <w:ind w:right="140" w:firstLine="708"/>
        <w:jc w:val="both"/>
        <w:rPr>
          <w:rFonts w:ascii="Times New Roman" w:hAnsi="Times New Roman" w:cs="Times New Roman"/>
          <w:sz w:val="18"/>
          <w:szCs w:val="18"/>
          <w:lang w:bidi="ru-RU"/>
        </w:rPr>
      </w:pPr>
      <w:r w:rsidRPr="00DB37F6">
        <w:rPr>
          <w:rFonts w:ascii="Times New Roman" w:hAnsi="Times New Roman" w:cs="Times New Roman"/>
          <w:sz w:val="18"/>
          <w:szCs w:val="18"/>
          <w:lang w:bidi="ru-RU"/>
        </w:rPr>
        <w:t>Дополнительно информируем: ________________________________________</w:t>
      </w:r>
      <w:r w:rsidRPr="00DB37F6">
        <w:rPr>
          <w:rFonts w:ascii="Times New Roman" w:hAnsi="Times New Roman" w:cs="Times New Roman"/>
          <w:sz w:val="18"/>
          <w:szCs w:val="18"/>
          <w:lang w:bidi="ru-RU"/>
        </w:rPr>
        <w:br/>
        <w:t xml:space="preserve">____________________________________________________________________    </w:t>
      </w:r>
    </w:p>
    <w:p w:rsidR="00DB37F6" w:rsidRPr="00DB37F6" w:rsidRDefault="00DB37F6" w:rsidP="00DB37F6">
      <w:pPr>
        <w:widowControl w:val="0"/>
        <w:spacing w:after="0" w:line="240" w:lineRule="auto"/>
        <w:jc w:val="center"/>
        <w:rPr>
          <w:rFonts w:ascii="Times New Roman" w:hAnsi="Times New Roman" w:cs="Times New Roman"/>
          <w:sz w:val="18"/>
          <w:szCs w:val="18"/>
          <w:lang w:bidi="ru-RU"/>
        </w:rPr>
      </w:pPr>
      <w:r w:rsidRPr="00DB37F6">
        <w:rPr>
          <w:rFonts w:ascii="Times New Roman" w:hAnsi="Times New Roman" w:cs="Times New Roman"/>
          <w:sz w:val="18"/>
          <w:szCs w:val="18"/>
          <w:lang w:bidi="ru-RU"/>
        </w:rPr>
        <w:t xml:space="preserve">указывается </w:t>
      </w:r>
      <w:r w:rsidRPr="00DB37F6">
        <w:rPr>
          <w:rFonts w:ascii="Times New Roman" w:eastAsia="Tahoma" w:hAnsi="Times New Roman" w:cs="Times New Roman"/>
          <w:sz w:val="18"/>
          <w:szCs w:val="18"/>
          <w:lang w:bidi="ru-RU"/>
        </w:rPr>
        <w:t>информация, необходимая для устранения причин отказа в предоставлении разрешения на условно разрешенный вид использования земельного участка или объекта капитального строительства, а также иная дополнительная информация при наличии</w:t>
      </w:r>
    </w:p>
    <w:p w:rsidR="00DB37F6" w:rsidRPr="00DB37F6" w:rsidRDefault="00DB37F6" w:rsidP="00DB37F6">
      <w:pPr>
        <w:widowControl w:val="0"/>
        <w:spacing w:after="0" w:line="240" w:lineRule="auto"/>
        <w:ind w:right="140" w:firstLine="709"/>
        <w:jc w:val="both"/>
        <w:rPr>
          <w:rFonts w:ascii="Times New Roman" w:hAnsi="Times New Roman" w:cs="Times New Roman"/>
          <w:sz w:val="18"/>
          <w:szCs w:val="18"/>
        </w:rPr>
      </w:pPr>
    </w:p>
    <w:tbl>
      <w:tblPr>
        <w:tblW w:w="9923" w:type="dxa"/>
        <w:tblLayout w:type="fixed"/>
        <w:tblCellMar>
          <w:left w:w="28" w:type="dxa"/>
          <w:right w:w="28" w:type="dxa"/>
        </w:tblCellMar>
        <w:tblLook w:val="0000"/>
      </w:tblPr>
      <w:tblGrid>
        <w:gridCol w:w="3119"/>
        <w:gridCol w:w="283"/>
        <w:gridCol w:w="2269"/>
        <w:gridCol w:w="283"/>
        <w:gridCol w:w="3969"/>
      </w:tblGrid>
      <w:tr w:rsidR="00DB37F6" w:rsidRPr="00DB37F6" w:rsidTr="00231FFB">
        <w:trPr>
          <w:trHeight w:val="554"/>
        </w:trPr>
        <w:tc>
          <w:tcPr>
            <w:tcW w:w="3119" w:type="dxa"/>
            <w:tcBorders>
              <w:top w:val="nil"/>
              <w:left w:val="nil"/>
              <w:bottom w:val="single" w:sz="4" w:space="0" w:color="auto"/>
              <w:right w:val="nil"/>
            </w:tcBorders>
            <w:vAlign w:val="bottom"/>
          </w:tcPr>
          <w:p w:rsidR="00DB37F6" w:rsidRPr="00DB37F6" w:rsidRDefault="00DB37F6" w:rsidP="00DB37F6">
            <w:pPr>
              <w:widowControl w:val="0"/>
              <w:spacing w:after="0" w:line="240" w:lineRule="auto"/>
              <w:ind w:right="140"/>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DB37F6" w:rsidRPr="00DB37F6" w:rsidRDefault="00DB37F6" w:rsidP="00DB37F6">
            <w:pPr>
              <w:widowControl w:val="0"/>
              <w:spacing w:after="0" w:line="240" w:lineRule="auto"/>
              <w:ind w:right="140"/>
              <w:rPr>
                <w:rFonts w:ascii="Times New Roman" w:eastAsia="Tahoma" w:hAnsi="Times New Roman" w:cs="Times New Roman"/>
                <w:sz w:val="18"/>
                <w:szCs w:val="18"/>
                <w:lang w:bidi="ru-RU"/>
              </w:rPr>
            </w:pPr>
          </w:p>
        </w:tc>
        <w:tc>
          <w:tcPr>
            <w:tcW w:w="2269" w:type="dxa"/>
            <w:tcBorders>
              <w:top w:val="nil"/>
              <w:left w:val="nil"/>
              <w:bottom w:val="single" w:sz="4" w:space="0" w:color="auto"/>
              <w:right w:val="nil"/>
            </w:tcBorders>
            <w:vAlign w:val="bottom"/>
          </w:tcPr>
          <w:p w:rsidR="00DB37F6" w:rsidRPr="00DB37F6" w:rsidRDefault="00DB37F6" w:rsidP="00DB37F6">
            <w:pPr>
              <w:widowControl w:val="0"/>
              <w:spacing w:after="0" w:line="240" w:lineRule="auto"/>
              <w:ind w:right="140"/>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DB37F6" w:rsidRPr="00DB37F6" w:rsidRDefault="00DB37F6" w:rsidP="00DB37F6">
            <w:pPr>
              <w:widowControl w:val="0"/>
              <w:spacing w:after="0" w:line="240" w:lineRule="auto"/>
              <w:ind w:right="140"/>
              <w:rPr>
                <w:rFonts w:ascii="Times New Roman" w:eastAsia="Tahoma" w:hAnsi="Times New Roman" w:cs="Times New Roman"/>
                <w:sz w:val="18"/>
                <w:szCs w:val="18"/>
                <w:lang w:bidi="ru-RU"/>
              </w:rPr>
            </w:pPr>
          </w:p>
        </w:tc>
        <w:tc>
          <w:tcPr>
            <w:tcW w:w="3969" w:type="dxa"/>
            <w:tcBorders>
              <w:top w:val="nil"/>
              <w:left w:val="nil"/>
              <w:bottom w:val="single" w:sz="4" w:space="0" w:color="auto"/>
              <w:right w:val="nil"/>
            </w:tcBorders>
            <w:vAlign w:val="bottom"/>
          </w:tcPr>
          <w:p w:rsidR="00DB37F6" w:rsidRPr="00DB37F6" w:rsidRDefault="00DB37F6" w:rsidP="00DB37F6">
            <w:pPr>
              <w:widowControl w:val="0"/>
              <w:spacing w:after="0" w:line="240" w:lineRule="auto"/>
              <w:ind w:right="140"/>
              <w:jc w:val="center"/>
              <w:rPr>
                <w:rFonts w:ascii="Times New Roman" w:eastAsia="Tahoma" w:hAnsi="Times New Roman" w:cs="Times New Roman"/>
                <w:sz w:val="18"/>
                <w:szCs w:val="18"/>
                <w:lang w:bidi="ru-RU"/>
              </w:rPr>
            </w:pPr>
          </w:p>
        </w:tc>
      </w:tr>
      <w:tr w:rsidR="00DB37F6" w:rsidRPr="00DB37F6" w:rsidTr="00231FFB">
        <w:tc>
          <w:tcPr>
            <w:tcW w:w="3119" w:type="dxa"/>
            <w:tcBorders>
              <w:top w:val="nil"/>
              <w:left w:val="nil"/>
              <w:bottom w:val="nil"/>
              <w:right w:val="nil"/>
            </w:tcBorders>
          </w:tcPr>
          <w:p w:rsidR="00DB37F6" w:rsidRPr="00DB37F6" w:rsidRDefault="00DB37F6" w:rsidP="00DB37F6">
            <w:pPr>
              <w:widowControl w:val="0"/>
              <w:spacing w:after="0" w:line="240" w:lineRule="auto"/>
              <w:ind w:right="140"/>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должность</w:t>
            </w:r>
          </w:p>
        </w:tc>
        <w:tc>
          <w:tcPr>
            <w:tcW w:w="283" w:type="dxa"/>
            <w:tcBorders>
              <w:top w:val="nil"/>
              <w:left w:val="nil"/>
              <w:bottom w:val="nil"/>
              <w:right w:val="nil"/>
            </w:tcBorders>
          </w:tcPr>
          <w:p w:rsidR="00DB37F6" w:rsidRPr="00DB37F6" w:rsidRDefault="00DB37F6" w:rsidP="00DB37F6">
            <w:pPr>
              <w:widowControl w:val="0"/>
              <w:spacing w:after="0" w:line="240" w:lineRule="auto"/>
              <w:ind w:right="140"/>
              <w:rPr>
                <w:rFonts w:ascii="Times New Roman" w:eastAsia="Tahoma" w:hAnsi="Times New Roman" w:cs="Times New Roman"/>
                <w:sz w:val="18"/>
                <w:szCs w:val="18"/>
                <w:lang w:bidi="ru-RU"/>
              </w:rPr>
            </w:pPr>
          </w:p>
        </w:tc>
        <w:tc>
          <w:tcPr>
            <w:tcW w:w="2269" w:type="dxa"/>
            <w:tcBorders>
              <w:top w:val="nil"/>
              <w:left w:val="nil"/>
              <w:bottom w:val="nil"/>
              <w:right w:val="nil"/>
            </w:tcBorders>
          </w:tcPr>
          <w:p w:rsidR="00DB37F6" w:rsidRPr="00DB37F6" w:rsidRDefault="00DB37F6" w:rsidP="00DB37F6">
            <w:pPr>
              <w:widowControl w:val="0"/>
              <w:spacing w:after="0" w:line="240" w:lineRule="auto"/>
              <w:ind w:right="140"/>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подпись</w:t>
            </w:r>
          </w:p>
        </w:tc>
        <w:tc>
          <w:tcPr>
            <w:tcW w:w="283" w:type="dxa"/>
            <w:tcBorders>
              <w:top w:val="nil"/>
              <w:left w:val="nil"/>
              <w:bottom w:val="nil"/>
              <w:right w:val="nil"/>
            </w:tcBorders>
          </w:tcPr>
          <w:p w:rsidR="00DB37F6" w:rsidRPr="00DB37F6" w:rsidRDefault="00DB37F6" w:rsidP="00DB37F6">
            <w:pPr>
              <w:widowControl w:val="0"/>
              <w:spacing w:after="0" w:line="240" w:lineRule="auto"/>
              <w:ind w:right="140"/>
              <w:rPr>
                <w:rFonts w:ascii="Times New Roman" w:eastAsia="Tahoma" w:hAnsi="Times New Roman" w:cs="Times New Roman"/>
                <w:sz w:val="18"/>
                <w:szCs w:val="18"/>
                <w:lang w:bidi="ru-RU"/>
              </w:rPr>
            </w:pPr>
          </w:p>
        </w:tc>
        <w:tc>
          <w:tcPr>
            <w:tcW w:w="3969" w:type="dxa"/>
            <w:tcBorders>
              <w:top w:val="nil"/>
              <w:left w:val="nil"/>
              <w:bottom w:val="nil"/>
              <w:right w:val="nil"/>
            </w:tcBorders>
          </w:tcPr>
          <w:p w:rsidR="00DB37F6" w:rsidRPr="00DB37F6" w:rsidRDefault="00DB37F6" w:rsidP="00DB37F6">
            <w:pPr>
              <w:widowControl w:val="0"/>
              <w:spacing w:after="0" w:line="240" w:lineRule="auto"/>
              <w:ind w:right="140"/>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фамилия, имя, отчество (при наличии)</w:t>
            </w:r>
          </w:p>
        </w:tc>
      </w:tr>
    </w:tbl>
    <w:p w:rsidR="00DB37F6" w:rsidRPr="00DB37F6" w:rsidRDefault="00DB37F6" w:rsidP="00DB37F6">
      <w:pPr>
        <w:widowControl w:val="0"/>
        <w:spacing w:after="0" w:line="240" w:lineRule="auto"/>
        <w:ind w:right="140"/>
        <w:rPr>
          <w:rFonts w:ascii="Times New Roman" w:eastAsia="Tahoma" w:hAnsi="Times New Roman" w:cs="Times New Roman"/>
          <w:sz w:val="18"/>
          <w:szCs w:val="18"/>
          <w:lang w:bidi="ru-RU"/>
        </w:rPr>
      </w:pPr>
    </w:p>
    <w:p w:rsidR="00DB37F6" w:rsidRPr="00DB37F6" w:rsidRDefault="00DB37F6" w:rsidP="00DB37F6">
      <w:pPr>
        <w:widowControl w:val="0"/>
        <w:spacing w:after="0" w:line="240" w:lineRule="auto"/>
        <w:ind w:right="140"/>
        <w:rPr>
          <w:rFonts w:ascii="Times New Roman" w:eastAsia="Tahoma" w:hAnsi="Times New Roman" w:cs="Times New Roman"/>
          <w:sz w:val="18"/>
          <w:szCs w:val="18"/>
          <w:lang w:bidi="ru-RU"/>
        </w:rPr>
      </w:pPr>
    </w:p>
    <w:p w:rsidR="00DB37F6" w:rsidRPr="00026D52" w:rsidRDefault="00DB37F6" w:rsidP="00026D52">
      <w:pPr>
        <w:widowControl w:val="0"/>
        <w:spacing w:after="0" w:line="240" w:lineRule="auto"/>
        <w:ind w:right="140"/>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Дата выдачи _____________________</w:t>
      </w:r>
    </w:p>
    <w:p w:rsidR="00DB37F6" w:rsidRPr="00DB37F6" w:rsidRDefault="00DB37F6" w:rsidP="00DB37F6">
      <w:pPr>
        <w:widowControl w:val="0"/>
        <w:spacing w:after="0" w:line="240" w:lineRule="auto"/>
        <w:jc w:val="right"/>
        <w:rPr>
          <w:rFonts w:ascii="Times New Roman" w:hAnsi="Times New Roman" w:cs="Times New Roman"/>
          <w:bCs/>
          <w:sz w:val="18"/>
          <w:szCs w:val="18"/>
        </w:rPr>
      </w:pPr>
      <w:r w:rsidRPr="00DB37F6">
        <w:rPr>
          <w:rFonts w:ascii="Times New Roman" w:hAnsi="Times New Roman" w:cs="Times New Roman"/>
          <w:bCs/>
          <w:sz w:val="18"/>
          <w:szCs w:val="18"/>
        </w:rPr>
        <w:t>Приложение № 5</w:t>
      </w:r>
    </w:p>
    <w:p w:rsidR="00DB37F6" w:rsidRPr="00DB37F6" w:rsidRDefault="00DB37F6" w:rsidP="00DB37F6">
      <w:pPr>
        <w:widowControl w:val="0"/>
        <w:tabs>
          <w:tab w:val="left" w:pos="567"/>
        </w:tabs>
        <w:spacing w:after="0" w:line="240" w:lineRule="auto"/>
        <w:ind w:left="3969" w:firstLine="567"/>
        <w:jc w:val="right"/>
        <w:rPr>
          <w:rFonts w:ascii="Times New Roman" w:hAnsi="Times New Roman" w:cs="Times New Roman"/>
          <w:sz w:val="18"/>
          <w:szCs w:val="18"/>
        </w:rPr>
      </w:pPr>
      <w:r w:rsidRPr="00DB37F6">
        <w:rPr>
          <w:rFonts w:ascii="Times New Roman" w:hAnsi="Times New Roman" w:cs="Times New Roman"/>
          <w:sz w:val="18"/>
          <w:szCs w:val="18"/>
        </w:rPr>
        <w:t>к Административному регламенту</w:t>
      </w:r>
    </w:p>
    <w:p w:rsidR="00DB37F6" w:rsidRPr="00DB37F6" w:rsidRDefault="00DB37F6" w:rsidP="00DB37F6">
      <w:pPr>
        <w:widowControl w:val="0"/>
        <w:tabs>
          <w:tab w:val="left" w:pos="0"/>
        </w:tabs>
        <w:spacing w:after="0" w:line="240" w:lineRule="auto"/>
        <w:ind w:left="3969" w:right="-1" w:firstLine="567"/>
        <w:contextualSpacing/>
        <w:jc w:val="right"/>
        <w:rPr>
          <w:rFonts w:ascii="Times New Roman" w:hAnsi="Times New Roman" w:cs="Times New Roman"/>
          <w:sz w:val="18"/>
          <w:szCs w:val="18"/>
        </w:rPr>
      </w:pPr>
      <w:r w:rsidRPr="00DB37F6">
        <w:rPr>
          <w:rFonts w:ascii="Times New Roman" w:hAnsi="Times New Roman" w:cs="Times New Roman"/>
          <w:sz w:val="18"/>
          <w:szCs w:val="18"/>
        </w:rPr>
        <w:t>по предоставлению муниципальной услуги</w:t>
      </w:r>
    </w:p>
    <w:p w:rsidR="00DB37F6" w:rsidRPr="00DB37F6" w:rsidRDefault="00DB37F6" w:rsidP="00DB37F6">
      <w:pPr>
        <w:widowControl w:val="0"/>
        <w:autoSpaceDE w:val="0"/>
        <w:autoSpaceDN w:val="0"/>
        <w:spacing w:after="0" w:line="240" w:lineRule="auto"/>
        <w:jc w:val="right"/>
        <w:rPr>
          <w:rFonts w:ascii="Times New Roman" w:eastAsia="Tahoma" w:hAnsi="Times New Roman" w:cs="Times New Roman"/>
          <w:bCs/>
          <w:color w:val="FF0000"/>
          <w:sz w:val="18"/>
          <w:szCs w:val="18"/>
          <w:lang w:bidi="ru-RU"/>
        </w:rPr>
      </w:pPr>
    </w:p>
    <w:p w:rsidR="00DB37F6" w:rsidRPr="00DB37F6" w:rsidRDefault="00DB37F6" w:rsidP="00DB37F6">
      <w:pPr>
        <w:widowControl w:val="0"/>
        <w:autoSpaceDE w:val="0"/>
        <w:autoSpaceDN w:val="0"/>
        <w:spacing w:after="0" w:line="240" w:lineRule="auto"/>
        <w:jc w:val="center"/>
        <w:rPr>
          <w:rFonts w:ascii="Times New Roman" w:eastAsia="Tahoma" w:hAnsi="Times New Roman" w:cs="Times New Roman"/>
          <w:b/>
          <w:bCs/>
          <w:sz w:val="18"/>
          <w:szCs w:val="18"/>
          <w:lang w:bidi="ru-RU"/>
        </w:rPr>
      </w:pPr>
      <w:r w:rsidRPr="00DB37F6">
        <w:rPr>
          <w:rFonts w:ascii="Times New Roman" w:eastAsia="Tahoma" w:hAnsi="Times New Roman" w:cs="Times New Roman"/>
          <w:b/>
          <w:bCs/>
          <w:sz w:val="18"/>
          <w:szCs w:val="18"/>
          <w:lang w:bidi="ru-RU"/>
        </w:rPr>
        <w:t>З А Я В Л Е Н И Е</w:t>
      </w:r>
    </w:p>
    <w:p w:rsidR="00DB37F6" w:rsidRPr="00DB37F6" w:rsidRDefault="00DB37F6" w:rsidP="00DB37F6">
      <w:pPr>
        <w:widowControl w:val="0"/>
        <w:autoSpaceDE w:val="0"/>
        <w:autoSpaceDN w:val="0"/>
        <w:spacing w:after="0" w:line="240" w:lineRule="auto"/>
        <w:jc w:val="center"/>
        <w:rPr>
          <w:rFonts w:ascii="Times New Roman" w:eastAsia="Tahoma" w:hAnsi="Times New Roman" w:cs="Times New Roman"/>
          <w:b/>
          <w:bCs/>
          <w:sz w:val="18"/>
          <w:szCs w:val="18"/>
          <w:lang w:bidi="ru-RU"/>
        </w:rPr>
      </w:pPr>
      <w:r w:rsidRPr="00DB37F6">
        <w:rPr>
          <w:rFonts w:ascii="Times New Roman" w:eastAsia="Tahoma" w:hAnsi="Times New Roman" w:cs="Times New Roman"/>
          <w:b/>
          <w:bCs/>
          <w:sz w:val="18"/>
          <w:szCs w:val="18"/>
          <w:lang w:bidi="ru-RU"/>
        </w:rPr>
        <w:t>об оставлении заявления о предоставлении муниципальной услуги без рассмотрения</w:t>
      </w:r>
    </w:p>
    <w:p w:rsidR="00DB37F6" w:rsidRPr="00DB37F6" w:rsidRDefault="00DB37F6" w:rsidP="00DB37F6">
      <w:pPr>
        <w:widowControl w:val="0"/>
        <w:autoSpaceDE w:val="0"/>
        <w:autoSpaceDN w:val="0"/>
        <w:spacing w:after="0" w:line="240" w:lineRule="auto"/>
        <w:jc w:val="center"/>
        <w:rPr>
          <w:rFonts w:ascii="Times New Roman" w:eastAsia="Tahoma" w:hAnsi="Times New Roman" w:cs="Times New Roman"/>
          <w:b/>
          <w:sz w:val="18"/>
          <w:szCs w:val="18"/>
          <w:lang w:bidi="ru-RU"/>
        </w:rPr>
      </w:pPr>
    </w:p>
    <w:p w:rsidR="00DB37F6" w:rsidRPr="00DB37F6" w:rsidRDefault="00DB37F6" w:rsidP="00DB37F6">
      <w:pPr>
        <w:widowControl w:val="0"/>
        <w:autoSpaceDE w:val="0"/>
        <w:autoSpaceDN w:val="0"/>
        <w:spacing w:after="0" w:line="240" w:lineRule="auto"/>
        <w:jc w:val="right"/>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«__» __________ 20___ г.</w:t>
      </w:r>
    </w:p>
    <w:p w:rsidR="00DB37F6" w:rsidRPr="00DB37F6" w:rsidRDefault="00DB37F6" w:rsidP="00DB37F6">
      <w:pPr>
        <w:widowControl w:val="0"/>
        <w:autoSpaceDE w:val="0"/>
        <w:autoSpaceDN w:val="0"/>
        <w:spacing w:after="0" w:line="240" w:lineRule="auto"/>
        <w:jc w:val="right"/>
        <w:rPr>
          <w:rFonts w:ascii="Times New Roman" w:eastAsia="Tahoma" w:hAnsi="Times New Roman" w:cs="Times New Roman"/>
          <w:sz w:val="18"/>
          <w:szCs w:val="18"/>
          <w:lang w:bidi="ru-RU"/>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61"/>
      </w:tblGrid>
      <w:tr w:rsidR="00DB37F6" w:rsidRPr="00DB37F6" w:rsidTr="00231FFB">
        <w:trPr>
          <w:trHeight w:val="165"/>
        </w:trPr>
        <w:tc>
          <w:tcPr>
            <w:tcW w:w="9961" w:type="dxa"/>
            <w:tcBorders>
              <w:top w:val="nil"/>
              <w:left w:val="nil"/>
              <w:right w:val="nil"/>
            </w:tcBorders>
          </w:tcPr>
          <w:p w:rsidR="00DB37F6" w:rsidRPr="00DB37F6" w:rsidRDefault="00DB37F6" w:rsidP="00DB37F6">
            <w:pPr>
              <w:widowControl w:val="0"/>
              <w:autoSpaceDE w:val="0"/>
              <w:autoSpaceDN w:val="0"/>
              <w:spacing w:after="0" w:line="240" w:lineRule="auto"/>
              <w:jc w:val="center"/>
              <w:rPr>
                <w:rFonts w:ascii="Times New Roman" w:hAnsi="Times New Roman" w:cs="Times New Roman"/>
                <w:color w:val="FF0000"/>
                <w:sz w:val="18"/>
                <w:szCs w:val="18"/>
                <w:lang w:bidi="ru-RU"/>
              </w:rPr>
            </w:pPr>
            <w:r w:rsidRPr="00DB37F6">
              <w:rPr>
                <w:rFonts w:ascii="Times New Roman" w:eastAsia="Times New Roman" w:hAnsi="Times New Roman" w:cs="Times New Roman"/>
                <w:sz w:val="18"/>
                <w:szCs w:val="18"/>
              </w:rPr>
              <w:t>Комиссия по подготовке проекта правил землепользования и застройки</w:t>
            </w:r>
          </w:p>
        </w:tc>
      </w:tr>
      <w:tr w:rsidR="00DB37F6" w:rsidRPr="00DB37F6" w:rsidTr="00231FFB">
        <w:trPr>
          <w:trHeight w:val="126"/>
        </w:trPr>
        <w:tc>
          <w:tcPr>
            <w:tcW w:w="9961" w:type="dxa"/>
            <w:tcBorders>
              <w:left w:val="nil"/>
              <w:bottom w:val="single" w:sz="4" w:space="0" w:color="auto"/>
              <w:right w:val="nil"/>
            </w:tcBorders>
          </w:tcPr>
          <w:p w:rsidR="00DB37F6" w:rsidRPr="00DB37F6" w:rsidRDefault="00DB37F6" w:rsidP="00DB37F6">
            <w:pPr>
              <w:widowControl w:val="0"/>
              <w:autoSpaceDE w:val="0"/>
              <w:autoSpaceDN w:val="0"/>
              <w:spacing w:after="0" w:line="240" w:lineRule="auto"/>
              <w:jc w:val="right"/>
              <w:rPr>
                <w:rFonts w:ascii="Times New Roman" w:hAnsi="Times New Roman" w:cs="Times New Roman"/>
                <w:color w:val="FF0000"/>
                <w:sz w:val="18"/>
                <w:szCs w:val="18"/>
                <w:lang w:bidi="ru-RU"/>
              </w:rPr>
            </w:pPr>
          </w:p>
        </w:tc>
      </w:tr>
      <w:tr w:rsidR="00DB37F6" w:rsidRPr="00DB37F6" w:rsidTr="00231FFB">
        <w:trPr>
          <w:trHeight w:val="231"/>
        </w:trPr>
        <w:tc>
          <w:tcPr>
            <w:tcW w:w="9961" w:type="dxa"/>
            <w:tcBorders>
              <w:left w:val="nil"/>
              <w:bottom w:val="nil"/>
              <w:right w:val="nil"/>
            </w:tcBorders>
          </w:tcPr>
          <w:p w:rsidR="00DB37F6" w:rsidRPr="00DB37F6" w:rsidRDefault="00DB37F6" w:rsidP="00DB37F6">
            <w:pPr>
              <w:widowControl w:val="0"/>
              <w:autoSpaceDE w:val="0"/>
              <w:autoSpaceDN w:val="0"/>
              <w:spacing w:after="0" w:line="240" w:lineRule="auto"/>
              <w:jc w:val="center"/>
              <w:rPr>
                <w:rFonts w:ascii="Times New Roman" w:eastAsia="Times New Roman" w:hAnsi="Times New Roman" w:cs="Times New Roman"/>
                <w:sz w:val="18"/>
                <w:szCs w:val="18"/>
              </w:rPr>
            </w:pPr>
            <w:r w:rsidRPr="00DB37F6">
              <w:rPr>
                <w:rFonts w:ascii="Times New Roman" w:eastAsia="Times New Roman" w:hAnsi="Times New Roman" w:cs="Times New Roman"/>
                <w:sz w:val="18"/>
                <w:szCs w:val="18"/>
              </w:rPr>
              <w:t>указать наименование муниципального образования</w:t>
            </w:r>
          </w:p>
          <w:p w:rsidR="00DB37F6" w:rsidRPr="00DB37F6" w:rsidRDefault="00DB37F6" w:rsidP="00DB37F6">
            <w:pPr>
              <w:widowControl w:val="0"/>
              <w:autoSpaceDE w:val="0"/>
              <w:autoSpaceDN w:val="0"/>
              <w:spacing w:after="0" w:line="240" w:lineRule="auto"/>
              <w:jc w:val="center"/>
              <w:rPr>
                <w:rFonts w:ascii="Times New Roman" w:eastAsia="Times New Roman" w:hAnsi="Times New Roman" w:cs="Times New Roman"/>
                <w:sz w:val="18"/>
                <w:szCs w:val="18"/>
              </w:rPr>
            </w:pPr>
          </w:p>
          <w:p w:rsidR="00DB37F6" w:rsidRPr="00DB37F6" w:rsidRDefault="00DB37F6" w:rsidP="00DB37F6">
            <w:pPr>
              <w:widowControl w:val="0"/>
              <w:autoSpaceDE w:val="0"/>
              <w:autoSpaceDN w:val="0"/>
              <w:spacing w:after="0" w:line="240" w:lineRule="auto"/>
              <w:jc w:val="center"/>
              <w:rPr>
                <w:rFonts w:ascii="Times New Roman" w:hAnsi="Times New Roman" w:cs="Times New Roman"/>
                <w:sz w:val="18"/>
                <w:szCs w:val="18"/>
                <w:highlight w:val="cyan"/>
                <w:lang w:bidi="ru-RU"/>
              </w:rPr>
            </w:pPr>
          </w:p>
        </w:tc>
      </w:tr>
    </w:tbl>
    <w:p w:rsidR="00DB37F6" w:rsidRPr="00DB37F6" w:rsidRDefault="00DB37F6" w:rsidP="00DB37F6">
      <w:pPr>
        <w:widowControl w:val="0"/>
        <w:spacing w:after="0" w:line="240" w:lineRule="auto"/>
        <w:ind w:firstLine="708"/>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Прошу оставить заявление</w:t>
      </w:r>
      <w:r w:rsidRPr="00DB37F6">
        <w:rPr>
          <w:rFonts w:ascii="Times New Roman" w:eastAsia="Times New Roman" w:hAnsi="Times New Roman" w:cs="Times New Roman"/>
          <w:sz w:val="18"/>
          <w:szCs w:val="18"/>
        </w:rPr>
        <w:t xml:space="preserve"> о предоставлении разрешения на условно разрешенный вид использования земельного участка или объекта капитального строительства </w:t>
      </w:r>
      <w:r w:rsidRPr="00DB37F6">
        <w:rPr>
          <w:rFonts w:ascii="Times New Roman" w:eastAsia="Tahoma" w:hAnsi="Times New Roman" w:cs="Times New Roman"/>
          <w:sz w:val="18"/>
          <w:szCs w:val="18"/>
          <w:lang w:bidi="ru-RU"/>
        </w:rPr>
        <w:t>от ________________ № _____________ без рассмотрения.</w:t>
      </w:r>
    </w:p>
    <w:tbl>
      <w:tblPr>
        <w:tblpPr w:leftFromText="180" w:rightFromText="180" w:vertAnchor="text" w:horzAnchor="margin" w:tblpX="108" w:tblpY="31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6"/>
        <w:gridCol w:w="4014"/>
        <w:gridCol w:w="4935"/>
      </w:tblGrid>
      <w:tr w:rsidR="00DB37F6" w:rsidRPr="00DB37F6" w:rsidTr="00026D52">
        <w:trPr>
          <w:trHeight w:val="286"/>
        </w:trPr>
        <w:tc>
          <w:tcPr>
            <w:tcW w:w="5000" w:type="pct"/>
            <w:gridSpan w:val="3"/>
            <w:tcBorders>
              <w:top w:val="nil"/>
              <w:left w:val="nil"/>
              <w:bottom w:val="nil"/>
              <w:right w:val="nil"/>
            </w:tcBorders>
          </w:tcPr>
          <w:p w:rsidR="00DB37F6" w:rsidRPr="00DB37F6" w:rsidRDefault="00DB37F6" w:rsidP="00DB37F6">
            <w:pPr>
              <w:widowControl w:val="0"/>
              <w:spacing w:after="0" w:line="240" w:lineRule="auto"/>
              <w:ind w:left="720"/>
              <w:contextualSpacing/>
              <w:jc w:val="center"/>
              <w:rPr>
                <w:rFonts w:ascii="Times New Roman" w:eastAsia="Tahoma" w:hAnsi="Times New Roman" w:cs="Times New Roman"/>
                <w:sz w:val="18"/>
                <w:szCs w:val="18"/>
                <w:lang w:bidi="ru-RU"/>
              </w:rPr>
            </w:pPr>
          </w:p>
        </w:tc>
      </w:tr>
      <w:tr w:rsidR="00DB37F6" w:rsidRPr="00DB37F6" w:rsidTr="00026D52">
        <w:trPr>
          <w:trHeight w:val="286"/>
        </w:trPr>
        <w:tc>
          <w:tcPr>
            <w:tcW w:w="5000" w:type="pct"/>
            <w:gridSpan w:val="3"/>
            <w:tcBorders>
              <w:top w:val="nil"/>
              <w:left w:val="nil"/>
              <w:right w:val="nil"/>
            </w:tcBorders>
          </w:tcPr>
          <w:p w:rsidR="00DB37F6" w:rsidRPr="00DB37F6" w:rsidRDefault="00DB37F6" w:rsidP="00DB37F6">
            <w:pPr>
              <w:widowControl w:val="0"/>
              <w:spacing w:after="0" w:line="240" w:lineRule="auto"/>
              <w:ind w:left="720"/>
              <w:contextualSpacing/>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1. Сведения о заявителе</w:t>
            </w:r>
            <w:r w:rsidRPr="00DB37F6">
              <w:rPr>
                <w:rFonts w:ascii="Times New Roman" w:eastAsia="Tahoma" w:hAnsi="Times New Roman" w:cs="Times New Roman"/>
                <w:sz w:val="18"/>
                <w:szCs w:val="18"/>
                <w:vertAlign w:val="superscript"/>
                <w:lang w:bidi="ru-RU"/>
              </w:rPr>
              <w:footnoteReference w:id="10"/>
            </w:r>
          </w:p>
        </w:tc>
      </w:tr>
      <w:tr w:rsidR="00DB37F6" w:rsidRPr="00DB37F6" w:rsidTr="00026D52">
        <w:trPr>
          <w:trHeight w:val="605"/>
        </w:trPr>
        <w:tc>
          <w:tcPr>
            <w:tcW w:w="483" w:type="pct"/>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1.1</w:t>
            </w:r>
          </w:p>
        </w:tc>
        <w:tc>
          <w:tcPr>
            <w:tcW w:w="2026"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Сведения о физическом лице</w:t>
            </w:r>
          </w:p>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(в случае если заявителем является физическое лицо):</w:t>
            </w:r>
          </w:p>
        </w:tc>
        <w:tc>
          <w:tcPr>
            <w:tcW w:w="2491"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r w:rsidR="00DB37F6" w:rsidRPr="00DB37F6" w:rsidTr="00026D52">
        <w:trPr>
          <w:trHeight w:val="428"/>
        </w:trPr>
        <w:tc>
          <w:tcPr>
            <w:tcW w:w="483" w:type="pct"/>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1.1.1</w:t>
            </w:r>
          </w:p>
        </w:tc>
        <w:tc>
          <w:tcPr>
            <w:tcW w:w="2026"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Фамилия, имя, отчество (при наличии)</w:t>
            </w:r>
          </w:p>
        </w:tc>
        <w:tc>
          <w:tcPr>
            <w:tcW w:w="2491"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r w:rsidR="00DB37F6" w:rsidRPr="00DB37F6" w:rsidTr="00026D52">
        <w:trPr>
          <w:trHeight w:val="753"/>
        </w:trPr>
        <w:tc>
          <w:tcPr>
            <w:tcW w:w="483" w:type="pct"/>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1.1.2</w:t>
            </w:r>
          </w:p>
        </w:tc>
        <w:tc>
          <w:tcPr>
            <w:tcW w:w="2026"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Реквизиты документа, удостоверяющего личность (</w:t>
            </w:r>
            <w:r w:rsidRPr="00DB37F6">
              <w:rPr>
                <w:rFonts w:ascii="Times New Roman" w:hAnsi="Times New Roman" w:cs="Times New Roman"/>
                <w:sz w:val="18"/>
                <w:szCs w:val="18"/>
                <w:lang w:bidi="ru-RU"/>
              </w:rPr>
              <w:t>не указываются в </w:t>
            </w:r>
            <w:r w:rsidRPr="00DB37F6">
              <w:rPr>
                <w:rFonts w:ascii="Times New Roman" w:eastAsia="Tahoma" w:hAnsi="Times New Roman" w:cs="Times New Roman"/>
                <w:sz w:val="18"/>
                <w:szCs w:val="18"/>
                <w:lang w:bidi="ru-RU"/>
              </w:rPr>
              <w:t>случае, если заявитель является индивидуальным предпринимателем)</w:t>
            </w:r>
          </w:p>
        </w:tc>
        <w:tc>
          <w:tcPr>
            <w:tcW w:w="2491"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r w:rsidR="00DB37F6" w:rsidRPr="00DB37F6" w:rsidTr="00026D52">
        <w:trPr>
          <w:trHeight w:val="665"/>
        </w:trPr>
        <w:tc>
          <w:tcPr>
            <w:tcW w:w="483" w:type="pct"/>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lastRenderedPageBreak/>
              <w:t>1.1.3</w:t>
            </w:r>
          </w:p>
        </w:tc>
        <w:tc>
          <w:tcPr>
            <w:tcW w:w="2026"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Основной государственный регистрационный номер индивидуального предпринимателя</w:t>
            </w:r>
            <w:r w:rsidRPr="00DB37F6">
              <w:rPr>
                <w:rFonts w:ascii="Times New Roman" w:hAnsi="Times New Roman" w:cs="Times New Roman"/>
                <w:sz w:val="18"/>
                <w:szCs w:val="18"/>
                <w:lang w:bidi="ru-RU"/>
              </w:rPr>
              <w:t>(</w:t>
            </w:r>
            <w:r w:rsidRPr="00DB37F6">
              <w:rPr>
                <w:rFonts w:ascii="Times New Roman" w:eastAsia="Tahoma" w:hAnsi="Times New Roman" w:cs="Times New Roman"/>
                <w:sz w:val="18"/>
                <w:szCs w:val="18"/>
                <w:lang w:bidi="ru-RU"/>
              </w:rPr>
              <w:t>в случае если заявитель является индивидуальным предпринимателем)</w:t>
            </w:r>
          </w:p>
        </w:tc>
        <w:tc>
          <w:tcPr>
            <w:tcW w:w="2491"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r w:rsidR="00DB37F6" w:rsidRPr="00DB37F6" w:rsidTr="00026D52">
        <w:trPr>
          <w:trHeight w:val="279"/>
        </w:trPr>
        <w:tc>
          <w:tcPr>
            <w:tcW w:w="483" w:type="pct"/>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1.2</w:t>
            </w:r>
          </w:p>
        </w:tc>
        <w:tc>
          <w:tcPr>
            <w:tcW w:w="2026"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Сведения о юридическом лице</w:t>
            </w:r>
          </w:p>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(в случае если заявителем является юридическое лицо):</w:t>
            </w:r>
          </w:p>
        </w:tc>
        <w:tc>
          <w:tcPr>
            <w:tcW w:w="2491"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r w:rsidR="00DB37F6" w:rsidRPr="00DB37F6" w:rsidTr="00026D52">
        <w:trPr>
          <w:trHeight w:val="331"/>
        </w:trPr>
        <w:tc>
          <w:tcPr>
            <w:tcW w:w="483" w:type="pct"/>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1.2.1</w:t>
            </w:r>
          </w:p>
        </w:tc>
        <w:tc>
          <w:tcPr>
            <w:tcW w:w="2026"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Полное наименование</w:t>
            </w:r>
          </w:p>
        </w:tc>
        <w:tc>
          <w:tcPr>
            <w:tcW w:w="2491"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r w:rsidR="00DB37F6" w:rsidRPr="00DB37F6" w:rsidTr="00026D52">
        <w:trPr>
          <w:trHeight w:val="619"/>
        </w:trPr>
        <w:tc>
          <w:tcPr>
            <w:tcW w:w="483" w:type="pct"/>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1.2.2</w:t>
            </w:r>
          </w:p>
        </w:tc>
        <w:tc>
          <w:tcPr>
            <w:tcW w:w="2026"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Основной государственный регистрационный номер</w:t>
            </w:r>
          </w:p>
        </w:tc>
        <w:tc>
          <w:tcPr>
            <w:tcW w:w="2491"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r w:rsidR="00DB37F6" w:rsidRPr="00DB37F6" w:rsidTr="00026D52">
        <w:trPr>
          <w:trHeight w:val="685"/>
        </w:trPr>
        <w:tc>
          <w:tcPr>
            <w:tcW w:w="483" w:type="pct"/>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1.2.3</w:t>
            </w:r>
          </w:p>
        </w:tc>
        <w:tc>
          <w:tcPr>
            <w:tcW w:w="2026"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Идентификационный номер налогоплательщика – юридического лица</w:t>
            </w:r>
          </w:p>
        </w:tc>
        <w:tc>
          <w:tcPr>
            <w:tcW w:w="2491" w:type="pct"/>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r>
    </w:tbl>
    <w:p w:rsidR="00DB37F6" w:rsidRPr="00DB37F6" w:rsidRDefault="00DB37F6" w:rsidP="00DB37F6">
      <w:pPr>
        <w:widowControl w:val="0"/>
        <w:spacing w:after="0" w:line="240" w:lineRule="auto"/>
        <w:jc w:val="both"/>
        <w:rPr>
          <w:rFonts w:ascii="Times New Roman" w:hAnsi="Times New Roman" w:cs="Times New Roman"/>
          <w:sz w:val="18"/>
          <w:szCs w:val="18"/>
          <w:lang w:bidi="ru-RU"/>
        </w:rPr>
      </w:pPr>
      <w:r w:rsidRPr="00DB37F6">
        <w:rPr>
          <w:rFonts w:ascii="Times New Roman" w:hAnsi="Times New Roman" w:cs="Times New Roman"/>
          <w:sz w:val="18"/>
          <w:szCs w:val="18"/>
          <w:lang w:bidi="ru-RU"/>
        </w:rPr>
        <w:t>указать дату и номер регистрации заявления</w:t>
      </w:r>
    </w:p>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Приложение: _____________________________________________________________________</w:t>
      </w:r>
    </w:p>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Номер телефона и адрес электронной почты для связи: __________________________________</w:t>
      </w:r>
    </w:p>
    <w:p w:rsidR="00DB37F6" w:rsidRPr="00DB37F6" w:rsidRDefault="00DB37F6" w:rsidP="00DB37F6">
      <w:pPr>
        <w:widowControl w:val="0"/>
        <w:tabs>
          <w:tab w:val="left" w:pos="1968"/>
        </w:tabs>
        <w:spacing w:after="0" w:line="240" w:lineRule="auto"/>
        <w:rPr>
          <w:rFonts w:ascii="Times New Roman" w:eastAsia="Tahoma" w:hAnsi="Times New Roman" w:cs="Times New Roman"/>
          <w:sz w:val="18"/>
          <w:szCs w:val="18"/>
          <w:lang w:bidi="ru-RU"/>
        </w:rPr>
      </w:pPr>
    </w:p>
    <w:p w:rsidR="00DB37F6" w:rsidRPr="00DB37F6" w:rsidRDefault="00DB37F6" w:rsidP="00DB37F6">
      <w:pPr>
        <w:widowControl w:val="0"/>
        <w:tabs>
          <w:tab w:val="left" w:pos="1968"/>
        </w:tabs>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Результат рассмотрения настоящего заявления прошу:</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43"/>
        <w:gridCol w:w="862"/>
      </w:tblGrid>
      <w:tr w:rsidR="00DB37F6" w:rsidRPr="00DB37F6" w:rsidTr="00026D52">
        <w:tc>
          <w:tcPr>
            <w:tcW w:w="4565" w:type="pct"/>
            <w:shd w:val="clear" w:color="auto" w:fill="auto"/>
          </w:tcPr>
          <w:p w:rsidR="00DB37F6" w:rsidRPr="00DB37F6" w:rsidRDefault="00DB37F6" w:rsidP="00DB37F6">
            <w:pPr>
              <w:widowControl w:val="0"/>
              <w:autoSpaceDE w:val="0"/>
              <w:autoSpaceDN w:val="0"/>
              <w:spacing w:after="0" w:line="240" w:lineRule="auto"/>
              <w:rPr>
                <w:rFonts w:ascii="Times New Roman" w:eastAsia="Tahoma" w:hAnsi="Times New Roman" w:cs="Times New Roman"/>
                <w:i/>
                <w:sz w:val="18"/>
                <w:szCs w:val="18"/>
                <w:lang w:bidi="ru-RU"/>
              </w:rPr>
            </w:pPr>
            <w:r w:rsidRPr="00DB37F6">
              <w:rPr>
                <w:rFonts w:ascii="Times New Roman" w:eastAsia="Tahoma" w:hAnsi="Times New Roman" w:cs="Times New Roman"/>
                <w:sz w:val="18"/>
                <w:szCs w:val="18"/>
                <w:lang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435" w:type="pct"/>
            <w:shd w:val="clear" w:color="auto" w:fill="auto"/>
          </w:tcPr>
          <w:p w:rsidR="00DB37F6" w:rsidRPr="00DB37F6" w:rsidRDefault="00DB37F6" w:rsidP="00DB37F6">
            <w:pPr>
              <w:widowControl w:val="0"/>
              <w:autoSpaceDE w:val="0"/>
              <w:autoSpaceDN w:val="0"/>
              <w:spacing w:after="0" w:line="240" w:lineRule="auto"/>
              <w:rPr>
                <w:rFonts w:ascii="Times New Roman" w:eastAsia="Tahoma" w:hAnsi="Times New Roman" w:cs="Times New Roman"/>
                <w:sz w:val="18"/>
                <w:szCs w:val="18"/>
                <w:lang w:bidi="ru-RU"/>
              </w:rPr>
            </w:pPr>
          </w:p>
        </w:tc>
      </w:tr>
      <w:tr w:rsidR="00DB37F6" w:rsidRPr="00DB37F6" w:rsidTr="00026D52">
        <w:tc>
          <w:tcPr>
            <w:tcW w:w="4565" w:type="pct"/>
            <w:shd w:val="clear" w:color="auto" w:fill="auto"/>
          </w:tcPr>
          <w:p w:rsidR="00DB37F6" w:rsidRPr="00DB37F6" w:rsidRDefault="00DB37F6" w:rsidP="00DB37F6">
            <w:pPr>
              <w:widowControl w:val="0"/>
              <w:autoSpaceDE w:val="0"/>
              <w:autoSpaceDN w:val="0"/>
              <w:spacing w:after="0" w:line="240" w:lineRule="auto"/>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DB37F6">
              <w:rPr>
                <w:rFonts w:ascii="Times New Roman" w:eastAsia="Tahoma" w:hAnsi="Times New Roman" w:cs="Times New Roman"/>
                <w:sz w:val="18"/>
                <w:szCs w:val="18"/>
                <w:lang w:bidi="ru-RU"/>
              </w:rPr>
              <w:br/>
              <w:t>________________________________________________________________________</w:t>
            </w:r>
          </w:p>
        </w:tc>
        <w:tc>
          <w:tcPr>
            <w:tcW w:w="435" w:type="pct"/>
            <w:shd w:val="clear" w:color="auto" w:fill="auto"/>
          </w:tcPr>
          <w:p w:rsidR="00DB37F6" w:rsidRPr="00DB37F6" w:rsidRDefault="00DB37F6" w:rsidP="00DB37F6">
            <w:pPr>
              <w:widowControl w:val="0"/>
              <w:autoSpaceDE w:val="0"/>
              <w:autoSpaceDN w:val="0"/>
              <w:spacing w:after="0" w:line="240" w:lineRule="auto"/>
              <w:rPr>
                <w:rFonts w:ascii="Times New Roman" w:eastAsia="Tahoma" w:hAnsi="Times New Roman" w:cs="Times New Roman"/>
                <w:sz w:val="18"/>
                <w:szCs w:val="18"/>
                <w:lang w:bidi="ru-RU"/>
              </w:rPr>
            </w:pPr>
          </w:p>
        </w:tc>
      </w:tr>
      <w:tr w:rsidR="00DB37F6" w:rsidRPr="00DB37F6" w:rsidTr="00026D52">
        <w:tc>
          <w:tcPr>
            <w:tcW w:w="5000" w:type="pct"/>
            <w:gridSpan w:val="2"/>
            <w:shd w:val="clear" w:color="auto" w:fill="auto"/>
          </w:tcPr>
          <w:p w:rsidR="00DB37F6" w:rsidRPr="00DB37F6" w:rsidRDefault="00DB37F6" w:rsidP="00DB37F6">
            <w:pPr>
              <w:widowControl w:val="0"/>
              <w:autoSpaceDE w:val="0"/>
              <w:autoSpaceDN w:val="0"/>
              <w:spacing w:after="0" w:line="240" w:lineRule="auto"/>
              <w:ind w:right="255"/>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Указывается один из перечисленных способов</w:t>
            </w:r>
          </w:p>
        </w:tc>
      </w:tr>
    </w:tbl>
    <w:p w:rsidR="00DB37F6" w:rsidRPr="00DB37F6" w:rsidRDefault="00DB37F6" w:rsidP="00DB37F6">
      <w:pPr>
        <w:widowControl w:val="0"/>
        <w:autoSpaceDE w:val="0"/>
        <w:autoSpaceDN w:val="0"/>
        <w:adjustRightInd w:val="0"/>
        <w:spacing w:after="0" w:line="240" w:lineRule="auto"/>
        <w:rPr>
          <w:rFonts w:ascii="Times New Roman" w:eastAsia="Tahoma" w:hAnsi="Times New Roman" w:cs="Times New Roman"/>
          <w:bCs/>
          <w:strike/>
          <w:color w:val="FF0000"/>
          <w:sz w:val="18"/>
          <w:szCs w:val="18"/>
          <w:lang w:bidi="ru-RU"/>
        </w:rPr>
      </w:pPr>
    </w:p>
    <w:tbl>
      <w:tblPr>
        <w:tblW w:w="9781" w:type="dxa"/>
        <w:tblCellMar>
          <w:left w:w="28" w:type="dxa"/>
          <w:right w:w="28" w:type="dxa"/>
        </w:tblCellMar>
        <w:tblLook w:val="0000"/>
      </w:tblPr>
      <w:tblGrid>
        <w:gridCol w:w="3119"/>
        <w:gridCol w:w="283"/>
        <w:gridCol w:w="2269"/>
        <w:gridCol w:w="283"/>
        <w:gridCol w:w="3827"/>
      </w:tblGrid>
      <w:tr w:rsidR="00DB37F6" w:rsidRPr="00DB37F6" w:rsidTr="00231FFB">
        <w:trPr>
          <w:trHeight w:val="731"/>
        </w:trPr>
        <w:tc>
          <w:tcPr>
            <w:tcW w:w="3119" w:type="dxa"/>
            <w:tcBorders>
              <w:top w:val="nil"/>
              <w:left w:val="nil"/>
              <w:right w:val="nil"/>
            </w:tcBorders>
            <w:vAlign w:val="bottom"/>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single" w:sz="4" w:space="0" w:color="auto"/>
              <w:right w:val="nil"/>
            </w:tcBorders>
            <w:vAlign w:val="bottom"/>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c>
          <w:tcPr>
            <w:tcW w:w="3827" w:type="dxa"/>
            <w:tcBorders>
              <w:top w:val="nil"/>
              <w:left w:val="nil"/>
              <w:bottom w:val="single" w:sz="4" w:space="0" w:color="auto"/>
              <w:right w:val="nil"/>
            </w:tcBorders>
            <w:vAlign w:val="bottom"/>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p>
        </w:tc>
      </w:tr>
      <w:tr w:rsidR="00DB37F6" w:rsidRPr="00DB37F6" w:rsidTr="00231FFB">
        <w:tc>
          <w:tcPr>
            <w:tcW w:w="3119" w:type="dxa"/>
            <w:tcBorders>
              <w:left w:val="nil"/>
              <w:bottom w:val="nil"/>
              <w:right w:val="nil"/>
            </w:tcBorders>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nil"/>
              <w:right w:val="nil"/>
            </w:tcBorders>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подпись</w:t>
            </w:r>
          </w:p>
        </w:tc>
        <w:tc>
          <w:tcPr>
            <w:tcW w:w="283" w:type="dxa"/>
            <w:tcBorders>
              <w:top w:val="nil"/>
              <w:left w:val="nil"/>
              <w:bottom w:val="nil"/>
              <w:right w:val="nil"/>
            </w:tcBorders>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c>
          <w:tcPr>
            <w:tcW w:w="3827" w:type="dxa"/>
            <w:tcBorders>
              <w:top w:val="nil"/>
              <w:left w:val="nil"/>
              <w:bottom w:val="nil"/>
              <w:right w:val="nil"/>
            </w:tcBorders>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фамилия, имя, отчество (при наличии)</w:t>
            </w:r>
          </w:p>
        </w:tc>
      </w:tr>
    </w:tbl>
    <w:p w:rsidR="00DB37F6" w:rsidRPr="00DB37F6" w:rsidRDefault="00DB37F6" w:rsidP="00DB37F6">
      <w:pPr>
        <w:widowControl w:val="0"/>
        <w:spacing w:after="0" w:line="240" w:lineRule="auto"/>
        <w:jc w:val="right"/>
        <w:rPr>
          <w:rFonts w:ascii="Times New Roman" w:hAnsi="Times New Roman" w:cs="Times New Roman"/>
          <w:bCs/>
          <w:sz w:val="18"/>
          <w:szCs w:val="18"/>
        </w:rPr>
      </w:pPr>
      <w:r w:rsidRPr="00DB37F6">
        <w:rPr>
          <w:rFonts w:ascii="Times New Roman" w:hAnsi="Times New Roman" w:cs="Times New Roman"/>
          <w:bCs/>
          <w:sz w:val="18"/>
          <w:szCs w:val="18"/>
        </w:rPr>
        <w:t>Приложение № 6</w:t>
      </w:r>
    </w:p>
    <w:p w:rsidR="00DB37F6" w:rsidRPr="00DB37F6" w:rsidRDefault="00DB37F6" w:rsidP="00DB37F6">
      <w:pPr>
        <w:widowControl w:val="0"/>
        <w:tabs>
          <w:tab w:val="left" w:pos="567"/>
        </w:tabs>
        <w:spacing w:after="0" w:line="240" w:lineRule="auto"/>
        <w:ind w:left="3969" w:firstLine="567"/>
        <w:jc w:val="right"/>
        <w:rPr>
          <w:rFonts w:ascii="Times New Roman" w:hAnsi="Times New Roman" w:cs="Times New Roman"/>
          <w:sz w:val="18"/>
          <w:szCs w:val="18"/>
        </w:rPr>
      </w:pPr>
      <w:r w:rsidRPr="00DB37F6">
        <w:rPr>
          <w:rFonts w:ascii="Times New Roman" w:hAnsi="Times New Roman" w:cs="Times New Roman"/>
          <w:sz w:val="18"/>
          <w:szCs w:val="18"/>
        </w:rPr>
        <w:t>к Административному регламенту</w:t>
      </w:r>
    </w:p>
    <w:p w:rsidR="00DB37F6" w:rsidRPr="00DB37F6" w:rsidRDefault="00DB37F6" w:rsidP="00DB37F6">
      <w:pPr>
        <w:widowControl w:val="0"/>
        <w:tabs>
          <w:tab w:val="left" w:pos="0"/>
        </w:tabs>
        <w:spacing w:after="0" w:line="240" w:lineRule="auto"/>
        <w:ind w:left="3969" w:right="-1" w:firstLine="567"/>
        <w:contextualSpacing/>
        <w:jc w:val="right"/>
        <w:rPr>
          <w:rFonts w:ascii="Times New Roman" w:hAnsi="Times New Roman" w:cs="Times New Roman"/>
          <w:sz w:val="18"/>
          <w:szCs w:val="18"/>
        </w:rPr>
      </w:pPr>
      <w:r w:rsidRPr="00DB37F6">
        <w:rPr>
          <w:rFonts w:ascii="Times New Roman" w:hAnsi="Times New Roman" w:cs="Times New Roman"/>
          <w:sz w:val="18"/>
          <w:szCs w:val="18"/>
        </w:rPr>
        <w:t>по предоставлению муниципальной услуги</w:t>
      </w:r>
    </w:p>
    <w:p w:rsidR="00DB37F6" w:rsidRPr="00DB37F6" w:rsidRDefault="00DB37F6" w:rsidP="00DB37F6">
      <w:pPr>
        <w:widowControl w:val="0"/>
        <w:spacing w:after="0" w:line="240" w:lineRule="auto"/>
        <w:rPr>
          <w:rFonts w:ascii="Times New Roman" w:eastAsia="Tahoma" w:hAnsi="Times New Roman" w:cs="Times New Roman"/>
          <w:bCs/>
          <w:sz w:val="18"/>
          <w:szCs w:val="18"/>
          <w:lang w:bidi="ru-RU"/>
        </w:rPr>
      </w:pPr>
    </w:p>
    <w:p w:rsidR="00DB37F6" w:rsidRPr="00DB37F6" w:rsidRDefault="00DB37F6" w:rsidP="00DB37F6">
      <w:pPr>
        <w:widowControl w:val="0"/>
        <w:autoSpaceDE w:val="0"/>
        <w:autoSpaceDN w:val="0"/>
        <w:adjustRightInd w:val="0"/>
        <w:spacing w:after="0" w:line="240" w:lineRule="auto"/>
        <w:jc w:val="right"/>
        <w:outlineLvl w:val="0"/>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Кому ____________________________________</w:t>
      </w:r>
    </w:p>
    <w:p w:rsidR="00DB37F6" w:rsidRPr="00DB37F6" w:rsidRDefault="00DB37F6" w:rsidP="00DB37F6">
      <w:pPr>
        <w:widowControl w:val="0"/>
        <w:autoSpaceDE w:val="0"/>
        <w:autoSpaceDN w:val="0"/>
        <w:adjustRightInd w:val="0"/>
        <w:spacing w:after="0" w:line="240" w:lineRule="auto"/>
        <w:ind w:left="4820"/>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фамилия, имя, отчество (при наличии) заявителя</w:t>
      </w:r>
      <w:r w:rsidRPr="00DB37F6">
        <w:rPr>
          <w:rFonts w:ascii="Times New Roman" w:eastAsia="Tahoma" w:hAnsi="Times New Roman" w:cs="Times New Roman"/>
          <w:sz w:val="18"/>
          <w:szCs w:val="18"/>
          <w:vertAlign w:val="superscript"/>
          <w:lang w:bidi="ru-RU"/>
        </w:rPr>
        <w:footnoteReference w:id="11"/>
      </w:r>
      <w:r w:rsidRPr="00DB37F6">
        <w:rPr>
          <w:rFonts w:ascii="Times New Roman" w:eastAsia="Tahoma" w:hAnsi="Times New Roman" w:cs="Times New Roman"/>
          <w:sz w:val="18"/>
          <w:szCs w:val="18"/>
          <w:lang w:bidi="ru-RU"/>
        </w:rPr>
        <w:t>, ОГРНИП (для физического лица, зарегистрированного в качестве индивидуального предпринимателя) –  для физического лица;</w:t>
      </w:r>
    </w:p>
    <w:p w:rsidR="00DB37F6" w:rsidRPr="00DB37F6" w:rsidRDefault="00DB37F6" w:rsidP="00DB37F6">
      <w:pPr>
        <w:widowControl w:val="0"/>
        <w:autoSpaceDE w:val="0"/>
        <w:autoSpaceDN w:val="0"/>
        <w:adjustRightInd w:val="0"/>
        <w:spacing w:after="0" w:line="240" w:lineRule="auto"/>
        <w:ind w:left="4820"/>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полное наименование заявителя, ИНН, ОГРН – для юридического лица</w:t>
      </w:r>
    </w:p>
    <w:p w:rsidR="00DB37F6" w:rsidRPr="00DB37F6" w:rsidRDefault="00DB37F6" w:rsidP="00DB37F6">
      <w:pPr>
        <w:widowControl w:val="0"/>
        <w:autoSpaceDE w:val="0"/>
        <w:autoSpaceDN w:val="0"/>
        <w:adjustRightInd w:val="0"/>
        <w:spacing w:after="0" w:line="240" w:lineRule="auto"/>
        <w:jc w:val="right"/>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_________________________________________</w:t>
      </w:r>
    </w:p>
    <w:p w:rsidR="00DB37F6" w:rsidRPr="00DB37F6" w:rsidRDefault="00DB37F6" w:rsidP="00DB37F6">
      <w:pPr>
        <w:widowControl w:val="0"/>
        <w:autoSpaceDE w:val="0"/>
        <w:autoSpaceDN w:val="0"/>
        <w:adjustRightInd w:val="0"/>
        <w:spacing w:after="0" w:line="240" w:lineRule="auto"/>
        <w:ind w:left="4536" w:right="-144"/>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почтовый индекс и адрес, телефон, адрес электронной почты</w:t>
      </w:r>
    </w:p>
    <w:p w:rsidR="00DB37F6" w:rsidRPr="00DB37F6" w:rsidRDefault="00DB37F6" w:rsidP="00DB37F6">
      <w:pPr>
        <w:widowControl w:val="0"/>
        <w:spacing w:after="0" w:line="240" w:lineRule="auto"/>
        <w:jc w:val="center"/>
        <w:rPr>
          <w:rFonts w:ascii="Times New Roman" w:eastAsia="Tahoma" w:hAnsi="Times New Roman" w:cs="Times New Roman"/>
          <w:b/>
          <w:color w:val="FF0000"/>
          <w:sz w:val="18"/>
          <w:szCs w:val="18"/>
          <w:lang w:bidi="ru-RU"/>
        </w:rPr>
      </w:pPr>
    </w:p>
    <w:p w:rsidR="00DB37F6" w:rsidRPr="00DB37F6" w:rsidRDefault="00DB37F6" w:rsidP="00DB37F6">
      <w:pPr>
        <w:widowControl w:val="0"/>
        <w:spacing w:after="0" w:line="240" w:lineRule="auto"/>
        <w:jc w:val="center"/>
        <w:outlineLvl w:val="0"/>
        <w:rPr>
          <w:rFonts w:ascii="Times New Roman" w:eastAsia="Tahoma" w:hAnsi="Times New Roman" w:cs="Times New Roman"/>
          <w:b/>
          <w:strike/>
          <w:sz w:val="18"/>
          <w:szCs w:val="18"/>
          <w:lang w:bidi="ru-RU"/>
        </w:rPr>
      </w:pPr>
      <w:r w:rsidRPr="00DB37F6">
        <w:rPr>
          <w:rFonts w:ascii="Times New Roman" w:eastAsia="Tahoma" w:hAnsi="Times New Roman" w:cs="Times New Roman"/>
          <w:b/>
          <w:sz w:val="18"/>
          <w:szCs w:val="18"/>
          <w:lang w:bidi="ru-RU"/>
        </w:rPr>
        <w:t>Р Е Ш Е Н И Е</w:t>
      </w:r>
      <w:r w:rsidRPr="00DB37F6">
        <w:rPr>
          <w:rFonts w:ascii="Times New Roman" w:eastAsia="Tahoma" w:hAnsi="Times New Roman" w:cs="Times New Roman"/>
          <w:b/>
          <w:sz w:val="18"/>
          <w:szCs w:val="18"/>
          <w:lang w:bidi="ru-RU"/>
        </w:rPr>
        <w:br/>
        <w:t xml:space="preserve"> об оставлении заявления о </w:t>
      </w:r>
      <w:r w:rsidRPr="00DB37F6">
        <w:rPr>
          <w:rFonts w:ascii="Times New Roman" w:eastAsia="Tahoma" w:hAnsi="Times New Roman" w:cs="Times New Roman"/>
          <w:b/>
          <w:bCs/>
          <w:sz w:val="18"/>
          <w:szCs w:val="18"/>
          <w:lang w:bidi="ru-RU"/>
        </w:rPr>
        <w:t xml:space="preserve">предоставлении муниципальной услуги </w:t>
      </w:r>
      <w:r w:rsidRPr="00DB37F6">
        <w:rPr>
          <w:rFonts w:ascii="Times New Roman" w:eastAsia="Tahoma" w:hAnsi="Times New Roman" w:cs="Times New Roman"/>
          <w:b/>
          <w:sz w:val="18"/>
          <w:szCs w:val="18"/>
          <w:lang w:bidi="ru-RU"/>
        </w:rPr>
        <w:t>без рассмотрения</w:t>
      </w:r>
    </w:p>
    <w:p w:rsidR="00DB37F6" w:rsidRPr="00DB37F6" w:rsidRDefault="00DB37F6" w:rsidP="00DB37F6">
      <w:pPr>
        <w:widowControl w:val="0"/>
        <w:autoSpaceDE w:val="0"/>
        <w:autoSpaceDN w:val="0"/>
        <w:adjustRightInd w:val="0"/>
        <w:spacing w:after="0" w:line="240" w:lineRule="auto"/>
        <w:rPr>
          <w:rFonts w:ascii="Times New Roman" w:eastAsia="Tahoma" w:hAnsi="Times New Roman" w:cs="Times New Roman"/>
          <w:bCs/>
          <w:color w:val="FF0000"/>
          <w:sz w:val="18"/>
          <w:szCs w:val="18"/>
          <w:lang w:bidi="ru-RU"/>
        </w:rPr>
      </w:pPr>
    </w:p>
    <w:p w:rsidR="00DB37F6" w:rsidRPr="00DB37F6" w:rsidRDefault="00DB37F6" w:rsidP="00DB37F6">
      <w:pPr>
        <w:widowControl w:val="0"/>
        <w:autoSpaceDE w:val="0"/>
        <w:autoSpaceDN w:val="0"/>
        <w:adjustRightInd w:val="0"/>
        <w:spacing w:after="0" w:line="240" w:lineRule="auto"/>
        <w:rPr>
          <w:rFonts w:ascii="Times New Roman" w:eastAsia="Tahoma" w:hAnsi="Times New Roman" w:cs="Times New Roman"/>
          <w:bCs/>
          <w:color w:val="FF0000"/>
          <w:sz w:val="18"/>
          <w:szCs w:val="18"/>
          <w:lang w:bidi="ru-RU"/>
        </w:rPr>
      </w:pPr>
    </w:p>
    <w:p w:rsidR="00DB37F6" w:rsidRPr="00DB37F6" w:rsidRDefault="00DB37F6" w:rsidP="00DB37F6">
      <w:pPr>
        <w:widowControl w:val="0"/>
        <w:autoSpaceDE w:val="0"/>
        <w:autoSpaceDN w:val="0"/>
        <w:adjustRightInd w:val="0"/>
        <w:spacing w:after="0" w:line="240" w:lineRule="auto"/>
        <w:ind w:firstLine="708"/>
        <w:jc w:val="both"/>
        <w:rPr>
          <w:rFonts w:ascii="Times New Roman" w:eastAsia="Tahoma" w:hAnsi="Times New Roman" w:cs="Times New Roman"/>
          <w:i/>
          <w:sz w:val="18"/>
          <w:szCs w:val="18"/>
          <w:lang w:bidi="ru-RU"/>
        </w:rPr>
      </w:pPr>
      <w:r w:rsidRPr="00DB37F6">
        <w:rPr>
          <w:rFonts w:ascii="Times New Roman" w:eastAsia="Tahoma" w:hAnsi="Times New Roman" w:cs="Times New Roman"/>
          <w:bCs/>
          <w:sz w:val="18"/>
          <w:szCs w:val="18"/>
          <w:lang w:bidi="ru-RU"/>
        </w:rPr>
        <w:t>На основании Вашего заявления от ______________ № _______________ об оставлении</w:t>
      </w:r>
      <w:r w:rsidRPr="00DB37F6">
        <w:rPr>
          <w:rFonts w:ascii="Times New Roman" w:eastAsia="Tahoma" w:hAnsi="Times New Roman" w:cs="Times New Roman"/>
          <w:bCs/>
          <w:sz w:val="18"/>
          <w:szCs w:val="18"/>
          <w:lang w:bidi="ru-RU"/>
        </w:rPr>
        <w:br/>
      </w:r>
      <w:r w:rsidRPr="00DB37F6">
        <w:rPr>
          <w:rFonts w:ascii="Times New Roman" w:eastAsia="Tahoma" w:hAnsi="Times New Roman" w:cs="Times New Roman"/>
          <w:bCs/>
          <w:sz w:val="18"/>
          <w:szCs w:val="18"/>
          <w:lang w:bidi="ru-RU"/>
        </w:rPr>
        <w:tab/>
      </w:r>
      <w:r w:rsidRPr="00DB37F6">
        <w:rPr>
          <w:rFonts w:ascii="Times New Roman" w:eastAsia="Tahoma" w:hAnsi="Times New Roman" w:cs="Times New Roman"/>
          <w:bCs/>
          <w:sz w:val="18"/>
          <w:szCs w:val="18"/>
          <w:lang w:bidi="ru-RU"/>
        </w:rPr>
        <w:tab/>
      </w:r>
      <w:r w:rsidRPr="00DB37F6">
        <w:rPr>
          <w:rFonts w:ascii="Times New Roman" w:eastAsia="Tahoma" w:hAnsi="Times New Roman" w:cs="Times New Roman"/>
          <w:bCs/>
          <w:sz w:val="18"/>
          <w:szCs w:val="18"/>
          <w:lang w:bidi="ru-RU"/>
        </w:rPr>
        <w:tab/>
      </w:r>
      <w:r w:rsidRPr="00DB37F6">
        <w:rPr>
          <w:rFonts w:ascii="Times New Roman" w:eastAsia="Tahoma" w:hAnsi="Times New Roman" w:cs="Times New Roman"/>
          <w:bCs/>
          <w:sz w:val="18"/>
          <w:szCs w:val="18"/>
          <w:lang w:bidi="ru-RU"/>
        </w:rPr>
        <w:tab/>
        <w:t xml:space="preserve">                       </w:t>
      </w:r>
      <w:r w:rsidRPr="00DB37F6">
        <w:rPr>
          <w:rFonts w:ascii="Times New Roman" w:hAnsi="Times New Roman" w:cs="Times New Roman"/>
          <w:sz w:val="18"/>
          <w:szCs w:val="18"/>
          <w:lang w:bidi="ru-RU"/>
        </w:rPr>
        <w:t xml:space="preserve">указать </w:t>
      </w:r>
      <w:r w:rsidRPr="00DB37F6">
        <w:rPr>
          <w:rFonts w:ascii="Times New Roman" w:eastAsia="Tahoma" w:hAnsi="Times New Roman" w:cs="Times New Roman"/>
          <w:sz w:val="18"/>
          <w:szCs w:val="18"/>
          <w:lang w:bidi="ru-RU"/>
        </w:rPr>
        <w:t>дату и номер регистрации заявления</w:t>
      </w:r>
    </w:p>
    <w:p w:rsidR="00DB37F6" w:rsidRPr="00DB37F6" w:rsidRDefault="00DB37F6" w:rsidP="00DB37F6">
      <w:pPr>
        <w:widowControl w:val="0"/>
        <w:autoSpaceDE w:val="0"/>
        <w:autoSpaceDN w:val="0"/>
        <w:adjustRightInd w:val="0"/>
        <w:spacing w:after="0" w:line="240" w:lineRule="auto"/>
        <w:jc w:val="both"/>
        <w:rPr>
          <w:rFonts w:ascii="Times New Roman" w:eastAsia="Tahoma" w:hAnsi="Times New Roman" w:cs="Times New Roman"/>
          <w:bCs/>
          <w:sz w:val="18"/>
          <w:szCs w:val="18"/>
          <w:lang w:bidi="ru-RU"/>
        </w:rPr>
      </w:pPr>
      <w:r w:rsidRPr="00DB37F6">
        <w:rPr>
          <w:rFonts w:ascii="Times New Roman" w:eastAsia="Tahoma" w:hAnsi="Times New Roman" w:cs="Times New Roman"/>
          <w:bCs/>
          <w:sz w:val="18"/>
          <w:szCs w:val="18"/>
          <w:lang w:bidi="ru-RU"/>
        </w:rPr>
        <w:t>заявления о предоставлении муниципальной услуги без рассмотрения _________________________________________________________________________________</w:t>
      </w:r>
    </w:p>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hAnsi="Times New Roman" w:cs="Times New Roman"/>
          <w:sz w:val="18"/>
          <w:szCs w:val="18"/>
          <w:lang w:bidi="ru-RU"/>
        </w:rPr>
        <w:t xml:space="preserve">указать </w:t>
      </w:r>
      <w:r w:rsidRPr="00DB37F6">
        <w:rPr>
          <w:rFonts w:ascii="Times New Roman" w:eastAsia="Tahoma" w:hAnsi="Times New Roman" w:cs="Times New Roman"/>
          <w:sz w:val="18"/>
          <w:szCs w:val="18"/>
          <w:lang w:bidi="ru-RU"/>
        </w:rPr>
        <w:t>наименование уполномоченного органа местного самоуправления</w:t>
      </w:r>
    </w:p>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 xml:space="preserve">принято </w:t>
      </w:r>
      <w:r w:rsidRPr="00DB37F6">
        <w:rPr>
          <w:rFonts w:ascii="Times New Roman" w:eastAsia="Tahoma" w:hAnsi="Times New Roman" w:cs="Times New Roman"/>
          <w:bCs/>
          <w:sz w:val="18"/>
          <w:szCs w:val="18"/>
          <w:lang w:bidi="ru-RU"/>
        </w:rPr>
        <w:t>решение</w:t>
      </w:r>
      <w:r w:rsidRPr="00DB37F6">
        <w:rPr>
          <w:rFonts w:ascii="Times New Roman" w:eastAsia="Tahoma" w:hAnsi="Times New Roman" w:cs="Times New Roman"/>
          <w:sz w:val="18"/>
          <w:szCs w:val="18"/>
          <w:lang w:bidi="ru-RU"/>
        </w:rPr>
        <w:t xml:space="preserve"> об оставлении заявления</w:t>
      </w:r>
      <w:r w:rsidRPr="00DB37F6">
        <w:rPr>
          <w:rFonts w:ascii="Times New Roman" w:eastAsia="Times New Roman" w:hAnsi="Times New Roman" w:cs="Times New Roman"/>
          <w:sz w:val="18"/>
          <w:szCs w:val="18"/>
        </w:rPr>
        <w:t xml:space="preserve"> о предоставлении разрешения на условно разрешенный вид использования земельного участка или объекта капитального строительства </w:t>
      </w:r>
      <w:r w:rsidRPr="00DB37F6">
        <w:rPr>
          <w:rFonts w:ascii="Times New Roman" w:eastAsia="Tahoma" w:hAnsi="Times New Roman" w:cs="Times New Roman"/>
          <w:sz w:val="18"/>
          <w:szCs w:val="18"/>
          <w:lang w:bidi="ru-RU"/>
        </w:rPr>
        <w:t xml:space="preserve">от </w:t>
      </w:r>
      <w:r w:rsidRPr="00DB37F6">
        <w:rPr>
          <w:rFonts w:ascii="Times New Roman" w:eastAsia="Tahoma" w:hAnsi="Times New Roman" w:cs="Times New Roman"/>
          <w:bCs/>
          <w:sz w:val="18"/>
          <w:szCs w:val="18"/>
          <w:lang w:bidi="ru-RU"/>
        </w:rPr>
        <w:t>________________ № ______________</w:t>
      </w:r>
      <w:r w:rsidRPr="00DB37F6">
        <w:rPr>
          <w:rFonts w:ascii="Times New Roman" w:eastAsia="Tahoma" w:hAnsi="Times New Roman" w:cs="Times New Roman"/>
          <w:sz w:val="18"/>
          <w:szCs w:val="18"/>
          <w:lang w:bidi="ru-RU"/>
        </w:rPr>
        <w:t xml:space="preserve"> без рассмотрения.</w:t>
      </w:r>
    </w:p>
    <w:p w:rsidR="00DB37F6" w:rsidRPr="00DB37F6" w:rsidRDefault="00DB37F6" w:rsidP="00DB37F6">
      <w:pPr>
        <w:widowControl w:val="0"/>
        <w:spacing w:after="0" w:line="240" w:lineRule="auto"/>
        <w:jc w:val="both"/>
        <w:rPr>
          <w:rFonts w:ascii="Times New Roman" w:eastAsia="Tahoma" w:hAnsi="Times New Roman" w:cs="Times New Roman"/>
          <w:sz w:val="18"/>
          <w:szCs w:val="18"/>
          <w:lang w:bidi="ru-RU"/>
        </w:rPr>
      </w:pPr>
      <w:r w:rsidRPr="00DB37F6">
        <w:rPr>
          <w:rFonts w:ascii="Times New Roman" w:hAnsi="Times New Roman" w:cs="Times New Roman"/>
          <w:sz w:val="18"/>
          <w:szCs w:val="18"/>
          <w:lang w:bidi="ru-RU"/>
        </w:rPr>
        <w:t xml:space="preserve">указать </w:t>
      </w:r>
      <w:r w:rsidRPr="00DB37F6">
        <w:rPr>
          <w:rFonts w:ascii="Times New Roman" w:eastAsia="Tahoma" w:hAnsi="Times New Roman" w:cs="Times New Roman"/>
          <w:sz w:val="18"/>
          <w:szCs w:val="18"/>
          <w:lang w:bidi="ru-RU"/>
        </w:rPr>
        <w:t>дату и номер регистрации заявления</w:t>
      </w:r>
    </w:p>
    <w:p w:rsidR="00DB37F6" w:rsidRPr="00DB37F6" w:rsidRDefault="00DB37F6" w:rsidP="00DB37F6">
      <w:pPr>
        <w:autoSpaceDE w:val="0"/>
        <w:autoSpaceDN w:val="0"/>
        <w:adjustRightInd w:val="0"/>
        <w:spacing w:after="0" w:line="240" w:lineRule="auto"/>
        <w:jc w:val="both"/>
        <w:rPr>
          <w:rFonts w:ascii="Times New Roman" w:eastAsia="Calibri" w:hAnsi="Times New Roman" w:cs="Times New Roman"/>
          <w:color w:val="FF0000"/>
          <w:sz w:val="18"/>
          <w:szCs w:val="18"/>
        </w:rPr>
      </w:pPr>
    </w:p>
    <w:p w:rsidR="00DB37F6" w:rsidRPr="00DB37F6" w:rsidRDefault="00DB37F6" w:rsidP="00DB37F6">
      <w:pPr>
        <w:autoSpaceDE w:val="0"/>
        <w:autoSpaceDN w:val="0"/>
        <w:adjustRightInd w:val="0"/>
        <w:spacing w:after="0" w:line="240" w:lineRule="auto"/>
        <w:jc w:val="both"/>
        <w:rPr>
          <w:rFonts w:ascii="Times New Roman" w:eastAsia="Calibri" w:hAnsi="Times New Roman" w:cs="Times New Roman"/>
          <w:sz w:val="18"/>
          <w:szCs w:val="18"/>
        </w:rPr>
      </w:pPr>
    </w:p>
    <w:tbl>
      <w:tblPr>
        <w:tblW w:w="9923" w:type="dxa"/>
        <w:tblLayout w:type="fixed"/>
        <w:tblCellMar>
          <w:left w:w="28" w:type="dxa"/>
          <w:right w:w="28" w:type="dxa"/>
        </w:tblCellMar>
        <w:tblLook w:val="0000"/>
      </w:tblPr>
      <w:tblGrid>
        <w:gridCol w:w="3119"/>
        <w:gridCol w:w="283"/>
        <w:gridCol w:w="2269"/>
        <w:gridCol w:w="283"/>
        <w:gridCol w:w="3969"/>
      </w:tblGrid>
      <w:tr w:rsidR="00DB37F6" w:rsidRPr="00DB37F6" w:rsidTr="00231FFB">
        <w:tc>
          <w:tcPr>
            <w:tcW w:w="3119" w:type="dxa"/>
            <w:tcBorders>
              <w:top w:val="nil"/>
              <w:left w:val="nil"/>
              <w:bottom w:val="single" w:sz="4" w:space="0" w:color="auto"/>
              <w:right w:val="nil"/>
            </w:tcBorders>
            <w:vAlign w:val="bottom"/>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single" w:sz="4" w:space="0" w:color="auto"/>
              <w:right w:val="nil"/>
            </w:tcBorders>
            <w:vAlign w:val="bottom"/>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c>
          <w:tcPr>
            <w:tcW w:w="3969" w:type="dxa"/>
            <w:tcBorders>
              <w:top w:val="nil"/>
              <w:left w:val="nil"/>
              <w:bottom w:val="single" w:sz="4" w:space="0" w:color="auto"/>
              <w:right w:val="nil"/>
            </w:tcBorders>
            <w:vAlign w:val="bottom"/>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p>
        </w:tc>
      </w:tr>
      <w:tr w:rsidR="00DB37F6" w:rsidRPr="00DB37F6" w:rsidTr="00231FFB">
        <w:tc>
          <w:tcPr>
            <w:tcW w:w="3119" w:type="dxa"/>
            <w:tcBorders>
              <w:top w:val="nil"/>
              <w:left w:val="nil"/>
              <w:bottom w:val="nil"/>
              <w:right w:val="nil"/>
            </w:tcBorders>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должность</w:t>
            </w:r>
          </w:p>
        </w:tc>
        <w:tc>
          <w:tcPr>
            <w:tcW w:w="283" w:type="dxa"/>
            <w:tcBorders>
              <w:top w:val="nil"/>
              <w:left w:val="nil"/>
              <w:bottom w:val="nil"/>
              <w:right w:val="nil"/>
            </w:tcBorders>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nil"/>
              <w:right w:val="nil"/>
            </w:tcBorders>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подпись</w:t>
            </w:r>
          </w:p>
        </w:tc>
        <w:tc>
          <w:tcPr>
            <w:tcW w:w="283" w:type="dxa"/>
            <w:tcBorders>
              <w:top w:val="nil"/>
              <w:left w:val="nil"/>
              <w:bottom w:val="nil"/>
              <w:right w:val="nil"/>
            </w:tcBorders>
          </w:tcPr>
          <w:p w:rsidR="00DB37F6" w:rsidRPr="00DB37F6" w:rsidRDefault="00DB37F6" w:rsidP="00DB37F6">
            <w:pPr>
              <w:widowControl w:val="0"/>
              <w:spacing w:after="0" w:line="240" w:lineRule="auto"/>
              <w:rPr>
                <w:rFonts w:ascii="Times New Roman" w:eastAsia="Tahoma" w:hAnsi="Times New Roman" w:cs="Times New Roman"/>
                <w:sz w:val="18"/>
                <w:szCs w:val="18"/>
                <w:lang w:bidi="ru-RU"/>
              </w:rPr>
            </w:pPr>
          </w:p>
        </w:tc>
        <w:tc>
          <w:tcPr>
            <w:tcW w:w="3969" w:type="dxa"/>
            <w:tcBorders>
              <w:top w:val="nil"/>
              <w:left w:val="nil"/>
              <w:bottom w:val="nil"/>
              <w:right w:val="nil"/>
            </w:tcBorders>
          </w:tcPr>
          <w:p w:rsidR="00DB37F6" w:rsidRPr="00DB37F6" w:rsidRDefault="00DB37F6" w:rsidP="00DB37F6">
            <w:pPr>
              <w:widowControl w:val="0"/>
              <w:spacing w:after="0" w:line="240" w:lineRule="auto"/>
              <w:jc w:val="center"/>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фамилия, имя, отчество (при наличии)</w:t>
            </w:r>
          </w:p>
        </w:tc>
      </w:tr>
    </w:tbl>
    <w:p w:rsidR="00DB37F6" w:rsidRPr="00DB37F6" w:rsidRDefault="00DB37F6" w:rsidP="00DB37F6">
      <w:pPr>
        <w:widowControl w:val="0"/>
        <w:spacing w:after="0" w:line="240" w:lineRule="auto"/>
        <w:outlineLvl w:val="0"/>
        <w:rPr>
          <w:rFonts w:ascii="Times New Roman" w:eastAsia="Tahoma" w:hAnsi="Times New Roman" w:cs="Times New Roman"/>
          <w:sz w:val="18"/>
          <w:szCs w:val="18"/>
          <w:lang w:bidi="ru-RU"/>
        </w:rPr>
      </w:pPr>
    </w:p>
    <w:p w:rsidR="00DB37F6" w:rsidRPr="00DB37F6" w:rsidRDefault="00DB37F6" w:rsidP="00DB37F6">
      <w:pPr>
        <w:widowControl w:val="0"/>
        <w:spacing w:after="0" w:line="240" w:lineRule="auto"/>
        <w:outlineLvl w:val="0"/>
        <w:rPr>
          <w:rFonts w:ascii="Times New Roman" w:eastAsia="Tahoma" w:hAnsi="Times New Roman" w:cs="Times New Roman"/>
          <w:sz w:val="18"/>
          <w:szCs w:val="18"/>
          <w:lang w:bidi="ru-RU"/>
        </w:rPr>
      </w:pPr>
    </w:p>
    <w:p w:rsidR="00DB37F6" w:rsidRPr="00DB37F6" w:rsidRDefault="00DB37F6" w:rsidP="00DB37F6">
      <w:pPr>
        <w:widowControl w:val="0"/>
        <w:spacing w:after="0" w:line="240" w:lineRule="auto"/>
        <w:ind w:right="140"/>
        <w:rPr>
          <w:rFonts w:ascii="Times New Roman" w:eastAsia="Tahoma" w:hAnsi="Times New Roman" w:cs="Times New Roman"/>
          <w:sz w:val="18"/>
          <w:szCs w:val="18"/>
          <w:lang w:bidi="ru-RU"/>
        </w:rPr>
      </w:pPr>
      <w:r w:rsidRPr="00DB37F6">
        <w:rPr>
          <w:rFonts w:ascii="Times New Roman" w:eastAsia="Tahoma" w:hAnsi="Times New Roman" w:cs="Times New Roman"/>
          <w:sz w:val="18"/>
          <w:szCs w:val="18"/>
          <w:lang w:bidi="ru-RU"/>
        </w:rPr>
        <w:t>Дата выдачи ______________________</w:t>
      </w:r>
    </w:p>
    <w:p w:rsidR="001912E2" w:rsidRDefault="001912E2" w:rsidP="001912E2">
      <w:pPr>
        <w:spacing w:after="0" w:line="240" w:lineRule="auto"/>
        <w:jc w:val="center"/>
        <w:rPr>
          <w:rFonts w:ascii="Times New Roman" w:hAnsi="Times New Roman" w:cs="Times New Roman"/>
          <w:b/>
          <w:sz w:val="18"/>
          <w:szCs w:val="18"/>
        </w:rPr>
      </w:pPr>
    </w:p>
    <w:p w:rsidR="001912E2" w:rsidRDefault="001912E2" w:rsidP="001912E2">
      <w:pPr>
        <w:spacing w:after="0" w:line="240" w:lineRule="auto"/>
        <w:jc w:val="center"/>
        <w:rPr>
          <w:rFonts w:ascii="Times New Roman" w:hAnsi="Times New Roman" w:cs="Times New Roman"/>
          <w:b/>
          <w:sz w:val="18"/>
          <w:szCs w:val="18"/>
        </w:rPr>
      </w:pPr>
    </w:p>
    <w:p w:rsidR="001912E2" w:rsidRPr="001912E2" w:rsidRDefault="001912E2" w:rsidP="001912E2">
      <w:pPr>
        <w:spacing w:after="0" w:line="240" w:lineRule="auto"/>
        <w:jc w:val="center"/>
        <w:rPr>
          <w:rFonts w:ascii="Times New Roman" w:hAnsi="Times New Roman" w:cs="Times New Roman"/>
          <w:b/>
          <w:sz w:val="18"/>
          <w:szCs w:val="18"/>
        </w:rPr>
      </w:pPr>
      <w:r w:rsidRPr="001912E2">
        <w:rPr>
          <w:rFonts w:ascii="Times New Roman" w:hAnsi="Times New Roman" w:cs="Times New Roman"/>
          <w:b/>
          <w:sz w:val="18"/>
          <w:szCs w:val="18"/>
        </w:rPr>
        <w:t>АДМИНИСТРАЦИЯ МУНИЦИПАЛЬНОГО ОБРАЗОВАНИЯ НОВОЮЛАСЕНСКИЙ СЕЛЬСОВЕТ</w:t>
      </w:r>
      <w:r w:rsidRPr="001912E2">
        <w:rPr>
          <w:rFonts w:ascii="Times New Roman" w:hAnsi="Times New Roman" w:cs="Times New Roman"/>
          <w:sz w:val="18"/>
          <w:szCs w:val="18"/>
        </w:rPr>
        <w:t xml:space="preserve"> </w:t>
      </w:r>
      <w:r w:rsidRPr="001912E2">
        <w:rPr>
          <w:rFonts w:ascii="Times New Roman" w:hAnsi="Times New Roman" w:cs="Times New Roman"/>
          <w:b/>
          <w:caps/>
          <w:sz w:val="18"/>
          <w:szCs w:val="18"/>
        </w:rPr>
        <w:t>КрасногвардейскОГО районА оренбургской</w:t>
      </w:r>
      <w:r w:rsidRPr="001912E2">
        <w:rPr>
          <w:rFonts w:ascii="Times New Roman" w:hAnsi="Times New Roman" w:cs="Times New Roman"/>
          <w:b/>
          <w:sz w:val="18"/>
          <w:szCs w:val="18"/>
        </w:rPr>
        <w:t xml:space="preserve"> ОБЛАСТИ</w:t>
      </w:r>
    </w:p>
    <w:p w:rsidR="001912E2" w:rsidRPr="001912E2" w:rsidRDefault="001912E2" w:rsidP="001912E2">
      <w:pPr>
        <w:pStyle w:val="1"/>
        <w:tabs>
          <w:tab w:val="right" w:pos="0"/>
        </w:tabs>
        <w:spacing w:after="0"/>
        <w:jc w:val="center"/>
        <w:rPr>
          <w:rFonts w:ascii="Times New Roman" w:hAnsi="Times New Roman"/>
          <w:sz w:val="18"/>
          <w:szCs w:val="18"/>
        </w:rPr>
      </w:pPr>
      <w:r>
        <w:rPr>
          <w:rFonts w:ascii="Times New Roman" w:hAnsi="Times New Roman"/>
          <w:sz w:val="18"/>
          <w:szCs w:val="18"/>
        </w:rPr>
        <w:t>П О С Т А Н О</w:t>
      </w:r>
      <w:r w:rsidRPr="001912E2">
        <w:rPr>
          <w:rFonts w:ascii="Times New Roman" w:hAnsi="Times New Roman"/>
          <w:sz w:val="18"/>
          <w:szCs w:val="18"/>
        </w:rPr>
        <w:t xml:space="preserve"> В Л Е Н И Е</w:t>
      </w:r>
    </w:p>
    <w:p w:rsidR="001912E2" w:rsidRPr="001912E2" w:rsidRDefault="001912E2" w:rsidP="001912E2">
      <w:pPr>
        <w:spacing w:after="0" w:line="240" w:lineRule="auto"/>
        <w:rPr>
          <w:rFonts w:ascii="Times New Roman" w:hAnsi="Times New Roman" w:cs="Times New Roman"/>
          <w:sz w:val="18"/>
          <w:szCs w:val="18"/>
          <w:lang w:eastAsia="ar-SA"/>
        </w:rPr>
      </w:pPr>
    </w:p>
    <w:p w:rsidR="001912E2" w:rsidRPr="001912E2" w:rsidRDefault="001912E2" w:rsidP="001912E2">
      <w:pPr>
        <w:tabs>
          <w:tab w:val="left" w:pos="709"/>
          <w:tab w:val="right" w:pos="900"/>
          <w:tab w:val="right" w:pos="10260"/>
        </w:tabs>
        <w:spacing w:after="0" w:line="240" w:lineRule="auto"/>
        <w:rPr>
          <w:rFonts w:ascii="Times New Roman" w:hAnsi="Times New Roman" w:cs="Times New Roman"/>
          <w:sz w:val="18"/>
          <w:szCs w:val="18"/>
        </w:rPr>
      </w:pPr>
      <w:r w:rsidRPr="001912E2">
        <w:rPr>
          <w:rFonts w:ascii="Times New Roman" w:hAnsi="Times New Roman" w:cs="Times New Roman"/>
          <w:sz w:val="18"/>
          <w:szCs w:val="18"/>
        </w:rPr>
        <w:t xml:space="preserve">30.01.2024                                                                                                               </w:t>
      </w:r>
      <w:r>
        <w:rPr>
          <w:rFonts w:ascii="Times New Roman" w:hAnsi="Times New Roman" w:cs="Times New Roman"/>
          <w:sz w:val="18"/>
          <w:szCs w:val="18"/>
        </w:rPr>
        <w:t xml:space="preserve">                                                                     </w:t>
      </w:r>
      <w:r w:rsidRPr="001912E2">
        <w:rPr>
          <w:rFonts w:ascii="Times New Roman" w:hAnsi="Times New Roman" w:cs="Times New Roman"/>
          <w:sz w:val="18"/>
          <w:szCs w:val="18"/>
        </w:rPr>
        <w:t xml:space="preserve"> № 12-п</w:t>
      </w:r>
    </w:p>
    <w:p w:rsidR="00DB37F6" w:rsidRPr="00835178" w:rsidRDefault="00DB37F6" w:rsidP="001912E2">
      <w:pPr>
        <w:autoSpaceDE w:val="0"/>
        <w:autoSpaceDN w:val="0"/>
        <w:adjustRightInd w:val="0"/>
        <w:spacing w:after="0" w:line="240" w:lineRule="auto"/>
        <w:ind w:right="-142" w:firstLine="698"/>
        <w:jc w:val="right"/>
        <w:rPr>
          <w:rFonts w:ascii="Times New Roman" w:hAnsi="Times New Roman" w:cs="Times New Roman"/>
          <w:bCs/>
          <w:strike/>
          <w:color w:val="FF0000"/>
          <w:sz w:val="24"/>
          <w:szCs w:val="24"/>
        </w:rPr>
      </w:pPr>
    </w:p>
    <w:p w:rsidR="00231FFB" w:rsidRPr="00231FFB" w:rsidRDefault="00231FFB" w:rsidP="001912E2">
      <w:pPr>
        <w:pStyle w:val="ConsPlusTitle"/>
        <w:jc w:val="center"/>
        <w:rPr>
          <w:rFonts w:ascii="Times New Roman" w:hAnsi="Times New Roman" w:cs="Times New Roman"/>
          <w:b w:val="0"/>
          <w:sz w:val="18"/>
          <w:szCs w:val="18"/>
        </w:rPr>
      </w:pPr>
      <w:r w:rsidRPr="00231FFB">
        <w:rPr>
          <w:rFonts w:ascii="Times New Roman" w:hAnsi="Times New Roman" w:cs="Times New Roman"/>
          <w:b w:val="0"/>
          <w:sz w:val="18"/>
          <w:szCs w:val="18"/>
        </w:rPr>
        <w:t>Об утверждении Административного регламента</w:t>
      </w:r>
    </w:p>
    <w:p w:rsidR="00231FFB" w:rsidRDefault="00231FFB" w:rsidP="001912E2">
      <w:pPr>
        <w:pStyle w:val="23"/>
        <w:spacing w:after="0" w:line="240" w:lineRule="auto"/>
        <w:jc w:val="center"/>
        <w:rPr>
          <w:rStyle w:val="FR10"/>
          <w:rFonts w:eastAsiaTheme="minorEastAsia"/>
          <w:sz w:val="18"/>
          <w:szCs w:val="18"/>
        </w:rPr>
      </w:pPr>
      <w:r w:rsidRPr="00231FFB">
        <w:rPr>
          <w:rFonts w:ascii="Times New Roman" w:hAnsi="Times New Roman" w:cs="Times New Roman"/>
          <w:sz w:val="18"/>
          <w:szCs w:val="18"/>
        </w:rPr>
        <w:t xml:space="preserve">предоставления администрацией муниципального образования Новоюласенский сельсовет Красногвардейского района Оренбургской области </w:t>
      </w:r>
      <w:r w:rsidRPr="00231FFB">
        <w:rPr>
          <w:rFonts w:ascii="Times New Roman" w:hAnsi="Times New Roman" w:cs="Times New Roman"/>
          <w:bCs/>
          <w:sz w:val="18"/>
          <w:szCs w:val="18"/>
        </w:rPr>
        <w:t xml:space="preserve">муниципальной услуги </w:t>
      </w:r>
      <w:r w:rsidRPr="00231FFB">
        <w:rPr>
          <w:rStyle w:val="FR10"/>
          <w:rFonts w:eastAsiaTheme="minorEastAsia"/>
          <w:sz w:val="18"/>
          <w:szCs w:val="18"/>
        </w:rPr>
        <w:t>«</w:t>
      </w:r>
      <w:r w:rsidRPr="00231FFB">
        <w:rPr>
          <w:rStyle w:val="FR10"/>
          <w:rFonts w:eastAsiaTheme="minorEastAsia"/>
          <w:b w:val="0"/>
          <w:sz w:val="18"/>
          <w:szCs w:val="18"/>
        </w:rPr>
        <w:t>Подготовка и утверждение документации по планировке территории</w:t>
      </w:r>
      <w:r w:rsidRPr="00231FFB">
        <w:rPr>
          <w:rStyle w:val="FR10"/>
          <w:rFonts w:eastAsiaTheme="minorEastAsia"/>
          <w:sz w:val="18"/>
          <w:szCs w:val="18"/>
        </w:rPr>
        <w:t>»</w:t>
      </w:r>
    </w:p>
    <w:p w:rsidR="00231FFB" w:rsidRPr="00231FFB" w:rsidRDefault="00231FFB" w:rsidP="000D44BA">
      <w:pPr>
        <w:tabs>
          <w:tab w:val="left" w:pos="709"/>
          <w:tab w:val="right" w:pos="900"/>
          <w:tab w:val="right" w:pos="10260"/>
        </w:tabs>
        <w:spacing w:after="0" w:line="240" w:lineRule="auto"/>
        <w:rPr>
          <w:rFonts w:ascii="Times New Roman" w:hAnsi="Times New Roman" w:cs="Times New Roman"/>
          <w:sz w:val="18"/>
          <w:szCs w:val="18"/>
        </w:rPr>
      </w:pPr>
      <w:r w:rsidRPr="00231FFB">
        <w:rPr>
          <w:rFonts w:ascii="Times New Roman" w:hAnsi="Times New Roman" w:cs="Times New Roman"/>
          <w:sz w:val="18"/>
          <w:szCs w:val="18"/>
        </w:rPr>
        <w:t xml:space="preserve">                                                                                                                                                      </w:t>
      </w:r>
      <w:r w:rsidR="001912E2">
        <w:rPr>
          <w:rFonts w:ascii="Times New Roman" w:hAnsi="Times New Roman" w:cs="Times New Roman"/>
          <w:sz w:val="18"/>
          <w:szCs w:val="18"/>
        </w:rPr>
        <w:t xml:space="preserve">                            </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В целях повышения эффективности, качества, доступности муниципальных услуг и своевременного их предоставления, руководствуясь статьями 42, 45, 46</w:t>
      </w:r>
      <w:r w:rsidRPr="00231FFB">
        <w:rPr>
          <w:rFonts w:ascii="Times New Roman" w:hAnsi="Times New Roman" w:cs="Times New Roman"/>
          <w:bCs/>
          <w:color w:val="333333"/>
          <w:kern w:val="36"/>
          <w:sz w:val="18"/>
          <w:szCs w:val="18"/>
        </w:rPr>
        <w:t xml:space="preserve"> </w:t>
      </w:r>
      <w:r w:rsidRPr="00231FFB">
        <w:rPr>
          <w:rFonts w:ascii="Times New Roman" w:hAnsi="Times New Roman" w:cs="Times New Roman"/>
          <w:bCs/>
          <w:kern w:val="36"/>
          <w:sz w:val="18"/>
          <w:szCs w:val="18"/>
        </w:rPr>
        <w:t>Градостроительного кодекса Российской Федерации,</w:t>
      </w:r>
      <w:r w:rsidRPr="00231FFB">
        <w:rPr>
          <w:rFonts w:ascii="Times New Roman" w:hAnsi="Times New Roman" w:cs="Times New Roman"/>
          <w:bCs/>
          <w:color w:val="333333"/>
          <w:kern w:val="36"/>
          <w:sz w:val="18"/>
          <w:szCs w:val="18"/>
        </w:rPr>
        <w:t xml:space="preserve"> </w:t>
      </w:r>
      <w:r w:rsidRPr="00231FFB">
        <w:rPr>
          <w:rFonts w:ascii="Times New Roman" w:hAnsi="Times New Roman" w:cs="Times New Roman"/>
          <w:sz w:val="18"/>
          <w:szCs w:val="18"/>
        </w:rPr>
        <w:t>Федеральным законом от 06.10.2003 № 131-ФЗ «Об общих принципах организации местного самоуправления в Российской Федерации», в соответствии с Уставом муниципального образования Новоюласенский сельсовет Красногвардейского района Оренбургской области, постановлением администрации муниципального образования Новоюласенский сельсовет Красногвардейского района Оренбургской области от 12.07.2012  № 33-п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1.Утвердить Административный регламент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w:t>
      </w:r>
      <w:r w:rsidRPr="00231FFB">
        <w:rPr>
          <w:rStyle w:val="FR10"/>
          <w:rFonts w:eastAsiaTheme="minorEastAsia"/>
          <w:sz w:val="18"/>
          <w:szCs w:val="18"/>
        </w:rPr>
        <w:t>Подготовка и утверждение документации по планировке территории</w:t>
      </w:r>
      <w:r w:rsidRPr="00231FFB">
        <w:rPr>
          <w:rFonts w:ascii="Times New Roman" w:hAnsi="Times New Roman" w:cs="Times New Roman"/>
          <w:sz w:val="18"/>
          <w:szCs w:val="18"/>
        </w:rPr>
        <w:t>» согласно приложению.</w:t>
      </w:r>
    </w:p>
    <w:p w:rsidR="00231FFB" w:rsidRPr="00231FFB" w:rsidRDefault="00231FFB" w:rsidP="00231FFB">
      <w:pPr>
        <w:tabs>
          <w:tab w:val="left" w:pos="709"/>
        </w:tabs>
        <w:spacing w:after="0" w:line="240" w:lineRule="auto"/>
        <w:jc w:val="both"/>
        <w:rPr>
          <w:rFonts w:ascii="Times New Roman" w:hAnsi="Times New Roman" w:cs="Times New Roman"/>
          <w:sz w:val="18"/>
          <w:szCs w:val="18"/>
        </w:rPr>
      </w:pPr>
      <w:r w:rsidRPr="00231FFB">
        <w:rPr>
          <w:rFonts w:ascii="Times New Roman" w:hAnsi="Times New Roman" w:cs="Times New Roman"/>
          <w:sz w:val="18"/>
          <w:szCs w:val="18"/>
        </w:rPr>
        <w:t xml:space="preserve">            2.Признать утратившим силу постановление администрации муниципального образования Новоюласенский сельсовет Красногвардейского района Оренбургской области:</w:t>
      </w:r>
    </w:p>
    <w:p w:rsidR="00231FFB" w:rsidRPr="00231FFB" w:rsidRDefault="00231FFB" w:rsidP="00231FFB">
      <w:pPr>
        <w:pStyle w:val="ConsPlusTitle"/>
        <w:ind w:firstLine="709"/>
        <w:jc w:val="both"/>
        <w:rPr>
          <w:rFonts w:ascii="Times New Roman" w:hAnsi="Times New Roman" w:cs="Times New Roman"/>
          <w:b w:val="0"/>
          <w:bCs w:val="0"/>
          <w:sz w:val="18"/>
          <w:szCs w:val="18"/>
        </w:rPr>
      </w:pPr>
      <w:r w:rsidRPr="00231FFB">
        <w:rPr>
          <w:rFonts w:ascii="Times New Roman" w:hAnsi="Times New Roman" w:cs="Times New Roman"/>
          <w:sz w:val="18"/>
          <w:szCs w:val="18"/>
        </w:rPr>
        <w:t xml:space="preserve">- </w:t>
      </w:r>
      <w:r w:rsidRPr="00231FFB">
        <w:rPr>
          <w:rFonts w:ascii="Times New Roman" w:hAnsi="Times New Roman" w:cs="Times New Roman"/>
          <w:b w:val="0"/>
          <w:sz w:val="18"/>
          <w:szCs w:val="18"/>
        </w:rPr>
        <w:t>от 15.01.2018 № 4-п</w:t>
      </w:r>
      <w:r w:rsidRPr="00231FFB">
        <w:rPr>
          <w:rFonts w:ascii="Times New Roman" w:hAnsi="Times New Roman" w:cs="Times New Roman"/>
          <w:sz w:val="18"/>
          <w:szCs w:val="18"/>
        </w:rPr>
        <w:t xml:space="preserve"> </w:t>
      </w:r>
      <w:r w:rsidRPr="00231FFB">
        <w:rPr>
          <w:rFonts w:ascii="Times New Roman" w:hAnsi="Times New Roman" w:cs="Times New Roman"/>
          <w:b w:val="0"/>
          <w:sz w:val="18"/>
          <w:szCs w:val="18"/>
        </w:rPr>
        <w:t>«</w:t>
      </w:r>
      <w:bookmarkStart w:id="15" w:name="OLE_LINK3"/>
      <w:bookmarkStart w:id="16" w:name="OLE_LINK1"/>
      <w:r w:rsidRPr="00231FFB">
        <w:rPr>
          <w:rFonts w:ascii="Times New Roman" w:hAnsi="Times New Roman" w:cs="Times New Roman"/>
          <w:b w:val="0"/>
          <w:sz w:val="18"/>
          <w:szCs w:val="18"/>
        </w:rPr>
        <w:t>Об утверждении 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«Утверждение подготовленной на основании документов территориального планирования документации по планировке территории»</w:t>
      </w:r>
      <w:bookmarkEnd w:id="15"/>
      <w:bookmarkEnd w:id="16"/>
      <w:r w:rsidRPr="00231FFB">
        <w:rPr>
          <w:rFonts w:ascii="Times New Roman" w:hAnsi="Times New Roman" w:cs="Times New Roman"/>
          <w:b w:val="0"/>
          <w:sz w:val="18"/>
          <w:szCs w:val="18"/>
        </w:rPr>
        <w:t>;</w:t>
      </w:r>
    </w:p>
    <w:p w:rsidR="00231FFB" w:rsidRPr="00231FFB" w:rsidRDefault="00231FFB" w:rsidP="00231FFB">
      <w:pPr>
        <w:pStyle w:val="ConsPlusTitle"/>
        <w:ind w:firstLine="709"/>
        <w:jc w:val="both"/>
        <w:rPr>
          <w:rFonts w:ascii="Times New Roman" w:hAnsi="Times New Roman" w:cs="Times New Roman"/>
          <w:b w:val="0"/>
          <w:sz w:val="18"/>
          <w:szCs w:val="18"/>
        </w:rPr>
      </w:pPr>
      <w:r w:rsidRPr="00231FFB">
        <w:rPr>
          <w:rFonts w:ascii="Times New Roman" w:hAnsi="Times New Roman" w:cs="Times New Roman"/>
          <w:b w:val="0"/>
          <w:sz w:val="18"/>
          <w:szCs w:val="18"/>
        </w:rPr>
        <w:t xml:space="preserve"> - от 22.01.2019 № 9-п "</w:t>
      </w:r>
      <w:r w:rsidRPr="00231FFB">
        <w:rPr>
          <w:rFonts w:ascii="Times New Roman" w:hAnsi="Times New Roman" w:cs="Times New Roman"/>
          <w:sz w:val="18"/>
          <w:szCs w:val="18"/>
        </w:rPr>
        <w:t xml:space="preserve"> </w:t>
      </w:r>
      <w:r w:rsidRPr="00231FFB">
        <w:rPr>
          <w:rFonts w:ascii="Times New Roman" w:hAnsi="Times New Roman" w:cs="Times New Roman"/>
          <w:b w:val="0"/>
          <w:sz w:val="18"/>
          <w:szCs w:val="18"/>
        </w:rPr>
        <w:t>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15.01.2018 № 4-п «Об утверждении 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«Утверждение подготовленной на основании документов территориального планирования документации по планировке территории»»</w:t>
      </w:r>
    </w:p>
    <w:p w:rsidR="00231FFB" w:rsidRPr="00231FFB" w:rsidRDefault="00231FFB" w:rsidP="00231FFB">
      <w:pPr>
        <w:tabs>
          <w:tab w:val="left" w:pos="0"/>
        </w:tabs>
        <w:spacing w:after="0" w:line="240" w:lineRule="auto"/>
        <w:jc w:val="both"/>
        <w:rPr>
          <w:rFonts w:ascii="Times New Roman" w:hAnsi="Times New Roman" w:cs="Times New Roman"/>
          <w:sz w:val="18"/>
          <w:szCs w:val="18"/>
        </w:rPr>
      </w:pPr>
      <w:r w:rsidRPr="00231FFB">
        <w:rPr>
          <w:rFonts w:ascii="Times New Roman" w:hAnsi="Times New Roman" w:cs="Times New Roman"/>
          <w:sz w:val="18"/>
          <w:szCs w:val="18"/>
        </w:rPr>
        <w:t xml:space="preserve">            3.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231FFB" w:rsidRPr="00231FFB" w:rsidRDefault="00231FFB" w:rsidP="00231FFB">
      <w:pPr>
        <w:tabs>
          <w:tab w:val="left" w:pos="720"/>
        </w:tabs>
        <w:spacing w:after="0" w:line="240" w:lineRule="auto"/>
        <w:jc w:val="both"/>
        <w:rPr>
          <w:rFonts w:ascii="Times New Roman" w:hAnsi="Times New Roman" w:cs="Times New Roman"/>
          <w:sz w:val="18"/>
          <w:szCs w:val="18"/>
        </w:rPr>
      </w:pPr>
      <w:r w:rsidRPr="00231FFB">
        <w:rPr>
          <w:rFonts w:ascii="Times New Roman" w:hAnsi="Times New Roman" w:cs="Times New Roman"/>
          <w:sz w:val="18"/>
          <w:szCs w:val="18"/>
        </w:rPr>
        <w:t xml:space="preserve">           4. Контроль за исполнением настоящего постановления оставляю за собой.</w:t>
      </w:r>
    </w:p>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spacing w:after="0" w:line="240" w:lineRule="auto"/>
        <w:rPr>
          <w:rFonts w:ascii="Times New Roman" w:hAnsi="Times New Roman" w:cs="Times New Roman"/>
          <w:sz w:val="18"/>
          <w:szCs w:val="18"/>
        </w:rPr>
      </w:pPr>
      <w:r w:rsidRPr="00231FFB">
        <w:rPr>
          <w:rFonts w:ascii="Times New Roman" w:hAnsi="Times New Roman" w:cs="Times New Roman"/>
          <w:sz w:val="18"/>
          <w:szCs w:val="18"/>
        </w:rPr>
        <w:t xml:space="preserve">Глава сельсовета                                                                                                        </w:t>
      </w:r>
      <w:r w:rsidR="00F42D79">
        <w:rPr>
          <w:rFonts w:ascii="Times New Roman" w:hAnsi="Times New Roman" w:cs="Times New Roman"/>
          <w:sz w:val="18"/>
          <w:szCs w:val="18"/>
        </w:rPr>
        <w:t xml:space="preserve">                                     </w:t>
      </w:r>
      <w:r w:rsidR="001912E2">
        <w:rPr>
          <w:rFonts w:ascii="Times New Roman" w:hAnsi="Times New Roman" w:cs="Times New Roman"/>
          <w:sz w:val="18"/>
          <w:szCs w:val="18"/>
        </w:rPr>
        <w:t xml:space="preserve">                       </w:t>
      </w:r>
      <w:r w:rsidRPr="00231FFB">
        <w:rPr>
          <w:rFonts w:ascii="Times New Roman" w:hAnsi="Times New Roman" w:cs="Times New Roman"/>
          <w:sz w:val="18"/>
          <w:szCs w:val="18"/>
        </w:rPr>
        <w:t>С.Н.Бисяева</w:t>
      </w:r>
    </w:p>
    <w:p w:rsidR="00231FFB" w:rsidRPr="00231FFB" w:rsidRDefault="00231FFB" w:rsidP="00231FFB">
      <w:pPr>
        <w:pStyle w:val="23"/>
        <w:spacing w:after="0" w:line="240" w:lineRule="auto"/>
        <w:jc w:val="center"/>
        <w:rPr>
          <w:rStyle w:val="FR10"/>
          <w:rFonts w:eastAsiaTheme="minorEastAsia"/>
          <w:sz w:val="18"/>
          <w:szCs w:val="18"/>
        </w:rPr>
      </w:pPr>
    </w:p>
    <w:p w:rsidR="00231FFB" w:rsidRPr="00231FFB" w:rsidRDefault="00231FFB" w:rsidP="00231FFB">
      <w:pPr>
        <w:spacing w:after="0" w:line="240" w:lineRule="auto"/>
        <w:jc w:val="right"/>
        <w:rPr>
          <w:rFonts w:ascii="Times New Roman" w:hAnsi="Times New Roman" w:cs="Times New Roman"/>
          <w:sz w:val="18"/>
          <w:szCs w:val="18"/>
        </w:rPr>
      </w:pPr>
      <w:r w:rsidRPr="00231FFB">
        <w:rPr>
          <w:rFonts w:ascii="Times New Roman" w:hAnsi="Times New Roman" w:cs="Times New Roman"/>
          <w:sz w:val="18"/>
          <w:szCs w:val="18"/>
        </w:rPr>
        <w:t xml:space="preserve">Приложение </w:t>
      </w:r>
    </w:p>
    <w:p w:rsidR="00231FFB" w:rsidRPr="00231FFB" w:rsidRDefault="00231FFB" w:rsidP="00231FFB">
      <w:pPr>
        <w:spacing w:after="0" w:line="240" w:lineRule="auto"/>
        <w:jc w:val="right"/>
        <w:rPr>
          <w:rFonts w:ascii="Times New Roman" w:hAnsi="Times New Roman" w:cs="Times New Roman"/>
          <w:sz w:val="18"/>
          <w:szCs w:val="18"/>
        </w:rPr>
      </w:pPr>
      <w:r w:rsidRPr="00231FFB">
        <w:rPr>
          <w:rFonts w:ascii="Times New Roman" w:hAnsi="Times New Roman" w:cs="Times New Roman"/>
          <w:sz w:val="18"/>
          <w:szCs w:val="18"/>
        </w:rPr>
        <w:t>к постановлению администрации</w:t>
      </w:r>
    </w:p>
    <w:p w:rsidR="00231FFB" w:rsidRPr="00231FFB" w:rsidRDefault="00231FFB" w:rsidP="00231FFB">
      <w:pPr>
        <w:spacing w:after="0" w:line="240" w:lineRule="auto"/>
        <w:jc w:val="right"/>
        <w:rPr>
          <w:rFonts w:ascii="Times New Roman" w:hAnsi="Times New Roman" w:cs="Times New Roman"/>
          <w:sz w:val="18"/>
          <w:szCs w:val="18"/>
        </w:rPr>
      </w:pPr>
      <w:r w:rsidRPr="00231FFB">
        <w:rPr>
          <w:rFonts w:ascii="Times New Roman" w:hAnsi="Times New Roman" w:cs="Times New Roman"/>
          <w:sz w:val="18"/>
          <w:szCs w:val="18"/>
        </w:rPr>
        <w:t xml:space="preserve"> муниципального образования</w:t>
      </w:r>
    </w:p>
    <w:p w:rsidR="00231FFB" w:rsidRPr="00231FFB" w:rsidRDefault="00231FFB" w:rsidP="00231FFB">
      <w:pPr>
        <w:spacing w:after="0" w:line="240" w:lineRule="auto"/>
        <w:jc w:val="right"/>
        <w:rPr>
          <w:rFonts w:ascii="Times New Roman" w:hAnsi="Times New Roman" w:cs="Times New Roman"/>
          <w:sz w:val="18"/>
          <w:szCs w:val="18"/>
        </w:rPr>
      </w:pPr>
      <w:r w:rsidRPr="00231FFB">
        <w:rPr>
          <w:rFonts w:ascii="Times New Roman" w:hAnsi="Times New Roman" w:cs="Times New Roman"/>
          <w:sz w:val="18"/>
          <w:szCs w:val="18"/>
        </w:rPr>
        <w:t xml:space="preserve"> Новоюласенский сельсовет </w:t>
      </w:r>
    </w:p>
    <w:p w:rsidR="00231FFB" w:rsidRPr="00231FFB" w:rsidRDefault="00231FFB" w:rsidP="00231FFB">
      <w:pPr>
        <w:spacing w:after="0" w:line="240" w:lineRule="auto"/>
        <w:jc w:val="right"/>
        <w:rPr>
          <w:rFonts w:ascii="Times New Roman" w:hAnsi="Times New Roman" w:cs="Times New Roman"/>
          <w:sz w:val="18"/>
          <w:szCs w:val="18"/>
        </w:rPr>
      </w:pPr>
      <w:r w:rsidRPr="00231FFB">
        <w:rPr>
          <w:rFonts w:ascii="Times New Roman" w:hAnsi="Times New Roman" w:cs="Times New Roman"/>
          <w:sz w:val="18"/>
          <w:szCs w:val="18"/>
        </w:rPr>
        <w:t>Красногвардейского района</w:t>
      </w:r>
    </w:p>
    <w:p w:rsidR="00231FFB" w:rsidRPr="00231FFB" w:rsidRDefault="00231FFB" w:rsidP="00231FFB">
      <w:pPr>
        <w:spacing w:after="0" w:line="240" w:lineRule="auto"/>
        <w:jc w:val="right"/>
        <w:rPr>
          <w:rFonts w:ascii="Times New Roman" w:hAnsi="Times New Roman" w:cs="Times New Roman"/>
          <w:sz w:val="18"/>
          <w:szCs w:val="18"/>
        </w:rPr>
      </w:pPr>
      <w:r w:rsidRPr="00231FFB">
        <w:rPr>
          <w:rFonts w:ascii="Times New Roman" w:hAnsi="Times New Roman" w:cs="Times New Roman"/>
          <w:sz w:val="18"/>
          <w:szCs w:val="18"/>
        </w:rPr>
        <w:t>Оренбургской области</w:t>
      </w:r>
    </w:p>
    <w:p w:rsidR="00231FFB" w:rsidRPr="00231FFB" w:rsidRDefault="00231FFB" w:rsidP="00231FFB">
      <w:pPr>
        <w:spacing w:after="0" w:line="240" w:lineRule="auto"/>
        <w:jc w:val="right"/>
        <w:rPr>
          <w:rFonts w:ascii="Times New Roman" w:hAnsi="Times New Roman" w:cs="Times New Roman"/>
          <w:color w:val="000000"/>
          <w:sz w:val="18"/>
          <w:szCs w:val="18"/>
        </w:rPr>
      </w:pPr>
      <w:r w:rsidRPr="00231FFB">
        <w:rPr>
          <w:rFonts w:ascii="Times New Roman" w:hAnsi="Times New Roman" w:cs="Times New Roman"/>
          <w:sz w:val="18"/>
          <w:szCs w:val="18"/>
        </w:rPr>
        <w:t>от 30.01.2024 № 12-п</w:t>
      </w:r>
    </w:p>
    <w:p w:rsidR="00231FFB" w:rsidRPr="00231FFB" w:rsidRDefault="00231FFB" w:rsidP="00231FFB">
      <w:pPr>
        <w:pStyle w:val="23"/>
        <w:tabs>
          <w:tab w:val="left" w:pos="709"/>
        </w:tabs>
        <w:spacing w:after="0" w:line="240" w:lineRule="auto"/>
        <w:rPr>
          <w:rStyle w:val="FR10"/>
          <w:rFonts w:eastAsiaTheme="minorEastAsia"/>
          <w:sz w:val="18"/>
          <w:szCs w:val="18"/>
        </w:rPr>
      </w:pPr>
    </w:p>
    <w:p w:rsidR="00231FFB" w:rsidRPr="00231FFB" w:rsidRDefault="00231FFB" w:rsidP="00231FFB">
      <w:pPr>
        <w:pStyle w:val="23"/>
        <w:spacing w:after="0" w:line="240" w:lineRule="auto"/>
        <w:jc w:val="center"/>
        <w:rPr>
          <w:rStyle w:val="FR10"/>
          <w:rFonts w:eastAsiaTheme="minorEastAsia"/>
          <w:b w:val="0"/>
          <w:sz w:val="18"/>
          <w:szCs w:val="18"/>
        </w:rPr>
      </w:pPr>
      <w:r w:rsidRPr="00231FFB">
        <w:rPr>
          <w:rStyle w:val="FR10"/>
          <w:rFonts w:eastAsiaTheme="minorEastAsia"/>
          <w:sz w:val="18"/>
          <w:szCs w:val="18"/>
        </w:rPr>
        <w:t xml:space="preserve">Административный регламент </w:t>
      </w:r>
    </w:p>
    <w:p w:rsidR="00231FFB" w:rsidRPr="00231FFB" w:rsidRDefault="00231FFB" w:rsidP="00231FFB">
      <w:pPr>
        <w:pStyle w:val="23"/>
        <w:spacing w:after="0" w:line="240" w:lineRule="auto"/>
        <w:jc w:val="center"/>
        <w:rPr>
          <w:rStyle w:val="FR10"/>
          <w:rFonts w:eastAsiaTheme="minorEastAsia"/>
          <w:b w:val="0"/>
          <w:sz w:val="18"/>
          <w:szCs w:val="18"/>
        </w:rPr>
      </w:pPr>
      <w:r w:rsidRPr="00231FFB">
        <w:rPr>
          <w:rStyle w:val="FR10"/>
          <w:rFonts w:eastAsiaTheme="minorEastAsia"/>
          <w:sz w:val="18"/>
          <w:szCs w:val="18"/>
        </w:rPr>
        <w:t>предоставления муниципальной услуги</w:t>
      </w:r>
    </w:p>
    <w:p w:rsidR="00231FFB" w:rsidRPr="00231FFB" w:rsidRDefault="00231FFB" w:rsidP="00231FFB">
      <w:pPr>
        <w:pStyle w:val="23"/>
        <w:spacing w:after="0" w:line="240" w:lineRule="auto"/>
        <w:jc w:val="center"/>
        <w:rPr>
          <w:rStyle w:val="FR10"/>
          <w:rFonts w:eastAsiaTheme="minorEastAsia"/>
          <w:b w:val="0"/>
          <w:sz w:val="18"/>
          <w:szCs w:val="18"/>
        </w:rPr>
      </w:pPr>
      <w:r w:rsidRPr="00231FFB">
        <w:rPr>
          <w:rStyle w:val="FR10"/>
          <w:rFonts w:eastAsiaTheme="minorEastAsia"/>
          <w:sz w:val="18"/>
          <w:szCs w:val="18"/>
        </w:rPr>
        <w:t>«Подготовка и утверждение документации по планировке территории»</w:t>
      </w:r>
    </w:p>
    <w:p w:rsidR="00231FFB" w:rsidRPr="00231FFB" w:rsidRDefault="00231FFB" w:rsidP="00231FFB">
      <w:pPr>
        <w:pStyle w:val="23"/>
        <w:spacing w:after="0" w:line="240" w:lineRule="auto"/>
        <w:jc w:val="center"/>
        <w:rPr>
          <w:rStyle w:val="FR10"/>
          <w:rFonts w:eastAsiaTheme="minorEastAsia"/>
          <w:b w:val="0"/>
          <w:sz w:val="18"/>
          <w:szCs w:val="18"/>
        </w:rPr>
      </w:pPr>
    </w:p>
    <w:p w:rsidR="00231FFB" w:rsidRPr="00231FFB" w:rsidRDefault="00231FFB" w:rsidP="00231FFB">
      <w:pPr>
        <w:pStyle w:val="ab"/>
        <w:spacing w:after="0" w:line="240" w:lineRule="auto"/>
        <w:ind w:left="0"/>
        <w:jc w:val="center"/>
        <w:rPr>
          <w:rFonts w:ascii="Times New Roman" w:hAnsi="Times New Roman" w:cs="Times New Roman"/>
          <w:sz w:val="18"/>
          <w:szCs w:val="18"/>
        </w:rPr>
      </w:pPr>
      <w:r w:rsidRPr="00231FFB">
        <w:rPr>
          <w:rFonts w:ascii="Times New Roman" w:hAnsi="Times New Roman" w:cs="Times New Roman"/>
          <w:sz w:val="18"/>
          <w:szCs w:val="18"/>
        </w:rPr>
        <w:t>1.Общие положения</w:t>
      </w:r>
    </w:p>
    <w:p w:rsidR="00231FFB" w:rsidRPr="00231FFB" w:rsidRDefault="00231FFB" w:rsidP="007C7410">
      <w:pPr>
        <w:pStyle w:val="ab"/>
        <w:numPr>
          <w:ilvl w:val="1"/>
          <w:numId w:val="4"/>
        </w:numPr>
        <w:spacing w:after="0" w:line="240" w:lineRule="auto"/>
        <w:ind w:left="0" w:firstLine="0"/>
        <w:jc w:val="center"/>
        <w:rPr>
          <w:rFonts w:ascii="Times New Roman" w:hAnsi="Times New Roman" w:cs="Times New Roman"/>
          <w:sz w:val="18"/>
          <w:szCs w:val="18"/>
        </w:rPr>
      </w:pPr>
      <w:r w:rsidRPr="00231FFB">
        <w:rPr>
          <w:rFonts w:ascii="Times New Roman" w:hAnsi="Times New Roman" w:cs="Times New Roman"/>
          <w:sz w:val="18"/>
          <w:szCs w:val="18"/>
        </w:rPr>
        <w:t>Предмет регулирования регламента</w:t>
      </w:r>
    </w:p>
    <w:p w:rsidR="00231FFB" w:rsidRPr="00231FFB" w:rsidRDefault="00231FFB" w:rsidP="00231FFB">
      <w:pPr>
        <w:pStyle w:val="ab"/>
        <w:spacing w:after="0" w:line="240" w:lineRule="auto"/>
        <w:ind w:left="1080"/>
        <w:rPr>
          <w:rFonts w:ascii="Times New Roman" w:hAnsi="Times New Roman" w:cs="Times New Roman"/>
          <w:sz w:val="18"/>
          <w:szCs w:val="18"/>
        </w:rPr>
      </w:pPr>
    </w:p>
    <w:p w:rsidR="00231FFB" w:rsidRPr="00231FFB" w:rsidRDefault="00231FFB" w:rsidP="00231FFB">
      <w:pPr>
        <w:pStyle w:val="ConsPlusNonformat"/>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Административный регламент предоставления муниципальной услуги (далее – Административный регламент) «Подготовка и утверждение документации по планировке территории» (далее – муниципальная услуга)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органа местного самоуправления муниципального образования Новоюласенский </w:t>
      </w:r>
      <w:r w:rsidRPr="00231FFB">
        <w:rPr>
          <w:rFonts w:ascii="Times New Roman" w:hAnsi="Times New Roman" w:cs="Times New Roman"/>
          <w:sz w:val="18"/>
          <w:szCs w:val="18"/>
        </w:rPr>
        <w:lastRenderedPageBreak/>
        <w:t>сельсовет Красногвардейского района Оренбургской области (далее – орган местного самоуправления), осуществляемых по запросу физического или юридического лица либо их уполномоченных представителей в пределах полномочий, установленных нормативными правовыми актами Российской Федерации, в соответствии с требованиями Федерального закона от 27.07.2010 № 210-ФЗ «Об организации предоставления государственных и муниципальных услуг» (далее – Федеральный закон № 210-ФЗ).</w:t>
      </w:r>
    </w:p>
    <w:p w:rsidR="00231FFB" w:rsidRPr="00231FFB" w:rsidRDefault="00231FFB" w:rsidP="00231FFB">
      <w:pPr>
        <w:pStyle w:val="ConsPlusNormal"/>
        <w:ind w:firstLine="709"/>
        <w:jc w:val="both"/>
        <w:outlineLvl w:val="2"/>
        <w:rPr>
          <w:b/>
          <w:sz w:val="18"/>
          <w:szCs w:val="18"/>
        </w:rPr>
      </w:pPr>
    </w:p>
    <w:p w:rsidR="00231FFB" w:rsidRPr="00231FFB" w:rsidRDefault="00231FFB" w:rsidP="00231FFB">
      <w:pPr>
        <w:pStyle w:val="ConsPlusNormal"/>
        <w:tabs>
          <w:tab w:val="left" w:pos="709"/>
        </w:tabs>
        <w:jc w:val="center"/>
        <w:outlineLvl w:val="2"/>
        <w:rPr>
          <w:sz w:val="18"/>
          <w:szCs w:val="18"/>
        </w:rPr>
      </w:pPr>
      <w:r w:rsidRPr="00231FFB">
        <w:rPr>
          <w:sz w:val="18"/>
          <w:szCs w:val="18"/>
        </w:rPr>
        <w:t>Круг Заявителей</w:t>
      </w:r>
    </w:p>
    <w:p w:rsidR="00231FFB" w:rsidRPr="00231FFB" w:rsidRDefault="00231FFB" w:rsidP="00231FFB">
      <w:pPr>
        <w:pStyle w:val="ConsPlusNormal"/>
        <w:jc w:val="both"/>
        <w:outlineLvl w:val="2"/>
        <w:rPr>
          <w:sz w:val="18"/>
          <w:szCs w:val="18"/>
        </w:rPr>
      </w:pPr>
    </w:p>
    <w:p w:rsidR="00231FFB" w:rsidRPr="00231FFB" w:rsidRDefault="00231FFB" w:rsidP="007C7410">
      <w:pPr>
        <w:pStyle w:val="ConsPlusNormal"/>
        <w:numPr>
          <w:ilvl w:val="2"/>
          <w:numId w:val="4"/>
        </w:numPr>
        <w:tabs>
          <w:tab w:val="left" w:pos="709"/>
        </w:tabs>
        <w:ind w:left="0" w:firstLine="709"/>
        <w:jc w:val="both"/>
        <w:outlineLvl w:val="2"/>
        <w:rPr>
          <w:sz w:val="18"/>
          <w:szCs w:val="18"/>
        </w:rPr>
      </w:pPr>
      <w:r w:rsidRPr="00231FFB">
        <w:rPr>
          <w:sz w:val="18"/>
          <w:szCs w:val="18"/>
        </w:rPr>
        <w:t>Заявителями являются физические или (и) юридические лица, обратившиеся за предоставлением муниципальной услуги (далее – заявитель).</w:t>
      </w:r>
    </w:p>
    <w:p w:rsidR="00231FFB" w:rsidRPr="00231FFB" w:rsidRDefault="00231FFB" w:rsidP="007C7410">
      <w:pPr>
        <w:pStyle w:val="ConsPlusNormal"/>
        <w:numPr>
          <w:ilvl w:val="2"/>
          <w:numId w:val="4"/>
        </w:numPr>
        <w:ind w:left="0" w:firstLine="709"/>
        <w:jc w:val="both"/>
        <w:outlineLvl w:val="2"/>
        <w:rPr>
          <w:sz w:val="18"/>
          <w:szCs w:val="18"/>
        </w:rPr>
      </w:pPr>
      <w:r w:rsidRPr="00231FFB">
        <w:rPr>
          <w:sz w:val="18"/>
          <w:szCs w:val="18"/>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(далее – представитель заявителя).</w:t>
      </w:r>
    </w:p>
    <w:p w:rsidR="00231FFB" w:rsidRPr="00231FFB" w:rsidRDefault="00231FFB" w:rsidP="00231FFB">
      <w:pPr>
        <w:pStyle w:val="23"/>
        <w:tabs>
          <w:tab w:val="left" w:pos="709"/>
        </w:tabs>
        <w:spacing w:after="0" w:line="240" w:lineRule="auto"/>
        <w:rPr>
          <w:rStyle w:val="FR10"/>
          <w:rFonts w:eastAsiaTheme="minorEastAsia"/>
          <w:b w:val="0"/>
          <w:sz w:val="18"/>
          <w:szCs w:val="18"/>
        </w:rPr>
      </w:pPr>
    </w:p>
    <w:p w:rsidR="00231FFB" w:rsidRPr="00231FFB" w:rsidRDefault="00231FFB" w:rsidP="00231FFB">
      <w:pPr>
        <w:pStyle w:val="23"/>
        <w:tabs>
          <w:tab w:val="left" w:pos="709"/>
          <w:tab w:val="left" w:pos="993"/>
        </w:tabs>
        <w:spacing w:after="0" w:line="240" w:lineRule="auto"/>
        <w:ind w:left="426"/>
        <w:jc w:val="center"/>
        <w:rPr>
          <w:rFonts w:ascii="Times New Roman" w:hAnsi="Times New Roman" w:cs="Times New Roman"/>
          <w:sz w:val="18"/>
          <w:szCs w:val="18"/>
        </w:rPr>
      </w:pPr>
      <w:r w:rsidRPr="00231FFB">
        <w:rPr>
          <w:rFonts w:ascii="Times New Roman" w:hAnsi="Times New Roman" w:cs="Times New Roman"/>
          <w:sz w:val="18"/>
          <w:szCs w:val="18"/>
        </w:rPr>
        <w:t>1.2.Требование предоставления заявителю муниципальной услуги</w:t>
      </w:r>
    </w:p>
    <w:p w:rsidR="00231FFB" w:rsidRPr="00231FFB" w:rsidRDefault="00231FFB" w:rsidP="00231FFB">
      <w:pPr>
        <w:pStyle w:val="23"/>
        <w:tabs>
          <w:tab w:val="left" w:pos="993"/>
        </w:tabs>
        <w:spacing w:after="0" w:line="240" w:lineRule="auto"/>
        <w:jc w:val="center"/>
        <w:rPr>
          <w:rFonts w:ascii="Times New Roman" w:hAnsi="Times New Roman" w:cs="Times New Roman"/>
          <w:sz w:val="18"/>
          <w:szCs w:val="18"/>
        </w:rPr>
      </w:pPr>
      <w:r w:rsidRPr="00231FFB">
        <w:rPr>
          <w:rFonts w:ascii="Times New Roman" w:hAnsi="Times New Roman" w:cs="Times New Roman"/>
          <w:sz w:val="18"/>
          <w:szCs w:val="18"/>
        </w:rPr>
        <w:t>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(далее - профилирование), а также результата, за предоставлением которого обратился заявитель</w:t>
      </w:r>
    </w:p>
    <w:p w:rsidR="00231FFB" w:rsidRPr="00231FFB" w:rsidRDefault="00231FFB" w:rsidP="00231FFB">
      <w:pPr>
        <w:tabs>
          <w:tab w:val="left" w:pos="567"/>
        </w:tabs>
        <w:spacing w:after="0" w:line="240" w:lineRule="auto"/>
        <w:ind w:left="-284" w:firstLine="710"/>
        <w:jc w:val="both"/>
        <w:rPr>
          <w:rFonts w:ascii="Times New Roman" w:hAnsi="Times New Roman" w:cs="Times New Roman"/>
          <w:sz w:val="18"/>
          <w:szCs w:val="18"/>
        </w:rPr>
      </w:pPr>
    </w:p>
    <w:p w:rsidR="00231FFB" w:rsidRPr="00231FFB" w:rsidRDefault="00231FFB" w:rsidP="00231FFB">
      <w:pPr>
        <w:tabs>
          <w:tab w:val="left" w:pos="567"/>
        </w:tabs>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Муниципальная услуга, а также результат, за предоставлением которого обратился заявитель, предоставляются заявителю в соответствии с вариантом предоставления муниципальной услуги (далее – вариант).</w:t>
      </w:r>
    </w:p>
    <w:p w:rsidR="00231FFB" w:rsidRPr="00231FFB" w:rsidRDefault="00231FFB" w:rsidP="00231FFB">
      <w:pPr>
        <w:tabs>
          <w:tab w:val="left" w:pos="567"/>
        </w:tabs>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231FFB" w:rsidRPr="00231FFB" w:rsidRDefault="00231FFB" w:rsidP="00231FFB">
      <w:pPr>
        <w:pStyle w:val="23"/>
        <w:tabs>
          <w:tab w:val="left" w:pos="993"/>
        </w:tabs>
        <w:spacing w:after="0" w:line="240" w:lineRule="auto"/>
        <w:ind w:left="-284" w:firstLine="710"/>
        <w:rPr>
          <w:rFonts w:ascii="Times New Roman" w:hAnsi="Times New Roman" w:cs="Times New Roman"/>
          <w:sz w:val="18"/>
          <w:szCs w:val="18"/>
        </w:rPr>
      </w:pPr>
    </w:p>
    <w:p w:rsidR="00231FFB" w:rsidRPr="00231FFB" w:rsidRDefault="00231FFB" w:rsidP="00231FFB">
      <w:pPr>
        <w:tabs>
          <w:tab w:val="left" w:pos="709"/>
        </w:tabs>
        <w:spacing w:after="0" w:line="240" w:lineRule="auto"/>
        <w:jc w:val="center"/>
        <w:rPr>
          <w:rFonts w:ascii="Times New Roman" w:hAnsi="Times New Roman" w:cs="Times New Roman"/>
          <w:sz w:val="18"/>
          <w:szCs w:val="18"/>
        </w:rPr>
      </w:pPr>
      <w:r w:rsidRPr="00231FFB">
        <w:rPr>
          <w:rFonts w:ascii="Times New Roman" w:hAnsi="Times New Roman" w:cs="Times New Roman"/>
          <w:sz w:val="18"/>
          <w:szCs w:val="18"/>
        </w:rPr>
        <w:t>2. Стандарт предоставления муниципальной услуги</w:t>
      </w:r>
    </w:p>
    <w:p w:rsidR="00231FFB" w:rsidRPr="00231FFB" w:rsidRDefault="00231FFB" w:rsidP="00231FFB">
      <w:pPr>
        <w:pStyle w:val="23"/>
        <w:tabs>
          <w:tab w:val="left" w:pos="993"/>
        </w:tabs>
        <w:spacing w:after="0" w:line="240" w:lineRule="auto"/>
        <w:ind w:left="-284" w:firstLine="710"/>
        <w:jc w:val="center"/>
        <w:rPr>
          <w:rFonts w:ascii="Times New Roman" w:hAnsi="Times New Roman" w:cs="Times New Roman"/>
          <w:sz w:val="18"/>
          <w:szCs w:val="18"/>
        </w:rPr>
      </w:pPr>
      <w:r w:rsidRPr="00231FFB">
        <w:rPr>
          <w:rFonts w:ascii="Times New Roman" w:hAnsi="Times New Roman" w:cs="Times New Roman"/>
          <w:sz w:val="18"/>
          <w:szCs w:val="18"/>
        </w:rPr>
        <w:t>2.1.</w:t>
      </w:r>
      <w:r w:rsidRPr="00231FFB">
        <w:rPr>
          <w:rFonts w:ascii="Times New Roman" w:hAnsi="Times New Roman" w:cs="Times New Roman"/>
          <w:sz w:val="18"/>
          <w:szCs w:val="18"/>
        </w:rPr>
        <w:tab/>
        <w:t>Наименование муниципальной услуги</w:t>
      </w:r>
    </w:p>
    <w:p w:rsidR="00231FFB" w:rsidRPr="00231FFB" w:rsidRDefault="00231FFB" w:rsidP="00231FFB">
      <w:pPr>
        <w:pStyle w:val="23"/>
        <w:tabs>
          <w:tab w:val="left" w:pos="993"/>
        </w:tabs>
        <w:spacing w:after="0" w:line="240" w:lineRule="auto"/>
        <w:ind w:left="-284" w:firstLine="710"/>
        <w:jc w:val="center"/>
        <w:rPr>
          <w:rFonts w:ascii="Times New Roman" w:hAnsi="Times New Roman" w:cs="Times New Roman"/>
          <w:sz w:val="18"/>
          <w:szCs w:val="18"/>
        </w:rPr>
      </w:pPr>
    </w:p>
    <w:p w:rsidR="00231FFB" w:rsidRPr="00231FFB" w:rsidRDefault="00231FFB" w:rsidP="00231FFB">
      <w:pPr>
        <w:pStyle w:val="23"/>
        <w:tabs>
          <w:tab w:val="left" w:pos="709"/>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 xml:space="preserve">Наименование муниципальной услуги: </w:t>
      </w:r>
    </w:p>
    <w:p w:rsidR="00231FFB" w:rsidRPr="00231FFB" w:rsidRDefault="00231FFB" w:rsidP="00231FFB">
      <w:pPr>
        <w:pStyle w:val="23"/>
        <w:tabs>
          <w:tab w:val="left" w:pos="709"/>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«Подготовка и утверждение документации по планировке территории».</w:t>
      </w:r>
    </w:p>
    <w:p w:rsidR="00231FFB" w:rsidRPr="00231FFB" w:rsidRDefault="00231FFB" w:rsidP="00231FFB">
      <w:pPr>
        <w:pStyle w:val="23"/>
        <w:tabs>
          <w:tab w:val="left" w:pos="709"/>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Муниципальная услуга носит заявительный порядок обращения.</w:t>
      </w:r>
    </w:p>
    <w:p w:rsidR="00231FFB" w:rsidRPr="00231FFB" w:rsidRDefault="00231FFB" w:rsidP="00231FFB">
      <w:pPr>
        <w:pStyle w:val="23"/>
        <w:tabs>
          <w:tab w:val="left" w:pos="993"/>
        </w:tabs>
        <w:spacing w:after="0" w:line="240" w:lineRule="auto"/>
        <w:ind w:left="-284" w:firstLine="710"/>
        <w:jc w:val="center"/>
        <w:rPr>
          <w:rFonts w:ascii="Times New Roman" w:hAnsi="Times New Roman" w:cs="Times New Roman"/>
          <w:sz w:val="18"/>
          <w:szCs w:val="18"/>
        </w:rPr>
      </w:pPr>
    </w:p>
    <w:p w:rsidR="00231FFB" w:rsidRPr="00231FFB" w:rsidRDefault="00231FFB" w:rsidP="00231FFB">
      <w:pPr>
        <w:pStyle w:val="23"/>
        <w:tabs>
          <w:tab w:val="left" w:pos="993"/>
        </w:tabs>
        <w:spacing w:after="0" w:line="240" w:lineRule="auto"/>
        <w:ind w:left="-284" w:firstLine="710"/>
        <w:jc w:val="center"/>
        <w:rPr>
          <w:rFonts w:ascii="Times New Roman" w:hAnsi="Times New Roman" w:cs="Times New Roman"/>
          <w:sz w:val="18"/>
          <w:szCs w:val="18"/>
        </w:rPr>
      </w:pPr>
      <w:r w:rsidRPr="00231FFB">
        <w:rPr>
          <w:rFonts w:ascii="Times New Roman" w:hAnsi="Times New Roman" w:cs="Times New Roman"/>
          <w:sz w:val="18"/>
          <w:szCs w:val="18"/>
        </w:rPr>
        <w:t>2.2.</w:t>
      </w:r>
      <w:r w:rsidRPr="00231FFB">
        <w:rPr>
          <w:rFonts w:ascii="Times New Roman" w:hAnsi="Times New Roman" w:cs="Times New Roman"/>
          <w:sz w:val="18"/>
          <w:szCs w:val="18"/>
        </w:rPr>
        <w:tab/>
        <w:t>Наименование органа, предоставляющего муниципальную услугу</w:t>
      </w:r>
    </w:p>
    <w:p w:rsidR="00231FFB" w:rsidRPr="00231FFB" w:rsidRDefault="00231FFB" w:rsidP="00231FFB">
      <w:pPr>
        <w:pStyle w:val="23"/>
        <w:tabs>
          <w:tab w:val="left" w:pos="993"/>
        </w:tabs>
        <w:spacing w:after="0" w:line="240" w:lineRule="auto"/>
        <w:ind w:left="-284" w:firstLine="710"/>
        <w:jc w:val="center"/>
        <w:rPr>
          <w:rFonts w:ascii="Times New Roman" w:hAnsi="Times New Roman" w:cs="Times New Roman"/>
          <w:sz w:val="18"/>
          <w:szCs w:val="18"/>
        </w:rPr>
      </w:pPr>
    </w:p>
    <w:p w:rsidR="00231FFB" w:rsidRPr="00231FFB" w:rsidRDefault="00231FFB" w:rsidP="00231FFB">
      <w:pPr>
        <w:adjustRightInd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Муниципальная услуга предоставляется органом местного самоуправления муниципальным образованием Новоюласенский сельсовет Красногвардейского района Оренбургской области.</w:t>
      </w:r>
    </w:p>
    <w:p w:rsidR="00231FFB" w:rsidRPr="00231FFB" w:rsidRDefault="00231FFB" w:rsidP="00231FFB">
      <w:pPr>
        <w:adjustRightInd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Уполномоченным структурным подразделением по предоставлению муниципальной услуги является муниципальное образование Новоюласенский сельсовет Красногвардейского района Оренбургской области.</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В предоставлении муниципальной услуги участвует орган муниципальной власти, а также многофункциональный центр предоставления государственных и муниципальных услуг (далее – МФЦ), участвующий в предоставлении муниципальной услуги при наличии соглашения о взаимодействии, заключенном между МФЦ и органом муниципальной власти (далее – соглашение о взаимодействии).</w:t>
      </w:r>
    </w:p>
    <w:p w:rsidR="00231FFB" w:rsidRPr="00231FFB" w:rsidRDefault="00231FFB" w:rsidP="00231FFB">
      <w:pPr>
        <w:pStyle w:val="23"/>
        <w:tabs>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В случае, если запрос о предоставлении муниципальной услуги подан в МФЦ, сотрудник МФЦ может принять решение об отказе в приеме запроса и документов и (или) информации, необходимых для предоставления муниципальной услуги в соответствии с Административным регламентом.</w:t>
      </w:r>
    </w:p>
    <w:p w:rsidR="00231FFB" w:rsidRPr="00231FFB" w:rsidRDefault="00231FFB" w:rsidP="00231FFB">
      <w:pPr>
        <w:pStyle w:val="23"/>
        <w:tabs>
          <w:tab w:val="left" w:pos="993"/>
        </w:tabs>
        <w:spacing w:after="0" w:line="240" w:lineRule="auto"/>
        <w:ind w:left="-284" w:firstLine="710"/>
        <w:jc w:val="center"/>
        <w:rPr>
          <w:rFonts w:ascii="Times New Roman" w:hAnsi="Times New Roman" w:cs="Times New Roman"/>
          <w:sz w:val="18"/>
          <w:szCs w:val="18"/>
        </w:rPr>
      </w:pPr>
    </w:p>
    <w:p w:rsidR="00231FFB" w:rsidRPr="00231FFB" w:rsidRDefault="00231FFB" w:rsidP="00231FFB">
      <w:pPr>
        <w:pStyle w:val="23"/>
        <w:tabs>
          <w:tab w:val="left" w:pos="993"/>
        </w:tabs>
        <w:spacing w:after="0" w:line="240" w:lineRule="auto"/>
        <w:ind w:left="-284" w:firstLine="710"/>
        <w:jc w:val="center"/>
        <w:rPr>
          <w:rFonts w:ascii="Times New Roman" w:hAnsi="Times New Roman" w:cs="Times New Roman"/>
          <w:sz w:val="18"/>
          <w:szCs w:val="18"/>
        </w:rPr>
      </w:pPr>
      <w:r w:rsidRPr="00231FFB">
        <w:rPr>
          <w:rFonts w:ascii="Times New Roman" w:hAnsi="Times New Roman" w:cs="Times New Roman"/>
          <w:sz w:val="18"/>
          <w:szCs w:val="18"/>
        </w:rPr>
        <w:t>2.3.</w:t>
      </w:r>
      <w:r w:rsidRPr="00231FFB">
        <w:rPr>
          <w:rFonts w:ascii="Times New Roman" w:hAnsi="Times New Roman" w:cs="Times New Roman"/>
          <w:sz w:val="18"/>
          <w:szCs w:val="18"/>
        </w:rPr>
        <w:tab/>
        <w:t>Результат предоставления муниципальной услуги</w:t>
      </w:r>
    </w:p>
    <w:p w:rsidR="00231FFB" w:rsidRPr="00231FFB" w:rsidRDefault="00231FFB" w:rsidP="00231FFB">
      <w:pPr>
        <w:pStyle w:val="23"/>
        <w:tabs>
          <w:tab w:val="left" w:pos="709"/>
          <w:tab w:val="left" w:pos="993"/>
        </w:tabs>
        <w:spacing w:after="0" w:line="240" w:lineRule="auto"/>
        <w:ind w:left="-284" w:firstLine="710"/>
        <w:jc w:val="center"/>
        <w:rPr>
          <w:rFonts w:ascii="Times New Roman" w:hAnsi="Times New Roman" w:cs="Times New Roman"/>
          <w:b/>
          <w:sz w:val="18"/>
          <w:szCs w:val="18"/>
        </w:rPr>
      </w:pPr>
    </w:p>
    <w:p w:rsidR="00231FFB" w:rsidRPr="00231FFB" w:rsidRDefault="00231FFB" w:rsidP="00231FFB">
      <w:pPr>
        <w:pStyle w:val="23"/>
        <w:tabs>
          <w:tab w:val="left" w:pos="993"/>
        </w:tabs>
        <w:spacing w:after="0" w:line="240" w:lineRule="auto"/>
        <w:rPr>
          <w:rFonts w:ascii="Times New Roman" w:hAnsi="Times New Roman" w:cs="Times New Roman"/>
          <w:sz w:val="18"/>
          <w:szCs w:val="18"/>
        </w:rPr>
      </w:pPr>
      <w:r w:rsidRPr="00231FFB">
        <w:rPr>
          <w:rFonts w:ascii="Times New Roman" w:hAnsi="Times New Roman" w:cs="Times New Roman"/>
          <w:sz w:val="18"/>
          <w:szCs w:val="18"/>
        </w:rPr>
        <w:t>Результатами предоставления муниципальной услуги являются:</w:t>
      </w:r>
    </w:p>
    <w:p w:rsidR="00231FFB" w:rsidRPr="00231FFB" w:rsidRDefault="00231FFB" w:rsidP="00231FFB">
      <w:pPr>
        <w:pStyle w:val="23"/>
        <w:tabs>
          <w:tab w:val="left" w:pos="993"/>
        </w:tabs>
        <w:spacing w:after="0" w:line="240" w:lineRule="auto"/>
        <w:rPr>
          <w:rFonts w:ascii="Times New Roman" w:hAnsi="Times New Roman" w:cs="Times New Roman"/>
          <w:sz w:val="18"/>
          <w:szCs w:val="18"/>
        </w:rPr>
      </w:pPr>
      <w:r w:rsidRPr="00231FFB">
        <w:rPr>
          <w:rFonts w:ascii="Times New Roman" w:hAnsi="Times New Roman" w:cs="Times New Roman"/>
          <w:sz w:val="18"/>
          <w:szCs w:val="18"/>
        </w:rPr>
        <w:t>В случае обращения с заявлением о подготовке документации по планировке территории:</w:t>
      </w:r>
    </w:p>
    <w:p w:rsidR="00231FFB" w:rsidRPr="00231FFB" w:rsidRDefault="00231FFB" w:rsidP="00231FFB">
      <w:pPr>
        <w:pStyle w:val="23"/>
        <w:tabs>
          <w:tab w:val="left" w:pos="993"/>
        </w:tabs>
        <w:spacing w:after="0" w:line="240" w:lineRule="auto"/>
        <w:rPr>
          <w:rFonts w:ascii="Times New Roman" w:hAnsi="Times New Roman" w:cs="Times New Roman"/>
          <w:sz w:val="18"/>
          <w:szCs w:val="18"/>
        </w:rPr>
      </w:pPr>
      <w:r w:rsidRPr="00231FFB">
        <w:rPr>
          <w:rFonts w:ascii="Times New Roman" w:hAnsi="Times New Roman" w:cs="Times New Roman"/>
          <w:sz w:val="18"/>
          <w:szCs w:val="18"/>
        </w:rPr>
        <w:t>-выдача решения о подготовке документации по планировке территории (о внесении изменений в документацию по планировке территории);</w:t>
      </w:r>
    </w:p>
    <w:p w:rsidR="00231FFB" w:rsidRPr="00231FFB" w:rsidRDefault="00231FFB" w:rsidP="00231FFB">
      <w:pPr>
        <w:pStyle w:val="23"/>
        <w:tabs>
          <w:tab w:val="left" w:pos="993"/>
        </w:tabs>
        <w:spacing w:after="0" w:line="240" w:lineRule="auto"/>
        <w:rPr>
          <w:rFonts w:ascii="Times New Roman" w:hAnsi="Times New Roman" w:cs="Times New Roman"/>
          <w:sz w:val="18"/>
          <w:szCs w:val="18"/>
        </w:rPr>
      </w:pPr>
      <w:r w:rsidRPr="00231FFB">
        <w:rPr>
          <w:rFonts w:ascii="Times New Roman" w:hAnsi="Times New Roman" w:cs="Times New Roman"/>
          <w:sz w:val="18"/>
          <w:szCs w:val="18"/>
        </w:rPr>
        <w:t>-выдача решения об отказе в предоставлении услуги.</w:t>
      </w:r>
    </w:p>
    <w:p w:rsidR="00231FFB" w:rsidRPr="00231FFB" w:rsidRDefault="00231FFB" w:rsidP="00231FFB">
      <w:pPr>
        <w:pStyle w:val="23"/>
        <w:tabs>
          <w:tab w:val="left" w:pos="993"/>
        </w:tabs>
        <w:spacing w:after="0" w:line="240" w:lineRule="auto"/>
        <w:rPr>
          <w:rFonts w:ascii="Times New Roman" w:hAnsi="Times New Roman" w:cs="Times New Roman"/>
          <w:sz w:val="18"/>
          <w:szCs w:val="18"/>
        </w:rPr>
      </w:pPr>
      <w:r w:rsidRPr="00231FFB">
        <w:rPr>
          <w:rFonts w:ascii="Times New Roman" w:hAnsi="Times New Roman" w:cs="Times New Roman"/>
          <w:sz w:val="18"/>
          <w:szCs w:val="18"/>
        </w:rPr>
        <w:t>В случае обращения с заявлением об утверждении документации по планировке территории:</w:t>
      </w:r>
    </w:p>
    <w:p w:rsidR="00231FFB" w:rsidRPr="00231FFB" w:rsidRDefault="00231FFB" w:rsidP="00231FFB">
      <w:pPr>
        <w:pStyle w:val="23"/>
        <w:tabs>
          <w:tab w:val="left" w:pos="993"/>
        </w:tabs>
        <w:spacing w:after="0" w:line="240" w:lineRule="auto"/>
        <w:rPr>
          <w:rFonts w:ascii="Times New Roman" w:hAnsi="Times New Roman" w:cs="Times New Roman"/>
          <w:sz w:val="18"/>
          <w:szCs w:val="18"/>
        </w:rPr>
      </w:pPr>
      <w:r w:rsidRPr="00231FFB">
        <w:rPr>
          <w:rFonts w:ascii="Times New Roman" w:hAnsi="Times New Roman" w:cs="Times New Roman"/>
          <w:sz w:val="18"/>
          <w:szCs w:val="18"/>
        </w:rPr>
        <w:t>-выдача решения об утверждении документации по планировке территории (о внесении изменений в документацию по планировке территории);</w:t>
      </w:r>
    </w:p>
    <w:p w:rsidR="00231FFB" w:rsidRPr="00231FFB" w:rsidRDefault="00231FFB" w:rsidP="00231FFB">
      <w:pPr>
        <w:pStyle w:val="23"/>
        <w:tabs>
          <w:tab w:val="left" w:pos="993"/>
        </w:tabs>
        <w:spacing w:after="0" w:line="240" w:lineRule="auto"/>
        <w:rPr>
          <w:rFonts w:ascii="Times New Roman" w:hAnsi="Times New Roman" w:cs="Times New Roman"/>
          <w:sz w:val="18"/>
          <w:szCs w:val="18"/>
        </w:rPr>
      </w:pPr>
      <w:r w:rsidRPr="00231FFB">
        <w:rPr>
          <w:rFonts w:ascii="Times New Roman" w:hAnsi="Times New Roman" w:cs="Times New Roman"/>
          <w:sz w:val="18"/>
          <w:szCs w:val="18"/>
        </w:rPr>
        <w:t>-выдача решения об отказе в предоставлении услуги.</w:t>
      </w:r>
    </w:p>
    <w:p w:rsidR="00231FFB" w:rsidRPr="00231FFB" w:rsidRDefault="00231FFB" w:rsidP="00231FFB">
      <w:pPr>
        <w:pStyle w:val="23"/>
        <w:tabs>
          <w:tab w:val="left" w:pos="993"/>
        </w:tabs>
        <w:spacing w:after="0" w:line="240" w:lineRule="auto"/>
        <w:ind w:firstLine="426"/>
        <w:rPr>
          <w:rFonts w:ascii="Times New Roman" w:hAnsi="Times New Roman" w:cs="Times New Roman"/>
          <w:sz w:val="18"/>
          <w:szCs w:val="18"/>
        </w:rPr>
      </w:pPr>
    </w:p>
    <w:p w:rsidR="00231FFB" w:rsidRPr="00231FFB" w:rsidRDefault="00231FFB" w:rsidP="007C7410">
      <w:pPr>
        <w:pStyle w:val="23"/>
        <w:numPr>
          <w:ilvl w:val="0"/>
          <w:numId w:val="5"/>
        </w:numPr>
        <w:tabs>
          <w:tab w:val="left" w:pos="709"/>
          <w:tab w:val="left" w:pos="993"/>
        </w:tabs>
        <w:overflowPunct w:val="0"/>
        <w:autoSpaceDE w:val="0"/>
        <w:autoSpaceDN w:val="0"/>
        <w:adjustRightInd w:val="0"/>
        <w:spacing w:after="0" w:line="240" w:lineRule="auto"/>
        <w:ind w:left="-284" w:firstLine="993"/>
        <w:jc w:val="both"/>
        <w:textAlignment w:val="baseline"/>
        <w:rPr>
          <w:rFonts w:ascii="Times New Roman" w:hAnsi="Times New Roman" w:cs="Times New Roman"/>
          <w:b/>
          <w:sz w:val="18"/>
          <w:szCs w:val="18"/>
        </w:rPr>
      </w:pPr>
      <w:r w:rsidRPr="00231FFB">
        <w:rPr>
          <w:rFonts w:ascii="Times New Roman" w:hAnsi="Times New Roman" w:cs="Times New Roman"/>
          <w:b/>
          <w:sz w:val="18"/>
          <w:szCs w:val="18"/>
        </w:rPr>
        <w:t>Выдача решения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заявителю.</w:t>
      </w:r>
    </w:p>
    <w:p w:rsidR="00231FFB" w:rsidRPr="00231FFB" w:rsidRDefault="00231FFB" w:rsidP="00231FFB">
      <w:pPr>
        <w:pStyle w:val="23"/>
        <w:tabs>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распоряжение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подписанное уполномоченным должностным лицом органа местного самоуправления, содержащее реквизиты (дату и номер) (далее – распоряжение).</w:t>
      </w:r>
    </w:p>
    <w:p w:rsidR="00231FFB" w:rsidRPr="00231FFB" w:rsidRDefault="00231FFB" w:rsidP="00231FFB">
      <w:pPr>
        <w:pStyle w:val="23"/>
        <w:tabs>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lastRenderedPageBreak/>
        <w:t>Заявителю в качестве результата предоставления услуги обеспечивается по его выбору возможность получения:</w:t>
      </w:r>
    </w:p>
    <w:p w:rsidR="00231FFB" w:rsidRPr="00231FFB" w:rsidRDefault="00231FFB" w:rsidP="00231FFB">
      <w:pPr>
        <w:pStyle w:val="23"/>
        <w:tabs>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а)</w:t>
      </w:r>
      <w:r w:rsidRPr="00231FFB">
        <w:rPr>
          <w:rFonts w:ascii="Times New Roman" w:hAnsi="Times New Roman" w:cs="Times New Roman"/>
          <w:sz w:val="18"/>
          <w:szCs w:val="18"/>
        </w:rPr>
        <w:tab/>
        <w:t>документа на бумажном носителе посредством:</w:t>
      </w:r>
    </w:p>
    <w:p w:rsidR="00231FFB" w:rsidRPr="00231FFB" w:rsidRDefault="00231FFB" w:rsidP="00231FFB">
      <w:pPr>
        <w:pStyle w:val="23"/>
        <w:tabs>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 выдачи в органе местного самоуправления;</w:t>
      </w:r>
    </w:p>
    <w:p w:rsidR="00231FFB" w:rsidRPr="00231FFB" w:rsidRDefault="00231FFB" w:rsidP="00231FFB">
      <w:pPr>
        <w:pStyle w:val="23"/>
        <w:tabs>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 почтового отправления по указанному в заявлении почтовому адресу;</w:t>
      </w:r>
    </w:p>
    <w:p w:rsidR="00231FFB" w:rsidRPr="00231FFB" w:rsidRDefault="00231FFB" w:rsidP="00231FFB">
      <w:pPr>
        <w:pStyle w:val="23"/>
        <w:tabs>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 выдачи в МФЦ (при наличии соглашения о взаимодействии);</w:t>
      </w:r>
    </w:p>
    <w:p w:rsidR="00231FFB" w:rsidRPr="00231FFB" w:rsidRDefault="00231FFB" w:rsidP="00231FFB">
      <w:pPr>
        <w:pStyle w:val="23"/>
        <w:tabs>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б) электронного документа, подписанного усиленной квалифицированной электронной подписью уполномоченного должностного лица органа местного самоуправления (далее – ЭП), направляемого на адрес электронной почты, указанный в заявлении;</w:t>
      </w:r>
    </w:p>
    <w:p w:rsidR="00231FFB" w:rsidRPr="00231FFB" w:rsidRDefault="00231FFB" w:rsidP="00231FFB">
      <w:pPr>
        <w:pStyle w:val="23"/>
        <w:tabs>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в) Портал государственных услуг Оренбургской области (при условии внесения муниципальной услуги в Перечень)</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в случае подачи запроса о получении муниципальной услуги в электронной форме на Портале государственных услуг Оренбургской области (при условии внесения муниципальной услуги в Перечень государственных услуг и типовых муниципальных услуг, предоставляемых органами местного самоуправления и органами местного самоуправления, в том числе оказываемых в электронном виде с использованием информационной системы «Портал государственных услуг Оренбургской области») (далее – Перечень) результат предоставления муниципальной услуги направляется заявителю в личный кабинет на Портале в форме электронного документа, подписанного ЭП.</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Реестровая запись о результате предоставления муниципальной услуги, а также наименование информационного ресурса, в котором размещена такая реестровая запись отсутствуют.</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Факт получения заявителем результата предоставления муниципальной услуги фиксируется:</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в единой системе юридически значимого электронного документооборота и делопроизводства Оренбургской области (далее – СЭД) (в случае, если заявитель присоединен к данной системе);</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посредством получения на электронную почту органа местного самоуправления уведомления о прочтении заявителем письма, содержащего результат предоставления муниципальной услуги(в случае если результат направляется на адрес электронной почты заявителя, указанный в заявлении);</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в расписке о получении документов в МФЦ (при наличии соглашения о взаимодействии).</w:t>
      </w:r>
    </w:p>
    <w:p w:rsidR="00231FFB" w:rsidRPr="00231FFB" w:rsidRDefault="00231FFB" w:rsidP="007C7410">
      <w:pPr>
        <w:pStyle w:val="23"/>
        <w:numPr>
          <w:ilvl w:val="0"/>
          <w:numId w:val="5"/>
        </w:numPr>
        <w:tabs>
          <w:tab w:val="left" w:pos="709"/>
          <w:tab w:val="left" w:pos="993"/>
        </w:tabs>
        <w:overflowPunct w:val="0"/>
        <w:autoSpaceDE w:val="0"/>
        <w:autoSpaceDN w:val="0"/>
        <w:adjustRightInd w:val="0"/>
        <w:spacing w:after="0" w:line="240" w:lineRule="auto"/>
        <w:ind w:left="-284" w:firstLine="993"/>
        <w:jc w:val="both"/>
        <w:textAlignment w:val="baseline"/>
        <w:rPr>
          <w:rFonts w:ascii="Times New Roman" w:hAnsi="Times New Roman" w:cs="Times New Roman"/>
          <w:sz w:val="18"/>
          <w:szCs w:val="18"/>
        </w:rPr>
      </w:pPr>
      <w:r w:rsidRPr="00231FFB">
        <w:rPr>
          <w:rFonts w:ascii="Times New Roman" w:hAnsi="Times New Roman" w:cs="Times New Roman"/>
          <w:b/>
          <w:sz w:val="18"/>
          <w:szCs w:val="18"/>
        </w:rPr>
        <w:t>Выдача решения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представителю заявителя.</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Документом, содержащим решение о предоставлении муниципальной услуги, на основании которого представителю заявителя предоставляется результат муниципальной услуги, является распоряжение.</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Сведения о распоряжении вносятся в реестр, размещаемый на официальном сайте органа местного самоуправления в сети «Интернет».</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Представителю заявителя в качестве результата предоставления услуги обеспечивается по его выбору возможность получения:</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а)</w:t>
      </w:r>
      <w:r w:rsidRPr="00231FFB">
        <w:rPr>
          <w:rFonts w:ascii="Times New Roman" w:hAnsi="Times New Roman" w:cs="Times New Roman"/>
          <w:sz w:val="18"/>
          <w:szCs w:val="18"/>
        </w:rPr>
        <w:tab/>
        <w:t>документа на бумажном носителе посредством:</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 xml:space="preserve">- выдачи в органе местного самоуправления, </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 почтового отправления по указанному в заявлении почтовому адресу,</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 выдачи в МФЦ (при наличии соглашения о взаимодействии);</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б) электронного документа, подписанного уполномоченным должностным лицом с использованием ЭП, направляемого на адрес электронной почты, указанный в заявлении;</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в) в случае подачи запроса о получении муниципальной услуги в электронной форме на Портале государственных услуг Оренбургской области (при условии внесения муниципальной услуги в Перечень) результат предоставления муниципальной услуги направляется представителю заявителя в личный кабинет на Портале в форме электронного документа, подписанного ЭП.</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Реестровая запись о результате предоставления муниципальной услуги, а также наименование информационного ресурса, в котором размещена такая реестровая запись отсутствуют.</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Факт получения представителем заявителя результата предоставления муниципальной услуги фиксируется:</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 xml:space="preserve">- в СЭД (в случае, если представитель заявителя присоединен к данной системе); </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 xml:space="preserve">- посредством получения на электронную почту органа местного самоуправления уведомления о прочтении представителем заявителя письма, содержащего результат предоставления муниципальной услуги (в случае если результат направляется на адрес электронной почты представителя заявителя, указанный в заявлении);  </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в расписке о получении документов в МФЦ (при наличии соглашения о взаимодействии).</w:t>
      </w:r>
    </w:p>
    <w:p w:rsidR="00231FFB" w:rsidRPr="00231FFB" w:rsidRDefault="00231FFB" w:rsidP="00231FFB">
      <w:pPr>
        <w:pStyle w:val="23"/>
        <w:tabs>
          <w:tab w:val="left" w:pos="993"/>
        </w:tabs>
        <w:spacing w:after="0" w:line="240" w:lineRule="auto"/>
        <w:ind w:left="709"/>
        <w:rPr>
          <w:rFonts w:ascii="Times New Roman" w:hAnsi="Times New Roman" w:cs="Times New Roman"/>
          <w:b/>
          <w:sz w:val="18"/>
          <w:szCs w:val="18"/>
        </w:rPr>
      </w:pPr>
      <w:r w:rsidRPr="00231FFB">
        <w:rPr>
          <w:rFonts w:ascii="Times New Roman" w:hAnsi="Times New Roman" w:cs="Times New Roman"/>
          <w:b/>
          <w:sz w:val="18"/>
          <w:szCs w:val="18"/>
        </w:rPr>
        <w:t>3.Направление уведомления об отказе в предоставлении муниципальной услуги, об отклонении документации по планировке территории и возврате ее на доработку.</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Документом, содержащим результат предоставления муниципальной услуги, является уведомление об отказе в предоставлении муниципальной услуги, об отклонении документации по планировке территории, подписанное уполномоченным должностным лицом органа местного самоуправления, содержащее реквизиты (дату и номер) (далее – уведомление об отказе).</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Заявителю (представителю заявителя) в качестве результата предоставления услуги обеспечивается по его выбору возможность получения:</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а)</w:t>
      </w:r>
      <w:r w:rsidRPr="00231FFB">
        <w:rPr>
          <w:rFonts w:ascii="Times New Roman" w:hAnsi="Times New Roman" w:cs="Times New Roman"/>
          <w:sz w:val="18"/>
          <w:szCs w:val="18"/>
        </w:rPr>
        <w:tab/>
        <w:t>документа на бумажном носителе посредством:</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 xml:space="preserve">- выдачи в органе местного самоуправления, </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 почтового отправления по указанному в заявлении почтовому адресу,</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 выдачи в МФЦ (при наличии соглашения о взаимодействии);</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lastRenderedPageBreak/>
        <w:t>б) электронного документа, подписанного уполномоченным должностным лицом с использованием ЭП, направляемого на адрес электронной почты, указанный в заявлении;</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в) Портал государственных услуг Оренбургской области (при условии внесения муниципальной услуги в Перечень) в случае подачи запроса о получении муниципальной услуги в электронной форме на Портале государственных услуг Оренбургской области (при условии внесения муниципальной услуги в Перечень) результат предоставления муниципальной услуги направляется заявителю (представителю заявителя) в личный кабинет на Портале в форме электронного документа, подписанного ЭП.</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Реестровая запись о результате предоставления муниципальной услуги, а также наименование информационного ресурса, в котором размещена такая реестровая запись отсутствуют.</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Факт получения заявителем (представителем заявителя) результата предоставления муниципальной услуги фиксируется:</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 xml:space="preserve">- в СЭД (в случае, если заявитель (представитель заявителя) присоединен к данной системе); </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 посредством получения на электронную почту органа местного самоуправления уведомления о прочтении заявителем (представителем заявителя) письма, содержащего результат предоставления муниципальной услуги (в случае если результат направляется на адрес электронной почты, указанный в заявлении);</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 в расписке о получении документов в МФЦ (при наличии соглашения о взаимодействии).</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Сведения об уведомлении об отказе в предоставлении муниципальной услуги, об отклонении документации по планировке территории не предусмотрено не требует внесений в реестр, размещаемый на официальном сайте органа местного самоуправления в сети «Интернет».</w:t>
      </w:r>
    </w:p>
    <w:p w:rsidR="00231FFB" w:rsidRPr="00231FFB" w:rsidRDefault="00231FFB" w:rsidP="00231FFB">
      <w:pPr>
        <w:pStyle w:val="23"/>
        <w:tabs>
          <w:tab w:val="left" w:pos="993"/>
        </w:tabs>
        <w:spacing w:after="0" w:line="240" w:lineRule="auto"/>
        <w:ind w:left="-284" w:firstLine="710"/>
        <w:rPr>
          <w:rFonts w:ascii="Times New Roman" w:hAnsi="Times New Roman" w:cs="Times New Roman"/>
          <w:sz w:val="18"/>
          <w:szCs w:val="18"/>
        </w:rPr>
      </w:pPr>
    </w:p>
    <w:p w:rsidR="00231FFB" w:rsidRPr="00231FFB" w:rsidRDefault="00231FFB" w:rsidP="00231FFB">
      <w:pPr>
        <w:pStyle w:val="23"/>
        <w:tabs>
          <w:tab w:val="left" w:pos="993"/>
        </w:tabs>
        <w:spacing w:after="0" w:line="240" w:lineRule="auto"/>
        <w:ind w:left="-284" w:firstLine="710"/>
        <w:jc w:val="center"/>
        <w:rPr>
          <w:rFonts w:ascii="Times New Roman" w:hAnsi="Times New Roman" w:cs="Times New Roman"/>
          <w:sz w:val="18"/>
          <w:szCs w:val="18"/>
        </w:rPr>
      </w:pPr>
      <w:r w:rsidRPr="00231FFB">
        <w:rPr>
          <w:rFonts w:ascii="Times New Roman" w:hAnsi="Times New Roman" w:cs="Times New Roman"/>
          <w:sz w:val="18"/>
          <w:szCs w:val="18"/>
        </w:rPr>
        <w:t>2.4. Срок предоставления муниципальной услуги</w:t>
      </w:r>
    </w:p>
    <w:p w:rsidR="00231FFB" w:rsidRPr="00231FFB" w:rsidRDefault="00231FFB" w:rsidP="00231FFB">
      <w:pPr>
        <w:pStyle w:val="23"/>
        <w:tabs>
          <w:tab w:val="left" w:pos="993"/>
        </w:tabs>
        <w:spacing w:after="0" w:line="240" w:lineRule="auto"/>
        <w:ind w:left="-284" w:firstLine="710"/>
        <w:jc w:val="center"/>
        <w:rPr>
          <w:rFonts w:ascii="Times New Roman" w:hAnsi="Times New Roman" w:cs="Times New Roman"/>
          <w:sz w:val="18"/>
          <w:szCs w:val="18"/>
        </w:rPr>
      </w:pPr>
    </w:p>
    <w:p w:rsidR="00231FFB" w:rsidRPr="00231FFB" w:rsidRDefault="00231FFB" w:rsidP="00231FFB">
      <w:pPr>
        <w:tabs>
          <w:tab w:val="left" w:pos="709"/>
          <w:tab w:val="left" w:pos="993"/>
        </w:tabs>
        <w:autoSpaceDE w:val="0"/>
        <w:autoSpaceDN w:val="0"/>
        <w:adjustRightInd w:val="0"/>
        <w:spacing w:after="0" w:line="240" w:lineRule="auto"/>
        <w:ind w:left="-284" w:firstLine="993"/>
        <w:jc w:val="both"/>
        <w:rPr>
          <w:rFonts w:ascii="Times New Roman" w:eastAsia="Calibri" w:hAnsi="Times New Roman" w:cs="Times New Roman"/>
          <w:sz w:val="18"/>
          <w:szCs w:val="18"/>
        </w:rPr>
      </w:pPr>
      <w:r w:rsidRPr="00231FFB">
        <w:rPr>
          <w:rFonts w:ascii="Times New Roman" w:eastAsia="Calibri" w:hAnsi="Times New Roman" w:cs="Times New Roman"/>
          <w:sz w:val="18"/>
          <w:szCs w:val="18"/>
        </w:rPr>
        <w:t>Срок предоставления муниципальной услуги составляет:</w:t>
      </w:r>
    </w:p>
    <w:p w:rsidR="00231FFB" w:rsidRPr="00231FFB" w:rsidRDefault="00231FFB" w:rsidP="00231FFB">
      <w:pPr>
        <w:tabs>
          <w:tab w:val="left" w:pos="709"/>
          <w:tab w:val="left" w:pos="993"/>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eastAsia="Calibri" w:hAnsi="Times New Roman" w:cs="Times New Roman"/>
          <w:sz w:val="18"/>
          <w:szCs w:val="18"/>
        </w:rPr>
        <w:t xml:space="preserve">1) не более </w:t>
      </w:r>
      <w:r w:rsidRPr="00231FFB">
        <w:rPr>
          <w:rFonts w:ascii="Times New Roman" w:hAnsi="Times New Roman" w:cs="Times New Roman"/>
          <w:sz w:val="18"/>
          <w:szCs w:val="18"/>
        </w:rPr>
        <w:t>10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 подготовке документации по планировке территории (о внесении изменений в документацию по планировке территории);</w:t>
      </w:r>
    </w:p>
    <w:p w:rsidR="00231FFB" w:rsidRPr="00231FFB" w:rsidRDefault="00231FFB" w:rsidP="00231FFB">
      <w:pPr>
        <w:tabs>
          <w:tab w:val="left" w:pos="709"/>
          <w:tab w:val="left" w:pos="993"/>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2)</w:t>
      </w:r>
      <w:r w:rsidRPr="00231FFB">
        <w:rPr>
          <w:rFonts w:ascii="Times New Roman" w:eastAsia="Calibri" w:hAnsi="Times New Roman" w:cs="Times New Roman"/>
          <w:sz w:val="18"/>
          <w:szCs w:val="18"/>
        </w:rPr>
        <w:t xml:space="preserve"> не более </w:t>
      </w:r>
      <w:r w:rsidRPr="00231FFB">
        <w:rPr>
          <w:rFonts w:ascii="Times New Roman" w:eastAsia="Calibri" w:hAnsi="Times New Roman" w:cs="Times New Roman"/>
          <w:color w:val="000000"/>
          <w:sz w:val="18"/>
          <w:szCs w:val="18"/>
        </w:rPr>
        <w:t xml:space="preserve">15 рабочих дней </w:t>
      </w:r>
      <w:r w:rsidRPr="00231FFB">
        <w:rPr>
          <w:rFonts w:ascii="Times New Roman" w:eastAsia="Calibri" w:hAnsi="Times New Roman" w:cs="Times New Roman"/>
          <w:sz w:val="18"/>
          <w:szCs w:val="18"/>
        </w:rPr>
        <w:t>со дня регистрации заявления</w:t>
      </w:r>
      <w:r w:rsidRPr="00231FFB">
        <w:rPr>
          <w:rFonts w:ascii="Times New Roman" w:hAnsi="Times New Roman" w:cs="Times New Roman"/>
          <w:sz w:val="18"/>
          <w:szCs w:val="18"/>
        </w:rPr>
        <w:t xml:space="preserve"> и документов и (или) информации, необходимых для предоставления муниципальной услуги в Уполномоченном органе, для принятия решения об утверждении документации по планировке территории, в том числе при поступлении заявления, документов и информации в орган местного самоуправления посредством:</w:t>
      </w:r>
    </w:p>
    <w:p w:rsidR="00231FFB" w:rsidRPr="00231FFB" w:rsidRDefault="00231FFB" w:rsidP="00231FFB">
      <w:pPr>
        <w:tabs>
          <w:tab w:val="left" w:pos="709"/>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xml:space="preserve">почтового отправления, </w:t>
      </w:r>
    </w:p>
    <w:p w:rsidR="00231FFB" w:rsidRPr="00231FFB" w:rsidRDefault="00231FFB" w:rsidP="00231FFB">
      <w:pPr>
        <w:tabs>
          <w:tab w:val="left" w:pos="709"/>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на официальном сайте органа местного самоуправления в сети «Интернет»,</w:t>
      </w:r>
    </w:p>
    <w:p w:rsidR="00231FFB" w:rsidRPr="00231FFB" w:rsidRDefault="00231FFB" w:rsidP="00231FFB">
      <w:pPr>
        <w:tabs>
          <w:tab w:val="left" w:pos="709"/>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с использованием Портала государственных услуг Оренбургской области (при условии внесения муниципальной услуги в Перечень), для принятия решения об утверждении документации по планировке территории.</w:t>
      </w:r>
    </w:p>
    <w:p w:rsidR="00231FFB" w:rsidRPr="00231FFB" w:rsidRDefault="00231FFB" w:rsidP="00231FFB">
      <w:pPr>
        <w:tabs>
          <w:tab w:val="left" w:pos="709"/>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В случае, если запрос и документы и (или) информация, необходимые для предоставления муниципальной услуги, поданы заявителем (представителем заявителя) в МФЦ (при наличии соглашения о взаимодействии), срок предоставления муниципальной услуги составляет не более 15 рабочих дней со дня регистрации заявления и документов и (или) информации, необходимых для предоставления муниципальной услуги;</w:t>
      </w:r>
    </w:p>
    <w:p w:rsidR="00231FFB" w:rsidRPr="00231FFB" w:rsidRDefault="00231FFB" w:rsidP="00231FFB">
      <w:pPr>
        <w:tabs>
          <w:tab w:val="left" w:pos="709"/>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3) не более 75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об утверждении документации по планировке территории, в случае проведения публичных слушаний или общественных обсуждений до утверждения документации по планировке территории.</w:t>
      </w:r>
    </w:p>
    <w:p w:rsidR="00231FFB" w:rsidRPr="00231FFB" w:rsidRDefault="00231FFB" w:rsidP="00231FFB">
      <w:pPr>
        <w:autoSpaceDE w:val="0"/>
        <w:autoSpaceDN w:val="0"/>
        <w:adjustRightInd w:val="0"/>
        <w:spacing w:after="0" w:line="240" w:lineRule="auto"/>
        <w:ind w:left="426"/>
        <w:jc w:val="both"/>
        <w:rPr>
          <w:rFonts w:ascii="Times New Roman" w:hAnsi="Times New Roman" w:cs="Times New Roman"/>
          <w:sz w:val="18"/>
          <w:szCs w:val="18"/>
        </w:rPr>
      </w:pPr>
    </w:p>
    <w:p w:rsidR="00231FFB" w:rsidRPr="00231FFB" w:rsidRDefault="00231FFB" w:rsidP="00231FFB">
      <w:pPr>
        <w:autoSpaceDE w:val="0"/>
        <w:autoSpaceDN w:val="0"/>
        <w:adjustRightInd w:val="0"/>
        <w:spacing w:after="0" w:line="240" w:lineRule="auto"/>
        <w:ind w:left="426"/>
        <w:jc w:val="center"/>
        <w:rPr>
          <w:rFonts w:ascii="Times New Roman" w:hAnsi="Times New Roman" w:cs="Times New Roman"/>
          <w:sz w:val="18"/>
          <w:szCs w:val="18"/>
        </w:rPr>
      </w:pPr>
      <w:r w:rsidRPr="00231FFB">
        <w:rPr>
          <w:rFonts w:ascii="Times New Roman" w:hAnsi="Times New Roman" w:cs="Times New Roman"/>
          <w:sz w:val="18"/>
          <w:szCs w:val="18"/>
        </w:rPr>
        <w:t>2.5. Правовые основания для предоставления муниципальной услуги</w:t>
      </w:r>
    </w:p>
    <w:p w:rsidR="00231FFB" w:rsidRPr="00231FFB" w:rsidRDefault="00231FFB" w:rsidP="00231FFB">
      <w:pPr>
        <w:tabs>
          <w:tab w:val="left" w:pos="709"/>
        </w:tabs>
        <w:autoSpaceDE w:val="0"/>
        <w:autoSpaceDN w:val="0"/>
        <w:adjustRightInd w:val="0"/>
        <w:spacing w:after="0" w:line="240" w:lineRule="auto"/>
        <w:ind w:left="426"/>
        <w:jc w:val="center"/>
        <w:rPr>
          <w:rFonts w:ascii="Times New Roman" w:hAnsi="Times New Roman" w:cs="Times New Roman"/>
          <w:b/>
          <w:sz w:val="18"/>
          <w:szCs w:val="18"/>
        </w:rPr>
      </w:pP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органа местного самоуправления, его должностных лиц, муниципальных служащих, работников размещаются на официальном сайте органа местного самоуправления в сети «Интернет», на едином портале государственных услуг (ЕПГУ)</w:t>
      </w:r>
    </w:p>
    <w:p w:rsidR="00231FFB" w:rsidRPr="00231FFB" w:rsidRDefault="00231FFB" w:rsidP="00231FFB">
      <w:pPr>
        <w:pStyle w:val="ab"/>
        <w:tabs>
          <w:tab w:val="left" w:pos="709"/>
          <w:tab w:val="left" w:pos="993"/>
        </w:tabs>
        <w:autoSpaceDE w:val="0"/>
        <w:autoSpaceDN w:val="0"/>
        <w:adjustRightInd w:val="0"/>
        <w:spacing w:after="0" w:line="240" w:lineRule="auto"/>
        <w:ind w:left="-284" w:firstLine="710"/>
        <w:jc w:val="both"/>
        <w:rPr>
          <w:rFonts w:ascii="Times New Roman" w:hAnsi="Times New Roman" w:cs="Times New Roman"/>
          <w:sz w:val="18"/>
          <w:szCs w:val="18"/>
        </w:rPr>
      </w:pPr>
    </w:p>
    <w:p w:rsidR="00231FFB" w:rsidRPr="00231FFB" w:rsidRDefault="00231FFB" w:rsidP="00231FFB">
      <w:pPr>
        <w:pStyle w:val="ab"/>
        <w:tabs>
          <w:tab w:val="left" w:pos="993"/>
        </w:tabs>
        <w:autoSpaceDE w:val="0"/>
        <w:autoSpaceDN w:val="0"/>
        <w:adjustRightInd w:val="0"/>
        <w:spacing w:after="0" w:line="240" w:lineRule="auto"/>
        <w:ind w:left="-284" w:firstLine="710"/>
        <w:jc w:val="center"/>
        <w:rPr>
          <w:rFonts w:ascii="Times New Roman" w:hAnsi="Times New Roman" w:cs="Times New Roman"/>
          <w:sz w:val="18"/>
          <w:szCs w:val="18"/>
        </w:rPr>
      </w:pPr>
      <w:r w:rsidRPr="00231FFB">
        <w:rPr>
          <w:rFonts w:ascii="Times New Roman" w:hAnsi="Times New Roman" w:cs="Times New Roman"/>
          <w:sz w:val="18"/>
          <w:szCs w:val="18"/>
        </w:rPr>
        <w:t>2.6. Исчерпывающий перечень документов, необходимых для предоставления муниципальной услуги</w:t>
      </w:r>
    </w:p>
    <w:p w:rsidR="00231FFB" w:rsidRPr="00231FFB" w:rsidRDefault="00231FFB" w:rsidP="00231FFB">
      <w:pPr>
        <w:pStyle w:val="ab"/>
        <w:tabs>
          <w:tab w:val="left" w:pos="993"/>
        </w:tabs>
        <w:autoSpaceDE w:val="0"/>
        <w:autoSpaceDN w:val="0"/>
        <w:adjustRightInd w:val="0"/>
        <w:spacing w:after="0" w:line="240" w:lineRule="auto"/>
        <w:ind w:left="-284" w:firstLine="710"/>
        <w:jc w:val="center"/>
        <w:rPr>
          <w:rFonts w:ascii="Times New Roman" w:hAnsi="Times New Roman" w:cs="Times New Roman"/>
          <w:sz w:val="18"/>
          <w:szCs w:val="18"/>
        </w:rPr>
      </w:pP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2.6.1. Для получения муниципальной услуги заявитель представляет следующие документы независимо от категории и основания обращения: </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1) документ, удостоверяющий личность (предоставляется при обращении в МФЦ, Уполномоченный орган); </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2) заявление: </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в форме документа на бумажном носителе по форме, согласно приложению № 1, № 2, № 3 к настоящему Административному регламенту;</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в электронной форме (заполняется посредством внесения соответствующих сведений в интерактивную форму заявления при обращении посредством Единого портала, Регионального портала).</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3) документ, удостоверяющий полномочия представителя заявителя, в случае обращения за предоставлением государственной (муниципальной) услуги представителя заявителя (за исключением законных представителей физических лиц).</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lastRenderedPageBreak/>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2.6.2. Для принятия решения о подготовке документации по планировке территории (о внесении изменений в документацию по планировке территории) заявитель представляет следующие документы:</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1) 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2) проект задания на разработку проекта планировки территории;</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3) 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2.6.3. Для принятия решения об утверждении документации по планировке территории (о внесении изменений в документацию по планировке территории) заявитель представляет следующие документы: </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1) 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 </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2) 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3) основная часть проекта межевания территории; </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4) материалы по обоснованию проекта межевания территории;</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5) согласование документации по планировке территории в случаях, предусмотренных статьей 45 Градостроительного кодекса Российской Федерации.</w:t>
      </w:r>
    </w:p>
    <w:p w:rsidR="00231FFB" w:rsidRPr="00231FFB" w:rsidRDefault="00231FFB" w:rsidP="00231FFB">
      <w:pPr>
        <w:tabs>
          <w:tab w:val="left" w:pos="709"/>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5.1) Требования к документации по планировке территории на бумажном носителе:</w:t>
      </w:r>
    </w:p>
    <w:p w:rsidR="00231FFB" w:rsidRPr="00231FFB" w:rsidRDefault="00231FFB" w:rsidP="00231FFB">
      <w:pPr>
        <w:tabs>
          <w:tab w:val="left" w:pos="709"/>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в 1 экземпляре на формате бумаги А4 для текстовой части и форматов А4/А3/А2 для графической части), который должен быть прошит, листы пронумерованы и заверены подписью разработчика документации по планировке территории;</w:t>
      </w:r>
    </w:p>
    <w:p w:rsidR="00231FFB" w:rsidRPr="00231FFB" w:rsidRDefault="00231FFB" w:rsidP="00231FFB">
      <w:pPr>
        <w:tabs>
          <w:tab w:val="left" w:pos="709"/>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xml:space="preserve">5.2) Требования к документации по планировке территории на электронном носителе: </w:t>
      </w:r>
    </w:p>
    <w:p w:rsidR="00231FFB" w:rsidRPr="00231FFB" w:rsidRDefault="00231FFB" w:rsidP="00231FFB">
      <w:pPr>
        <w:tabs>
          <w:tab w:val="left" w:pos="709"/>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xml:space="preserve">- растровые модели предоставляются в формате </w:t>
      </w:r>
      <w:r w:rsidRPr="00231FFB">
        <w:rPr>
          <w:rFonts w:ascii="Times New Roman" w:hAnsi="Times New Roman" w:cs="Times New Roman"/>
          <w:sz w:val="18"/>
          <w:szCs w:val="18"/>
          <w:lang w:val="en-US"/>
        </w:rPr>
        <w:t>tiff</w:t>
      </w:r>
      <w:r w:rsidRPr="00231FFB">
        <w:rPr>
          <w:rFonts w:ascii="Times New Roman" w:hAnsi="Times New Roman" w:cs="Times New Roman"/>
          <w:sz w:val="18"/>
          <w:szCs w:val="18"/>
        </w:rPr>
        <w:t xml:space="preserve">, </w:t>
      </w:r>
      <w:r w:rsidRPr="00231FFB">
        <w:rPr>
          <w:rFonts w:ascii="Times New Roman" w:hAnsi="Times New Roman" w:cs="Times New Roman"/>
          <w:sz w:val="18"/>
          <w:szCs w:val="18"/>
          <w:lang w:val="en-US"/>
        </w:rPr>
        <w:t>jpeg</w:t>
      </w:r>
      <w:r w:rsidRPr="00231FFB">
        <w:rPr>
          <w:rFonts w:ascii="Times New Roman" w:hAnsi="Times New Roman" w:cs="Times New Roman"/>
          <w:sz w:val="18"/>
          <w:szCs w:val="18"/>
        </w:rPr>
        <w:t>,</w:t>
      </w:r>
      <w:r w:rsidRPr="00231FFB">
        <w:rPr>
          <w:rFonts w:ascii="Times New Roman" w:hAnsi="Times New Roman" w:cs="Times New Roman"/>
          <w:sz w:val="18"/>
          <w:szCs w:val="18"/>
          <w:lang w:val="en-US"/>
        </w:rPr>
        <w:t>pdf</w:t>
      </w:r>
      <w:r w:rsidRPr="00231FFB">
        <w:rPr>
          <w:rFonts w:ascii="Times New Roman" w:hAnsi="Times New Roman" w:cs="Times New Roman"/>
          <w:sz w:val="18"/>
          <w:szCs w:val="18"/>
        </w:rPr>
        <w:t xml:space="preserve">при этом картографические данные должны иметь связанный файл с геометрической информацией в формате </w:t>
      </w:r>
      <w:r w:rsidRPr="00231FFB">
        <w:rPr>
          <w:rFonts w:ascii="Times New Roman" w:hAnsi="Times New Roman" w:cs="Times New Roman"/>
          <w:sz w:val="18"/>
          <w:szCs w:val="18"/>
          <w:lang w:val="en-US"/>
        </w:rPr>
        <w:t>mif</w:t>
      </w:r>
      <w:r w:rsidRPr="00231FFB">
        <w:rPr>
          <w:rFonts w:ascii="Times New Roman" w:hAnsi="Times New Roman" w:cs="Times New Roman"/>
          <w:sz w:val="18"/>
          <w:szCs w:val="18"/>
        </w:rPr>
        <w:t>/</w:t>
      </w:r>
      <w:r w:rsidRPr="00231FFB">
        <w:rPr>
          <w:rFonts w:ascii="Times New Roman" w:hAnsi="Times New Roman" w:cs="Times New Roman"/>
          <w:sz w:val="18"/>
          <w:szCs w:val="18"/>
          <w:lang w:val="en-US"/>
        </w:rPr>
        <w:t>mid</w:t>
      </w:r>
      <w:r w:rsidRPr="00231FFB">
        <w:rPr>
          <w:rFonts w:ascii="Times New Roman" w:hAnsi="Times New Roman" w:cs="Times New Roman"/>
          <w:sz w:val="18"/>
          <w:szCs w:val="18"/>
        </w:rPr>
        <w:t>,</w:t>
      </w:r>
      <w:r w:rsidRPr="00231FFB">
        <w:rPr>
          <w:rFonts w:ascii="Times New Roman" w:hAnsi="Times New Roman" w:cs="Times New Roman"/>
          <w:sz w:val="18"/>
          <w:szCs w:val="18"/>
          <w:lang w:val="en-US"/>
        </w:rPr>
        <w:t>tab</w:t>
      </w:r>
      <w:r w:rsidRPr="00231FFB">
        <w:rPr>
          <w:rFonts w:ascii="Times New Roman" w:hAnsi="Times New Roman" w:cs="Times New Roman"/>
          <w:sz w:val="18"/>
          <w:szCs w:val="18"/>
        </w:rPr>
        <w:t xml:space="preserve">, </w:t>
      </w:r>
      <w:r w:rsidRPr="00231FFB">
        <w:rPr>
          <w:rFonts w:ascii="Times New Roman" w:hAnsi="Times New Roman" w:cs="Times New Roman"/>
          <w:sz w:val="18"/>
          <w:szCs w:val="18"/>
          <w:lang w:val="en-US"/>
        </w:rPr>
        <w:t>shp</w:t>
      </w:r>
      <w:r w:rsidRPr="00231FFB">
        <w:rPr>
          <w:rFonts w:ascii="Times New Roman" w:hAnsi="Times New Roman" w:cs="Times New Roman"/>
          <w:sz w:val="18"/>
          <w:szCs w:val="18"/>
        </w:rPr>
        <w:t xml:space="preserve">, </w:t>
      </w:r>
      <w:r w:rsidRPr="00231FFB">
        <w:rPr>
          <w:rFonts w:ascii="Times New Roman" w:hAnsi="Times New Roman" w:cs="Times New Roman"/>
          <w:sz w:val="18"/>
          <w:szCs w:val="18"/>
          <w:lang w:val="en-US"/>
        </w:rPr>
        <w:t>sxf</w:t>
      </w:r>
      <w:r w:rsidRPr="00231FFB">
        <w:rPr>
          <w:rFonts w:ascii="Times New Roman" w:hAnsi="Times New Roman" w:cs="Times New Roman"/>
          <w:sz w:val="18"/>
          <w:szCs w:val="18"/>
        </w:rPr>
        <w:t>,</w:t>
      </w:r>
      <w:r w:rsidRPr="00231FFB">
        <w:rPr>
          <w:rFonts w:ascii="Times New Roman" w:hAnsi="Times New Roman" w:cs="Times New Roman"/>
          <w:sz w:val="18"/>
          <w:szCs w:val="18"/>
          <w:lang w:val="en-US"/>
        </w:rPr>
        <w:t>idf</w:t>
      </w:r>
      <w:r w:rsidRPr="00231FFB">
        <w:rPr>
          <w:rFonts w:ascii="Times New Roman" w:hAnsi="Times New Roman" w:cs="Times New Roman"/>
          <w:sz w:val="18"/>
          <w:szCs w:val="18"/>
        </w:rPr>
        <w:t>,</w:t>
      </w:r>
      <w:r w:rsidRPr="00231FFB">
        <w:rPr>
          <w:rFonts w:ascii="Times New Roman" w:hAnsi="Times New Roman" w:cs="Times New Roman"/>
          <w:sz w:val="18"/>
          <w:szCs w:val="18"/>
          <w:lang w:val="en-US"/>
        </w:rPr>
        <w:t>pgs</w:t>
      </w:r>
      <w:r w:rsidRPr="00231FFB">
        <w:rPr>
          <w:rFonts w:ascii="Times New Roman" w:hAnsi="Times New Roman" w:cs="Times New Roman"/>
          <w:sz w:val="18"/>
          <w:szCs w:val="18"/>
        </w:rPr>
        <w:t xml:space="preserve">. </w:t>
      </w:r>
    </w:p>
    <w:p w:rsidR="00231FFB" w:rsidRPr="00231FFB" w:rsidRDefault="00231FFB" w:rsidP="00231FFB">
      <w:pPr>
        <w:tabs>
          <w:tab w:val="left" w:pos="709"/>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xml:space="preserve">- векторные модели предоставляются в формате </w:t>
      </w:r>
      <w:r w:rsidRPr="00231FFB">
        <w:rPr>
          <w:rFonts w:ascii="Times New Roman" w:hAnsi="Times New Roman" w:cs="Times New Roman"/>
          <w:sz w:val="18"/>
          <w:szCs w:val="18"/>
          <w:lang w:val="en-US"/>
        </w:rPr>
        <w:t>mif</w:t>
      </w:r>
      <w:r w:rsidRPr="00231FFB">
        <w:rPr>
          <w:rFonts w:ascii="Times New Roman" w:hAnsi="Times New Roman" w:cs="Times New Roman"/>
          <w:sz w:val="18"/>
          <w:szCs w:val="18"/>
        </w:rPr>
        <w:t>/</w:t>
      </w:r>
      <w:r w:rsidRPr="00231FFB">
        <w:rPr>
          <w:rFonts w:ascii="Times New Roman" w:hAnsi="Times New Roman" w:cs="Times New Roman"/>
          <w:sz w:val="18"/>
          <w:szCs w:val="18"/>
          <w:lang w:val="en-US"/>
        </w:rPr>
        <w:t>mid</w:t>
      </w:r>
      <w:r w:rsidRPr="00231FFB">
        <w:rPr>
          <w:rFonts w:ascii="Times New Roman" w:hAnsi="Times New Roman" w:cs="Times New Roman"/>
          <w:sz w:val="18"/>
          <w:szCs w:val="18"/>
        </w:rPr>
        <w:t>,</w:t>
      </w:r>
      <w:r w:rsidRPr="00231FFB">
        <w:rPr>
          <w:rFonts w:ascii="Times New Roman" w:hAnsi="Times New Roman" w:cs="Times New Roman"/>
          <w:sz w:val="18"/>
          <w:szCs w:val="18"/>
          <w:lang w:val="en-US"/>
        </w:rPr>
        <w:t>tab</w:t>
      </w:r>
      <w:r w:rsidRPr="00231FFB">
        <w:rPr>
          <w:rFonts w:ascii="Times New Roman" w:hAnsi="Times New Roman" w:cs="Times New Roman"/>
          <w:sz w:val="18"/>
          <w:szCs w:val="18"/>
        </w:rPr>
        <w:t xml:space="preserve">или </w:t>
      </w:r>
      <w:r w:rsidRPr="00231FFB">
        <w:rPr>
          <w:rFonts w:ascii="Times New Roman" w:hAnsi="Times New Roman" w:cs="Times New Roman"/>
          <w:sz w:val="18"/>
          <w:szCs w:val="18"/>
          <w:lang w:val="en-US"/>
        </w:rPr>
        <w:t>shp</w:t>
      </w:r>
      <w:r w:rsidRPr="00231FFB">
        <w:rPr>
          <w:rFonts w:ascii="Times New Roman" w:hAnsi="Times New Roman" w:cs="Times New Roman"/>
          <w:sz w:val="18"/>
          <w:szCs w:val="18"/>
        </w:rPr>
        <w:t xml:space="preserve">. Векторные данные, передаваемые для размещения на цифровой карте Оренбургской области, должны предоставляться в координатах местности в системе координат </w:t>
      </w:r>
      <w:r w:rsidRPr="00231FFB">
        <w:rPr>
          <w:rFonts w:ascii="Times New Roman" w:hAnsi="Times New Roman" w:cs="Times New Roman"/>
          <w:sz w:val="18"/>
          <w:szCs w:val="18"/>
          <w:lang w:val="en-US"/>
        </w:rPr>
        <w:t>WGS</w:t>
      </w:r>
      <w:r w:rsidRPr="00231FFB">
        <w:rPr>
          <w:rFonts w:ascii="Times New Roman" w:hAnsi="Times New Roman" w:cs="Times New Roman"/>
          <w:sz w:val="18"/>
          <w:szCs w:val="18"/>
        </w:rPr>
        <w:t xml:space="preserve">84 в проекции </w:t>
      </w:r>
      <w:r w:rsidRPr="00231FFB">
        <w:rPr>
          <w:rFonts w:ascii="Times New Roman" w:hAnsi="Times New Roman" w:cs="Times New Roman"/>
          <w:sz w:val="18"/>
          <w:szCs w:val="18"/>
          <w:lang w:val="en-US"/>
        </w:rPr>
        <w:t>EPSG</w:t>
      </w:r>
      <w:r w:rsidRPr="00231FFB">
        <w:rPr>
          <w:rFonts w:ascii="Times New Roman" w:hAnsi="Times New Roman" w:cs="Times New Roman"/>
          <w:sz w:val="18"/>
          <w:szCs w:val="18"/>
        </w:rPr>
        <w:t xml:space="preserve"> 3857 (</w:t>
      </w:r>
      <w:r w:rsidRPr="00231FFB">
        <w:rPr>
          <w:rFonts w:ascii="Times New Roman" w:hAnsi="Times New Roman" w:cs="Times New Roman"/>
          <w:sz w:val="18"/>
          <w:szCs w:val="18"/>
          <w:lang w:val="en-US"/>
        </w:rPr>
        <w:t>WebMercatorprojection</w:t>
      </w:r>
      <w:r w:rsidRPr="00231FFB">
        <w:rPr>
          <w:rFonts w:ascii="Times New Roman" w:hAnsi="Times New Roman" w:cs="Times New Roman"/>
          <w:sz w:val="18"/>
          <w:szCs w:val="18"/>
        </w:rPr>
        <w:t>), МСК-56 (зоны 1-4).</w:t>
      </w:r>
    </w:p>
    <w:p w:rsidR="00231FFB" w:rsidRPr="00231FFB" w:rsidRDefault="00231FFB" w:rsidP="00231FFB">
      <w:pPr>
        <w:tabs>
          <w:tab w:val="left" w:pos="709"/>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Экземпляр документации по планировке на электронном носителе должен быть идентичен экземпляру документации по планировке территории на бумажном носителе.</w:t>
      </w:r>
    </w:p>
    <w:p w:rsidR="00231FFB" w:rsidRPr="00231FFB" w:rsidRDefault="00231FFB" w:rsidP="00231FFB">
      <w:pPr>
        <w:tabs>
          <w:tab w:val="left" w:pos="709"/>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6) копия задания на подготовку документации по планировке территории;</w:t>
      </w:r>
    </w:p>
    <w:p w:rsidR="00231FFB" w:rsidRPr="00231FFB" w:rsidRDefault="00231FFB" w:rsidP="00231FFB">
      <w:pPr>
        <w:tabs>
          <w:tab w:val="left" w:pos="709"/>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7) материалы и результаты инженерных изысканий, используемые при подготовке проекта планировки территории (с приложением 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Российской Федерации на электронном носителе в 1 экземпляре. Заявитель (представитель заявителя) вправе представить дополнительные документы, уточняющие сведения, изложенные в представленных материалах.</w:t>
      </w:r>
    </w:p>
    <w:p w:rsidR="00231FFB" w:rsidRPr="00231FFB" w:rsidRDefault="00231FFB" w:rsidP="00231FFB">
      <w:pPr>
        <w:tabs>
          <w:tab w:val="left" w:pos="709"/>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2.6.4. В случае утверждения документации по планировке территории в отношении объекта, предусмотренного документами территориального планирования, заявитель (представитель заявителя) вправе представить по собственной инициативе следующие документы, необходимые для предоставления муниципальной услуги:</w:t>
      </w:r>
    </w:p>
    <w:p w:rsidR="00231FFB" w:rsidRPr="00231FFB" w:rsidRDefault="00231FFB" w:rsidP="00231FFB">
      <w:pPr>
        <w:tabs>
          <w:tab w:val="left" w:pos="709"/>
          <w:tab w:val="left" w:pos="1134"/>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1)</w:t>
      </w:r>
      <w:r w:rsidRPr="00231FFB">
        <w:rPr>
          <w:rFonts w:ascii="Times New Roman" w:hAnsi="Times New Roman" w:cs="Times New Roman"/>
          <w:sz w:val="18"/>
          <w:szCs w:val="18"/>
        </w:rPr>
        <w:tab/>
        <w:t>выкопировку из соответствующего документа территориального планирования;</w:t>
      </w:r>
    </w:p>
    <w:p w:rsidR="00231FFB" w:rsidRPr="00231FFB" w:rsidRDefault="00231FFB" w:rsidP="00231FFB">
      <w:pPr>
        <w:tabs>
          <w:tab w:val="left" w:pos="709"/>
          <w:tab w:val="left" w:pos="1134"/>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2)</w:t>
      </w:r>
      <w:r w:rsidRPr="00231FFB">
        <w:rPr>
          <w:rFonts w:ascii="Times New Roman" w:hAnsi="Times New Roman" w:cs="Times New Roman"/>
          <w:sz w:val="18"/>
          <w:szCs w:val="18"/>
        </w:rPr>
        <w:tab/>
        <w:t>копию нормативно-правового акта об утверждении соответствующего документа территориального планирования.</w:t>
      </w:r>
    </w:p>
    <w:p w:rsidR="00231FFB" w:rsidRPr="00231FFB" w:rsidRDefault="00231FFB" w:rsidP="00231FFB">
      <w:pPr>
        <w:tabs>
          <w:tab w:val="left" w:pos="709"/>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Указанные документы (их копии или сведения, содержащиеся в них), находятся в распоряжении органа местного самоуправления, предоставляющего муниципальную услугу.</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2.6.5.</w:t>
      </w:r>
      <w:r w:rsidRPr="00231FFB">
        <w:rPr>
          <w:rFonts w:ascii="Times New Roman" w:hAnsi="Times New Roman" w:cs="Times New Roman"/>
          <w:sz w:val="18"/>
          <w:szCs w:val="18"/>
        </w:rPr>
        <w:tab/>
        <w:t>Запрещается требовать от заявителя:</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2) представления документов и информации, в том числе подтверждающих внесение заявителем платы за предоставление государственных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lastRenderedPageBreak/>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2.6.6.</w:t>
      </w:r>
      <w:r w:rsidRPr="00231FFB">
        <w:rPr>
          <w:rFonts w:ascii="Times New Roman" w:hAnsi="Times New Roman" w:cs="Times New Roman"/>
          <w:sz w:val="18"/>
          <w:szCs w:val="18"/>
        </w:rPr>
        <w:tab/>
        <w:t>Заявление и прилагаемые к нему документы заявитель (представитель заявителя) вправе представить следующими способами:</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1)</w:t>
      </w:r>
      <w:r w:rsidRPr="00231FFB">
        <w:rPr>
          <w:rFonts w:ascii="Times New Roman" w:hAnsi="Times New Roman" w:cs="Times New Roman"/>
          <w:sz w:val="18"/>
          <w:szCs w:val="18"/>
        </w:rPr>
        <w:tab/>
        <w:t>посредством личного обращения в орган местного самоуправления;</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2)</w:t>
      </w:r>
      <w:r w:rsidRPr="00231FFB">
        <w:rPr>
          <w:rFonts w:ascii="Times New Roman" w:hAnsi="Times New Roman" w:cs="Times New Roman"/>
          <w:sz w:val="18"/>
          <w:szCs w:val="18"/>
        </w:rPr>
        <w:tab/>
        <w:t xml:space="preserve">почтовым отправлением в орган местного самоуправления; </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3)</w:t>
      </w:r>
      <w:r w:rsidRPr="00231FFB">
        <w:rPr>
          <w:rFonts w:ascii="Times New Roman" w:hAnsi="Times New Roman" w:cs="Times New Roman"/>
          <w:sz w:val="18"/>
          <w:szCs w:val="18"/>
        </w:rPr>
        <w:tab/>
        <w:t>посредством личного обращения в МФЦ (при наличии соглашения о взаимодействии);</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4)</w:t>
      </w:r>
      <w:r w:rsidRPr="00231FFB">
        <w:rPr>
          <w:rFonts w:ascii="Times New Roman" w:hAnsi="Times New Roman" w:cs="Times New Roman"/>
          <w:sz w:val="18"/>
          <w:szCs w:val="18"/>
        </w:rPr>
        <w:tab/>
        <w:t>посредством направления на адрес электронной почты органа местного самоуправления, с использованием специального раздела на официальном сайте органа местного самоуправления в сети «Интернет»;</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5)</w:t>
      </w:r>
      <w:r w:rsidRPr="00231FFB">
        <w:rPr>
          <w:rFonts w:ascii="Times New Roman" w:hAnsi="Times New Roman" w:cs="Times New Roman"/>
          <w:sz w:val="18"/>
          <w:szCs w:val="18"/>
        </w:rPr>
        <w:tab/>
        <w:t>Портал государственных услуг Оренбургской области (при условии внесения муниципальной услуги в Перечень).</w:t>
      </w:r>
    </w:p>
    <w:p w:rsidR="00231FFB" w:rsidRPr="00231FFB" w:rsidRDefault="00231FFB" w:rsidP="00231FFB">
      <w:pPr>
        <w:pStyle w:val="23"/>
        <w:tabs>
          <w:tab w:val="left" w:pos="993"/>
        </w:tabs>
        <w:spacing w:after="0" w:line="240" w:lineRule="auto"/>
        <w:ind w:left="426"/>
        <w:rPr>
          <w:rFonts w:ascii="Times New Roman" w:hAnsi="Times New Roman" w:cs="Times New Roman"/>
          <w:sz w:val="18"/>
          <w:szCs w:val="18"/>
        </w:rPr>
      </w:pPr>
    </w:p>
    <w:p w:rsidR="00231FFB" w:rsidRPr="00231FFB" w:rsidRDefault="00231FFB" w:rsidP="00231FFB">
      <w:pPr>
        <w:spacing w:after="0" w:line="240" w:lineRule="auto"/>
        <w:ind w:firstLine="567"/>
        <w:jc w:val="center"/>
        <w:rPr>
          <w:rFonts w:ascii="Times New Roman" w:hAnsi="Times New Roman" w:cs="Times New Roman"/>
          <w:sz w:val="18"/>
          <w:szCs w:val="18"/>
        </w:rPr>
      </w:pPr>
      <w:r w:rsidRPr="00231FFB">
        <w:rPr>
          <w:rFonts w:ascii="Times New Roman" w:hAnsi="Times New Roman" w:cs="Times New Roman"/>
          <w:sz w:val="18"/>
          <w:szCs w:val="1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 орган, орган местного самоуправления либо организация, в распоряжении которых находятся данные документы</w:t>
      </w:r>
    </w:p>
    <w:p w:rsidR="00231FFB" w:rsidRPr="00231FFB" w:rsidRDefault="00231FFB" w:rsidP="00231FFB">
      <w:pPr>
        <w:spacing w:after="0" w:line="240" w:lineRule="auto"/>
        <w:ind w:firstLine="567"/>
        <w:jc w:val="center"/>
        <w:rPr>
          <w:rFonts w:ascii="Times New Roman" w:hAnsi="Times New Roman" w:cs="Times New Roman"/>
          <w:sz w:val="18"/>
          <w:szCs w:val="18"/>
        </w:rPr>
      </w:pP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2.7.1. Получаются в рамках межведомственного взаимодействия: </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1) в случае обращения юридического лица запрашиваются сведения из Единого государственного реестра юридических лиц из Федеральной налоговой службы;</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 </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3) 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(Росреестр); </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 </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5) сведения о факте выдачи и содержании доверенности – единая информационная система нотариата.</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2.7.2. Заявитель вправе по собственной инициативе предоставить документы (сведения), указанные в пунктах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p>
    <w:p w:rsidR="00231FFB" w:rsidRPr="00231FFB" w:rsidRDefault="00231FFB" w:rsidP="00231FFB">
      <w:pPr>
        <w:pStyle w:val="23"/>
        <w:tabs>
          <w:tab w:val="left" w:pos="993"/>
        </w:tabs>
        <w:spacing w:after="0" w:line="240" w:lineRule="auto"/>
        <w:ind w:left="-284" w:firstLine="710"/>
        <w:jc w:val="center"/>
        <w:rPr>
          <w:rFonts w:ascii="Times New Roman" w:hAnsi="Times New Roman" w:cs="Times New Roman"/>
          <w:sz w:val="18"/>
          <w:szCs w:val="18"/>
        </w:rPr>
      </w:pPr>
      <w:r w:rsidRPr="00231FFB">
        <w:rPr>
          <w:rFonts w:ascii="Times New Roman" w:hAnsi="Times New Roman" w:cs="Times New Roman"/>
          <w:sz w:val="18"/>
          <w:szCs w:val="18"/>
        </w:rPr>
        <w:lastRenderedPageBreak/>
        <w:t>2.8. Исчерпывающий перечень</w:t>
      </w:r>
    </w:p>
    <w:p w:rsidR="00231FFB" w:rsidRPr="00231FFB" w:rsidRDefault="00231FFB" w:rsidP="00231FFB">
      <w:pPr>
        <w:pStyle w:val="23"/>
        <w:tabs>
          <w:tab w:val="left" w:pos="993"/>
        </w:tabs>
        <w:spacing w:after="0" w:line="240" w:lineRule="auto"/>
        <w:ind w:left="-284" w:firstLine="710"/>
        <w:jc w:val="center"/>
        <w:rPr>
          <w:rFonts w:ascii="Times New Roman" w:hAnsi="Times New Roman" w:cs="Times New Roman"/>
          <w:sz w:val="18"/>
          <w:szCs w:val="18"/>
        </w:rPr>
      </w:pPr>
      <w:r w:rsidRPr="00231FFB">
        <w:rPr>
          <w:rFonts w:ascii="Times New Roman" w:hAnsi="Times New Roman" w:cs="Times New Roman"/>
          <w:sz w:val="18"/>
          <w:szCs w:val="18"/>
        </w:rPr>
        <w:t>оснований для отказа в приеме документов,</w:t>
      </w:r>
    </w:p>
    <w:p w:rsidR="00231FFB" w:rsidRPr="00231FFB" w:rsidRDefault="00231FFB" w:rsidP="00231FFB">
      <w:pPr>
        <w:pStyle w:val="23"/>
        <w:tabs>
          <w:tab w:val="left" w:pos="993"/>
        </w:tabs>
        <w:spacing w:after="0" w:line="240" w:lineRule="auto"/>
        <w:ind w:left="-284" w:firstLine="710"/>
        <w:jc w:val="center"/>
        <w:rPr>
          <w:rFonts w:ascii="Times New Roman" w:hAnsi="Times New Roman" w:cs="Times New Roman"/>
          <w:sz w:val="18"/>
          <w:szCs w:val="18"/>
        </w:rPr>
      </w:pPr>
      <w:r w:rsidRPr="00231FFB">
        <w:rPr>
          <w:rFonts w:ascii="Times New Roman" w:hAnsi="Times New Roman" w:cs="Times New Roman"/>
          <w:sz w:val="18"/>
          <w:szCs w:val="18"/>
        </w:rPr>
        <w:t>необходимых для предоставления муниципальной услуги</w:t>
      </w:r>
    </w:p>
    <w:p w:rsidR="00231FFB" w:rsidRPr="00231FFB" w:rsidRDefault="00231FFB" w:rsidP="00231FFB">
      <w:pPr>
        <w:pStyle w:val="23"/>
        <w:tabs>
          <w:tab w:val="left" w:pos="993"/>
        </w:tabs>
        <w:spacing w:after="0" w:line="240" w:lineRule="auto"/>
        <w:ind w:left="-284" w:firstLine="710"/>
        <w:rPr>
          <w:rFonts w:ascii="Times New Roman" w:hAnsi="Times New Roman" w:cs="Times New Roman"/>
          <w:sz w:val="18"/>
          <w:szCs w:val="18"/>
        </w:rPr>
      </w:pP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Основаниями для отказа в приеме документов, необходимых для предоставления муниципальной услуги, являются:</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1)</w:t>
      </w:r>
      <w:r w:rsidRPr="00231FFB">
        <w:rPr>
          <w:rFonts w:ascii="Times New Roman" w:hAnsi="Times New Roman" w:cs="Times New Roman"/>
          <w:sz w:val="18"/>
          <w:szCs w:val="18"/>
        </w:rPr>
        <w:tab/>
        <w:t>текст заявления и представленных документов не поддается прочтению;</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2)</w:t>
      </w:r>
      <w:r w:rsidRPr="00231FFB">
        <w:rPr>
          <w:rFonts w:ascii="Times New Roman" w:hAnsi="Times New Roman" w:cs="Times New Roman"/>
          <w:sz w:val="18"/>
          <w:szCs w:val="18"/>
        </w:rPr>
        <w:tab/>
        <w:t>электронные документы представлены в форматах, не предусмотренных Административным регламентом;</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3)</w:t>
      </w:r>
      <w:r w:rsidRPr="00231FFB">
        <w:rPr>
          <w:rFonts w:ascii="Times New Roman" w:hAnsi="Times New Roman" w:cs="Times New Roman"/>
          <w:sz w:val="18"/>
          <w:szCs w:val="18"/>
        </w:rPr>
        <w:tab/>
        <w:t>нарушены требования к сканированию представляемых документов, предусмотренные Административным регламентом;</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4)</w:t>
      </w:r>
      <w:r w:rsidRPr="00231FFB">
        <w:rPr>
          <w:rFonts w:ascii="Times New Roman" w:hAnsi="Times New Roman" w:cs="Times New Roman"/>
          <w:sz w:val="18"/>
          <w:szCs w:val="18"/>
        </w:rPr>
        <w:tab/>
        <w:t>не указаны фамилия, имя, отчество, адрес заявителя (его представителя) либо наименование, ИНН юридического лица, почтовый или электронный адрес, по которому должен быть направлен ответ заявителю (представителю заявителя);</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5)</w:t>
      </w:r>
      <w:r w:rsidRPr="00231FFB">
        <w:rPr>
          <w:rFonts w:ascii="Times New Roman" w:hAnsi="Times New Roman" w:cs="Times New Roman"/>
          <w:sz w:val="18"/>
          <w:szCs w:val="18"/>
        </w:rPr>
        <w:tab/>
        <w:t>отсутствуют документы, указанные в описи вложения;</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6)</w:t>
      </w:r>
      <w:r w:rsidRPr="00231FFB">
        <w:rPr>
          <w:rFonts w:ascii="Times New Roman" w:hAnsi="Times New Roman" w:cs="Times New Roman"/>
          <w:sz w:val="18"/>
          <w:szCs w:val="18"/>
        </w:rPr>
        <w:tab/>
        <w:t>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(представителю заявителя) сообщается о недопустимости злоупотребления правом;</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7)</w:t>
      </w:r>
      <w:r w:rsidRPr="00231FFB">
        <w:rPr>
          <w:rFonts w:ascii="Times New Roman" w:hAnsi="Times New Roman" w:cs="Times New Roman"/>
          <w:sz w:val="18"/>
          <w:szCs w:val="18"/>
        </w:rPr>
        <w:tab/>
        <w:t>вопрос, указанный в заявлении, не относится к порядку предоставления муниципальной услуги.</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Решение об отказе в приеме документов подписывается уполномоченным должностным лицом и выдается заявителю (представителю заявителя) с указанием причин отказа.</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Решение об отказе в приеме документов, направляемое на адрес электронной почты, указанный в заявлении, подписывается уполномоченным должностным лицом с использованием ЭП.</w:t>
      </w:r>
    </w:p>
    <w:p w:rsidR="00231FFB" w:rsidRPr="00231FFB" w:rsidRDefault="00231FFB" w:rsidP="00231FFB">
      <w:pPr>
        <w:pStyle w:val="23"/>
        <w:tabs>
          <w:tab w:val="left" w:pos="993"/>
        </w:tabs>
        <w:spacing w:after="0" w:line="240" w:lineRule="auto"/>
        <w:rPr>
          <w:rFonts w:ascii="Times New Roman" w:hAnsi="Times New Roman" w:cs="Times New Roman"/>
          <w:sz w:val="18"/>
          <w:szCs w:val="18"/>
        </w:rPr>
      </w:pPr>
    </w:p>
    <w:p w:rsidR="00231FFB" w:rsidRPr="00231FFB" w:rsidRDefault="00231FFB" w:rsidP="00231FFB">
      <w:pPr>
        <w:pStyle w:val="23"/>
        <w:tabs>
          <w:tab w:val="left" w:pos="993"/>
        </w:tabs>
        <w:spacing w:after="0" w:line="240" w:lineRule="auto"/>
        <w:ind w:left="-284" w:firstLine="710"/>
        <w:jc w:val="center"/>
        <w:rPr>
          <w:rFonts w:ascii="Times New Roman" w:hAnsi="Times New Roman" w:cs="Times New Roman"/>
          <w:sz w:val="18"/>
          <w:szCs w:val="18"/>
        </w:rPr>
      </w:pPr>
      <w:r w:rsidRPr="00231FFB">
        <w:rPr>
          <w:rFonts w:ascii="Times New Roman" w:hAnsi="Times New Roman" w:cs="Times New Roman"/>
          <w:sz w:val="18"/>
          <w:szCs w:val="18"/>
        </w:rPr>
        <w:t>2.9. Исчерпывающий перечень</w:t>
      </w:r>
    </w:p>
    <w:p w:rsidR="00231FFB" w:rsidRPr="00231FFB" w:rsidRDefault="00231FFB" w:rsidP="00231FFB">
      <w:pPr>
        <w:pStyle w:val="23"/>
        <w:tabs>
          <w:tab w:val="left" w:pos="993"/>
        </w:tabs>
        <w:spacing w:after="0" w:line="240" w:lineRule="auto"/>
        <w:ind w:left="-284" w:firstLine="710"/>
        <w:jc w:val="center"/>
        <w:rPr>
          <w:rFonts w:ascii="Times New Roman" w:hAnsi="Times New Roman" w:cs="Times New Roman"/>
          <w:sz w:val="18"/>
          <w:szCs w:val="18"/>
        </w:rPr>
      </w:pPr>
      <w:r w:rsidRPr="00231FFB">
        <w:rPr>
          <w:rFonts w:ascii="Times New Roman" w:hAnsi="Times New Roman" w:cs="Times New Roman"/>
          <w:sz w:val="18"/>
          <w:szCs w:val="18"/>
        </w:rPr>
        <w:t>оснований для приостановления муниципальной услуги или отказа</w:t>
      </w:r>
    </w:p>
    <w:p w:rsidR="00231FFB" w:rsidRPr="00231FFB" w:rsidRDefault="00231FFB" w:rsidP="00231FFB">
      <w:pPr>
        <w:pStyle w:val="23"/>
        <w:tabs>
          <w:tab w:val="left" w:pos="993"/>
        </w:tabs>
        <w:spacing w:after="0" w:line="240" w:lineRule="auto"/>
        <w:ind w:left="-284" w:firstLine="710"/>
        <w:jc w:val="center"/>
        <w:rPr>
          <w:rFonts w:ascii="Times New Roman" w:hAnsi="Times New Roman" w:cs="Times New Roman"/>
          <w:sz w:val="18"/>
          <w:szCs w:val="18"/>
        </w:rPr>
      </w:pPr>
      <w:r w:rsidRPr="00231FFB">
        <w:rPr>
          <w:rFonts w:ascii="Times New Roman" w:hAnsi="Times New Roman" w:cs="Times New Roman"/>
          <w:sz w:val="18"/>
          <w:szCs w:val="18"/>
        </w:rPr>
        <w:t>в предоставлении муниципальной услуги</w:t>
      </w:r>
    </w:p>
    <w:p w:rsidR="00231FFB" w:rsidRPr="00231FFB" w:rsidRDefault="00231FFB" w:rsidP="00231FFB">
      <w:pPr>
        <w:pStyle w:val="23"/>
        <w:tabs>
          <w:tab w:val="left" w:pos="993"/>
        </w:tabs>
        <w:spacing w:after="0" w:line="240" w:lineRule="auto"/>
        <w:ind w:left="-284" w:firstLine="710"/>
        <w:rPr>
          <w:rFonts w:ascii="Times New Roman" w:hAnsi="Times New Roman" w:cs="Times New Roman"/>
          <w:sz w:val="18"/>
          <w:szCs w:val="18"/>
        </w:rPr>
      </w:pPr>
    </w:p>
    <w:p w:rsidR="00231FFB" w:rsidRPr="00231FFB" w:rsidRDefault="00231FFB" w:rsidP="00231FFB">
      <w:pPr>
        <w:pStyle w:val="23"/>
        <w:tabs>
          <w:tab w:val="left" w:pos="709"/>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2.9.1. Основания для приостановления предоставления муниципальной услуги отсутствуют.</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2.9.2. Перечень оснований для отказа в предоставлении муниципальной услуги (для принятия решения об отказе в принятии решения о подготовке документации по планировке):</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2.9.2.1. При рассмотрении заявления о принятии решения о подготовке документации по планировке территории: </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1) разработка документации по планировке территории в соответствии с Градостроительным кодексом Российской Федерации не требуется, и заявитель не настаивает на ее разработке;</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2) 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3) 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 № 402;</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4) сведения о ранее принятом решении об утверждении документации по планировке территории, указанные заявителем, в Уполномоченном органе отсутствуют (в случае рассмотрения заявления о внесении изменений в документацию по планировке территории);</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5)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 </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7) 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8).отзыв заявления о предоставлении государственной (муниципальной)услуги по инициативе заявителя.</w:t>
      </w:r>
    </w:p>
    <w:p w:rsidR="00231FFB" w:rsidRPr="00231FFB" w:rsidRDefault="00231FFB" w:rsidP="00231FFB">
      <w:pPr>
        <w:spacing w:after="0" w:line="240" w:lineRule="auto"/>
        <w:ind w:firstLine="567"/>
        <w:jc w:val="both"/>
        <w:rPr>
          <w:rFonts w:ascii="Times New Roman" w:hAnsi="Times New Roman" w:cs="Times New Roman"/>
          <w:sz w:val="18"/>
          <w:szCs w:val="18"/>
        </w:rPr>
      </w:pPr>
      <w:r w:rsidRPr="00231FFB">
        <w:rPr>
          <w:rFonts w:ascii="Times New Roman" w:hAnsi="Times New Roman" w:cs="Times New Roman"/>
          <w:sz w:val="18"/>
          <w:szCs w:val="18"/>
        </w:rPr>
        <w:t>2.9.3Перечень оснований для отказа в предоставлении муниципальной услуги (для принятия решения об отклонении документации по планировке территории и направлении ее на доработку):</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2.9.3.1. При рассмотрении заявления об утверждении документации по планировке территории:</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1) 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2) по итогам проверки не подтверждено право заявителя принимать решение о подготовке документации по планировке территории;</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3) решение о подготовке документации по планировке территории Уполномоченным органом или лицами, обладающими правом принимать такое решение, не принималось;</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4) сведения о принятом решении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5) несоответствие представленных документов решению о подготовке документации по планировке территории;</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6) отсутствие необходимых согласований, из числа предусмотренных статьей 45 Градостроительного кодекса Российской Федерации </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lastRenderedPageBreak/>
        <w:t>7)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8) 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 </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9)в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10) отзыв заявления о предоставлении муниципальной услуги по инициативе заявителя.</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2.9.4.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Уполномоченного органа или обратившись в указанный орган. На основании поступившего заявления об отказе от получения муниципальной услуги уполномоченным должностным Уполномоченным органом принимается решение об отказе в предоставлении муниципальной услуги.</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2.9.5.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органа местного самоуправления, и направляется заявителю в личный кабинет Единого портала, Регионального портала и (или) в МФЦ в день принятия решения об отказе в предоставлении государственной (муниципальной) услуги. </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2.9.6.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Региональном портале.</w:t>
      </w:r>
    </w:p>
    <w:p w:rsidR="00231FFB" w:rsidRPr="00231FFB" w:rsidRDefault="00231FFB" w:rsidP="00231FFB">
      <w:pPr>
        <w:pStyle w:val="23"/>
        <w:tabs>
          <w:tab w:val="left" w:pos="993"/>
        </w:tabs>
        <w:spacing w:after="0" w:line="240" w:lineRule="auto"/>
        <w:rPr>
          <w:rFonts w:ascii="Times New Roman" w:hAnsi="Times New Roman" w:cs="Times New Roman"/>
          <w:sz w:val="18"/>
          <w:szCs w:val="18"/>
        </w:rPr>
      </w:pPr>
      <w:r w:rsidRPr="00231FFB">
        <w:rPr>
          <w:rFonts w:ascii="Times New Roman" w:hAnsi="Times New Roman" w:cs="Times New Roman"/>
          <w:sz w:val="18"/>
          <w:szCs w:val="18"/>
        </w:rPr>
        <w:t>2.9.7. Решение об отказе в предоставлении муниципальной услуги выдается заявителю (представителю заявителя) не позднее следующего рабочего дня с даты принятия такого решения.</w:t>
      </w:r>
    </w:p>
    <w:p w:rsidR="00231FFB" w:rsidRPr="00231FFB" w:rsidRDefault="00231FFB" w:rsidP="00231FFB">
      <w:pPr>
        <w:pStyle w:val="23"/>
        <w:tabs>
          <w:tab w:val="left" w:pos="993"/>
        </w:tabs>
        <w:spacing w:after="0" w:line="240" w:lineRule="auto"/>
        <w:rPr>
          <w:rFonts w:ascii="Times New Roman" w:hAnsi="Times New Roman" w:cs="Times New Roman"/>
          <w:sz w:val="18"/>
          <w:szCs w:val="18"/>
        </w:rPr>
      </w:pPr>
      <w:r w:rsidRPr="00231FFB">
        <w:rPr>
          <w:rFonts w:ascii="Times New Roman" w:hAnsi="Times New Roman" w:cs="Times New Roman"/>
          <w:sz w:val="18"/>
          <w:szCs w:val="18"/>
        </w:rPr>
        <w:t xml:space="preserve">Решение об отказе в предоставлении муниципальной услуги, направляемое на адрес электронной почты, указанный в заявлении, подписывается уполномоченным должностным лицом с использованием усиленной квалифицированной ЭП. </w:t>
      </w:r>
    </w:p>
    <w:p w:rsidR="00231FFB" w:rsidRPr="00231FFB" w:rsidRDefault="00231FFB" w:rsidP="00231FFB">
      <w:pPr>
        <w:pStyle w:val="23"/>
        <w:tabs>
          <w:tab w:val="left" w:pos="993"/>
        </w:tabs>
        <w:spacing w:after="0" w:line="240" w:lineRule="auto"/>
        <w:rPr>
          <w:rFonts w:ascii="Times New Roman" w:hAnsi="Times New Roman" w:cs="Times New Roman"/>
          <w:sz w:val="18"/>
          <w:szCs w:val="18"/>
        </w:rPr>
      </w:pPr>
      <w:r w:rsidRPr="00231FFB">
        <w:rPr>
          <w:rFonts w:ascii="Times New Roman" w:hAnsi="Times New Roman" w:cs="Times New Roman"/>
          <w:sz w:val="18"/>
          <w:szCs w:val="18"/>
        </w:rPr>
        <w:t xml:space="preserve">После устранения причин, послуживших основанием для отказа в предоставлении муниципальной услуги, заявитель (представитель заявителя) вправе обратиться повторно для получения муниципальной услуги. </w:t>
      </w:r>
    </w:p>
    <w:p w:rsidR="00231FFB" w:rsidRPr="00231FFB" w:rsidRDefault="00231FFB" w:rsidP="00231FFB">
      <w:pPr>
        <w:widowControl w:val="0"/>
        <w:autoSpaceDE w:val="0"/>
        <w:autoSpaceDN w:val="0"/>
        <w:spacing w:after="0" w:line="240" w:lineRule="auto"/>
        <w:ind w:firstLine="708"/>
        <w:jc w:val="center"/>
        <w:rPr>
          <w:rFonts w:ascii="Times New Roman" w:hAnsi="Times New Roman" w:cs="Times New Roman"/>
          <w:sz w:val="18"/>
          <w:szCs w:val="18"/>
        </w:rPr>
      </w:pPr>
    </w:p>
    <w:p w:rsidR="00231FFB" w:rsidRPr="00231FFB" w:rsidRDefault="00231FFB" w:rsidP="00231FFB">
      <w:pPr>
        <w:widowControl w:val="0"/>
        <w:autoSpaceDE w:val="0"/>
        <w:autoSpaceDN w:val="0"/>
        <w:spacing w:after="0" w:line="240" w:lineRule="auto"/>
        <w:jc w:val="center"/>
        <w:rPr>
          <w:rFonts w:ascii="Times New Roman" w:hAnsi="Times New Roman" w:cs="Times New Roman"/>
          <w:sz w:val="18"/>
          <w:szCs w:val="18"/>
        </w:rPr>
      </w:pPr>
      <w:r w:rsidRPr="00231FFB">
        <w:rPr>
          <w:rFonts w:ascii="Times New Roman" w:hAnsi="Times New Roman" w:cs="Times New Roman"/>
          <w:sz w:val="18"/>
          <w:szCs w:val="18"/>
        </w:rPr>
        <w:t>2.10.</w:t>
      </w:r>
      <w:r w:rsidRPr="00231FFB">
        <w:rPr>
          <w:rFonts w:ascii="Times New Roman" w:hAnsi="Times New Roman" w:cs="Times New Roman"/>
          <w:sz w:val="18"/>
          <w:szCs w:val="18"/>
        </w:rPr>
        <w:tab/>
        <w:t>Размер платы, взимаемой с заявителя при предоставлении муниципальной услуги, и способы ее взимания</w:t>
      </w:r>
    </w:p>
    <w:p w:rsidR="00231FFB" w:rsidRPr="00231FFB" w:rsidRDefault="00231FFB" w:rsidP="00231FFB">
      <w:pPr>
        <w:widowControl w:val="0"/>
        <w:autoSpaceDE w:val="0"/>
        <w:autoSpaceDN w:val="0"/>
        <w:spacing w:after="0" w:line="240" w:lineRule="auto"/>
        <w:jc w:val="center"/>
        <w:rPr>
          <w:rFonts w:ascii="Times New Roman" w:hAnsi="Times New Roman" w:cs="Times New Roman"/>
          <w:sz w:val="18"/>
          <w:szCs w:val="18"/>
        </w:rPr>
      </w:pPr>
    </w:p>
    <w:p w:rsidR="00231FFB" w:rsidRPr="00231FFB" w:rsidRDefault="00231FFB" w:rsidP="00231FFB">
      <w:pPr>
        <w:widowControl w:val="0"/>
        <w:tabs>
          <w:tab w:val="left" w:pos="709"/>
          <w:tab w:val="left" w:pos="993"/>
        </w:tabs>
        <w:autoSpaceDE w:val="0"/>
        <w:autoSpaceDN w:val="0"/>
        <w:spacing w:after="0" w:line="240" w:lineRule="auto"/>
        <w:ind w:firstLine="709"/>
        <w:rPr>
          <w:rFonts w:ascii="Times New Roman" w:hAnsi="Times New Roman" w:cs="Times New Roman"/>
          <w:sz w:val="18"/>
          <w:szCs w:val="18"/>
        </w:rPr>
      </w:pPr>
      <w:r w:rsidRPr="00231FFB">
        <w:rPr>
          <w:rFonts w:ascii="Times New Roman" w:hAnsi="Times New Roman" w:cs="Times New Roman"/>
          <w:sz w:val="18"/>
          <w:szCs w:val="18"/>
        </w:rPr>
        <w:t>Муниципальная услуга предоставляется без взимания платы.</w:t>
      </w:r>
    </w:p>
    <w:p w:rsidR="00231FFB" w:rsidRPr="00231FFB" w:rsidRDefault="00231FFB" w:rsidP="00231FFB">
      <w:pPr>
        <w:widowControl w:val="0"/>
        <w:autoSpaceDE w:val="0"/>
        <w:autoSpaceDN w:val="0"/>
        <w:spacing w:after="0" w:line="240" w:lineRule="auto"/>
        <w:ind w:firstLine="708"/>
        <w:jc w:val="center"/>
        <w:rPr>
          <w:rFonts w:ascii="Times New Roman" w:hAnsi="Times New Roman" w:cs="Times New Roman"/>
          <w:sz w:val="18"/>
          <w:szCs w:val="18"/>
        </w:rPr>
      </w:pPr>
    </w:p>
    <w:p w:rsidR="00231FFB" w:rsidRPr="00231FFB" w:rsidRDefault="00231FFB" w:rsidP="00231FFB">
      <w:pPr>
        <w:widowControl w:val="0"/>
        <w:autoSpaceDE w:val="0"/>
        <w:autoSpaceDN w:val="0"/>
        <w:spacing w:after="0" w:line="240" w:lineRule="auto"/>
        <w:ind w:firstLine="708"/>
        <w:jc w:val="center"/>
        <w:rPr>
          <w:rFonts w:ascii="Times New Roman" w:hAnsi="Times New Roman" w:cs="Times New Roman"/>
          <w:sz w:val="18"/>
          <w:szCs w:val="18"/>
        </w:rPr>
      </w:pPr>
      <w:r w:rsidRPr="00231FFB">
        <w:rPr>
          <w:rFonts w:ascii="Times New Roman" w:hAnsi="Times New Roman" w:cs="Times New Roman"/>
          <w:sz w:val="18"/>
          <w:szCs w:val="18"/>
        </w:rPr>
        <w:t>2.11.</w:t>
      </w:r>
      <w:r w:rsidRPr="00231FFB">
        <w:rPr>
          <w:rFonts w:ascii="Times New Roman" w:hAnsi="Times New Roman" w:cs="Times New Roman"/>
          <w:sz w:val="18"/>
          <w:szCs w:val="18"/>
        </w:rPr>
        <w:tab/>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231FFB" w:rsidRPr="00231FFB" w:rsidRDefault="00231FFB" w:rsidP="00231FFB">
      <w:pPr>
        <w:widowControl w:val="0"/>
        <w:autoSpaceDE w:val="0"/>
        <w:autoSpaceDN w:val="0"/>
        <w:spacing w:after="0" w:line="240" w:lineRule="auto"/>
        <w:ind w:firstLine="708"/>
        <w:rPr>
          <w:rFonts w:ascii="Times New Roman" w:hAnsi="Times New Roman" w:cs="Times New Roman"/>
          <w:sz w:val="18"/>
          <w:szCs w:val="18"/>
        </w:rPr>
      </w:pPr>
    </w:p>
    <w:p w:rsidR="00231FFB" w:rsidRPr="00231FFB" w:rsidRDefault="00231FFB" w:rsidP="00231FFB">
      <w:pPr>
        <w:widowControl w:val="0"/>
        <w:autoSpaceDE w:val="0"/>
        <w:autoSpaceDN w:val="0"/>
        <w:spacing w:after="0" w:line="240" w:lineRule="auto"/>
        <w:ind w:firstLine="708"/>
        <w:jc w:val="both"/>
        <w:rPr>
          <w:rFonts w:ascii="Times New Roman" w:hAnsi="Times New Roman" w:cs="Times New Roman"/>
          <w:sz w:val="18"/>
          <w:szCs w:val="18"/>
        </w:rPr>
      </w:pPr>
      <w:r w:rsidRPr="00231FFB">
        <w:rPr>
          <w:rFonts w:ascii="Times New Roman" w:hAnsi="Times New Roman" w:cs="Times New Roman"/>
          <w:sz w:val="18"/>
          <w:szCs w:val="18"/>
        </w:rPr>
        <w:t>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не должен составлять более 15 минут.</w:t>
      </w:r>
    </w:p>
    <w:p w:rsidR="00231FFB" w:rsidRPr="00231FFB" w:rsidRDefault="00231FFB" w:rsidP="00231FFB">
      <w:pPr>
        <w:pStyle w:val="23"/>
        <w:tabs>
          <w:tab w:val="left" w:pos="993"/>
        </w:tabs>
        <w:spacing w:after="0" w:line="240" w:lineRule="auto"/>
        <w:ind w:left="-284" w:firstLine="710"/>
        <w:jc w:val="center"/>
        <w:rPr>
          <w:rFonts w:ascii="Times New Roman" w:hAnsi="Times New Roman" w:cs="Times New Roman"/>
          <w:sz w:val="18"/>
          <w:szCs w:val="18"/>
        </w:rPr>
      </w:pPr>
    </w:p>
    <w:p w:rsidR="00231FFB" w:rsidRPr="00231FFB" w:rsidRDefault="00231FFB" w:rsidP="00231FFB">
      <w:pPr>
        <w:widowControl w:val="0"/>
        <w:autoSpaceDE w:val="0"/>
        <w:autoSpaceDN w:val="0"/>
        <w:spacing w:after="0" w:line="240" w:lineRule="auto"/>
        <w:ind w:firstLine="708"/>
        <w:jc w:val="center"/>
        <w:rPr>
          <w:rFonts w:ascii="Times New Roman" w:hAnsi="Times New Roman" w:cs="Times New Roman"/>
          <w:sz w:val="18"/>
          <w:szCs w:val="18"/>
        </w:rPr>
      </w:pPr>
      <w:r w:rsidRPr="00231FFB">
        <w:rPr>
          <w:rFonts w:ascii="Times New Roman" w:hAnsi="Times New Roman" w:cs="Times New Roman"/>
          <w:sz w:val="18"/>
          <w:szCs w:val="18"/>
        </w:rPr>
        <w:t>2.12.</w:t>
      </w:r>
      <w:r w:rsidRPr="00231FFB">
        <w:rPr>
          <w:rFonts w:ascii="Times New Roman" w:hAnsi="Times New Roman" w:cs="Times New Roman"/>
          <w:sz w:val="18"/>
          <w:szCs w:val="18"/>
        </w:rPr>
        <w:tab/>
        <w:t>Срок регистрации запроса заявителя о предоставлении муниципальной услуги</w:t>
      </w:r>
    </w:p>
    <w:p w:rsidR="00231FFB" w:rsidRPr="00231FFB" w:rsidRDefault="00231FFB" w:rsidP="00231FFB">
      <w:pPr>
        <w:widowControl w:val="0"/>
        <w:autoSpaceDE w:val="0"/>
        <w:autoSpaceDN w:val="0"/>
        <w:spacing w:after="0" w:line="240" w:lineRule="auto"/>
        <w:ind w:firstLine="708"/>
        <w:jc w:val="center"/>
        <w:rPr>
          <w:rFonts w:ascii="Times New Roman" w:hAnsi="Times New Roman" w:cs="Times New Roman"/>
          <w:sz w:val="18"/>
          <w:szCs w:val="18"/>
        </w:rPr>
      </w:pPr>
    </w:p>
    <w:p w:rsidR="00231FFB" w:rsidRPr="00231FFB" w:rsidRDefault="00231FFB" w:rsidP="00231FFB">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Регистрация заявления о предоставлении муниципальной услуги осуществляется в течение 1-ого рабочего дня со дня поступления в орган местного самоуправления в порядке, определенном инструкцией по делопроизводству.</w:t>
      </w:r>
    </w:p>
    <w:p w:rsidR="00231FFB" w:rsidRPr="00231FFB" w:rsidRDefault="00231FFB" w:rsidP="00231FFB">
      <w:pPr>
        <w:widowControl w:val="0"/>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В случае подачи заявления через МФЦ (при наличии соглашения о взаимодействии)– в день обращения заявителя (представителя заявителя) в МФЦ. Расписка-уведомление о приеме заявления выдается заявителю (представителю заявителя) в МФЦ.</w:t>
      </w:r>
    </w:p>
    <w:p w:rsidR="00231FFB" w:rsidRPr="00231FFB" w:rsidRDefault="00231FFB" w:rsidP="00231FFB">
      <w:pPr>
        <w:pStyle w:val="ConsNonformat"/>
        <w:widowControl/>
        <w:ind w:right="0"/>
        <w:rPr>
          <w:rFonts w:ascii="Times New Roman" w:hAnsi="Times New Roman" w:cs="Times New Roman"/>
          <w:sz w:val="18"/>
          <w:szCs w:val="18"/>
        </w:rPr>
      </w:pPr>
    </w:p>
    <w:p w:rsidR="00231FFB" w:rsidRPr="00231FFB" w:rsidRDefault="00231FFB" w:rsidP="00231FFB">
      <w:pPr>
        <w:widowControl w:val="0"/>
        <w:tabs>
          <w:tab w:val="left" w:pos="2694"/>
          <w:tab w:val="left" w:pos="2835"/>
          <w:tab w:val="left" w:pos="3119"/>
        </w:tabs>
        <w:autoSpaceDE w:val="0"/>
        <w:autoSpaceDN w:val="0"/>
        <w:spacing w:after="0" w:line="240" w:lineRule="auto"/>
        <w:ind w:firstLine="426"/>
        <w:jc w:val="center"/>
        <w:outlineLvl w:val="2"/>
        <w:rPr>
          <w:rFonts w:ascii="Times New Roman" w:hAnsi="Times New Roman" w:cs="Times New Roman"/>
          <w:sz w:val="18"/>
          <w:szCs w:val="18"/>
        </w:rPr>
      </w:pPr>
      <w:r w:rsidRPr="00231FFB">
        <w:rPr>
          <w:rFonts w:ascii="Times New Roman" w:hAnsi="Times New Roman" w:cs="Times New Roman"/>
          <w:sz w:val="18"/>
          <w:szCs w:val="18"/>
        </w:rPr>
        <w:t>2.13. Требования к помещениям,</w:t>
      </w:r>
    </w:p>
    <w:p w:rsidR="00231FFB" w:rsidRPr="00231FFB" w:rsidRDefault="00231FFB" w:rsidP="00231FFB">
      <w:pPr>
        <w:widowControl w:val="0"/>
        <w:autoSpaceDE w:val="0"/>
        <w:autoSpaceDN w:val="0"/>
        <w:spacing w:after="0" w:line="240" w:lineRule="auto"/>
        <w:ind w:firstLine="426"/>
        <w:jc w:val="center"/>
        <w:rPr>
          <w:rFonts w:ascii="Times New Roman" w:hAnsi="Times New Roman" w:cs="Times New Roman"/>
          <w:sz w:val="18"/>
          <w:szCs w:val="18"/>
        </w:rPr>
      </w:pPr>
      <w:r w:rsidRPr="00231FFB">
        <w:rPr>
          <w:rFonts w:ascii="Times New Roman" w:hAnsi="Times New Roman" w:cs="Times New Roman"/>
          <w:sz w:val="18"/>
          <w:szCs w:val="18"/>
        </w:rPr>
        <w:t>в которых предоставляются государственные услуги</w:t>
      </w:r>
    </w:p>
    <w:p w:rsidR="00231FFB" w:rsidRPr="00231FFB" w:rsidRDefault="00231FFB" w:rsidP="00231FFB">
      <w:pPr>
        <w:pStyle w:val="ConsNonformat"/>
        <w:widowControl/>
        <w:ind w:right="0"/>
        <w:rPr>
          <w:rFonts w:ascii="Times New Roman" w:hAnsi="Times New Roman" w:cs="Times New Roman"/>
          <w:sz w:val="18"/>
          <w:szCs w:val="18"/>
        </w:rPr>
      </w:pPr>
    </w:p>
    <w:p w:rsidR="00231FFB" w:rsidRPr="00231FFB" w:rsidRDefault="00231FFB" w:rsidP="00231FFB">
      <w:pPr>
        <w:widowControl w:val="0"/>
        <w:tabs>
          <w:tab w:val="left" w:pos="567"/>
          <w:tab w:val="left" w:pos="709"/>
          <w:tab w:val="left" w:pos="1701"/>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2.13.1.</w:t>
      </w:r>
      <w:r w:rsidRPr="00231FFB">
        <w:rPr>
          <w:rFonts w:ascii="Times New Roman" w:hAnsi="Times New Roman" w:cs="Times New Roman"/>
          <w:sz w:val="18"/>
          <w:szCs w:val="18"/>
        </w:rPr>
        <w:tab/>
        <w:t xml:space="preserve">Прием заявителей должен осуществляться в специально выделенном для этих целей помещении. </w:t>
      </w:r>
    </w:p>
    <w:p w:rsidR="00231FFB" w:rsidRPr="00231FFB" w:rsidRDefault="00231FFB" w:rsidP="00231FFB">
      <w:pPr>
        <w:widowControl w:val="0"/>
        <w:tabs>
          <w:tab w:val="left" w:pos="709"/>
          <w:tab w:val="left" w:pos="1134"/>
        </w:tabs>
        <w:autoSpaceDE w:val="0"/>
        <w:autoSpaceDN w:val="0"/>
        <w:spacing w:after="0" w:line="240" w:lineRule="auto"/>
        <w:ind w:firstLine="709"/>
        <w:jc w:val="both"/>
        <w:rPr>
          <w:rFonts w:ascii="Times New Roman" w:eastAsia="Calibri" w:hAnsi="Times New Roman" w:cs="Times New Roman"/>
          <w:sz w:val="18"/>
          <w:szCs w:val="18"/>
        </w:rPr>
      </w:pPr>
      <w:r w:rsidRPr="00231FFB">
        <w:rPr>
          <w:rFonts w:ascii="Times New Roman" w:eastAsia="Calibri" w:hAnsi="Times New Roman" w:cs="Times New Roman"/>
          <w:sz w:val="18"/>
          <w:szCs w:val="18"/>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231FFB" w:rsidRPr="00231FFB" w:rsidRDefault="00231FFB" w:rsidP="00231FFB">
      <w:pPr>
        <w:widowControl w:val="0"/>
        <w:tabs>
          <w:tab w:val="left" w:pos="709"/>
        </w:tabs>
        <w:autoSpaceDE w:val="0"/>
        <w:autoSpaceDN w:val="0"/>
        <w:spacing w:after="0" w:line="240" w:lineRule="auto"/>
        <w:ind w:firstLine="709"/>
        <w:jc w:val="both"/>
        <w:rPr>
          <w:rFonts w:ascii="Times New Roman" w:eastAsia="Calibri" w:hAnsi="Times New Roman" w:cs="Times New Roman"/>
          <w:sz w:val="18"/>
          <w:szCs w:val="18"/>
        </w:rPr>
      </w:pPr>
      <w:r w:rsidRPr="00231FFB">
        <w:rPr>
          <w:rFonts w:ascii="Times New Roman" w:eastAsia="Calibri" w:hAnsi="Times New Roman" w:cs="Times New Roman"/>
          <w:sz w:val="18"/>
          <w:szCs w:val="18"/>
        </w:rPr>
        <w:t>Зал ожидания (при наличии), и места для заполнения запросов о предоставлении муниципальной услуги оборудуются информационными стендами, на которых размещается следующая информация:</w:t>
      </w:r>
    </w:p>
    <w:p w:rsidR="00231FFB" w:rsidRPr="00231FFB" w:rsidRDefault="00231FFB" w:rsidP="00231FFB">
      <w:pPr>
        <w:tabs>
          <w:tab w:val="left" w:pos="709"/>
        </w:tabs>
        <w:spacing w:after="0" w:line="240" w:lineRule="auto"/>
        <w:ind w:firstLine="709"/>
        <w:jc w:val="both"/>
        <w:rPr>
          <w:rFonts w:ascii="Times New Roman" w:hAnsi="Times New Roman" w:cs="Times New Roman"/>
          <w:color w:val="000000"/>
          <w:sz w:val="18"/>
          <w:szCs w:val="18"/>
        </w:rPr>
      </w:pPr>
      <w:r w:rsidRPr="00231FFB">
        <w:rPr>
          <w:rFonts w:ascii="Times New Roman" w:hAnsi="Times New Roman" w:cs="Times New Roman"/>
          <w:sz w:val="18"/>
          <w:szCs w:val="18"/>
        </w:rPr>
        <w:t xml:space="preserve">полное наименование органа местного самоуправления, почтовый адрес: 461164, Оренбургская область, Красногвардейский район, с.Новоюласка, ул. Дружбы, д.8, адрес электронной почты: </w:t>
      </w:r>
      <w:r w:rsidRPr="00231FFB">
        <w:rPr>
          <w:rFonts w:ascii="Times New Roman" w:hAnsi="Times New Roman" w:cs="Times New Roman"/>
          <w:color w:val="1A1A1A"/>
          <w:sz w:val="18"/>
          <w:szCs w:val="18"/>
          <w:shd w:val="clear" w:color="auto" w:fill="FFFFFF"/>
          <w:lang w:val="en-US"/>
        </w:rPr>
        <w:t>novselsovet</w:t>
      </w:r>
      <w:r w:rsidRPr="00231FFB">
        <w:rPr>
          <w:rFonts w:ascii="Times New Roman" w:hAnsi="Times New Roman" w:cs="Times New Roman"/>
          <w:color w:val="1A1A1A"/>
          <w:sz w:val="18"/>
          <w:szCs w:val="18"/>
          <w:shd w:val="clear" w:color="auto" w:fill="FFFFFF"/>
        </w:rPr>
        <w:t>2016@</w:t>
      </w:r>
      <w:r w:rsidRPr="00231FFB">
        <w:rPr>
          <w:rFonts w:ascii="Times New Roman" w:hAnsi="Times New Roman" w:cs="Times New Roman"/>
          <w:color w:val="1A1A1A"/>
          <w:sz w:val="18"/>
          <w:szCs w:val="18"/>
          <w:shd w:val="clear" w:color="auto" w:fill="FFFFFF"/>
          <w:lang w:val="en-US"/>
        </w:rPr>
        <w:t>mail</w:t>
      </w:r>
      <w:r w:rsidRPr="00231FFB">
        <w:rPr>
          <w:rFonts w:ascii="Times New Roman" w:hAnsi="Times New Roman" w:cs="Times New Roman"/>
          <w:color w:val="1A1A1A"/>
          <w:sz w:val="18"/>
          <w:szCs w:val="18"/>
          <w:shd w:val="clear" w:color="auto" w:fill="FFFFFF"/>
        </w:rPr>
        <w:t>.</w:t>
      </w:r>
      <w:r w:rsidRPr="00231FFB">
        <w:rPr>
          <w:rFonts w:ascii="Times New Roman" w:hAnsi="Times New Roman" w:cs="Times New Roman"/>
          <w:color w:val="1A1A1A"/>
          <w:sz w:val="18"/>
          <w:szCs w:val="18"/>
          <w:shd w:val="clear" w:color="auto" w:fill="FFFFFF"/>
          <w:lang w:val="en-US"/>
        </w:rPr>
        <w:t>ru</w:t>
      </w:r>
      <w:r w:rsidRPr="00231FFB">
        <w:rPr>
          <w:rFonts w:ascii="Times New Roman" w:hAnsi="Times New Roman" w:cs="Times New Roman"/>
          <w:sz w:val="18"/>
          <w:szCs w:val="18"/>
        </w:rPr>
        <w:t>,</w:t>
      </w:r>
    </w:p>
    <w:p w:rsidR="00231FFB" w:rsidRPr="00231FFB" w:rsidRDefault="00231FFB" w:rsidP="00231FFB">
      <w:pPr>
        <w:pStyle w:val="ConsPlusNormal"/>
        <w:tabs>
          <w:tab w:val="left" w:pos="709"/>
        </w:tabs>
        <w:ind w:firstLine="709"/>
        <w:jc w:val="both"/>
        <w:rPr>
          <w:color w:val="FF0000"/>
          <w:sz w:val="18"/>
          <w:szCs w:val="18"/>
        </w:rPr>
      </w:pPr>
      <w:r w:rsidRPr="00231FFB">
        <w:rPr>
          <w:color w:val="000000"/>
          <w:sz w:val="18"/>
          <w:szCs w:val="18"/>
        </w:rPr>
        <w:t xml:space="preserve">адрес </w:t>
      </w:r>
      <w:r w:rsidRPr="00231FFB">
        <w:rPr>
          <w:rStyle w:val="af6"/>
          <w:color w:val="000000"/>
          <w:sz w:val="18"/>
          <w:szCs w:val="18"/>
        </w:rPr>
        <w:t xml:space="preserve">официального сайта </w:t>
      </w:r>
      <w:r w:rsidRPr="00231FFB">
        <w:rPr>
          <w:color w:val="000000"/>
          <w:sz w:val="18"/>
          <w:szCs w:val="18"/>
        </w:rPr>
        <w:t xml:space="preserve">органа местного самоуправления: </w:t>
      </w:r>
      <w:r w:rsidRPr="00231FFB">
        <w:rPr>
          <w:sz w:val="18"/>
          <w:szCs w:val="18"/>
        </w:rPr>
        <w:t xml:space="preserve">портал муниципального образования Красногвардейского района в сети «Интернет»: </w:t>
      </w:r>
      <w:hyperlink r:id="rId17" w:history="1">
        <w:r w:rsidRPr="00231FFB">
          <w:rPr>
            <w:rStyle w:val="ae"/>
            <w:color w:val="00B0F0"/>
            <w:sz w:val="18"/>
            <w:szCs w:val="18"/>
          </w:rPr>
          <w:t>http://</w:t>
        </w:r>
      </w:hyperlink>
      <w:r w:rsidRPr="00231FFB">
        <w:rPr>
          <w:color w:val="00B0F0"/>
          <w:sz w:val="18"/>
          <w:szCs w:val="18"/>
          <w:u w:val="single"/>
        </w:rPr>
        <w:t>новоюласка,рф</w:t>
      </w:r>
      <w:r w:rsidRPr="00231FFB">
        <w:rPr>
          <w:sz w:val="18"/>
          <w:szCs w:val="18"/>
        </w:rPr>
        <w:t>;</w:t>
      </w:r>
    </w:p>
    <w:p w:rsidR="00231FFB" w:rsidRPr="00231FFB" w:rsidRDefault="00231FFB" w:rsidP="00231FFB">
      <w:pPr>
        <w:tabs>
          <w:tab w:val="left" w:pos="567"/>
          <w:tab w:val="left" w:pos="709"/>
        </w:tabs>
        <w:spacing w:after="0" w:line="240" w:lineRule="auto"/>
        <w:ind w:firstLine="567"/>
        <w:rPr>
          <w:rFonts w:ascii="Times New Roman" w:hAnsi="Times New Roman" w:cs="Times New Roman"/>
          <w:sz w:val="18"/>
          <w:szCs w:val="18"/>
        </w:rPr>
      </w:pPr>
      <w:r w:rsidRPr="00231FFB">
        <w:rPr>
          <w:rFonts w:ascii="Times New Roman" w:hAnsi="Times New Roman" w:cs="Times New Roman"/>
          <w:sz w:val="18"/>
          <w:szCs w:val="18"/>
        </w:rPr>
        <w:t xml:space="preserve">номера телефонов органа местного самоуправления: 8(35345)3-38-32;  </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график работы органа местного самоуправления: </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Приемные дни:</w:t>
      </w:r>
    </w:p>
    <w:p w:rsidR="00231FFB" w:rsidRPr="00231FFB" w:rsidRDefault="00231FFB" w:rsidP="00231FFB">
      <w:pPr>
        <w:tabs>
          <w:tab w:val="left" w:pos="709"/>
        </w:tabs>
        <w:spacing w:after="0" w:line="240" w:lineRule="auto"/>
        <w:ind w:firstLine="709"/>
        <w:jc w:val="both"/>
        <w:rPr>
          <w:rFonts w:ascii="Times New Roman" w:hAnsi="Times New Roman" w:cs="Times New Roman"/>
          <w:color w:val="000000"/>
          <w:sz w:val="18"/>
          <w:szCs w:val="18"/>
        </w:rPr>
      </w:pPr>
      <w:r w:rsidRPr="00231FFB">
        <w:rPr>
          <w:rFonts w:ascii="Times New Roman" w:hAnsi="Times New Roman" w:cs="Times New Roman"/>
          <w:color w:val="000000"/>
          <w:sz w:val="18"/>
          <w:szCs w:val="18"/>
        </w:rPr>
        <w:t>Понедельник, вторник, четверг, пятница с 09.00 ч до 13.00 ч, перерыв на обед с 13.00 ч.  до 14.00 ч.;</w:t>
      </w:r>
    </w:p>
    <w:p w:rsidR="00231FFB" w:rsidRPr="00231FFB" w:rsidRDefault="00231FFB" w:rsidP="00231FFB">
      <w:pPr>
        <w:tabs>
          <w:tab w:val="left" w:pos="426"/>
          <w:tab w:val="left" w:pos="709"/>
        </w:tabs>
        <w:spacing w:after="0" w:line="240" w:lineRule="auto"/>
        <w:ind w:firstLine="709"/>
        <w:jc w:val="both"/>
        <w:rPr>
          <w:rFonts w:ascii="Times New Roman" w:hAnsi="Times New Roman" w:cs="Times New Roman"/>
          <w:color w:val="000000"/>
          <w:sz w:val="18"/>
          <w:szCs w:val="18"/>
        </w:rPr>
      </w:pPr>
      <w:r w:rsidRPr="00231FFB">
        <w:rPr>
          <w:rFonts w:ascii="Times New Roman" w:hAnsi="Times New Roman" w:cs="Times New Roman"/>
          <w:color w:val="000000"/>
          <w:sz w:val="18"/>
          <w:szCs w:val="18"/>
        </w:rPr>
        <w:t xml:space="preserve">Суббота, воскресенье - выходные дни. </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номер кабинета 2, специалист 1 категории администрации сельсовета, </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eastAsia="Calibri" w:hAnsi="Times New Roman" w:cs="Times New Roman"/>
          <w:sz w:val="18"/>
          <w:szCs w:val="18"/>
        </w:rPr>
        <w:t>Имеются образцы заполнения заявления о предоставлении муниципальной услуги, перечень документов и (или) информации необходимой для предоставления муниципальной услуги.</w:t>
      </w:r>
    </w:p>
    <w:p w:rsidR="00231FFB" w:rsidRPr="00231FFB" w:rsidRDefault="00231FFB" w:rsidP="00231FFB">
      <w:pPr>
        <w:widowControl w:val="0"/>
        <w:tabs>
          <w:tab w:val="left" w:pos="709"/>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eastAsia="Calibri" w:hAnsi="Times New Roman" w:cs="Times New Roman"/>
          <w:sz w:val="18"/>
          <w:szCs w:val="18"/>
        </w:rPr>
        <w:lastRenderedPageBreak/>
        <w:t>Помещения для приема заявителей оборудованы табличками с указанием номера кабинета, фамилии, имени, отчества и должности государственного служащего, осуществляющего предоставление муниципальной услуги, режима работы.</w:t>
      </w:r>
    </w:p>
    <w:p w:rsidR="00231FFB" w:rsidRPr="00231FFB" w:rsidRDefault="00231FFB" w:rsidP="00231FFB">
      <w:pPr>
        <w:widowControl w:val="0"/>
        <w:tabs>
          <w:tab w:val="left" w:pos="709"/>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Для ожидания заявителями приема, заполнения необходимых для получения муниципальной услуги документов имеются места, оборудованные стульями, столами.</w:t>
      </w:r>
    </w:p>
    <w:p w:rsidR="00231FFB" w:rsidRPr="00231FFB" w:rsidRDefault="00231FFB" w:rsidP="00231FFB">
      <w:pPr>
        <w:widowControl w:val="0"/>
        <w:tabs>
          <w:tab w:val="left" w:pos="567"/>
          <w:tab w:val="left" w:pos="709"/>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eastAsia="Calibri" w:hAnsi="Times New Roman" w:cs="Times New Roman"/>
          <w:sz w:val="18"/>
          <w:szCs w:val="18"/>
        </w:rPr>
        <w:t>Места для заполнения документов оборудуются стульями, столами (стойками) и обеспечиваются образцами заполнения документов, бланками документов и канцелярскими принадлежностями (</w:t>
      </w:r>
      <w:r w:rsidRPr="00231FFB">
        <w:rPr>
          <w:rFonts w:ascii="Times New Roman" w:hAnsi="Times New Roman" w:cs="Times New Roman"/>
          <w:sz w:val="18"/>
          <w:szCs w:val="18"/>
        </w:rPr>
        <w:t>писчая бумага, ручка).</w:t>
      </w:r>
    </w:p>
    <w:p w:rsidR="00231FFB" w:rsidRPr="00231FFB" w:rsidRDefault="00231FFB" w:rsidP="00231FFB">
      <w:pPr>
        <w:widowControl w:val="0"/>
        <w:tabs>
          <w:tab w:val="left" w:pos="709"/>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Места предоставления муниципальной услуги должны быть:</w:t>
      </w:r>
    </w:p>
    <w:p w:rsidR="00231FFB" w:rsidRPr="00231FFB" w:rsidRDefault="00231FFB" w:rsidP="00231FFB">
      <w:pPr>
        <w:widowControl w:val="0"/>
        <w:tabs>
          <w:tab w:val="left" w:pos="709"/>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231FFB" w:rsidRPr="00231FFB" w:rsidRDefault="00231FFB" w:rsidP="00231FFB">
      <w:pPr>
        <w:widowControl w:val="0"/>
        <w:tabs>
          <w:tab w:val="left" w:pos="709"/>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обеспечены доступными местами общественного пользования (туалеты) и хранения верхней одежды заявителей.</w:t>
      </w:r>
    </w:p>
    <w:p w:rsidR="00231FFB" w:rsidRPr="00231FFB" w:rsidRDefault="00231FFB" w:rsidP="00231FFB">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2.13.2.</w:t>
      </w:r>
      <w:r w:rsidRPr="00231FFB">
        <w:rPr>
          <w:rFonts w:ascii="Times New Roman" w:hAnsi="Times New Roman" w:cs="Times New Roman"/>
          <w:sz w:val="18"/>
          <w:szCs w:val="18"/>
        </w:rPr>
        <w:tab/>
        <w:t>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231FFB" w:rsidRPr="00231FFB" w:rsidRDefault="00231FFB" w:rsidP="00231FFB">
      <w:pPr>
        <w:widowControl w:val="0"/>
        <w:tabs>
          <w:tab w:val="left" w:pos="709"/>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w:t>
      </w:r>
      <w:r w:rsidRPr="00231FFB">
        <w:rPr>
          <w:rFonts w:ascii="Times New Roman" w:eastAsia="Calibri" w:hAnsi="Times New Roman" w:cs="Times New Roman"/>
          <w:sz w:val="18"/>
          <w:szCs w:val="18"/>
        </w:rPr>
        <w:t>средствами связи и информации</w:t>
      </w:r>
      <w:r w:rsidRPr="00231FFB">
        <w:rPr>
          <w:rFonts w:ascii="Times New Roman" w:hAnsi="Times New Roman" w:cs="Times New Roman"/>
          <w:sz w:val="18"/>
          <w:szCs w:val="18"/>
        </w:rPr>
        <w:t>;</w:t>
      </w:r>
    </w:p>
    <w:p w:rsidR="00231FFB" w:rsidRPr="00231FFB" w:rsidRDefault="00231FFB" w:rsidP="00231FFB">
      <w:pPr>
        <w:widowControl w:val="0"/>
        <w:tabs>
          <w:tab w:val="left" w:pos="709"/>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сопровождение инвалидов, имеющих стойкие расстройства функции зрения и самостоятельного передвижения, и оказание им помощи;</w:t>
      </w:r>
    </w:p>
    <w:p w:rsidR="00231FFB" w:rsidRPr="00231FFB" w:rsidRDefault="00231FFB" w:rsidP="00231FFB">
      <w:pPr>
        <w:widowControl w:val="0"/>
        <w:tabs>
          <w:tab w:val="left" w:pos="709"/>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rsidR="00231FFB" w:rsidRPr="00231FFB" w:rsidRDefault="00231FFB" w:rsidP="00231FFB">
      <w:pPr>
        <w:widowControl w:val="0"/>
        <w:tabs>
          <w:tab w:val="left" w:pos="709"/>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231FFB" w:rsidRPr="00231FFB" w:rsidRDefault="00231FFB" w:rsidP="00231FFB">
      <w:pPr>
        <w:widowControl w:val="0"/>
        <w:tabs>
          <w:tab w:val="left" w:pos="709"/>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w:t>
      </w:r>
    </w:p>
    <w:p w:rsidR="00231FFB" w:rsidRPr="00231FFB" w:rsidRDefault="00231FFB" w:rsidP="00231FFB">
      <w:pPr>
        <w:widowControl w:val="0"/>
        <w:tabs>
          <w:tab w:val="left" w:pos="709"/>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оказание специалистами, предоставляющими государственную услугу, помощи инвалидам в преодолении барьеров, мешающих получению ими услуг наравне с другими лицами.</w:t>
      </w:r>
    </w:p>
    <w:p w:rsidR="00231FFB" w:rsidRPr="00231FFB" w:rsidRDefault="00231FFB" w:rsidP="00231FFB">
      <w:pPr>
        <w:widowControl w:val="0"/>
        <w:autoSpaceDE w:val="0"/>
        <w:autoSpaceDN w:val="0"/>
        <w:spacing w:after="0" w:line="240" w:lineRule="auto"/>
        <w:ind w:firstLine="540"/>
        <w:jc w:val="both"/>
        <w:rPr>
          <w:rFonts w:ascii="Times New Roman" w:hAnsi="Times New Roman" w:cs="Times New Roman"/>
          <w:sz w:val="18"/>
          <w:szCs w:val="18"/>
        </w:rPr>
      </w:pPr>
    </w:p>
    <w:p w:rsidR="00231FFB" w:rsidRPr="00231FFB" w:rsidRDefault="00231FFB" w:rsidP="00231FFB">
      <w:pPr>
        <w:widowControl w:val="0"/>
        <w:autoSpaceDE w:val="0"/>
        <w:autoSpaceDN w:val="0"/>
        <w:spacing w:after="0" w:line="240" w:lineRule="auto"/>
        <w:jc w:val="center"/>
        <w:outlineLvl w:val="2"/>
        <w:rPr>
          <w:rFonts w:ascii="Times New Roman" w:hAnsi="Times New Roman" w:cs="Times New Roman"/>
          <w:sz w:val="18"/>
          <w:szCs w:val="18"/>
        </w:rPr>
      </w:pPr>
      <w:r w:rsidRPr="00231FFB">
        <w:rPr>
          <w:rFonts w:ascii="Times New Roman" w:hAnsi="Times New Roman" w:cs="Times New Roman"/>
          <w:sz w:val="18"/>
          <w:szCs w:val="18"/>
        </w:rPr>
        <w:t>2.14.</w:t>
      </w:r>
      <w:r w:rsidRPr="00231FFB">
        <w:rPr>
          <w:rFonts w:ascii="Times New Roman" w:hAnsi="Times New Roman" w:cs="Times New Roman"/>
          <w:sz w:val="18"/>
          <w:szCs w:val="18"/>
        </w:rPr>
        <w:tab/>
        <w:t>Показатели качества и доступности муниципальной услуги</w:t>
      </w:r>
    </w:p>
    <w:p w:rsidR="00231FFB" w:rsidRPr="00231FFB" w:rsidRDefault="00231FFB" w:rsidP="00231FFB">
      <w:pPr>
        <w:widowControl w:val="0"/>
        <w:autoSpaceDE w:val="0"/>
        <w:autoSpaceDN w:val="0"/>
        <w:spacing w:after="0" w:line="240" w:lineRule="auto"/>
        <w:ind w:firstLine="851"/>
        <w:jc w:val="center"/>
        <w:rPr>
          <w:rFonts w:ascii="Times New Roman" w:hAnsi="Times New Roman" w:cs="Times New Roman"/>
          <w:sz w:val="18"/>
          <w:szCs w:val="18"/>
        </w:rPr>
      </w:pPr>
      <w:bookmarkStart w:id="17" w:name="sub_115"/>
    </w:p>
    <w:bookmarkEnd w:id="17"/>
    <w:p w:rsidR="00231FFB" w:rsidRPr="00231FFB" w:rsidRDefault="00231FFB" w:rsidP="00231FFB">
      <w:pPr>
        <w:widowControl w:val="0"/>
        <w:tabs>
          <w:tab w:val="left" w:pos="709"/>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2.14.1.Показателями доступности предоставления муниципальной услуги являются:</w:t>
      </w:r>
    </w:p>
    <w:p w:rsidR="00231FFB" w:rsidRPr="00231FFB" w:rsidRDefault="00231FFB" w:rsidP="00231FFB">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открытость, полнота и достоверность информации о порядке предоставления муниципальной услуги, в том числе в сети Интернет;</w:t>
      </w:r>
    </w:p>
    <w:p w:rsidR="00231FFB" w:rsidRPr="00231FFB" w:rsidRDefault="00231FFB" w:rsidP="00231FFB">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соблюдение стандарта предоставления муниципальной услуги;</w:t>
      </w:r>
    </w:p>
    <w:p w:rsidR="00231FFB" w:rsidRPr="00231FFB" w:rsidRDefault="00231FFB" w:rsidP="00231FFB">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обеспечение информирования заявителя о ходе предоставления муниципальной услуги, о готовности результата предоставления муниципальной услуги и возможности его получения;</w:t>
      </w:r>
    </w:p>
    <w:p w:rsidR="00231FFB" w:rsidRPr="00231FFB" w:rsidRDefault="00231FFB" w:rsidP="00231FFB">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возможность получения муниципальной услуги в МФЦ (при </w:t>
      </w:r>
      <w:r w:rsidRPr="00231FFB">
        <w:rPr>
          <w:rFonts w:ascii="Times New Roman" w:eastAsia="Calibri" w:hAnsi="Times New Roman" w:cs="Times New Roman"/>
          <w:sz w:val="18"/>
          <w:szCs w:val="18"/>
        </w:rPr>
        <w:t>наличии соглашения о взаимодействии</w:t>
      </w:r>
      <w:r w:rsidRPr="00231FFB">
        <w:rPr>
          <w:rFonts w:ascii="Times New Roman" w:hAnsi="Times New Roman" w:cs="Times New Roman"/>
          <w:sz w:val="18"/>
          <w:szCs w:val="18"/>
        </w:rPr>
        <w:t>);</w:t>
      </w:r>
    </w:p>
    <w:p w:rsidR="00231FFB" w:rsidRPr="00231FFB" w:rsidRDefault="00231FFB" w:rsidP="00231FFB">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доступность электронных форм документов, необходимых для предоставления муниципальной услуги;</w:t>
      </w:r>
    </w:p>
    <w:p w:rsidR="00231FFB" w:rsidRPr="00231FFB" w:rsidRDefault="00231FFB" w:rsidP="00231FFB">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возможность подачи запроса на получение муниципальной услуги и документов в электронной форме на едином Портале государственных услуг (ЕПГУ);</w:t>
      </w:r>
    </w:p>
    <w:p w:rsidR="00231FFB" w:rsidRPr="00231FFB" w:rsidRDefault="00231FFB" w:rsidP="00231FFB">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предоставление муниципальной услуги в соответствии с вариантом предоставления муниципальной услуги.</w:t>
      </w:r>
    </w:p>
    <w:p w:rsidR="00231FFB" w:rsidRPr="00231FFB" w:rsidRDefault="00231FFB" w:rsidP="00231FFB">
      <w:pPr>
        <w:widowControl w:val="0"/>
        <w:tabs>
          <w:tab w:val="left" w:pos="1134"/>
          <w:tab w:val="left" w:pos="1701"/>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2.14.2.</w:t>
      </w:r>
      <w:r w:rsidRPr="00231FFB">
        <w:rPr>
          <w:rFonts w:ascii="Times New Roman" w:hAnsi="Times New Roman" w:cs="Times New Roman"/>
          <w:sz w:val="18"/>
          <w:szCs w:val="18"/>
        </w:rPr>
        <w:tab/>
        <w:t>Показателями качества предоставления муниципальной услуги являются:</w:t>
      </w:r>
    </w:p>
    <w:p w:rsidR="00231FFB" w:rsidRPr="00231FFB" w:rsidRDefault="00231FFB" w:rsidP="00231FFB">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отсутствие очередей при приеме (выдаче) документов;</w:t>
      </w:r>
    </w:p>
    <w:p w:rsidR="00231FFB" w:rsidRPr="00231FFB" w:rsidRDefault="00231FFB" w:rsidP="00231FFB">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отсутствие нарушений сроков предоставления муниципальной услуги;</w:t>
      </w:r>
    </w:p>
    <w:p w:rsidR="00231FFB" w:rsidRPr="00231FFB" w:rsidRDefault="00231FFB" w:rsidP="00231FFB">
      <w:pPr>
        <w:widowControl w:val="0"/>
        <w:tabs>
          <w:tab w:val="left" w:pos="1134"/>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отсутствие обоснованных жалоб со стороны заявителей по результатам предоставления муниципальной услуги;</w:t>
      </w:r>
    </w:p>
    <w:p w:rsidR="00231FFB" w:rsidRPr="00231FFB" w:rsidRDefault="00231FFB" w:rsidP="00231FFB">
      <w:pPr>
        <w:widowControl w:val="0"/>
        <w:tabs>
          <w:tab w:val="left" w:pos="1134"/>
        </w:tabs>
        <w:autoSpaceDE w:val="0"/>
        <w:autoSpaceDN w:val="0"/>
        <w:spacing w:after="0" w:line="240" w:lineRule="auto"/>
        <w:ind w:firstLine="708"/>
        <w:jc w:val="both"/>
        <w:rPr>
          <w:rFonts w:ascii="Times New Roman" w:hAnsi="Times New Roman" w:cs="Times New Roman"/>
          <w:sz w:val="18"/>
          <w:szCs w:val="18"/>
        </w:rPr>
      </w:pPr>
      <w:r w:rsidRPr="00231FFB">
        <w:rPr>
          <w:rFonts w:ascii="Times New Roman" w:hAnsi="Times New Roman" w:cs="Times New Roman"/>
          <w:sz w:val="18"/>
          <w:szCs w:val="18"/>
        </w:rPr>
        <w:t>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rsidR="00231FFB" w:rsidRPr="00231FFB" w:rsidRDefault="00231FFB" w:rsidP="00231FFB">
      <w:pPr>
        <w:widowControl w:val="0"/>
        <w:tabs>
          <w:tab w:val="left" w:pos="1134"/>
        </w:tabs>
        <w:autoSpaceDE w:val="0"/>
        <w:autoSpaceDN w:val="0"/>
        <w:spacing w:after="0" w:line="240" w:lineRule="auto"/>
        <w:ind w:firstLine="708"/>
        <w:jc w:val="both"/>
        <w:rPr>
          <w:rFonts w:ascii="Times New Roman" w:hAnsi="Times New Roman" w:cs="Times New Roman"/>
          <w:sz w:val="18"/>
          <w:szCs w:val="18"/>
        </w:rPr>
      </w:pPr>
      <w:r w:rsidRPr="00231FFB">
        <w:rPr>
          <w:rFonts w:ascii="Times New Roman" w:hAnsi="Times New Roman" w:cs="Times New Roman"/>
          <w:sz w:val="18"/>
          <w:szCs w:val="18"/>
        </w:rPr>
        <w:t>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rsidR="00231FFB" w:rsidRPr="00231FFB" w:rsidRDefault="00231FFB" w:rsidP="00231FFB">
      <w:pPr>
        <w:widowControl w:val="0"/>
        <w:tabs>
          <w:tab w:val="left" w:pos="1134"/>
        </w:tabs>
        <w:autoSpaceDE w:val="0"/>
        <w:autoSpaceDN w:val="0"/>
        <w:spacing w:after="0" w:line="240" w:lineRule="auto"/>
        <w:ind w:firstLine="708"/>
        <w:jc w:val="both"/>
        <w:rPr>
          <w:rFonts w:ascii="Times New Roman" w:hAnsi="Times New Roman" w:cs="Times New Roman"/>
          <w:sz w:val="18"/>
          <w:szCs w:val="18"/>
        </w:rPr>
      </w:pPr>
      <w:r w:rsidRPr="00231FFB">
        <w:rPr>
          <w:rFonts w:ascii="Times New Roman" w:hAnsi="Times New Roman" w:cs="Times New Roman"/>
          <w:sz w:val="18"/>
          <w:szCs w:val="18"/>
        </w:rPr>
        <w:t>Количество взаимодействий заявителя с уполномоченными должностными лицами органа местного самоуправления при предоставлении муниципальной услуги – 2, их общая продолжительность – 30 минут:</w:t>
      </w:r>
    </w:p>
    <w:p w:rsidR="00231FFB" w:rsidRPr="00231FFB" w:rsidRDefault="00231FFB" w:rsidP="00231FFB">
      <w:pPr>
        <w:widowControl w:val="0"/>
        <w:autoSpaceDE w:val="0"/>
        <w:autoSpaceDN w:val="0"/>
        <w:spacing w:after="0" w:line="240" w:lineRule="auto"/>
        <w:ind w:firstLine="708"/>
        <w:jc w:val="both"/>
        <w:rPr>
          <w:rFonts w:ascii="Times New Roman" w:hAnsi="Times New Roman" w:cs="Times New Roman"/>
          <w:sz w:val="18"/>
          <w:szCs w:val="18"/>
        </w:rPr>
      </w:pPr>
      <w:r w:rsidRPr="00231FFB">
        <w:rPr>
          <w:rFonts w:ascii="Times New Roman" w:hAnsi="Times New Roman" w:cs="Times New Roman"/>
          <w:sz w:val="18"/>
          <w:szCs w:val="18"/>
        </w:rPr>
        <w:t>при личном обращении заявителя с заявлением о предоставлении муниципальной услуги,</w:t>
      </w:r>
    </w:p>
    <w:p w:rsidR="00231FFB" w:rsidRPr="00231FFB" w:rsidRDefault="00231FFB" w:rsidP="00231FFB">
      <w:pPr>
        <w:widowControl w:val="0"/>
        <w:autoSpaceDE w:val="0"/>
        <w:autoSpaceDN w:val="0"/>
        <w:spacing w:after="0" w:line="240" w:lineRule="auto"/>
        <w:ind w:firstLine="708"/>
        <w:jc w:val="both"/>
        <w:rPr>
          <w:rFonts w:ascii="Times New Roman" w:hAnsi="Times New Roman" w:cs="Times New Roman"/>
          <w:sz w:val="18"/>
          <w:szCs w:val="18"/>
        </w:rPr>
      </w:pPr>
      <w:r w:rsidRPr="00231FFB">
        <w:rPr>
          <w:rFonts w:ascii="Times New Roman" w:hAnsi="Times New Roman" w:cs="Times New Roman"/>
          <w:sz w:val="18"/>
          <w:szCs w:val="18"/>
        </w:rPr>
        <w:t>при личном получении заявителем результата предоставления муниципальной услуги.</w:t>
      </w:r>
    </w:p>
    <w:p w:rsidR="00231FFB" w:rsidRPr="00231FFB" w:rsidRDefault="00231FFB" w:rsidP="00231FFB">
      <w:pPr>
        <w:widowControl w:val="0"/>
        <w:autoSpaceDE w:val="0"/>
        <w:autoSpaceDN w:val="0"/>
        <w:spacing w:after="0" w:line="240" w:lineRule="auto"/>
        <w:ind w:firstLine="708"/>
        <w:jc w:val="center"/>
        <w:rPr>
          <w:rFonts w:ascii="Times New Roman" w:hAnsi="Times New Roman" w:cs="Times New Roman"/>
          <w:sz w:val="18"/>
          <w:szCs w:val="18"/>
        </w:rPr>
      </w:pPr>
    </w:p>
    <w:p w:rsidR="00231FFB" w:rsidRPr="00231FFB" w:rsidRDefault="00231FFB" w:rsidP="00231FFB">
      <w:pPr>
        <w:widowControl w:val="0"/>
        <w:autoSpaceDE w:val="0"/>
        <w:autoSpaceDN w:val="0"/>
        <w:spacing w:after="0" w:line="240" w:lineRule="auto"/>
        <w:ind w:firstLine="708"/>
        <w:jc w:val="center"/>
        <w:rPr>
          <w:rFonts w:ascii="Times New Roman" w:hAnsi="Times New Roman" w:cs="Times New Roman"/>
          <w:sz w:val="18"/>
          <w:szCs w:val="18"/>
        </w:rPr>
      </w:pPr>
      <w:r w:rsidRPr="00231FFB">
        <w:rPr>
          <w:rFonts w:ascii="Times New Roman" w:hAnsi="Times New Roman" w:cs="Times New Roman"/>
          <w:sz w:val="18"/>
          <w:szCs w:val="18"/>
        </w:rPr>
        <w:t>2.15.</w:t>
      </w:r>
      <w:r w:rsidRPr="00231FFB">
        <w:rPr>
          <w:rFonts w:ascii="Times New Roman" w:hAnsi="Times New Roman" w:cs="Times New Roman"/>
          <w:sz w:val="18"/>
          <w:szCs w:val="18"/>
        </w:rPr>
        <w:tab/>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w:t>
      </w:r>
    </w:p>
    <w:p w:rsidR="00231FFB" w:rsidRPr="00231FFB" w:rsidRDefault="00231FFB" w:rsidP="00231FFB">
      <w:pPr>
        <w:widowControl w:val="0"/>
        <w:autoSpaceDE w:val="0"/>
        <w:autoSpaceDN w:val="0"/>
        <w:spacing w:after="0" w:line="240" w:lineRule="auto"/>
        <w:ind w:firstLine="708"/>
        <w:jc w:val="center"/>
        <w:rPr>
          <w:rFonts w:ascii="Times New Roman" w:hAnsi="Times New Roman" w:cs="Times New Roman"/>
          <w:sz w:val="18"/>
          <w:szCs w:val="18"/>
        </w:rPr>
      </w:pPr>
      <w:r w:rsidRPr="00231FFB">
        <w:rPr>
          <w:rFonts w:ascii="Times New Roman" w:hAnsi="Times New Roman" w:cs="Times New Roman"/>
          <w:sz w:val="18"/>
          <w:szCs w:val="18"/>
        </w:rPr>
        <w:t>в электронной форме</w:t>
      </w:r>
    </w:p>
    <w:p w:rsidR="00231FFB" w:rsidRPr="00231FFB" w:rsidRDefault="00231FFB" w:rsidP="00231FFB">
      <w:pPr>
        <w:widowControl w:val="0"/>
        <w:tabs>
          <w:tab w:val="left" w:pos="709"/>
        </w:tabs>
        <w:autoSpaceDE w:val="0"/>
        <w:autoSpaceDN w:val="0"/>
        <w:spacing w:after="0" w:line="240" w:lineRule="auto"/>
        <w:ind w:firstLine="708"/>
        <w:jc w:val="both"/>
        <w:rPr>
          <w:rFonts w:ascii="Times New Roman" w:hAnsi="Times New Roman" w:cs="Times New Roman"/>
          <w:sz w:val="18"/>
          <w:szCs w:val="18"/>
        </w:rPr>
      </w:pPr>
    </w:p>
    <w:p w:rsidR="00231FFB" w:rsidRPr="00231FFB" w:rsidRDefault="00231FFB" w:rsidP="00231FFB">
      <w:pPr>
        <w:widowControl w:val="0"/>
        <w:autoSpaceDE w:val="0"/>
        <w:autoSpaceDN w:val="0"/>
        <w:spacing w:after="0" w:line="240" w:lineRule="auto"/>
        <w:ind w:firstLine="708"/>
        <w:jc w:val="both"/>
        <w:rPr>
          <w:rFonts w:ascii="Times New Roman" w:hAnsi="Times New Roman" w:cs="Times New Roman"/>
          <w:sz w:val="18"/>
          <w:szCs w:val="18"/>
        </w:rPr>
      </w:pPr>
      <w:r w:rsidRPr="00231FFB">
        <w:rPr>
          <w:rFonts w:ascii="Times New Roman" w:hAnsi="Times New Roman" w:cs="Times New Roman"/>
          <w:sz w:val="18"/>
          <w:szCs w:val="18"/>
        </w:rPr>
        <w:t>2.15.1.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231FFB" w:rsidRPr="00231FFB" w:rsidRDefault="00231FFB" w:rsidP="00231FFB">
      <w:pPr>
        <w:widowControl w:val="0"/>
        <w:tabs>
          <w:tab w:val="left" w:pos="1701"/>
        </w:tabs>
        <w:autoSpaceDE w:val="0"/>
        <w:autoSpaceDN w:val="0"/>
        <w:spacing w:after="0" w:line="240" w:lineRule="auto"/>
        <w:ind w:firstLine="708"/>
        <w:jc w:val="both"/>
        <w:rPr>
          <w:rFonts w:ascii="Times New Roman" w:hAnsi="Times New Roman" w:cs="Times New Roman"/>
          <w:sz w:val="18"/>
          <w:szCs w:val="18"/>
        </w:rPr>
      </w:pPr>
      <w:r w:rsidRPr="00231FFB">
        <w:rPr>
          <w:rFonts w:ascii="Times New Roman" w:hAnsi="Times New Roman" w:cs="Times New Roman"/>
          <w:sz w:val="18"/>
          <w:szCs w:val="18"/>
        </w:rPr>
        <w:lastRenderedPageBreak/>
        <w:t>2.15.2.</w:t>
      </w:r>
      <w:r w:rsidRPr="00231FFB">
        <w:rPr>
          <w:rFonts w:ascii="Times New Roman" w:hAnsi="Times New Roman" w:cs="Times New Roman"/>
          <w:sz w:val="18"/>
          <w:szCs w:val="18"/>
        </w:rPr>
        <w:tab/>
        <w:t>Плата за предоставление услуг, которые являются необходимыми и обязательными для предоставления муниципальной услуги, не взимается.</w:t>
      </w:r>
    </w:p>
    <w:p w:rsidR="00231FFB" w:rsidRPr="00231FFB" w:rsidRDefault="00231FFB" w:rsidP="00231FFB">
      <w:pPr>
        <w:widowControl w:val="0"/>
        <w:tabs>
          <w:tab w:val="left" w:pos="1701"/>
        </w:tabs>
        <w:autoSpaceDE w:val="0"/>
        <w:autoSpaceDN w:val="0"/>
        <w:spacing w:after="0" w:line="240" w:lineRule="auto"/>
        <w:ind w:firstLine="708"/>
        <w:jc w:val="both"/>
        <w:rPr>
          <w:rFonts w:ascii="Times New Roman" w:hAnsi="Times New Roman" w:cs="Times New Roman"/>
          <w:sz w:val="18"/>
          <w:szCs w:val="18"/>
        </w:rPr>
      </w:pPr>
      <w:r w:rsidRPr="00231FFB">
        <w:rPr>
          <w:rFonts w:ascii="Times New Roman" w:hAnsi="Times New Roman" w:cs="Times New Roman"/>
          <w:sz w:val="18"/>
          <w:szCs w:val="18"/>
        </w:rPr>
        <w:t>2.15.3.</w:t>
      </w:r>
      <w:r w:rsidRPr="00231FFB">
        <w:rPr>
          <w:rFonts w:ascii="Times New Roman" w:hAnsi="Times New Roman" w:cs="Times New Roman"/>
          <w:sz w:val="18"/>
          <w:szCs w:val="18"/>
        </w:rPr>
        <w:tab/>
        <w:t>Для получения муниципальной услуги заявителю(представителю заявителя) предоставляется возможность представить заявление о предоставлении муниципальной услуги, в том числе:</w:t>
      </w:r>
    </w:p>
    <w:p w:rsidR="00231FFB" w:rsidRPr="00231FFB" w:rsidRDefault="00231FFB" w:rsidP="00231FFB">
      <w:pPr>
        <w:widowControl w:val="0"/>
        <w:autoSpaceDE w:val="0"/>
        <w:autoSpaceDN w:val="0"/>
        <w:spacing w:after="0" w:line="240" w:lineRule="auto"/>
        <w:ind w:firstLine="708"/>
        <w:jc w:val="both"/>
        <w:rPr>
          <w:rFonts w:ascii="Times New Roman" w:hAnsi="Times New Roman" w:cs="Times New Roman"/>
          <w:sz w:val="18"/>
          <w:szCs w:val="18"/>
        </w:rPr>
      </w:pPr>
      <w:r w:rsidRPr="00231FFB">
        <w:rPr>
          <w:rFonts w:ascii="Times New Roman" w:hAnsi="Times New Roman" w:cs="Times New Roman"/>
          <w:sz w:val="18"/>
          <w:szCs w:val="18"/>
        </w:rPr>
        <w:t xml:space="preserve">посредством использования официального сайта органа местного самоуправления в сети «Интернет», </w:t>
      </w:r>
    </w:p>
    <w:p w:rsidR="00231FFB" w:rsidRPr="00231FFB" w:rsidRDefault="00231FFB" w:rsidP="00231FFB">
      <w:pPr>
        <w:pStyle w:val="23"/>
        <w:tabs>
          <w:tab w:val="left" w:pos="709"/>
          <w:tab w:val="left" w:pos="993"/>
        </w:tabs>
        <w:spacing w:after="0" w:line="240" w:lineRule="auto"/>
        <w:ind w:left="-284" w:firstLine="710"/>
        <w:rPr>
          <w:rFonts w:ascii="Times New Roman" w:hAnsi="Times New Roman" w:cs="Times New Roman"/>
          <w:sz w:val="18"/>
          <w:szCs w:val="18"/>
        </w:rPr>
      </w:pPr>
      <w:r w:rsidRPr="00231FFB">
        <w:rPr>
          <w:rFonts w:ascii="Times New Roman" w:hAnsi="Times New Roman" w:cs="Times New Roman"/>
          <w:sz w:val="18"/>
          <w:szCs w:val="18"/>
        </w:rPr>
        <w:t xml:space="preserve">     портал государственных услуг Оренбургской области (при условии внесения муниципальной услуги в Перечень).</w:t>
      </w:r>
    </w:p>
    <w:p w:rsidR="00231FFB" w:rsidRPr="00231FFB" w:rsidRDefault="00231FFB" w:rsidP="00231FFB">
      <w:pPr>
        <w:widowControl w:val="0"/>
        <w:tabs>
          <w:tab w:val="left" w:pos="1560"/>
        </w:tabs>
        <w:autoSpaceDE w:val="0"/>
        <w:autoSpaceDN w:val="0"/>
        <w:spacing w:after="0" w:line="240" w:lineRule="auto"/>
        <w:ind w:firstLine="708"/>
        <w:jc w:val="both"/>
        <w:rPr>
          <w:rFonts w:ascii="Times New Roman" w:hAnsi="Times New Roman" w:cs="Times New Roman"/>
          <w:sz w:val="18"/>
          <w:szCs w:val="18"/>
        </w:rPr>
      </w:pPr>
      <w:r w:rsidRPr="00231FFB">
        <w:rPr>
          <w:rFonts w:ascii="Times New Roman" w:hAnsi="Times New Roman" w:cs="Times New Roman"/>
          <w:sz w:val="18"/>
          <w:szCs w:val="18"/>
        </w:rPr>
        <w:t>2.15.4.</w:t>
      </w:r>
      <w:r w:rsidRPr="00231FFB">
        <w:rPr>
          <w:rFonts w:ascii="Times New Roman" w:hAnsi="Times New Roman" w:cs="Times New Roman"/>
          <w:sz w:val="18"/>
          <w:szCs w:val="18"/>
        </w:rPr>
        <w:tab/>
        <w:t>Предоставление муниципальной услуги оказывается при однократном обращении заявителя с запросом в орган местного самоуправления или в МФЦ Оренбургской области (при наличии соглашения о взаимодействии).</w:t>
      </w:r>
    </w:p>
    <w:p w:rsidR="00231FFB" w:rsidRPr="00231FFB" w:rsidRDefault="00231FFB" w:rsidP="00231FFB">
      <w:pPr>
        <w:widowControl w:val="0"/>
        <w:tabs>
          <w:tab w:val="left" w:pos="1560"/>
        </w:tabs>
        <w:autoSpaceDE w:val="0"/>
        <w:autoSpaceDN w:val="0"/>
        <w:spacing w:after="0" w:line="240" w:lineRule="auto"/>
        <w:ind w:firstLine="708"/>
        <w:jc w:val="both"/>
        <w:rPr>
          <w:rFonts w:ascii="Times New Roman" w:hAnsi="Times New Roman" w:cs="Times New Roman"/>
          <w:sz w:val="18"/>
          <w:szCs w:val="18"/>
        </w:rPr>
      </w:pPr>
      <w:r w:rsidRPr="00231FFB">
        <w:rPr>
          <w:rFonts w:ascii="Times New Roman" w:hAnsi="Times New Roman" w:cs="Times New Roman"/>
          <w:sz w:val="18"/>
          <w:szCs w:val="18"/>
        </w:rPr>
        <w:t>2.15.5.</w:t>
      </w:r>
      <w:r w:rsidRPr="00231FFB">
        <w:rPr>
          <w:rFonts w:ascii="Times New Roman" w:hAnsi="Times New Roman" w:cs="Times New Roman"/>
          <w:sz w:val="18"/>
          <w:szCs w:val="18"/>
        </w:rPr>
        <w:tab/>
        <w:t xml:space="preserve">При направлении заявления и документов, предусмотренных в пункте 2.6.1 подраздела 2.6 раздела II Административного регламента, на адрес электронной почты на официальном сайте органа местного самоуправления в сети </w:t>
      </w:r>
    </w:p>
    <w:p w:rsidR="00231FFB" w:rsidRPr="00231FFB" w:rsidRDefault="00231FFB" w:rsidP="00231FFB">
      <w:pPr>
        <w:widowControl w:val="0"/>
        <w:tabs>
          <w:tab w:val="left" w:pos="1560"/>
        </w:tabs>
        <w:autoSpaceDE w:val="0"/>
        <w:autoSpaceDN w:val="0"/>
        <w:spacing w:after="0" w:line="240" w:lineRule="auto"/>
        <w:ind w:firstLine="142"/>
        <w:jc w:val="both"/>
        <w:rPr>
          <w:rFonts w:ascii="Times New Roman" w:hAnsi="Times New Roman" w:cs="Times New Roman"/>
          <w:sz w:val="18"/>
          <w:szCs w:val="18"/>
        </w:rPr>
      </w:pPr>
      <w:r w:rsidRPr="00231FFB">
        <w:rPr>
          <w:rFonts w:ascii="Times New Roman" w:hAnsi="Times New Roman" w:cs="Times New Roman"/>
          <w:sz w:val="18"/>
          <w:szCs w:val="18"/>
        </w:rPr>
        <w:t>«Интернет» применяется специализированное программное обеспечение, предусматривающее прикрепление электронных копий документов. При этом идентификация и аутентификация заявителя осуществляется с использованием подтвержденной учетной записи единой системы идентификации и аутентификации (далее – ЕСИА).</w:t>
      </w:r>
    </w:p>
    <w:p w:rsidR="00231FFB" w:rsidRPr="00231FFB" w:rsidRDefault="00231FFB" w:rsidP="00231FFB">
      <w:pPr>
        <w:widowControl w:val="0"/>
        <w:autoSpaceDE w:val="0"/>
        <w:autoSpaceDN w:val="0"/>
        <w:spacing w:after="0" w:line="240" w:lineRule="auto"/>
        <w:ind w:firstLine="708"/>
        <w:jc w:val="both"/>
        <w:rPr>
          <w:rFonts w:ascii="Times New Roman" w:hAnsi="Times New Roman" w:cs="Times New Roman"/>
          <w:sz w:val="18"/>
          <w:szCs w:val="18"/>
        </w:rPr>
      </w:pPr>
      <w:r w:rsidRPr="00231FFB">
        <w:rPr>
          <w:rFonts w:ascii="Times New Roman" w:hAnsi="Times New Roman" w:cs="Times New Roman"/>
          <w:sz w:val="18"/>
          <w:szCs w:val="18"/>
        </w:rPr>
        <w:t>В этом случае дополнительной подачи заявления на бумажном носителе не требуется.</w:t>
      </w:r>
    </w:p>
    <w:p w:rsidR="00231FFB" w:rsidRPr="00231FFB" w:rsidRDefault="00231FFB" w:rsidP="00231FFB">
      <w:pPr>
        <w:widowControl w:val="0"/>
        <w:autoSpaceDE w:val="0"/>
        <w:autoSpaceDN w:val="0"/>
        <w:spacing w:after="0" w:line="240" w:lineRule="auto"/>
        <w:ind w:firstLine="708"/>
        <w:jc w:val="both"/>
        <w:rPr>
          <w:rFonts w:ascii="Times New Roman" w:hAnsi="Times New Roman" w:cs="Times New Roman"/>
          <w:sz w:val="18"/>
          <w:szCs w:val="18"/>
        </w:rPr>
      </w:pPr>
      <w:r w:rsidRPr="00231FFB">
        <w:rPr>
          <w:rFonts w:ascii="Times New Roman" w:hAnsi="Times New Roman" w:cs="Times New Roman"/>
          <w:sz w:val="18"/>
          <w:szCs w:val="18"/>
        </w:rPr>
        <w:t>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электронной подписью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электронной подписью нотариуса. Направление заявления на адрес электронной почты на официальном сайте органа местного самоуправления в сети «Интернет» доверенным лицом возможно только от имени физического лица. Направление заявления от имени юридического лица возможно только под учетной записью руководителя организации, имеющего право подписи.</w:t>
      </w:r>
    </w:p>
    <w:p w:rsidR="00231FFB" w:rsidRPr="00231FFB" w:rsidRDefault="00231FFB" w:rsidP="00231FFB">
      <w:pPr>
        <w:tabs>
          <w:tab w:val="left" w:pos="709"/>
        </w:tabs>
        <w:spacing w:after="0" w:line="240" w:lineRule="auto"/>
        <w:ind w:firstLine="709"/>
        <w:jc w:val="both"/>
        <w:rPr>
          <w:rFonts w:ascii="Times New Roman" w:eastAsiaTheme="minorHAnsi" w:hAnsi="Times New Roman" w:cs="Times New Roman"/>
          <w:sz w:val="18"/>
          <w:szCs w:val="18"/>
          <w:lang w:eastAsia="en-US"/>
        </w:rPr>
      </w:pPr>
      <w:r w:rsidRPr="00231FFB">
        <w:rPr>
          <w:rFonts w:ascii="Times New Roman" w:eastAsiaTheme="minorHAnsi" w:hAnsi="Times New Roman" w:cs="Times New Roman"/>
          <w:sz w:val="18"/>
          <w:szCs w:val="18"/>
          <w:lang w:eastAsia="en-US"/>
        </w:rPr>
        <w:t xml:space="preserve">В случае если при обращении в электронной форме посредством </w:t>
      </w:r>
      <w:r w:rsidRPr="00231FFB">
        <w:rPr>
          <w:rFonts w:ascii="Times New Roman" w:hAnsi="Times New Roman" w:cs="Times New Roman"/>
          <w:sz w:val="18"/>
          <w:szCs w:val="18"/>
        </w:rPr>
        <w:t>Портала государственных услуг Оренбургской области) (при условии внесения муниципальной услуги в Перечень)</w:t>
      </w:r>
      <w:r w:rsidRPr="00231FFB">
        <w:rPr>
          <w:rFonts w:ascii="Times New Roman" w:eastAsiaTheme="minorHAnsi" w:hAnsi="Times New Roman" w:cs="Times New Roman"/>
          <w:sz w:val="18"/>
          <w:szCs w:val="18"/>
          <w:lang w:eastAsia="en-US"/>
        </w:rPr>
        <w:t xml:space="preserve"> за получением муниципальной услуги идентификация и аутентификация заявителя - физического лица осуществляются с использованием ЕСИА, регламентом предоставления муниципальной услуги может быть предусмотрено право заявителя - физического лица использовать простую </w:t>
      </w:r>
      <w:hyperlink r:id="rId18" w:history="1">
        <w:r w:rsidRPr="00231FFB">
          <w:rPr>
            <w:rFonts w:ascii="Times New Roman" w:eastAsiaTheme="minorHAnsi" w:hAnsi="Times New Roman" w:cs="Times New Roman"/>
            <w:sz w:val="18"/>
            <w:szCs w:val="18"/>
            <w:lang w:eastAsia="en-US"/>
          </w:rPr>
          <w:t>электронную подпись</w:t>
        </w:r>
      </w:hyperlink>
      <w:r w:rsidRPr="00231FFB">
        <w:rPr>
          <w:rFonts w:ascii="Times New Roman" w:eastAsiaTheme="minorHAnsi" w:hAnsi="Times New Roman" w:cs="Times New Roman"/>
          <w:sz w:val="18"/>
          <w:szCs w:val="18"/>
          <w:lang w:eastAsia="en-US"/>
        </w:rPr>
        <w:t xml:space="preserve">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bookmarkStart w:id="18" w:name="sub_1037"/>
      <w:r w:rsidRPr="00231FFB">
        <w:rPr>
          <w:rFonts w:ascii="Times New Roman" w:eastAsiaTheme="minorHAnsi" w:hAnsi="Times New Roman" w:cs="Times New Roman"/>
          <w:sz w:val="18"/>
          <w:szCs w:val="18"/>
          <w:lang w:eastAsia="en-US"/>
        </w:rPr>
        <w:t xml:space="preserve">2.15.6. При направлении заявления и прилагаемых к нему документов в электронной форме через Портал </w:t>
      </w:r>
      <w:r w:rsidRPr="00231FFB">
        <w:rPr>
          <w:rFonts w:ascii="Times New Roman" w:hAnsi="Times New Roman" w:cs="Times New Roman"/>
          <w:sz w:val="18"/>
          <w:szCs w:val="18"/>
        </w:rPr>
        <w:t>государственных услуг Оренбургской области) (при условии внесения муниципальной услуги в Перечень)</w:t>
      </w:r>
      <w:r w:rsidRPr="00231FFB">
        <w:rPr>
          <w:rFonts w:ascii="Times New Roman" w:eastAsiaTheme="minorHAnsi" w:hAnsi="Times New Roman" w:cs="Times New Roman"/>
          <w:sz w:val="18"/>
          <w:szCs w:val="18"/>
          <w:lang w:eastAsia="en-US"/>
        </w:rPr>
        <w:t xml:space="preserve">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bookmarkStart w:id="19" w:name="sub_1371"/>
      <w:bookmarkEnd w:id="18"/>
      <w:r w:rsidRPr="00231FFB">
        <w:rPr>
          <w:rFonts w:ascii="Times New Roman" w:eastAsiaTheme="minorHAnsi" w:hAnsi="Times New Roman" w:cs="Times New Roman"/>
          <w:sz w:val="18"/>
          <w:szCs w:val="18"/>
          <w:lang w:eastAsia="en-US"/>
        </w:rPr>
        <w:t>1) заявление, направляемое от физического лица должно быть заполнено по форме, представленной на Портале.</w:t>
      </w:r>
    </w:p>
    <w:bookmarkEnd w:id="19"/>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231FFB">
        <w:rPr>
          <w:rFonts w:ascii="Times New Roman" w:eastAsiaTheme="minorHAnsi" w:hAnsi="Times New Roman" w:cs="Times New Roman"/>
          <w:sz w:val="18"/>
          <w:szCs w:val="18"/>
          <w:lang w:eastAsia="en-US"/>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231FFB">
        <w:rPr>
          <w:rFonts w:ascii="Times New Roman" w:eastAsiaTheme="minorHAnsi" w:hAnsi="Times New Roman" w:cs="Times New Roman"/>
          <w:sz w:val="18"/>
          <w:szCs w:val="18"/>
          <w:lang w:eastAsia="en-US"/>
        </w:rPr>
        <w:t>При формировании запроса заявителя в электронной форме заявителю обеспечиваются:</w:t>
      </w:r>
    </w:p>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231FFB">
        <w:rPr>
          <w:rFonts w:ascii="Times New Roman" w:eastAsiaTheme="minorHAnsi" w:hAnsi="Times New Roman" w:cs="Times New Roman"/>
          <w:sz w:val="18"/>
          <w:szCs w:val="18"/>
          <w:lang w:eastAsia="en-US"/>
        </w:rPr>
        <w:t>возможность копирования и сохранения документов, необходимых для предоставления услуги;</w:t>
      </w:r>
    </w:p>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231FFB">
        <w:rPr>
          <w:rFonts w:ascii="Times New Roman" w:eastAsiaTheme="minorHAnsi" w:hAnsi="Times New Roman" w:cs="Times New Roman"/>
          <w:sz w:val="18"/>
          <w:szCs w:val="18"/>
          <w:lang w:eastAsia="en-US"/>
        </w:rPr>
        <w:t>возможность печати на бумажном носителе копии электронной формы запроса;</w:t>
      </w:r>
    </w:p>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231FFB">
        <w:rPr>
          <w:rFonts w:ascii="Times New Roman" w:eastAsiaTheme="minorHAnsi" w:hAnsi="Times New Roman" w:cs="Times New Roman"/>
          <w:sz w:val="18"/>
          <w:szCs w:val="18"/>
          <w:lang w:eastAsia="en-US"/>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231FFB">
        <w:rPr>
          <w:rFonts w:ascii="Times New Roman" w:eastAsiaTheme="minorHAnsi" w:hAnsi="Times New Roman" w:cs="Times New Roman"/>
          <w:sz w:val="18"/>
          <w:szCs w:val="18"/>
          <w:lang w:eastAsia="en-US"/>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231FFB">
        <w:rPr>
          <w:rFonts w:ascii="Times New Roman" w:eastAsiaTheme="minorHAnsi" w:hAnsi="Times New Roman" w:cs="Times New Roman"/>
          <w:sz w:val="18"/>
          <w:szCs w:val="18"/>
          <w:lang w:eastAsia="en-US"/>
        </w:rPr>
        <w:t>возможность вернуться на любой из этапов заполнения электронной формы запроса без потери ранее введенной информации;</w:t>
      </w:r>
    </w:p>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231FFB">
        <w:rPr>
          <w:rFonts w:ascii="Times New Roman" w:eastAsiaTheme="minorHAnsi" w:hAnsi="Times New Roman" w:cs="Times New Roman"/>
          <w:sz w:val="18"/>
          <w:szCs w:val="18"/>
          <w:lang w:eastAsia="en-US"/>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bookmarkStart w:id="20" w:name="sub_1372"/>
      <w:r w:rsidRPr="00231FFB">
        <w:rPr>
          <w:rFonts w:ascii="Times New Roman" w:eastAsiaTheme="minorHAnsi" w:hAnsi="Times New Roman" w:cs="Times New Roman"/>
          <w:sz w:val="18"/>
          <w:szCs w:val="18"/>
          <w:lang w:eastAsia="en-US"/>
        </w:rPr>
        <w:t xml:space="preserve">2) 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w:t>
      </w:r>
      <w:hyperlink r:id="rId19" w:history="1">
        <w:r w:rsidRPr="00231FFB">
          <w:rPr>
            <w:rFonts w:ascii="Times New Roman" w:eastAsiaTheme="minorHAnsi" w:hAnsi="Times New Roman" w:cs="Times New Roman"/>
            <w:sz w:val="18"/>
            <w:szCs w:val="18"/>
            <w:lang w:eastAsia="en-US"/>
          </w:rPr>
          <w:t>квалифицированной электронной подписью</w:t>
        </w:r>
      </w:hyperlink>
      <w:r w:rsidRPr="00231FFB">
        <w:rPr>
          <w:rFonts w:ascii="Times New Roman" w:eastAsiaTheme="minorHAnsi" w:hAnsi="Times New Roman" w:cs="Times New Roman"/>
          <w:sz w:val="18"/>
          <w:szCs w:val="18"/>
          <w:lang w:eastAsia="en-US"/>
        </w:rPr>
        <w:t xml:space="preserve">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bookmarkEnd w:id="20"/>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231FFB">
        <w:rPr>
          <w:rFonts w:ascii="Times New Roman" w:eastAsiaTheme="minorHAnsi" w:hAnsi="Times New Roman" w:cs="Times New Roman"/>
          <w:sz w:val="18"/>
          <w:szCs w:val="18"/>
          <w:lang w:eastAsia="en-US"/>
        </w:rPr>
        <w:t>Требования к электронным документам, представляемым заявителем для получения услуги:</w:t>
      </w:r>
    </w:p>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bookmarkStart w:id="21" w:name="sub_1373"/>
      <w:r w:rsidRPr="00231FFB">
        <w:rPr>
          <w:rFonts w:ascii="Times New Roman" w:eastAsiaTheme="minorHAnsi" w:hAnsi="Times New Roman" w:cs="Times New Roman"/>
          <w:sz w:val="18"/>
          <w:szCs w:val="18"/>
          <w:lang w:eastAsia="en-US"/>
        </w:rPr>
        <w:t>а) прилагаемые к заявлению электронные документы представляются в одном из следующих форматов - pdf, jpg, png.</w:t>
      </w:r>
    </w:p>
    <w:bookmarkEnd w:id="21"/>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231FFB">
        <w:rPr>
          <w:rFonts w:ascii="Times New Roman" w:eastAsiaTheme="minorHAnsi" w:hAnsi="Times New Roman" w:cs="Times New Roman"/>
          <w:sz w:val="18"/>
          <w:szCs w:val="18"/>
          <w:lang w:eastAsia="en-US"/>
        </w:rPr>
        <w:t xml:space="preserve">В случае, когда документ состоит из нескольких файлов или документы имеют открепленные </w:t>
      </w:r>
      <w:hyperlink r:id="rId20" w:history="1">
        <w:r w:rsidRPr="00231FFB">
          <w:rPr>
            <w:rFonts w:ascii="Times New Roman" w:eastAsiaTheme="minorHAnsi" w:hAnsi="Times New Roman" w:cs="Times New Roman"/>
            <w:sz w:val="18"/>
            <w:szCs w:val="18"/>
            <w:lang w:eastAsia="en-US"/>
          </w:rPr>
          <w:t>электронные</w:t>
        </w:r>
      </w:hyperlink>
      <w:r w:rsidRPr="00231FFB">
        <w:rPr>
          <w:rFonts w:ascii="Times New Roman" w:eastAsiaTheme="minorHAnsi" w:hAnsi="Times New Roman" w:cs="Times New Roman"/>
          <w:sz w:val="18"/>
          <w:szCs w:val="18"/>
          <w:lang w:eastAsia="en-US"/>
        </w:rPr>
        <w:t xml:space="preserve"> подписи (файл формата sig), их необходимо направлять в виде электронного архива формата zip;</w:t>
      </w:r>
    </w:p>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bookmarkStart w:id="22" w:name="sub_1374"/>
      <w:r w:rsidRPr="00231FFB">
        <w:rPr>
          <w:rFonts w:ascii="Times New Roman" w:eastAsiaTheme="minorHAnsi" w:hAnsi="Times New Roman" w:cs="Times New Roman"/>
          <w:sz w:val="18"/>
          <w:szCs w:val="18"/>
          <w:lang w:eastAsia="en-US"/>
        </w:rPr>
        <w:t>б) в целях представления электронных документов сканирование документов на бумажном носителе осуществляется:</w:t>
      </w:r>
    </w:p>
    <w:bookmarkEnd w:id="22"/>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231FFB">
        <w:rPr>
          <w:rFonts w:ascii="Times New Roman" w:eastAsiaTheme="minorHAnsi" w:hAnsi="Times New Roman" w:cs="Times New Roman"/>
          <w:sz w:val="18"/>
          <w:szCs w:val="18"/>
          <w:lang w:eastAsia="en-US"/>
        </w:rPr>
        <w:t>непосредственно с оригинала документа в масштабе 1:1 (не допускается сканирование с копий) с разрешением 300 dpi;</w:t>
      </w:r>
    </w:p>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231FFB">
        <w:rPr>
          <w:rFonts w:ascii="Times New Roman" w:eastAsiaTheme="minorHAnsi" w:hAnsi="Times New Roman" w:cs="Times New Roman"/>
          <w:sz w:val="18"/>
          <w:szCs w:val="18"/>
          <w:lang w:eastAsia="en-US"/>
        </w:rPr>
        <w:t>в черно-белом режиме при отсутствии в документе графических изображений;</w:t>
      </w:r>
    </w:p>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231FFB">
        <w:rPr>
          <w:rFonts w:ascii="Times New Roman" w:eastAsiaTheme="minorHAnsi" w:hAnsi="Times New Roman" w:cs="Times New Roman"/>
          <w:sz w:val="18"/>
          <w:szCs w:val="18"/>
          <w:lang w:eastAsia="en-US"/>
        </w:rPr>
        <w:lastRenderedPageBreak/>
        <w:t>в режиме полной цветопередачи при наличии в документе цветных графических изображений либо цветного текста;</w:t>
      </w:r>
    </w:p>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231FFB">
        <w:rPr>
          <w:rFonts w:ascii="Times New Roman" w:eastAsiaTheme="minorHAnsi" w:hAnsi="Times New Roman" w:cs="Times New Roman"/>
          <w:sz w:val="18"/>
          <w:szCs w:val="18"/>
          <w:lang w:eastAsia="en-US"/>
        </w:rPr>
        <w:t>в режиме "оттенки серого" при наличии в документе изображений, отличных от цветного изображения;</w:t>
      </w:r>
    </w:p>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bookmarkStart w:id="23" w:name="sub_1375"/>
      <w:r w:rsidRPr="00231FFB">
        <w:rPr>
          <w:rFonts w:ascii="Times New Roman" w:eastAsiaTheme="minorHAnsi" w:hAnsi="Times New Roman" w:cs="Times New Roman"/>
          <w:sz w:val="18"/>
          <w:szCs w:val="18"/>
          <w:lang w:eastAsia="en-US"/>
        </w:rPr>
        <w:t xml:space="preserve">в) документы в электронном виде могут быть подписаны </w:t>
      </w:r>
      <w:hyperlink r:id="rId21" w:history="1">
        <w:r w:rsidRPr="00231FFB">
          <w:rPr>
            <w:rFonts w:ascii="Times New Roman" w:eastAsiaTheme="minorHAnsi" w:hAnsi="Times New Roman" w:cs="Times New Roman"/>
            <w:sz w:val="18"/>
            <w:szCs w:val="18"/>
            <w:lang w:eastAsia="en-US"/>
          </w:rPr>
          <w:t>квалифицированной электронной</w:t>
        </w:r>
      </w:hyperlink>
      <w:r w:rsidRPr="00231FFB">
        <w:rPr>
          <w:rFonts w:ascii="Times New Roman" w:eastAsiaTheme="minorHAnsi" w:hAnsi="Times New Roman" w:cs="Times New Roman"/>
          <w:sz w:val="18"/>
          <w:szCs w:val="18"/>
          <w:lang w:eastAsia="en-US"/>
        </w:rPr>
        <w:t xml:space="preserve"> подписью.</w:t>
      </w:r>
    </w:p>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bookmarkStart w:id="24" w:name="sub_1376"/>
      <w:bookmarkEnd w:id="23"/>
      <w:r w:rsidRPr="00231FFB">
        <w:rPr>
          <w:rFonts w:ascii="Times New Roman" w:eastAsiaTheme="minorHAnsi" w:hAnsi="Times New Roman" w:cs="Times New Roman"/>
          <w:sz w:val="18"/>
          <w:szCs w:val="18"/>
          <w:lang w:eastAsia="en-US"/>
        </w:rPr>
        <w:t>г) наименования электронных документов должны соответствовать наименованиям документов на бумажном носителе.</w:t>
      </w:r>
    </w:p>
    <w:bookmarkEnd w:id="24"/>
    <w:p w:rsidR="00231FFB" w:rsidRPr="00231FFB" w:rsidRDefault="00231FFB" w:rsidP="00231FFB">
      <w:pPr>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r w:rsidRPr="00231FFB">
        <w:rPr>
          <w:rFonts w:ascii="Times New Roman" w:eastAsiaTheme="minorHAnsi" w:hAnsi="Times New Roman" w:cs="Times New Roman"/>
          <w:sz w:val="18"/>
          <w:szCs w:val="18"/>
          <w:lang w:eastAsia="en-US"/>
        </w:rPr>
        <w:t>За представление недостоверных или неполных сведений заявитель несет ответственность в соответствии с законодательством Российской Федерации.</w:t>
      </w:r>
    </w:p>
    <w:p w:rsidR="00231FFB" w:rsidRPr="00231FFB" w:rsidRDefault="00231FFB" w:rsidP="00231FFB">
      <w:pPr>
        <w:tabs>
          <w:tab w:val="left" w:pos="709"/>
        </w:tabs>
        <w:autoSpaceDE w:val="0"/>
        <w:autoSpaceDN w:val="0"/>
        <w:adjustRightInd w:val="0"/>
        <w:spacing w:after="0" w:line="240" w:lineRule="auto"/>
        <w:ind w:firstLine="720"/>
        <w:jc w:val="both"/>
        <w:rPr>
          <w:rFonts w:ascii="Times New Roman" w:eastAsiaTheme="minorHAnsi" w:hAnsi="Times New Roman" w:cs="Times New Roman"/>
          <w:sz w:val="18"/>
          <w:szCs w:val="18"/>
          <w:lang w:eastAsia="en-US"/>
        </w:rPr>
      </w:pPr>
    </w:p>
    <w:p w:rsidR="00231FFB" w:rsidRPr="00231FFB" w:rsidRDefault="00231FFB" w:rsidP="00231FFB">
      <w:pPr>
        <w:widowControl w:val="0"/>
        <w:autoSpaceDE w:val="0"/>
        <w:autoSpaceDN w:val="0"/>
        <w:spacing w:after="0" w:line="240" w:lineRule="auto"/>
        <w:ind w:firstLine="708"/>
        <w:jc w:val="center"/>
        <w:rPr>
          <w:rFonts w:ascii="Times New Roman" w:hAnsi="Times New Roman" w:cs="Times New Roman"/>
          <w:sz w:val="18"/>
          <w:szCs w:val="18"/>
        </w:rPr>
      </w:pPr>
      <w:r w:rsidRPr="00231FFB">
        <w:rPr>
          <w:rFonts w:ascii="Times New Roman" w:hAnsi="Times New Roman" w:cs="Times New Roman"/>
          <w:sz w:val="18"/>
          <w:szCs w:val="18"/>
        </w:rPr>
        <w:t xml:space="preserve">3. Состав, последовательность и сроки выполнения </w:t>
      </w:r>
    </w:p>
    <w:p w:rsidR="00231FFB" w:rsidRPr="00231FFB" w:rsidRDefault="00231FFB" w:rsidP="00231FFB">
      <w:pPr>
        <w:widowControl w:val="0"/>
        <w:autoSpaceDE w:val="0"/>
        <w:autoSpaceDN w:val="0"/>
        <w:spacing w:after="0" w:line="240" w:lineRule="auto"/>
        <w:ind w:firstLine="708"/>
        <w:jc w:val="center"/>
        <w:rPr>
          <w:rFonts w:ascii="Times New Roman" w:hAnsi="Times New Roman" w:cs="Times New Roman"/>
          <w:sz w:val="18"/>
          <w:szCs w:val="18"/>
        </w:rPr>
      </w:pPr>
      <w:r w:rsidRPr="00231FFB">
        <w:rPr>
          <w:rFonts w:ascii="Times New Roman" w:hAnsi="Times New Roman" w:cs="Times New Roman"/>
          <w:sz w:val="18"/>
          <w:szCs w:val="18"/>
        </w:rPr>
        <w:t>административных процедур</w:t>
      </w:r>
      <w:bookmarkStart w:id="25" w:name="sub_31"/>
    </w:p>
    <w:p w:rsidR="00231FFB" w:rsidRPr="00231FFB" w:rsidRDefault="00231FFB" w:rsidP="00231FFB">
      <w:pPr>
        <w:widowControl w:val="0"/>
        <w:autoSpaceDE w:val="0"/>
        <w:autoSpaceDN w:val="0"/>
        <w:spacing w:after="0" w:line="240" w:lineRule="auto"/>
        <w:ind w:firstLine="708"/>
        <w:jc w:val="both"/>
        <w:rPr>
          <w:rFonts w:ascii="Times New Roman" w:hAnsi="Times New Roman" w:cs="Times New Roman"/>
          <w:sz w:val="18"/>
          <w:szCs w:val="18"/>
        </w:rPr>
      </w:pPr>
    </w:p>
    <w:p w:rsidR="00231FFB" w:rsidRPr="00231FFB" w:rsidRDefault="00231FFB" w:rsidP="00231FFB">
      <w:pPr>
        <w:tabs>
          <w:tab w:val="left" w:pos="709"/>
        </w:tabs>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231FFB">
        <w:rPr>
          <w:rFonts w:ascii="Times New Roman" w:hAnsi="Times New Roman" w:cs="Times New Roman"/>
          <w:sz w:val="18"/>
          <w:szCs w:val="18"/>
        </w:rPr>
        <w:t>3.1. Предоставление муниципальной услуги включает в себя следующие процедуры:</w:t>
      </w:r>
    </w:p>
    <w:p w:rsidR="00231FFB" w:rsidRPr="00231FFB" w:rsidRDefault="00231FFB" w:rsidP="00231FFB">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231FFB">
        <w:rPr>
          <w:rFonts w:ascii="Times New Roman" w:hAnsi="Times New Roman" w:cs="Times New Roman"/>
          <w:sz w:val="18"/>
          <w:szCs w:val="18"/>
        </w:rPr>
        <w:t>3.1.1.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rsidR="00231FFB" w:rsidRPr="00231FFB" w:rsidRDefault="00231FFB" w:rsidP="00231FFB">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231FFB">
        <w:rPr>
          <w:rFonts w:ascii="Times New Roman" w:hAnsi="Times New Roman" w:cs="Times New Roman"/>
          <w:sz w:val="18"/>
          <w:szCs w:val="18"/>
        </w:rPr>
        <w:t>1)проверка документов и регистрация заявления;</w:t>
      </w:r>
    </w:p>
    <w:p w:rsidR="00231FFB" w:rsidRPr="00231FFB" w:rsidRDefault="00231FFB" w:rsidP="00231FFB">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231FFB">
        <w:rPr>
          <w:rFonts w:ascii="Times New Roman" w:hAnsi="Times New Roman" w:cs="Times New Roman"/>
          <w:sz w:val="18"/>
          <w:szCs w:val="18"/>
        </w:rPr>
        <w:t>2)получение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231FFB" w:rsidRPr="00231FFB" w:rsidRDefault="00231FFB" w:rsidP="00231FFB">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231FFB">
        <w:rPr>
          <w:rFonts w:ascii="Times New Roman" w:hAnsi="Times New Roman" w:cs="Times New Roman"/>
          <w:sz w:val="18"/>
          <w:szCs w:val="18"/>
        </w:rPr>
        <w:t>3)рассмотрение документов и сведений;</w:t>
      </w:r>
    </w:p>
    <w:p w:rsidR="00231FFB" w:rsidRPr="00231FFB" w:rsidRDefault="00231FFB" w:rsidP="00231FFB">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231FFB">
        <w:rPr>
          <w:rFonts w:ascii="Times New Roman" w:hAnsi="Times New Roman" w:cs="Times New Roman"/>
          <w:sz w:val="18"/>
          <w:szCs w:val="18"/>
        </w:rPr>
        <w:t>4)принятие решения о предоставлении услуги;</w:t>
      </w:r>
    </w:p>
    <w:p w:rsidR="00231FFB" w:rsidRPr="00231FFB" w:rsidRDefault="00231FFB" w:rsidP="00231FFB">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231FFB">
        <w:rPr>
          <w:rFonts w:ascii="Times New Roman" w:hAnsi="Times New Roman" w:cs="Times New Roman"/>
          <w:sz w:val="18"/>
          <w:szCs w:val="18"/>
        </w:rPr>
        <w:t>5)выдача (направление) заявителю результата муниципальной услуги.</w:t>
      </w:r>
    </w:p>
    <w:p w:rsidR="00231FFB" w:rsidRPr="00231FFB" w:rsidRDefault="00231FFB" w:rsidP="00231FFB">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231FFB">
        <w:rPr>
          <w:rFonts w:ascii="Times New Roman" w:hAnsi="Times New Roman" w:cs="Times New Roman"/>
          <w:sz w:val="18"/>
          <w:szCs w:val="18"/>
        </w:rPr>
        <w:t>3.1.2. 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rsidR="00231FFB" w:rsidRPr="00231FFB" w:rsidRDefault="00231FFB" w:rsidP="00231FFB">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231FFB">
        <w:rPr>
          <w:rFonts w:ascii="Times New Roman" w:hAnsi="Times New Roman" w:cs="Times New Roman"/>
          <w:sz w:val="18"/>
          <w:szCs w:val="18"/>
        </w:rPr>
        <w:t>1)проверка документов и регистрация заявления;</w:t>
      </w:r>
    </w:p>
    <w:p w:rsidR="00231FFB" w:rsidRPr="00231FFB" w:rsidRDefault="00231FFB" w:rsidP="00231FFB">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231FFB">
        <w:rPr>
          <w:rFonts w:ascii="Times New Roman" w:hAnsi="Times New Roman" w:cs="Times New Roman"/>
          <w:sz w:val="18"/>
          <w:szCs w:val="18"/>
        </w:rPr>
        <w:t>2)получение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231FFB" w:rsidRPr="00231FFB" w:rsidRDefault="00231FFB" w:rsidP="00231FFB">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231FFB">
        <w:rPr>
          <w:rFonts w:ascii="Times New Roman" w:hAnsi="Times New Roman" w:cs="Times New Roman"/>
          <w:sz w:val="18"/>
          <w:szCs w:val="18"/>
        </w:rPr>
        <w:t>3)рассмотрение документов и сведений;</w:t>
      </w:r>
    </w:p>
    <w:p w:rsidR="00231FFB" w:rsidRPr="00231FFB" w:rsidRDefault="00231FFB" w:rsidP="00231FFB">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231FFB">
        <w:rPr>
          <w:rFonts w:ascii="Times New Roman" w:hAnsi="Times New Roman" w:cs="Times New Roman"/>
          <w:sz w:val="18"/>
          <w:szCs w:val="18"/>
        </w:rPr>
        <w:t>4)организация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p>
    <w:p w:rsidR="00231FFB" w:rsidRPr="00231FFB" w:rsidRDefault="00231FFB" w:rsidP="00231FFB">
      <w:pPr>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231FFB">
        <w:rPr>
          <w:rFonts w:ascii="Times New Roman" w:hAnsi="Times New Roman" w:cs="Times New Roman"/>
          <w:sz w:val="18"/>
          <w:szCs w:val="18"/>
        </w:rPr>
        <w:t>5)принятие решения о предоставлении услуги;</w:t>
      </w:r>
    </w:p>
    <w:p w:rsidR="00231FFB" w:rsidRPr="00231FFB" w:rsidRDefault="00231FFB" w:rsidP="00231FFB">
      <w:pPr>
        <w:tabs>
          <w:tab w:val="left" w:pos="709"/>
        </w:tabs>
        <w:suppressAutoHyphens/>
        <w:autoSpaceDE w:val="0"/>
        <w:autoSpaceDN w:val="0"/>
        <w:adjustRightInd w:val="0"/>
        <w:spacing w:after="0" w:line="240" w:lineRule="auto"/>
        <w:ind w:right="-1" w:firstLine="709"/>
        <w:jc w:val="both"/>
        <w:rPr>
          <w:rFonts w:ascii="Times New Roman" w:hAnsi="Times New Roman" w:cs="Times New Roman"/>
          <w:sz w:val="18"/>
          <w:szCs w:val="18"/>
        </w:rPr>
      </w:pPr>
      <w:r w:rsidRPr="00231FFB">
        <w:rPr>
          <w:rFonts w:ascii="Times New Roman" w:hAnsi="Times New Roman" w:cs="Times New Roman"/>
          <w:sz w:val="18"/>
          <w:szCs w:val="18"/>
        </w:rPr>
        <w:t>6)выдача (направление) заявителю результата муниципальной услуги.</w:t>
      </w:r>
    </w:p>
    <w:p w:rsidR="00231FFB" w:rsidRPr="00231FFB" w:rsidRDefault="00231FFB" w:rsidP="00231FFB">
      <w:pPr>
        <w:pStyle w:val="ConsPlusNonformat"/>
        <w:ind w:right="-1" w:firstLine="709"/>
        <w:rPr>
          <w:rFonts w:ascii="Times New Roman" w:hAnsi="Times New Roman" w:cs="Times New Roman"/>
          <w:sz w:val="18"/>
          <w:szCs w:val="18"/>
        </w:rPr>
      </w:pPr>
      <w:r w:rsidRPr="00231FFB">
        <w:rPr>
          <w:rFonts w:ascii="Times New Roman" w:hAnsi="Times New Roman" w:cs="Times New Roman"/>
          <w:sz w:val="18"/>
          <w:szCs w:val="18"/>
        </w:rPr>
        <w:t>Описание административных процедур представлено в Приложении № 12 к настоящему Административному регламенту.</w:t>
      </w:r>
    </w:p>
    <w:p w:rsidR="00231FFB" w:rsidRPr="00231FFB" w:rsidRDefault="00231FFB" w:rsidP="00231FFB">
      <w:pPr>
        <w:autoSpaceDE w:val="0"/>
        <w:autoSpaceDN w:val="0"/>
        <w:adjustRightInd w:val="0"/>
        <w:spacing w:after="0" w:line="240" w:lineRule="auto"/>
        <w:jc w:val="center"/>
        <w:rPr>
          <w:rFonts w:ascii="Times New Roman" w:hAnsi="Times New Roman" w:cs="Times New Roman"/>
          <w:b/>
          <w:sz w:val="18"/>
          <w:szCs w:val="18"/>
        </w:rPr>
      </w:pPr>
    </w:p>
    <w:p w:rsidR="00231FFB" w:rsidRPr="00231FFB" w:rsidRDefault="00231FFB" w:rsidP="00231FFB">
      <w:pPr>
        <w:autoSpaceDE w:val="0"/>
        <w:autoSpaceDN w:val="0"/>
        <w:adjustRightInd w:val="0"/>
        <w:spacing w:after="0" w:line="240" w:lineRule="auto"/>
        <w:jc w:val="center"/>
        <w:rPr>
          <w:rFonts w:ascii="Times New Roman" w:hAnsi="Times New Roman" w:cs="Times New Roman"/>
          <w:sz w:val="18"/>
          <w:szCs w:val="18"/>
        </w:rPr>
      </w:pPr>
      <w:r w:rsidRPr="00231FFB">
        <w:rPr>
          <w:rFonts w:ascii="Times New Roman" w:hAnsi="Times New Roman" w:cs="Times New Roman"/>
          <w:sz w:val="18"/>
          <w:szCs w:val="18"/>
        </w:rPr>
        <w:t>3.2.Перечень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w:t>
      </w:r>
      <w:r w:rsidRPr="00231FFB">
        <w:rPr>
          <w:rFonts w:ascii="Times New Roman" w:hAnsi="Times New Roman" w:cs="Times New Roman"/>
          <w:b/>
          <w:sz w:val="18"/>
          <w:szCs w:val="18"/>
        </w:rPr>
        <w:t xml:space="preserve"> </w:t>
      </w:r>
      <w:r w:rsidRPr="00231FFB">
        <w:rPr>
          <w:rFonts w:ascii="Times New Roman" w:hAnsi="Times New Roman" w:cs="Times New Roman"/>
          <w:sz w:val="18"/>
          <w:szCs w:val="18"/>
        </w:rPr>
        <w:t>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bookmarkEnd w:id="25"/>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spacing w:after="0" w:line="240" w:lineRule="auto"/>
        <w:ind w:left="709"/>
        <w:jc w:val="both"/>
        <w:rPr>
          <w:rFonts w:ascii="Times New Roman" w:hAnsi="Times New Roman" w:cs="Times New Roman"/>
          <w:sz w:val="18"/>
          <w:szCs w:val="18"/>
        </w:rPr>
      </w:pPr>
      <w:r w:rsidRPr="00231FFB">
        <w:rPr>
          <w:rFonts w:ascii="Times New Roman" w:hAnsi="Times New Roman" w:cs="Times New Roman"/>
          <w:sz w:val="18"/>
          <w:szCs w:val="18"/>
        </w:rPr>
        <w:t>Варианты предоставления муниципальной услуги:</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выдача решения органа местного самоуправления о предоставлении муниципальной услуги заявителю;</w:t>
      </w:r>
    </w:p>
    <w:p w:rsidR="00231FFB" w:rsidRPr="00231FFB" w:rsidRDefault="00231FFB" w:rsidP="00231FFB">
      <w:pPr>
        <w:tabs>
          <w:tab w:val="left" w:pos="709"/>
        </w:tabs>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выдача решения органа местного самоуправления о предоставлении муниципальной услуги представителю заявителя;</w:t>
      </w:r>
    </w:p>
    <w:p w:rsidR="00231FFB" w:rsidRPr="00231FFB" w:rsidRDefault="00231FFB" w:rsidP="00231FFB">
      <w:pPr>
        <w:pStyle w:val="23"/>
        <w:tabs>
          <w:tab w:val="left" w:pos="993"/>
        </w:tabs>
        <w:spacing w:after="0" w:line="240" w:lineRule="auto"/>
        <w:rPr>
          <w:rFonts w:ascii="Times New Roman" w:hAnsi="Times New Roman" w:cs="Times New Roman"/>
          <w:sz w:val="18"/>
          <w:szCs w:val="18"/>
        </w:rPr>
      </w:pPr>
      <w:r w:rsidRPr="00231FFB">
        <w:rPr>
          <w:rFonts w:ascii="Times New Roman" w:hAnsi="Times New Roman" w:cs="Times New Roman"/>
          <w:sz w:val="18"/>
          <w:szCs w:val="18"/>
        </w:rPr>
        <w:t>направление уведомления об отказе в предоставлении муниципальной услуги.</w:t>
      </w:r>
    </w:p>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7C7410">
      <w:pPr>
        <w:pStyle w:val="1"/>
        <w:keepNext w:val="0"/>
        <w:widowControl w:val="0"/>
        <w:numPr>
          <w:ilvl w:val="0"/>
          <w:numId w:val="1"/>
        </w:numPr>
        <w:tabs>
          <w:tab w:val="clear" w:pos="0"/>
          <w:tab w:val="num" w:pos="432"/>
        </w:tabs>
        <w:suppressAutoHyphens/>
        <w:autoSpaceDE w:val="0"/>
        <w:spacing w:before="0" w:after="0"/>
        <w:ind w:left="0" w:firstLine="0"/>
        <w:jc w:val="center"/>
        <w:rPr>
          <w:rFonts w:ascii="Times New Roman" w:hAnsi="Times New Roman"/>
          <w:b w:val="0"/>
          <w:sz w:val="18"/>
          <w:szCs w:val="18"/>
        </w:rPr>
      </w:pPr>
      <w:bookmarkStart w:id="26" w:name="sub_32"/>
      <w:r w:rsidRPr="00231FFB">
        <w:rPr>
          <w:rFonts w:ascii="Times New Roman" w:hAnsi="Times New Roman"/>
          <w:b w:val="0"/>
          <w:sz w:val="18"/>
          <w:szCs w:val="18"/>
        </w:rPr>
        <w:t>3.3. Описание административной процедуры профилирования заявителя</w:t>
      </w:r>
    </w:p>
    <w:bookmarkEnd w:id="26"/>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color w:val="000000"/>
          <w:sz w:val="18"/>
          <w:szCs w:val="18"/>
        </w:rPr>
        <w:t xml:space="preserve">Вариант предоставления муниципальной услуги определяется путем анкетирования заявителя посредством </w:t>
      </w:r>
      <w:r w:rsidRPr="00231FFB">
        <w:rPr>
          <w:rFonts w:ascii="Times New Roman" w:hAnsi="Times New Roman" w:cs="Times New Roman"/>
          <w:sz w:val="18"/>
          <w:szCs w:val="18"/>
        </w:rPr>
        <w:t>Портала государственных услуг Оренбургской области (при условии внесения муниципальной услуги в Перечень), МФЦ.</w:t>
      </w:r>
    </w:p>
    <w:p w:rsidR="00231FFB" w:rsidRPr="00231FFB" w:rsidRDefault="00231FFB" w:rsidP="00231FFB">
      <w:pPr>
        <w:spacing w:after="0" w:line="240" w:lineRule="auto"/>
        <w:ind w:firstLine="709"/>
        <w:jc w:val="both"/>
        <w:rPr>
          <w:rFonts w:ascii="Times New Roman" w:hAnsi="Times New Roman" w:cs="Times New Roman"/>
          <w:color w:val="000000"/>
          <w:sz w:val="18"/>
          <w:szCs w:val="18"/>
        </w:rPr>
      </w:pPr>
      <w:r w:rsidRPr="00231FFB">
        <w:rPr>
          <w:rFonts w:ascii="Times New Roman" w:hAnsi="Times New Roman" w:cs="Times New Roman"/>
          <w:color w:val="000000"/>
          <w:sz w:val="18"/>
          <w:szCs w:val="18"/>
        </w:rPr>
        <w:t>На основании ответов заявителя на вопросы анкетирования определяется вариант предоставления муниципальной услуги.</w:t>
      </w:r>
    </w:p>
    <w:p w:rsidR="00231FFB" w:rsidRPr="00231FFB" w:rsidRDefault="00231FFB" w:rsidP="00231FFB">
      <w:pPr>
        <w:spacing w:after="0" w:line="240" w:lineRule="auto"/>
        <w:ind w:firstLine="709"/>
        <w:jc w:val="both"/>
        <w:rPr>
          <w:rFonts w:ascii="Times New Roman" w:hAnsi="Times New Roman" w:cs="Times New Roman"/>
          <w:color w:val="000000"/>
          <w:sz w:val="18"/>
          <w:szCs w:val="18"/>
        </w:rPr>
      </w:pPr>
      <w:r w:rsidRPr="00231FFB">
        <w:rPr>
          <w:rFonts w:ascii="Times New Roman" w:hAnsi="Times New Roman" w:cs="Times New Roman"/>
          <w:color w:val="000000"/>
          <w:sz w:val="18"/>
          <w:szCs w:val="18"/>
        </w:rPr>
        <w:t xml:space="preserve">Перечень признаков заявителя, представителя заявителя приведен в </w:t>
      </w:r>
      <w:r w:rsidRPr="00231FFB">
        <w:rPr>
          <w:rStyle w:val="af6"/>
          <w:rFonts w:ascii="Times New Roman" w:hAnsi="Times New Roman" w:cs="Times New Roman"/>
          <w:color w:val="000000"/>
          <w:sz w:val="18"/>
          <w:szCs w:val="18"/>
        </w:rPr>
        <w:t xml:space="preserve">приложении </w:t>
      </w:r>
      <w:r w:rsidRPr="00231FFB">
        <w:rPr>
          <w:rFonts w:ascii="Times New Roman" w:hAnsi="Times New Roman" w:cs="Times New Roman"/>
          <w:color w:val="000000"/>
          <w:sz w:val="18"/>
          <w:szCs w:val="18"/>
        </w:rPr>
        <w:t>№ 13к Административному регламенту.</w:t>
      </w:r>
    </w:p>
    <w:p w:rsidR="00231FFB" w:rsidRPr="00231FFB" w:rsidRDefault="00231FFB" w:rsidP="00231FFB">
      <w:pPr>
        <w:spacing w:after="0" w:line="240" w:lineRule="auto"/>
        <w:ind w:firstLine="709"/>
        <w:jc w:val="both"/>
        <w:rPr>
          <w:rFonts w:ascii="Times New Roman" w:hAnsi="Times New Roman" w:cs="Times New Roman"/>
          <w:color w:val="000000"/>
          <w:sz w:val="18"/>
          <w:szCs w:val="18"/>
        </w:rPr>
      </w:pPr>
    </w:p>
    <w:p w:rsidR="00231FFB" w:rsidRPr="00231FFB" w:rsidRDefault="00231FFB" w:rsidP="00231FFB">
      <w:pPr>
        <w:spacing w:after="0" w:line="240" w:lineRule="auto"/>
        <w:jc w:val="center"/>
        <w:outlineLvl w:val="2"/>
        <w:rPr>
          <w:rFonts w:ascii="Times New Roman" w:hAnsi="Times New Roman" w:cs="Times New Roman"/>
          <w:sz w:val="18"/>
          <w:szCs w:val="18"/>
        </w:rPr>
      </w:pPr>
      <w:r w:rsidRPr="00231FFB">
        <w:rPr>
          <w:rFonts w:ascii="Times New Roman" w:hAnsi="Times New Roman" w:cs="Times New Roman"/>
          <w:sz w:val="18"/>
          <w:szCs w:val="18"/>
        </w:rPr>
        <w:t>Подразделы, содержащие описание вариантов предоставления</w:t>
      </w:r>
    </w:p>
    <w:p w:rsidR="00231FFB" w:rsidRPr="00231FFB" w:rsidRDefault="00231FFB" w:rsidP="00231FFB">
      <w:pPr>
        <w:spacing w:after="0" w:line="240" w:lineRule="auto"/>
        <w:jc w:val="center"/>
        <w:rPr>
          <w:rFonts w:ascii="Times New Roman" w:hAnsi="Times New Roman" w:cs="Times New Roman"/>
          <w:sz w:val="18"/>
          <w:szCs w:val="18"/>
        </w:rPr>
      </w:pPr>
      <w:r w:rsidRPr="00231FFB">
        <w:rPr>
          <w:rFonts w:ascii="Times New Roman" w:hAnsi="Times New Roman" w:cs="Times New Roman"/>
          <w:sz w:val="18"/>
          <w:szCs w:val="18"/>
        </w:rPr>
        <w:t>муниципальной услуги</w:t>
      </w:r>
    </w:p>
    <w:p w:rsidR="00231FFB" w:rsidRPr="00231FFB" w:rsidRDefault="00231FFB" w:rsidP="00231FFB">
      <w:pPr>
        <w:tabs>
          <w:tab w:val="left" w:pos="709"/>
        </w:tabs>
        <w:spacing w:after="0" w:line="240" w:lineRule="auto"/>
        <w:ind w:firstLine="709"/>
        <w:jc w:val="both"/>
        <w:rPr>
          <w:rFonts w:ascii="Times New Roman" w:hAnsi="Times New Roman" w:cs="Times New Roman"/>
          <w:color w:val="000000"/>
          <w:sz w:val="18"/>
          <w:szCs w:val="18"/>
        </w:rPr>
      </w:pPr>
    </w:p>
    <w:p w:rsidR="00231FFB" w:rsidRPr="00231FFB" w:rsidRDefault="00231FFB" w:rsidP="00231FFB">
      <w:pPr>
        <w:spacing w:after="0" w:line="240" w:lineRule="auto"/>
        <w:ind w:firstLine="709"/>
        <w:jc w:val="center"/>
        <w:rPr>
          <w:rFonts w:ascii="Times New Roman" w:hAnsi="Times New Roman" w:cs="Times New Roman"/>
          <w:sz w:val="18"/>
          <w:szCs w:val="18"/>
        </w:rPr>
      </w:pPr>
      <w:r w:rsidRPr="00231FFB">
        <w:rPr>
          <w:rFonts w:ascii="Times New Roman" w:hAnsi="Times New Roman" w:cs="Times New Roman"/>
          <w:sz w:val="18"/>
          <w:szCs w:val="18"/>
        </w:rPr>
        <w:t>3.4.</w:t>
      </w:r>
      <w:r w:rsidRPr="00231FFB">
        <w:rPr>
          <w:rFonts w:ascii="Times New Roman" w:hAnsi="Times New Roman" w:cs="Times New Roman"/>
          <w:sz w:val="18"/>
          <w:szCs w:val="18"/>
        </w:rPr>
        <w:tab/>
        <w:t>Вариант 1. Выдача решения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заявителю</w:t>
      </w:r>
    </w:p>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spacing w:after="0" w:line="240" w:lineRule="auto"/>
        <w:ind w:firstLine="709"/>
        <w:jc w:val="both"/>
        <w:rPr>
          <w:rFonts w:ascii="Times New Roman" w:hAnsi="Times New Roman" w:cs="Times New Roman"/>
          <w:sz w:val="18"/>
          <w:szCs w:val="18"/>
          <w:lang w:eastAsia="ar-SA"/>
        </w:rPr>
      </w:pPr>
      <w:bookmarkStart w:id="27" w:name="sub_33"/>
      <w:r w:rsidRPr="00231FFB">
        <w:rPr>
          <w:rFonts w:ascii="Times New Roman" w:hAnsi="Times New Roman" w:cs="Times New Roman"/>
          <w:sz w:val="18"/>
          <w:szCs w:val="18"/>
          <w:lang w:eastAsia="ar-SA"/>
        </w:rPr>
        <w:lastRenderedPageBreak/>
        <w:t xml:space="preserve">3.4.1. Результатом предоставления муниципальной услуги является выдача </w:t>
      </w:r>
      <w:r w:rsidRPr="00231FFB">
        <w:rPr>
          <w:rFonts w:ascii="Times New Roman" w:hAnsi="Times New Roman" w:cs="Times New Roman"/>
          <w:sz w:val="18"/>
          <w:szCs w:val="18"/>
        </w:rPr>
        <w:t>решения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заявителю.</w:t>
      </w:r>
    </w:p>
    <w:p w:rsidR="00231FFB" w:rsidRPr="00231FFB" w:rsidRDefault="00231FFB" w:rsidP="00231FFB">
      <w:pPr>
        <w:spacing w:after="0" w:line="240" w:lineRule="auto"/>
        <w:ind w:firstLine="709"/>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xml:space="preserve">3.4.2. Максимальный срок предоставления муниципальной услуги в соответствии с вариантом составляет 10рабочих дней (для принятия решения о подготовке или о внесении изменений в документацию </w:t>
      </w:r>
      <w:r w:rsidRPr="00231FFB">
        <w:rPr>
          <w:rFonts w:ascii="Times New Roman" w:hAnsi="Times New Roman" w:cs="Times New Roman"/>
          <w:sz w:val="18"/>
          <w:szCs w:val="18"/>
        </w:rPr>
        <w:t>по планировке территории</w:t>
      </w:r>
      <w:r w:rsidRPr="00231FFB">
        <w:rPr>
          <w:rFonts w:ascii="Times New Roman" w:hAnsi="Times New Roman" w:cs="Times New Roman"/>
          <w:sz w:val="18"/>
          <w:szCs w:val="18"/>
          <w:lang w:eastAsia="ar-SA"/>
        </w:rPr>
        <w:t xml:space="preserve">), 15рабочих дней (для принятия решения об утверждении документации </w:t>
      </w:r>
      <w:r w:rsidRPr="00231FFB">
        <w:rPr>
          <w:rFonts w:ascii="Times New Roman" w:hAnsi="Times New Roman" w:cs="Times New Roman"/>
          <w:sz w:val="18"/>
          <w:szCs w:val="18"/>
        </w:rPr>
        <w:t>по планировке территории</w:t>
      </w:r>
      <w:r w:rsidRPr="00231FFB">
        <w:rPr>
          <w:rFonts w:ascii="Times New Roman" w:hAnsi="Times New Roman" w:cs="Times New Roman"/>
          <w:sz w:val="18"/>
          <w:szCs w:val="18"/>
          <w:lang w:eastAsia="ar-SA"/>
        </w:rPr>
        <w:t xml:space="preserve">), 75рабочих дней (для принятия решения об утверждении документации </w:t>
      </w:r>
      <w:r w:rsidRPr="00231FFB">
        <w:rPr>
          <w:rFonts w:ascii="Times New Roman" w:hAnsi="Times New Roman" w:cs="Times New Roman"/>
          <w:sz w:val="18"/>
          <w:szCs w:val="18"/>
        </w:rPr>
        <w:t>по планировке территории в случае проведения публичных слушаний или общественных обсуждений до утверждения документации</w:t>
      </w:r>
      <w:r w:rsidRPr="00231FFB">
        <w:rPr>
          <w:rFonts w:ascii="Times New Roman" w:hAnsi="Times New Roman" w:cs="Times New Roman"/>
          <w:sz w:val="18"/>
          <w:szCs w:val="18"/>
          <w:lang w:eastAsia="ar-SA"/>
        </w:rPr>
        <w:t>) со дня регистрации заявления и прилагаемых к нему документов.</w:t>
      </w:r>
    </w:p>
    <w:p w:rsidR="00231FFB" w:rsidRPr="00231FFB" w:rsidRDefault="00231FFB" w:rsidP="00231FFB">
      <w:pPr>
        <w:spacing w:after="0" w:line="240" w:lineRule="auto"/>
        <w:ind w:firstLine="709"/>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xml:space="preserve">3.4.3. Исчерпывающий перечень оснований для отказа в предоставлении муниципальной услуги приведен в пунктах 2.9.2, 2.9.3подраздела 2.9 раздела </w:t>
      </w:r>
      <w:r w:rsidRPr="00231FFB">
        <w:rPr>
          <w:rFonts w:ascii="Times New Roman" w:hAnsi="Times New Roman" w:cs="Times New Roman"/>
          <w:sz w:val="18"/>
          <w:szCs w:val="18"/>
          <w:lang w:val="en-US" w:eastAsia="ar-SA"/>
        </w:rPr>
        <w:t>II</w:t>
      </w:r>
      <w:r w:rsidRPr="00231FFB">
        <w:rPr>
          <w:rFonts w:ascii="Times New Roman" w:hAnsi="Times New Roman" w:cs="Times New Roman"/>
          <w:sz w:val="18"/>
          <w:szCs w:val="18"/>
          <w:lang w:eastAsia="ar-SA"/>
        </w:rPr>
        <w:t xml:space="preserve"> Административного регламента.</w:t>
      </w:r>
    </w:p>
    <w:p w:rsidR="00231FFB" w:rsidRPr="00231FFB" w:rsidRDefault="00231FFB" w:rsidP="00231FFB">
      <w:pPr>
        <w:spacing w:after="0" w:line="240" w:lineRule="auto"/>
        <w:ind w:firstLine="709"/>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3.4.4. Предоставление муниципальной услуги включает в себя выполнение следующих административных процедур:</w:t>
      </w:r>
    </w:p>
    <w:p w:rsidR="00231FFB" w:rsidRPr="00231FFB" w:rsidRDefault="00231FFB" w:rsidP="00231FFB">
      <w:pPr>
        <w:spacing w:after="0" w:line="240" w:lineRule="auto"/>
        <w:ind w:firstLine="709"/>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1)</w:t>
      </w:r>
      <w:r w:rsidRPr="00231FFB">
        <w:rPr>
          <w:rFonts w:ascii="Times New Roman" w:hAnsi="Times New Roman" w:cs="Times New Roman"/>
          <w:sz w:val="18"/>
          <w:szCs w:val="18"/>
          <w:lang w:eastAsia="ar-SA"/>
        </w:rPr>
        <w:tab/>
        <w:t>прием заявления и документов, их регистрация (принятие решения об отказе в приеме документов, необходимых для предоставления муниципальной услуги);</w:t>
      </w:r>
    </w:p>
    <w:p w:rsidR="00231FFB" w:rsidRPr="00231FFB" w:rsidRDefault="00231FFB" w:rsidP="00231FFB">
      <w:pPr>
        <w:spacing w:after="0" w:line="240" w:lineRule="auto"/>
        <w:ind w:firstLine="709"/>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2)</w:t>
      </w:r>
      <w:r w:rsidRPr="00231FFB">
        <w:rPr>
          <w:rFonts w:ascii="Times New Roman" w:hAnsi="Times New Roman" w:cs="Times New Roman"/>
          <w:sz w:val="18"/>
          <w:szCs w:val="18"/>
          <w:lang w:eastAsia="ar-SA"/>
        </w:rPr>
        <w:tab/>
        <w:t>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p>
    <w:p w:rsidR="00231FFB" w:rsidRPr="00231FFB" w:rsidRDefault="00231FFB" w:rsidP="00231FFB">
      <w:pPr>
        <w:spacing w:after="0" w:line="240" w:lineRule="auto"/>
        <w:ind w:firstLine="709"/>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w:t>
      </w:r>
      <w:r w:rsidRPr="00231FFB">
        <w:rPr>
          <w:rFonts w:ascii="Times New Roman" w:hAnsi="Times New Roman" w:cs="Times New Roman"/>
          <w:sz w:val="18"/>
          <w:szCs w:val="18"/>
          <w:lang w:eastAsia="ar-SA"/>
        </w:rPr>
        <w:tab/>
        <w:t>предоставление результата муниципальной услуги.</w:t>
      </w:r>
    </w:p>
    <w:p w:rsidR="00231FFB" w:rsidRPr="00231FFB" w:rsidRDefault="00231FFB" w:rsidP="00231FFB">
      <w:pPr>
        <w:spacing w:after="0" w:line="240" w:lineRule="auto"/>
        <w:ind w:firstLine="709"/>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3.4.5. Прием заявления и документов, их регистрация (принятие решения об отказе в приеме документов, необходимых для предоставления муниципальной услуги).</w:t>
      </w:r>
    </w:p>
    <w:p w:rsidR="00231FFB" w:rsidRPr="00231FFB" w:rsidRDefault="00231FFB" w:rsidP="00231FFB">
      <w:pPr>
        <w:spacing w:after="0" w:line="240" w:lineRule="auto"/>
        <w:ind w:firstLine="709"/>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Для получения муниципальной услуги заявитель одним из способов, указанных в пунктах 2.6.2, 2.6.3</w:t>
      </w:r>
      <w:r w:rsidRPr="00231FFB">
        <w:rPr>
          <w:rFonts w:ascii="Times New Roman" w:hAnsi="Times New Roman" w:cs="Times New Roman"/>
          <w:sz w:val="18"/>
          <w:szCs w:val="18"/>
        </w:rPr>
        <w:t xml:space="preserve">подраздела 2.6 </w:t>
      </w:r>
      <w:r w:rsidRPr="00231FFB">
        <w:rPr>
          <w:rFonts w:ascii="Times New Roman" w:hAnsi="Times New Roman" w:cs="Times New Roman"/>
          <w:sz w:val="18"/>
          <w:szCs w:val="18"/>
          <w:lang w:eastAsia="ar-SA"/>
        </w:rPr>
        <w:t xml:space="preserve">раздела </w:t>
      </w:r>
      <w:r w:rsidRPr="00231FFB">
        <w:rPr>
          <w:rFonts w:ascii="Times New Roman" w:hAnsi="Times New Roman" w:cs="Times New Roman"/>
          <w:sz w:val="18"/>
          <w:szCs w:val="18"/>
          <w:lang w:val="en-US" w:eastAsia="ar-SA"/>
        </w:rPr>
        <w:t>II</w:t>
      </w:r>
      <w:r w:rsidRPr="00231FFB">
        <w:rPr>
          <w:rFonts w:ascii="Times New Roman" w:hAnsi="Times New Roman" w:cs="Times New Roman"/>
          <w:sz w:val="18"/>
          <w:szCs w:val="18"/>
          <w:lang w:eastAsia="ar-SA"/>
        </w:rPr>
        <w:t xml:space="preserve"> Административного регламента, представляет в орган местного самоуправления:</w:t>
      </w:r>
    </w:p>
    <w:p w:rsidR="00231FFB" w:rsidRPr="00231FFB" w:rsidRDefault="00231FFB" w:rsidP="00231FFB">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заявление по форме согласно приложениям № 1, № 2, № 3 к Административному регламенту;</w:t>
      </w:r>
    </w:p>
    <w:p w:rsidR="00231FFB" w:rsidRPr="00231FFB" w:rsidRDefault="00231FFB" w:rsidP="00231FFB">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копию документа, удостоверяющего личность гражданина Российской Федерации;</w:t>
      </w:r>
    </w:p>
    <w:p w:rsidR="00231FFB" w:rsidRPr="00231FFB" w:rsidRDefault="00231FFB" w:rsidP="00231FFB">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xml:space="preserve">- документы, указанные в </w:t>
      </w:r>
      <w:r w:rsidRPr="00231FFB">
        <w:rPr>
          <w:rFonts w:ascii="Times New Roman" w:hAnsi="Times New Roman" w:cs="Times New Roman"/>
          <w:sz w:val="18"/>
          <w:szCs w:val="18"/>
          <w:lang w:eastAsia="ar-SA"/>
        </w:rPr>
        <w:t xml:space="preserve">пунктах 2.6.2, 2.6.3 </w:t>
      </w:r>
      <w:r w:rsidRPr="00231FFB">
        <w:rPr>
          <w:rFonts w:ascii="Times New Roman" w:hAnsi="Times New Roman" w:cs="Times New Roman"/>
          <w:sz w:val="18"/>
          <w:szCs w:val="18"/>
        </w:rPr>
        <w:t xml:space="preserve">подраздела 2.6 </w:t>
      </w:r>
      <w:r w:rsidRPr="00231FFB">
        <w:rPr>
          <w:rFonts w:ascii="Times New Roman" w:hAnsi="Times New Roman" w:cs="Times New Roman"/>
          <w:sz w:val="18"/>
          <w:szCs w:val="18"/>
          <w:lang w:eastAsia="ar-SA"/>
        </w:rPr>
        <w:t xml:space="preserve">раздела </w:t>
      </w:r>
      <w:r w:rsidRPr="00231FFB">
        <w:rPr>
          <w:rFonts w:ascii="Times New Roman" w:hAnsi="Times New Roman" w:cs="Times New Roman"/>
          <w:sz w:val="18"/>
          <w:szCs w:val="18"/>
          <w:lang w:val="en-US" w:eastAsia="ar-SA"/>
        </w:rPr>
        <w:t>II</w:t>
      </w:r>
      <w:r w:rsidRPr="00231FFB">
        <w:rPr>
          <w:rFonts w:ascii="Times New Roman" w:hAnsi="Times New Roman" w:cs="Times New Roman"/>
          <w:sz w:val="18"/>
          <w:szCs w:val="18"/>
          <w:lang w:eastAsia="ar-SA"/>
        </w:rPr>
        <w:t xml:space="preserve"> Административного регламента</w:t>
      </w:r>
      <w:r w:rsidRPr="00231FFB">
        <w:rPr>
          <w:rFonts w:ascii="Times New Roman" w:hAnsi="Times New Roman" w:cs="Times New Roman"/>
          <w:sz w:val="18"/>
          <w:szCs w:val="18"/>
        </w:rPr>
        <w:t>.</w:t>
      </w:r>
    </w:p>
    <w:p w:rsidR="00231FFB" w:rsidRPr="00231FFB" w:rsidRDefault="00231FFB" w:rsidP="00231FFB">
      <w:pPr>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В случае утверждения документации по планировке территории в отношении объекта, предусмотренного документами территориального планирования, заявитель вправе представить по собственной инициативе следующие документы:</w:t>
      </w:r>
    </w:p>
    <w:p w:rsidR="00231FFB" w:rsidRPr="00231FFB" w:rsidRDefault="00231FFB" w:rsidP="00231FFB">
      <w:pPr>
        <w:tabs>
          <w:tab w:val="left" w:pos="709"/>
          <w:tab w:val="left" w:pos="1134"/>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выкопировку из соответствующего документа территориального планирования;</w:t>
      </w:r>
    </w:p>
    <w:p w:rsidR="00231FFB" w:rsidRPr="00231FFB" w:rsidRDefault="00231FFB" w:rsidP="00231FFB">
      <w:pPr>
        <w:tabs>
          <w:tab w:val="left" w:pos="1134"/>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копию нормативно-правового акта об утверждении соответствующего документа территориального планирования.</w:t>
      </w:r>
    </w:p>
    <w:p w:rsidR="00231FFB" w:rsidRPr="00231FFB" w:rsidRDefault="00231FFB" w:rsidP="00231FFB">
      <w:pPr>
        <w:spacing w:after="0" w:line="240" w:lineRule="auto"/>
        <w:ind w:firstLine="709"/>
        <w:rPr>
          <w:rFonts w:ascii="Times New Roman" w:hAnsi="Times New Roman" w:cs="Times New Roman"/>
          <w:sz w:val="18"/>
          <w:szCs w:val="18"/>
        </w:rPr>
      </w:pPr>
      <w:r w:rsidRPr="00231FFB">
        <w:rPr>
          <w:rFonts w:ascii="Times New Roman" w:hAnsi="Times New Roman" w:cs="Times New Roman"/>
          <w:sz w:val="18"/>
          <w:szCs w:val="18"/>
        </w:rPr>
        <w:t>Способами установления личности (идентификации) заявителя являются:</w:t>
      </w:r>
    </w:p>
    <w:p w:rsidR="00231FFB" w:rsidRPr="00231FFB" w:rsidRDefault="00231FFB" w:rsidP="00231FFB">
      <w:pPr>
        <w:spacing w:after="0" w:line="240" w:lineRule="auto"/>
        <w:ind w:firstLine="709"/>
        <w:rPr>
          <w:rFonts w:ascii="Times New Roman" w:hAnsi="Times New Roman" w:cs="Times New Roman"/>
          <w:sz w:val="18"/>
          <w:szCs w:val="18"/>
        </w:rPr>
      </w:pPr>
      <w:r w:rsidRPr="00231FFB">
        <w:rPr>
          <w:rFonts w:ascii="Times New Roman" w:hAnsi="Times New Roman" w:cs="Times New Roman"/>
          <w:sz w:val="18"/>
          <w:szCs w:val="18"/>
        </w:rPr>
        <w:t>- при подаче заявления в орган местного самоуправления, МФЦ – документ, удостоверяющий личность;</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color w:val="000000"/>
          <w:sz w:val="18"/>
          <w:szCs w:val="18"/>
        </w:rPr>
        <w:t>- при подаче заявления посредством направления на адрес электронной почты органа местного самоуправления на официальном сайте органа местного самоуправления в сети «Интернет</w:t>
      </w:r>
      <w:r w:rsidRPr="00231FFB">
        <w:rPr>
          <w:rFonts w:ascii="Times New Roman" w:hAnsi="Times New Roman" w:cs="Times New Roman"/>
          <w:sz w:val="18"/>
          <w:szCs w:val="18"/>
        </w:rPr>
        <w:t xml:space="preserve">», посредством </w:t>
      </w:r>
      <w:r w:rsidRPr="00231FFB">
        <w:rPr>
          <w:rStyle w:val="af6"/>
          <w:rFonts w:ascii="Times New Roman" w:hAnsi="Times New Roman" w:cs="Times New Roman"/>
          <w:sz w:val="18"/>
          <w:szCs w:val="18"/>
        </w:rPr>
        <w:t xml:space="preserve">Портала </w:t>
      </w:r>
      <w:r w:rsidRPr="00231FFB">
        <w:rPr>
          <w:rFonts w:ascii="Times New Roman" w:hAnsi="Times New Roman" w:cs="Times New Roman"/>
          <w:sz w:val="18"/>
          <w:szCs w:val="18"/>
        </w:rPr>
        <w:t xml:space="preserve">государственных услуг Оренбургской области) (при условии внесения муниципальной услуги в Перечень) – </w:t>
      </w:r>
      <w:r w:rsidRPr="00231FFB">
        <w:rPr>
          <w:rStyle w:val="af6"/>
          <w:rFonts w:ascii="Times New Roman" w:hAnsi="Times New Roman" w:cs="Times New Roman"/>
          <w:sz w:val="18"/>
          <w:szCs w:val="18"/>
        </w:rPr>
        <w:t>электронная подпись</w:t>
      </w:r>
      <w:r w:rsidRPr="00231FFB">
        <w:rPr>
          <w:rFonts w:ascii="Times New Roman" w:hAnsi="Times New Roman" w:cs="Times New Roman"/>
          <w:sz w:val="18"/>
          <w:szCs w:val="18"/>
        </w:rPr>
        <w:t xml:space="preserve"> (простая электронная подпись).</w:t>
      </w:r>
    </w:p>
    <w:p w:rsidR="00231FFB" w:rsidRPr="00231FFB" w:rsidRDefault="00231FFB" w:rsidP="00231FFB">
      <w:pPr>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lang w:eastAsia="ar-SA"/>
        </w:rPr>
        <w:t>Основанием для начала административной процедуры является поступление заявления и документов к уполномоченному должностному лицу.</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xml:space="preserve">Уполномоченное должностное лицо, ответственное за прием и регистрацию документов, проверяет наличие документов в соответствии с описью вложения, осуществляет проверку заявления и документов на наличие указанных в подразделе 2.8 раздела </w:t>
      </w:r>
      <w:r w:rsidRPr="00231FFB">
        <w:rPr>
          <w:rFonts w:ascii="Times New Roman" w:hAnsi="Times New Roman" w:cs="Times New Roman"/>
          <w:sz w:val="18"/>
          <w:szCs w:val="18"/>
          <w:lang w:val="en-US" w:eastAsia="ar-SA"/>
        </w:rPr>
        <w:t>II</w:t>
      </w:r>
      <w:r w:rsidRPr="00231FFB">
        <w:rPr>
          <w:rFonts w:ascii="Times New Roman" w:hAnsi="Times New Roman" w:cs="Times New Roman"/>
          <w:sz w:val="18"/>
          <w:szCs w:val="18"/>
          <w:lang w:eastAsia="ar-SA"/>
        </w:rPr>
        <w:t>Административного регламента, оснований для отказа в приеме такого заявления и документов.</w:t>
      </w:r>
    </w:p>
    <w:p w:rsidR="00231FFB" w:rsidRPr="00231FFB" w:rsidRDefault="00231FFB" w:rsidP="00231FFB">
      <w:pPr>
        <w:autoSpaceDE w:val="0"/>
        <w:autoSpaceDN w:val="0"/>
        <w:adjustRightInd w:val="0"/>
        <w:spacing w:after="0" w:line="240" w:lineRule="auto"/>
        <w:ind w:firstLine="709"/>
        <w:jc w:val="both"/>
        <w:rPr>
          <w:rFonts w:ascii="Times New Roman" w:hAnsi="Times New Roman" w:cs="Times New Roman"/>
          <w:sz w:val="18"/>
          <w:szCs w:val="18"/>
          <w:lang w:eastAsia="ar-SA"/>
        </w:rPr>
      </w:pPr>
      <w:r w:rsidRPr="00231FFB">
        <w:rPr>
          <w:rFonts w:ascii="Times New Roman" w:hAnsi="Times New Roman" w:cs="Times New Roman"/>
          <w:sz w:val="18"/>
          <w:szCs w:val="18"/>
        </w:rPr>
        <w:t>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xml:space="preserve">Сроки выполнения административной процедуры в органе местного самоуправления, МФЦ указаны в подразделе 2.12 раздела II Административного регламента. </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заявителю решения об отказе в приеме документов.</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3.4.6.</w:t>
      </w:r>
      <w:r w:rsidRPr="00231FFB">
        <w:rPr>
          <w:rFonts w:ascii="Times New Roman" w:hAnsi="Times New Roman" w:cs="Times New Roman"/>
          <w:sz w:val="18"/>
          <w:szCs w:val="18"/>
          <w:lang w:eastAsia="ar-SA"/>
        </w:rPr>
        <w:tab/>
        <w:t>Основания для приостановления предоставления муниципальной услуги отсутствуют.</w:t>
      </w:r>
    </w:p>
    <w:p w:rsidR="00231FFB" w:rsidRPr="00231FFB" w:rsidRDefault="00231FFB" w:rsidP="00231FFB">
      <w:pPr>
        <w:autoSpaceDE w:val="0"/>
        <w:autoSpaceDN w:val="0"/>
        <w:adjustRightInd w:val="0"/>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3.4.7. Муниципальная услуга предоставляется по экстерриториальному принципу</w:t>
      </w:r>
    </w:p>
    <w:p w:rsidR="00231FFB" w:rsidRPr="00231FFB" w:rsidRDefault="00231FFB" w:rsidP="00231FFB">
      <w:pPr>
        <w:autoSpaceDE w:val="0"/>
        <w:autoSpaceDN w:val="0"/>
        <w:adjustRightInd w:val="0"/>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rsidR="00231FFB" w:rsidRPr="00231FFB" w:rsidRDefault="00231FFB" w:rsidP="00231FFB">
      <w:pPr>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lang w:eastAsia="ar-SA"/>
        </w:rPr>
        <w:t>3.4.8.</w:t>
      </w:r>
      <w:r w:rsidRPr="00231FFB">
        <w:rPr>
          <w:rFonts w:ascii="Times New Roman" w:hAnsi="Times New Roman" w:cs="Times New Roman"/>
          <w:sz w:val="18"/>
          <w:szCs w:val="18"/>
        </w:rPr>
        <w:t>Порядок приема документов в МФЦ:</w:t>
      </w:r>
    </w:p>
    <w:p w:rsidR="00231FFB" w:rsidRPr="00231FFB" w:rsidRDefault="00231FFB" w:rsidP="00231FFB">
      <w:pPr>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при приеме заявления и прилагаемых к нему документов работник МФЦ:</w:t>
      </w:r>
    </w:p>
    <w:p w:rsidR="00231FFB" w:rsidRPr="00231FFB" w:rsidRDefault="00231FFB" w:rsidP="00231FFB">
      <w:pPr>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устанавливает личность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муниципальной услуги;</w:t>
      </w:r>
    </w:p>
    <w:p w:rsidR="00231FFB" w:rsidRPr="00231FFB" w:rsidRDefault="00231FFB" w:rsidP="00231FFB">
      <w:pPr>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проверяет соответствие представленных документов установленным требованиям, удостоверяясь, что:</w:t>
      </w:r>
    </w:p>
    <w:p w:rsidR="00231FFB" w:rsidRPr="00231FFB" w:rsidRDefault="00231FFB" w:rsidP="00231FFB">
      <w:pPr>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231FFB" w:rsidRPr="00231FFB" w:rsidRDefault="00231FFB" w:rsidP="00231FFB">
      <w:pPr>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тексты документов написаны разборчиво;</w:t>
      </w:r>
    </w:p>
    <w:p w:rsidR="00231FFB" w:rsidRPr="00231FFB" w:rsidRDefault="00231FFB" w:rsidP="00231FFB">
      <w:pPr>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фамилии, имена и отчества физических лиц, адреса их мест жительства написаны полностью;</w:t>
      </w:r>
    </w:p>
    <w:p w:rsidR="00231FFB" w:rsidRPr="00231FFB" w:rsidRDefault="00231FFB" w:rsidP="00231FFB">
      <w:pPr>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lastRenderedPageBreak/>
        <w:t>- в документах нет подчисток, приписок, зачеркнутых слов и иных не оговоренных в них исправлений;</w:t>
      </w:r>
    </w:p>
    <w:p w:rsidR="00231FFB" w:rsidRPr="00231FFB" w:rsidRDefault="00231FFB" w:rsidP="00231FFB">
      <w:pPr>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документы не исполнены карандашом;</w:t>
      </w:r>
    </w:p>
    <w:p w:rsidR="00231FFB" w:rsidRPr="00231FFB" w:rsidRDefault="00231FFB" w:rsidP="00231FFB">
      <w:pPr>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срок действия документов не истек;</w:t>
      </w:r>
    </w:p>
    <w:p w:rsidR="00231FFB" w:rsidRPr="00231FFB" w:rsidRDefault="00231FFB" w:rsidP="00231FFB">
      <w:pPr>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документы содержат информацию, необходимую для предоставления муниципальной услуги, указанной в заявлении;</w:t>
      </w:r>
    </w:p>
    <w:p w:rsidR="00231FFB" w:rsidRPr="00231FFB" w:rsidRDefault="00231FFB" w:rsidP="00231FFB">
      <w:pPr>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документы представлены в полном объеме.</w:t>
      </w:r>
    </w:p>
    <w:p w:rsidR="00231FFB" w:rsidRPr="00231FFB" w:rsidRDefault="00231FFB" w:rsidP="00231FFB">
      <w:pPr>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3.4.9.</w:t>
      </w:r>
      <w:r w:rsidRPr="00231FFB">
        <w:rPr>
          <w:rFonts w:ascii="Times New Roman" w:hAnsi="Times New Roman" w:cs="Times New Roman"/>
          <w:sz w:val="18"/>
          <w:szCs w:val="18"/>
          <w:lang w:eastAsia="ar-SA"/>
        </w:rPr>
        <w:tab/>
        <w:t>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xml:space="preserve">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 </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Решение о предоставлении муниципальной услуги принимается уполномоченными должностными лицами на основе следующих критериев:</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полноты сведений, содержащихся в представленных документах и согласованности информации между отдельными документами комплекта,</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xml:space="preserve">наличия указанных в пункте 2.9.2. подраздела 2.9раздела </w:t>
      </w:r>
      <w:r w:rsidRPr="00231FFB">
        <w:rPr>
          <w:rFonts w:ascii="Times New Roman" w:hAnsi="Times New Roman" w:cs="Times New Roman"/>
          <w:sz w:val="18"/>
          <w:szCs w:val="18"/>
          <w:lang w:val="en-US" w:eastAsia="ar-SA"/>
        </w:rPr>
        <w:t>II</w:t>
      </w:r>
      <w:r w:rsidRPr="00231FFB">
        <w:rPr>
          <w:rFonts w:ascii="Times New Roman" w:hAnsi="Times New Roman" w:cs="Times New Roman"/>
          <w:sz w:val="18"/>
          <w:szCs w:val="18"/>
          <w:lang w:eastAsia="ar-SA"/>
        </w:rPr>
        <w:t xml:space="preserve"> Административного регламента оснований для отказа в предоставлении муниципальной услуги. </w:t>
      </w:r>
    </w:p>
    <w:p w:rsidR="00231FFB" w:rsidRPr="00231FFB" w:rsidRDefault="00231FFB" w:rsidP="00231FFB">
      <w:pPr>
        <w:tabs>
          <w:tab w:val="left" w:pos="1276"/>
        </w:tabs>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распоряжения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(далее – распоряжение о подготовке (об утверждении) документации), а в случае наличия оснований для отказа ¬ проект уведомления об отказе в принятии решения о подготовке (об утверждении) документации по планировке территории (далее – уведомление об отказе).</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Подготовленный проект распоряжения о подготовке (об утверждении) документации (проект уведомления об отказе) согласовывается начальником уполномоченного структурного подразделения и представляется руководителю органа местного самоуправления или заместителю руководителя органа местного самоуправления, курирующему уполномоченное структурное подразделение, для подписания.</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Результатом выполнения административной процедуры является подписание уполномоченным должностным лицом органа местного самоуправления распоряжения о подготовке (об утверждении) документации (уведомления об отказе).</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Срок выполнения административной процедуры должен соответствовать срокам, установленным пунктом 2.4 Административного регламента.</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3.4.10.</w:t>
      </w:r>
      <w:r w:rsidRPr="00231FFB">
        <w:rPr>
          <w:rFonts w:ascii="Times New Roman" w:hAnsi="Times New Roman" w:cs="Times New Roman"/>
          <w:sz w:val="18"/>
          <w:szCs w:val="18"/>
          <w:lang w:eastAsia="ar-SA"/>
        </w:rPr>
        <w:tab/>
        <w:t>Предоставление результата муниципальной услуги.</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Основанием для начала административной процедуры является подписание руководителем органа местного самоуправления или заместителем руководителя органа местного самоуправления, курирующим уполномоченное структурное подразделение, распоряжения о подготовке (об утверждении) документации (уведомления об отказе) (далее – документ, являющийся результатом предоставления муниципальной услуги).</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Время выполнения административной процедуры – один рабочий день с даты подписания уполномоченным должностным лицом органа местного самоуправления распоряжения о подготовке документации.</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Результатом административной процедуры является выдача заявителю документа, являющегося результатом предоставления муниципальной услуги, одним из способов, указанным в заявлении:</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1) в форме документа на бумажном носителе лично под расписку либо почтовым отправлением не позднее одного рабочего дня со дня подписания распоряжения о подготовке документации.</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одного рабочего дня, следующего за днем подписания распоряженияо подготовке документации.</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2)</w:t>
      </w:r>
      <w:r w:rsidRPr="00231FFB">
        <w:rPr>
          <w:rFonts w:ascii="Times New Roman" w:hAnsi="Times New Roman" w:cs="Times New Roman"/>
          <w:sz w:val="18"/>
          <w:szCs w:val="18"/>
          <w:lang w:eastAsia="ar-SA"/>
        </w:rPr>
        <w:tab/>
        <w:t>на электронный адрес заявителя, указанный в заявлении, не позднее одного рабочего дня со дня подписания распоряжения о подготовке (об утверждении) документации.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местного самоуправления (файл формата sig).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231FFB" w:rsidRPr="00231FFB" w:rsidRDefault="00231FFB" w:rsidP="00231FFB">
      <w:pPr>
        <w:spacing w:after="0" w:line="240" w:lineRule="auto"/>
        <w:ind w:firstLine="709"/>
        <w:jc w:val="both"/>
        <w:rPr>
          <w:rFonts w:ascii="Times New Roman" w:hAnsi="Times New Roman" w:cs="Times New Roman"/>
          <w:sz w:val="18"/>
          <w:szCs w:val="18"/>
          <w:lang w:eastAsia="ar-SA"/>
        </w:rPr>
      </w:pPr>
    </w:p>
    <w:p w:rsidR="00231FFB" w:rsidRPr="00231FFB" w:rsidRDefault="00231FFB" w:rsidP="00231FFB">
      <w:pPr>
        <w:spacing w:after="0" w:line="240" w:lineRule="auto"/>
        <w:ind w:firstLine="709"/>
        <w:jc w:val="center"/>
        <w:rPr>
          <w:rFonts w:ascii="Times New Roman" w:hAnsi="Times New Roman" w:cs="Times New Roman"/>
          <w:sz w:val="18"/>
          <w:szCs w:val="18"/>
        </w:rPr>
      </w:pPr>
      <w:r w:rsidRPr="00231FFB">
        <w:rPr>
          <w:rFonts w:ascii="Times New Roman" w:hAnsi="Times New Roman" w:cs="Times New Roman"/>
          <w:sz w:val="18"/>
          <w:szCs w:val="18"/>
        </w:rPr>
        <w:t>3.5.</w:t>
      </w:r>
      <w:r w:rsidRPr="00231FFB">
        <w:rPr>
          <w:rFonts w:ascii="Times New Roman" w:hAnsi="Times New Roman" w:cs="Times New Roman"/>
          <w:sz w:val="18"/>
          <w:szCs w:val="18"/>
        </w:rPr>
        <w:tab/>
        <w:t>Вариант 2. Выдача решения органа местного самоуправления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представителю заявителя</w:t>
      </w:r>
    </w:p>
    <w:p w:rsidR="00231FFB" w:rsidRPr="00231FFB" w:rsidRDefault="00231FFB" w:rsidP="00231FFB">
      <w:pPr>
        <w:spacing w:after="0" w:line="240" w:lineRule="auto"/>
        <w:ind w:firstLine="709"/>
        <w:jc w:val="center"/>
        <w:rPr>
          <w:rFonts w:ascii="Times New Roman" w:hAnsi="Times New Roman" w:cs="Times New Roman"/>
          <w:sz w:val="18"/>
          <w:szCs w:val="18"/>
        </w:rPr>
      </w:pP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xml:space="preserve">3.5.1. Результатом предоставления муниципальной услуги является выдача решения органа местного самоуправления </w:t>
      </w:r>
      <w:r w:rsidRPr="00231FFB">
        <w:rPr>
          <w:rFonts w:ascii="Times New Roman" w:hAnsi="Times New Roman" w:cs="Times New Roman"/>
          <w:sz w:val="18"/>
          <w:szCs w:val="18"/>
        </w:rPr>
        <w:t xml:space="preserve">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w:t>
      </w:r>
      <w:r w:rsidRPr="00231FFB">
        <w:rPr>
          <w:rFonts w:ascii="Times New Roman" w:hAnsi="Times New Roman" w:cs="Times New Roman"/>
          <w:sz w:val="18"/>
          <w:szCs w:val="18"/>
          <w:lang w:eastAsia="ar-SA"/>
        </w:rPr>
        <w:t xml:space="preserve">представителю </w:t>
      </w:r>
      <w:r w:rsidRPr="00231FFB">
        <w:rPr>
          <w:rFonts w:ascii="Times New Roman" w:hAnsi="Times New Roman" w:cs="Times New Roman"/>
          <w:sz w:val="18"/>
          <w:szCs w:val="18"/>
        </w:rPr>
        <w:t>заявителя</w:t>
      </w:r>
      <w:r w:rsidRPr="00231FFB">
        <w:rPr>
          <w:rFonts w:ascii="Times New Roman" w:hAnsi="Times New Roman" w:cs="Times New Roman"/>
          <w:sz w:val="18"/>
          <w:szCs w:val="18"/>
          <w:lang w:eastAsia="ar-SA"/>
        </w:rPr>
        <w:t>.</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xml:space="preserve">3.5.2. Максимальный срок предоставления муниципальной услуги в соответствии с вариантом составляет 10рабочих дней (для принятия решения о подготовке или о внесении изменений в документацию </w:t>
      </w:r>
      <w:r w:rsidRPr="00231FFB">
        <w:rPr>
          <w:rFonts w:ascii="Times New Roman" w:hAnsi="Times New Roman" w:cs="Times New Roman"/>
          <w:sz w:val="18"/>
          <w:szCs w:val="18"/>
        </w:rPr>
        <w:t>по планировке территории</w:t>
      </w:r>
      <w:r w:rsidRPr="00231FFB">
        <w:rPr>
          <w:rFonts w:ascii="Times New Roman" w:hAnsi="Times New Roman" w:cs="Times New Roman"/>
          <w:sz w:val="18"/>
          <w:szCs w:val="18"/>
          <w:lang w:eastAsia="ar-SA"/>
        </w:rPr>
        <w:t xml:space="preserve">), 15рабочих дней (для принятия решения об утверждении документации </w:t>
      </w:r>
      <w:r w:rsidRPr="00231FFB">
        <w:rPr>
          <w:rFonts w:ascii="Times New Roman" w:hAnsi="Times New Roman" w:cs="Times New Roman"/>
          <w:sz w:val="18"/>
          <w:szCs w:val="18"/>
        </w:rPr>
        <w:t>по планировке территории</w:t>
      </w:r>
      <w:r w:rsidRPr="00231FFB">
        <w:rPr>
          <w:rFonts w:ascii="Times New Roman" w:hAnsi="Times New Roman" w:cs="Times New Roman"/>
          <w:sz w:val="18"/>
          <w:szCs w:val="18"/>
          <w:lang w:eastAsia="ar-SA"/>
        </w:rPr>
        <w:t xml:space="preserve">),75рабочих дней (для </w:t>
      </w:r>
      <w:r w:rsidRPr="00231FFB">
        <w:rPr>
          <w:rFonts w:ascii="Times New Roman" w:hAnsi="Times New Roman" w:cs="Times New Roman"/>
          <w:sz w:val="18"/>
          <w:szCs w:val="18"/>
          <w:lang w:eastAsia="ar-SA"/>
        </w:rPr>
        <w:lastRenderedPageBreak/>
        <w:t xml:space="preserve">принятия решения об утверждении документации </w:t>
      </w:r>
      <w:r w:rsidRPr="00231FFB">
        <w:rPr>
          <w:rFonts w:ascii="Times New Roman" w:hAnsi="Times New Roman" w:cs="Times New Roman"/>
          <w:sz w:val="18"/>
          <w:szCs w:val="18"/>
        </w:rPr>
        <w:t>по планировке территории в случае проведения публичных слушаний или общественных обсуждений до утверждения документации</w:t>
      </w:r>
      <w:r w:rsidRPr="00231FFB">
        <w:rPr>
          <w:rFonts w:ascii="Times New Roman" w:hAnsi="Times New Roman" w:cs="Times New Roman"/>
          <w:sz w:val="18"/>
          <w:szCs w:val="18"/>
          <w:lang w:eastAsia="ar-SA"/>
        </w:rPr>
        <w:t>) со дня регистрации заявления и прилагаемых к нему документов.</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3.5.3. Исчерпывающий перечень оснований для отказа в предоставлении муниципальной услуги приведен в пункте 2.9.2 подраздела 2.9 раздела II Административного регламента.</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3.5.4. Предоставление муниципальной услуги включает в себя выполнение следующих административных процедур:</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1)</w:t>
      </w:r>
      <w:r w:rsidRPr="00231FFB">
        <w:rPr>
          <w:rFonts w:ascii="Times New Roman" w:hAnsi="Times New Roman" w:cs="Times New Roman"/>
          <w:sz w:val="18"/>
          <w:szCs w:val="18"/>
          <w:lang w:eastAsia="ar-SA"/>
        </w:rPr>
        <w:tab/>
        <w:t>прием заявления и документов, их регистрация (принятие решения об отказе в приеме документов, необходимых для предоставления муниципальной услуги);</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2)</w:t>
      </w:r>
      <w:r w:rsidRPr="00231FFB">
        <w:rPr>
          <w:rFonts w:ascii="Times New Roman" w:hAnsi="Times New Roman" w:cs="Times New Roman"/>
          <w:sz w:val="18"/>
          <w:szCs w:val="18"/>
          <w:lang w:eastAsia="ar-SA"/>
        </w:rPr>
        <w:tab/>
        <w:t>Рассмотрение документов, представленных представителем заявителя, принятие решения о предоставлении муниципальной услуги (об отказе в предоставлении муниципальной услуги), подготовка ответа.</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w:t>
      </w:r>
      <w:r w:rsidRPr="00231FFB">
        <w:rPr>
          <w:rFonts w:ascii="Times New Roman" w:hAnsi="Times New Roman" w:cs="Times New Roman"/>
          <w:sz w:val="18"/>
          <w:szCs w:val="18"/>
          <w:lang w:eastAsia="ar-SA"/>
        </w:rPr>
        <w:tab/>
        <w:t>предоставление результата муниципальной услуги.</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3.5.5. Прием заявления и документов, их регистрация (принятие решения об отказе в приеме документов, необходимых для предоставления муниципальной услуги).</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Для получения муниципальной услуги представитель заявителя одним из способов, указанных в пункте 2.6.4 подраздела 2.6 раздела II Административного регламента, представляет в орган местного самоуправления:</w:t>
      </w:r>
    </w:p>
    <w:p w:rsidR="00231FFB" w:rsidRPr="00231FFB" w:rsidRDefault="00231FFB" w:rsidP="00231FFB">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заявление по форме согласно приложению № 1 к Административному регламенту;</w:t>
      </w:r>
    </w:p>
    <w:p w:rsidR="00231FFB" w:rsidRPr="00231FFB" w:rsidRDefault="00231FFB" w:rsidP="00231FFB">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копию документа, удостоверяющего личность гражданина Российской Федерации;</w:t>
      </w:r>
    </w:p>
    <w:p w:rsidR="00231FFB" w:rsidRPr="00231FFB" w:rsidRDefault="00231FFB" w:rsidP="00231FFB">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копию документа, подтверждающего полномочия на осуществление действий от имени заявителя;</w:t>
      </w:r>
    </w:p>
    <w:p w:rsidR="00231FFB" w:rsidRPr="00231FFB" w:rsidRDefault="00231FFB" w:rsidP="00231FFB">
      <w:pPr>
        <w:tabs>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xml:space="preserve">документы, указанные в </w:t>
      </w:r>
      <w:r w:rsidRPr="00231FFB">
        <w:rPr>
          <w:rFonts w:ascii="Times New Roman" w:hAnsi="Times New Roman" w:cs="Times New Roman"/>
          <w:sz w:val="18"/>
          <w:szCs w:val="18"/>
          <w:lang w:eastAsia="ar-SA"/>
        </w:rPr>
        <w:t xml:space="preserve">пунктах 2.6.2, 2.6.3 </w:t>
      </w:r>
      <w:r w:rsidRPr="00231FFB">
        <w:rPr>
          <w:rFonts w:ascii="Times New Roman" w:hAnsi="Times New Roman" w:cs="Times New Roman"/>
          <w:sz w:val="18"/>
          <w:szCs w:val="18"/>
        </w:rPr>
        <w:t xml:space="preserve">подраздела 2.6 </w:t>
      </w:r>
      <w:r w:rsidRPr="00231FFB">
        <w:rPr>
          <w:rFonts w:ascii="Times New Roman" w:hAnsi="Times New Roman" w:cs="Times New Roman"/>
          <w:sz w:val="18"/>
          <w:szCs w:val="18"/>
          <w:lang w:eastAsia="ar-SA"/>
        </w:rPr>
        <w:t xml:space="preserve">раздела </w:t>
      </w:r>
      <w:r w:rsidRPr="00231FFB">
        <w:rPr>
          <w:rFonts w:ascii="Times New Roman" w:hAnsi="Times New Roman" w:cs="Times New Roman"/>
          <w:sz w:val="18"/>
          <w:szCs w:val="18"/>
          <w:lang w:val="en-US" w:eastAsia="ar-SA"/>
        </w:rPr>
        <w:t>II</w:t>
      </w:r>
      <w:r w:rsidRPr="00231FFB">
        <w:rPr>
          <w:rFonts w:ascii="Times New Roman" w:hAnsi="Times New Roman" w:cs="Times New Roman"/>
          <w:sz w:val="18"/>
          <w:szCs w:val="18"/>
          <w:lang w:eastAsia="ar-SA"/>
        </w:rPr>
        <w:t xml:space="preserve"> Административного регламента</w:t>
      </w:r>
      <w:r w:rsidRPr="00231FFB">
        <w:rPr>
          <w:rFonts w:ascii="Times New Roman" w:hAnsi="Times New Roman" w:cs="Times New Roman"/>
          <w:sz w:val="18"/>
          <w:szCs w:val="18"/>
        </w:rPr>
        <w:t>.</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xml:space="preserve">В случае утверждения документации по планировке территории в отношении объекта, предусмотренного документами территориального планирования, представитель заявителя вправе представить по собственной инициативе следующие документы: </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выкопировку из соответствующего документа территориального планирования;</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копию нормативно-правового акта об утверждении соответствующего документа территориального планирования.</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Способами установления личности (идентификации) представителя заявителя являются:</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при подаче заявления в орган местного самоуправления, МФЦ – документ, удостоверяющий личность;</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при подаче заявления посредством направления на адрес электронной почты органа местного самоуправления на официальном сайте органа местного самоуправления в сети «Интернет», посредством Портала государственных услуг Оренбургской области) (при условии внесения муниципальной услуги в Перечень) –  электронная подпись (простая электронная подпись).</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xml:space="preserve">Основанием для начала административной процедуры является поступление заявления и документов к уполномоченному должностному лицу. </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Уполномоченное должностное лицо, ответственное за прием и регистрацию документов, проверяет наличие документов в соответствии с описью вложения, осуществляет проверку заявления и документов на наличие указанных в подразделе 2.8 раздела II Административного регламента, оснований для отказа в приеме такого заявления и документов.</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xml:space="preserve">Сроки выполнения административной процедуры в органе местного самоуправления, МФЦ указаны в подразделе 2.12 раздела II Административного регламента. </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представителю заявителя решения об отказе в приеме документов.</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3.5.6.</w:t>
      </w:r>
      <w:r w:rsidRPr="00231FFB">
        <w:rPr>
          <w:rFonts w:ascii="Times New Roman" w:hAnsi="Times New Roman" w:cs="Times New Roman"/>
          <w:sz w:val="18"/>
          <w:szCs w:val="18"/>
          <w:lang w:eastAsia="ar-SA"/>
        </w:rPr>
        <w:tab/>
        <w:t>Основания для приостановления предоставления муниципальной услуги отсутствуют.</w:t>
      </w:r>
    </w:p>
    <w:p w:rsidR="00231FFB" w:rsidRPr="00231FFB" w:rsidRDefault="00231FFB" w:rsidP="00231FFB">
      <w:pPr>
        <w:pStyle w:val="ConsPlusNormal"/>
        <w:ind w:firstLine="709"/>
        <w:jc w:val="both"/>
        <w:rPr>
          <w:sz w:val="18"/>
          <w:szCs w:val="18"/>
        </w:rPr>
      </w:pPr>
      <w:r w:rsidRPr="00231FFB">
        <w:rPr>
          <w:sz w:val="18"/>
          <w:szCs w:val="18"/>
        </w:rPr>
        <w:t>3.5.7. Муниципальная услуга  предоставляется по экстерриториальному принципу.</w:t>
      </w:r>
    </w:p>
    <w:p w:rsidR="00231FFB" w:rsidRPr="00231FFB" w:rsidRDefault="00231FFB" w:rsidP="00231FFB">
      <w:pPr>
        <w:pStyle w:val="ConsPlusNormal"/>
        <w:tabs>
          <w:tab w:val="left" w:pos="709"/>
        </w:tabs>
        <w:ind w:left="-284" w:firstLine="993"/>
        <w:jc w:val="both"/>
        <w:rPr>
          <w:i/>
          <w:sz w:val="18"/>
          <w:szCs w:val="18"/>
        </w:rPr>
      </w:pPr>
      <w:r w:rsidRPr="00231FFB">
        <w:rPr>
          <w:sz w:val="18"/>
          <w:szCs w:val="18"/>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rsidR="00231FFB" w:rsidRPr="00231FFB" w:rsidRDefault="00231FFB" w:rsidP="00231FFB">
      <w:pPr>
        <w:tabs>
          <w:tab w:val="left" w:pos="709"/>
        </w:tabs>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3.5.8. Порядок приема документов в МФЦ:</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при приеме заявления и прилагаемых к нему документов работник МФЦ:</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устанавливает личность представителя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муниципальной услуги;</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проверяет соответствие представленных документов установленным требованиям, удостоверяясь, что:</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тексты документов написаны разборчиво;</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фамилии, имена и отчества физических лиц, адреса их мест жительства написаны полностью;</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в документах нет подчисток, приписок, зачеркнутых слов и иных не оговоренных в них исправлений;</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документы не исполнены карандашом;</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срок действия документов не истек;</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документы содержат информацию, необходимую для предоставления муниципальной услуги, указанной в заявлении;</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документы представлены в полном объеме.</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lastRenderedPageBreak/>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3.5.9.</w:t>
      </w:r>
      <w:r w:rsidRPr="00231FFB">
        <w:rPr>
          <w:rFonts w:ascii="Times New Roman" w:hAnsi="Times New Roman" w:cs="Times New Roman"/>
          <w:sz w:val="18"/>
          <w:szCs w:val="18"/>
          <w:lang w:eastAsia="ar-SA"/>
        </w:rPr>
        <w:tab/>
        <w:t>Рассмотрение документов, представленных представителем заявителя, принятие решения о предоставлении муниципальной услуги (об отказе в предоставлении муниципальной услуги), подготовка ответа.</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xml:space="preserve">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 </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xml:space="preserve">Решение о предоставлении муниципальной услуги принимается уполномоченными должностными лицами на основе следующих критериев: </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полноты сведений, содержащихся в представленных документах и согласованности информации между отдельными документами комплекта,</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xml:space="preserve">- наличия указанных в пункте 2.9.2. подраздела 2.9 раздела II Административного регламента оснований для отказа в предоставлении муниципальной услуги. </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 xml:space="preserve">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распоряжения органа местного самоуправления </w:t>
      </w:r>
      <w:r w:rsidRPr="00231FFB">
        <w:rPr>
          <w:rFonts w:ascii="Times New Roman" w:hAnsi="Times New Roman" w:cs="Times New Roman"/>
          <w:sz w:val="18"/>
          <w:szCs w:val="18"/>
        </w:rPr>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w:t>
      </w:r>
      <w:r w:rsidRPr="00231FFB">
        <w:rPr>
          <w:rFonts w:ascii="Times New Roman" w:hAnsi="Times New Roman" w:cs="Times New Roman"/>
          <w:sz w:val="18"/>
          <w:szCs w:val="18"/>
          <w:lang w:eastAsia="ar-SA"/>
        </w:rPr>
        <w:t xml:space="preserve"> (далее – распоряжение о подготовке (об утверждении)документации), а в случае наличия оснований для отказа ¬ проект уведомления об отказе в принятии решения о подготовке (об утверждении)документации по планировке территории (далее – уведомление об отказе).</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Подготовленный проект распоряжения о подготовке (об утверждении)документации (проект уведомления об отказе) согласовывается начальником уполномоченного структурного подразделения и представляется руководителю органа местного самоуправления или заместителю руководителя органа местного самоуправления, курирующему уполномоченное структурное подразделение, для подписания.</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Результатом выполнения административной процедуры является подписание уполномоченным должностным лицом органа местного самоуправления распоряжения о подготовке документации (уведомления об отказе).</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Срок выполнения административной процедуры должен соответствовать срокам, установленным пунктом 2.4 Административного регламента.</w:t>
      </w:r>
    </w:p>
    <w:p w:rsidR="00231FFB" w:rsidRPr="00231FFB" w:rsidRDefault="00231FFB" w:rsidP="00231FFB">
      <w:pPr>
        <w:tabs>
          <w:tab w:val="left" w:pos="709"/>
        </w:tabs>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3.5.10.Предоставление результата муниципальной услуги.</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Основанием для начала административной процедуры является подписание руководителем органа местного самоуправления или заместителем руководителя органа местного самоуправления, курирующим уполномоченное структурное подразделение, распоряжения о подготовке (об утверждении) документации (уведомления об отказе) (далее – документ, являющийся результатом предоставления муниципальной услуги).</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Время выполнения административной процедуры – один рабочий день с даты подписания уполномоченным должностным лицом органа местного самоуправления распоряжения об утверждении документации.</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Результатом административной процедуры является выдача представителю заявителя документа, являющегося результатом предоставления муниципальной услуги, одним из способов, указанным в заявлении:</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1) в форме документа на бумажном носителе лично под расписку либо почтовым отправлением не позднее одного рабочего дня со дня подписания распоряжения о подготовке документации.</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одного рабочего дня, следующего за днем подписания распоряжения о подготовке документации.</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2)</w:t>
      </w:r>
      <w:r w:rsidRPr="00231FFB">
        <w:rPr>
          <w:rFonts w:ascii="Times New Roman" w:hAnsi="Times New Roman" w:cs="Times New Roman"/>
          <w:sz w:val="18"/>
          <w:szCs w:val="18"/>
          <w:lang w:eastAsia="ar-SA"/>
        </w:rPr>
        <w:tab/>
        <w:t>на электронный адрес представителя заявителя, указанный в заявлении, не позднее одного рабочего дня со дня подписания распоряжения об утверждении документации.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местного самоуправления (файл формата sig).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231FFB" w:rsidRPr="00231FFB" w:rsidRDefault="00231FFB" w:rsidP="00231FFB">
      <w:pPr>
        <w:spacing w:after="0" w:line="240" w:lineRule="auto"/>
        <w:ind w:left="-284" w:firstLine="1135"/>
        <w:jc w:val="both"/>
        <w:rPr>
          <w:rFonts w:ascii="Times New Roman" w:hAnsi="Times New Roman" w:cs="Times New Roman"/>
          <w:sz w:val="18"/>
          <w:szCs w:val="18"/>
          <w:lang w:eastAsia="ar-SA"/>
        </w:rPr>
      </w:pPr>
    </w:p>
    <w:p w:rsidR="00231FFB" w:rsidRPr="00231FFB" w:rsidRDefault="00231FFB" w:rsidP="00231FFB">
      <w:pPr>
        <w:spacing w:after="0" w:line="240" w:lineRule="auto"/>
        <w:jc w:val="center"/>
        <w:rPr>
          <w:rFonts w:ascii="Times New Roman" w:hAnsi="Times New Roman" w:cs="Times New Roman"/>
          <w:sz w:val="18"/>
          <w:szCs w:val="18"/>
        </w:rPr>
      </w:pPr>
      <w:r w:rsidRPr="00231FFB">
        <w:rPr>
          <w:rFonts w:ascii="Times New Roman" w:hAnsi="Times New Roman" w:cs="Times New Roman"/>
          <w:sz w:val="18"/>
          <w:szCs w:val="18"/>
        </w:rPr>
        <w:t>3.6.</w:t>
      </w:r>
      <w:r w:rsidRPr="00231FFB">
        <w:rPr>
          <w:rFonts w:ascii="Times New Roman" w:hAnsi="Times New Roman" w:cs="Times New Roman"/>
          <w:sz w:val="18"/>
          <w:szCs w:val="18"/>
        </w:rPr>
        <w:tab/>
        <w:t>Вариант 3. Направление уведомления об отказе в предоставлении муниципальной услуги</w:t>
      </w:r>
    </w:p>
    <w:p w:rsidR="00231FFB" w:rsidRPr="00231FFB" w:rsidRDefault="00231FFB" w:rsidP="00231FFB">
      <w:pPr>
        <w:spacing w:after="0" w:line="240" w:lineRule="auto"/>
        <w:ind w:left="-284" w:firstLine="1135"/>
        <w:jc w:val="both"/>
        <w:rPr>
          <w:rFonts w:ascii="Times New Roman" w:hAnsi="Times New Roman" w:cs="Times New Roman"/>
          <w:sz w:val="18"/>
          <w:szCs w:val="18"/>
        </w:rPr>
      </w:pPr>
    </w:p>
    <w:p w:rsidR="00231FFB" w:rsidRPr="00231FFB" w:rsidRDefault="00231FFB" w:rsidP="00231FFB">
      <w:pPr>
        <w:tabs>
          <w:tab w:val="left" w:pos="709"/>
        </w:tabs>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3.6.1. Максимальный срок предоставления муниципальной услуги в соответствии с вариантом составляет 15 рабочих дней со дня регистрации заявления об исправлении опечаток и ошибок, и необходимых документов.</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lang w:eastAsia="ar-SA"/>
        </w:rPr>
      </w:pPr>
      <w:r w:rsidRPr="00231FFB">
        <w:rPr>
          <w:rFonts w:ascii="Times New Roman" w:hAnsi="Times New Roman" w:cs="Times New Roman"/>
          <w:sz w:val="18"/>
          <w:szCs w:val="18"/>
          <w:lang w:eastAsia="ar-SA"/>
        </w:rPr>
        <w:t xml:space="preserve">3.6.2. Результатом предоставления муниципальной услуги является </w:t>
      </w:r>
      <w:r w:rsidRPr="00231FFB">
        <w:rPr>
          <w:rFonts w:ascii="Times New Roman" w:hAnsi="Times New Roman" w:cs="Times New Roman"/>
          <w:sz w:val="18"/>
          <w:szCs w:val="18"/>
        </w:rPr>
        <w:t>уведомление об отказе в предоставлении муниципальной услуги, подписанное уполномоченным должностным лицом органа местного самоуправления, содержащее реквизиты (дату и номер) (далее – уведомление об отказе).</w:t>
      </w:r>
    </w:p>
    <w:p w:rsidR="00231FFB" w:rsidRPr="00231FFB" w:rsidRDefault="00231FFB" w:rsidP="00231FFB">
      <w:pPr>
        <w:tabs>
          <w:tab w:val="left" w:pos="709"/>
        </w:tabs>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3.6.3. Основаниями для отказа в предоставлении муниципальной услуги являются:</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w:t>
      </w:r>
      <w:r w:rsidRPr="00231FFB">
        <w:rPr>
          <w:rFonts w:ascii="Times New Roman" w:hAnsi="Times New Roman" w:cs="Times New Roman"/>
          <w:sz w:val="18"/>
          <w:szCs w:val="18"/>
        </w:rPr>
        <w:tab/>
        <w:t xml:space="preserve">представлен неполный перечень документов, указанных в пункте 2.6.1 </w:t>
      </w:r>
      <w:r w:rsidRPr="00231FFB">
        <w:rPr>
          <w:rStyle w:val="af6"/>
          <w:rFonts w:ascii="Times New Roman" w:hAnsi="Times New Roman" w:cs="Times New Roman"/>
          <w:color w:val="000000"/>
          <w:sz w:val="18"/>
          <w:szCs w:val="18"/>
        </w:rPr>
        <w:t xml:space="preserve">подраздела 2.6 раздела </w:t>
      </w:r>
      <w:r w:rsidRPr="00231FFB">
        <w:rPr>
          <w:rStyle w:val="af6"/>
          <w:rFonts w:ascii="Times New Roman" w:hAnsi="Times New Roman" w:cs="Times New Roman"/>
          <w:color w:val="000000"/>
          <w:sz w:val="18"/>
          <w:szCs w:val="18"/>
          <w:lang w:val="en-US"/>
        </w:rPr>
        <w:t>II</w:t>
      </w:r>
      <w:r w:rsidRPr="00231FFB">
        <w:rPr>
          <w:rFonts w:ascii="Times New Roman" w:hAnsi="Times New Roman" w:cs="Times New Roman"/>
          <w:sz w:val="18"/>
          <w:szCs w:val="18"/>
        </w:rPr>
        <w:t xml:space="preserve">Административного регламента; </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w:t>
      </w:r>
      <w:r w:rsidRPr="00231FFB">
        <w:rPr>
          <w:rFonts w:ascii="Times New Roman" w:hAnsi="Times New Roman" w:cs="Times New Roman"/>
          <w:sz w:val="18"/>
          <w:szCs w:val="18"/>
        </w:rPr>
        <w:tab/>
        <w:t>несоответствие заявления форме, установленной в приложениях № 1, № 2, № 3 к Административному регламенту;</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w:t>
      </w:r>
      <w:r w:rsidRPr="00231FFB">
        <w:rPr>
          <w:rFonts w:ascii="Times New Roman" w:hAnsi="Times New Roman" w:cs="Times New Roman"/>
          <w:sz w:val="18"/>
          <w:szCs w:val="18"/>
        </w:rPr>
        <w:tab/>
        <w:t>несоответствие документации по планировке территории требованиям, указанным в части 10 статьи 45 Градостроительного кодекса Российской Федерации;</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w:t>
      </w:r>
      <w:r w:rsidRPr="00231FFB">
        <w:rPr>
          <w:rFonts w:ascii="Times New Roman" w:hAnsi="Times New Roman" w:cs="Times New Roman"/>
          <w:sz w:val="18"/>
          <w:szCs w:val="18"/>
        </w:rPr>
        <w:tab/>
        <w:t xml:space="preserve">несоответствие состава и содержания документации по планировке территории требованиям статей 42 и 43 Градостроительного кодекса Российской Федерации (в зависимости от вида представляемой документации), а в отношении </w:t>
      </w:r>
      <w:r w:rsidRPr="00231FFB">
        <w:rPr>
          <w:rFonts w:ascii="Times New Roman" w:hAnsi="Times New Roman" w:cs="Times New Roman"/>
          <w:sz w:val="18"/>
          <w:szCs w:val="18"/>
        </w:rPr>
        <w:lastRenderedPageBreak/>
        <w:t>линейных объектов – также требованиям постановления Правительства Российской Федерации от 12.07.2017 № 564 «Об утверждении Положения о составе и содержании документации по планировке территории, предусматривающих размещение одного или нескольких линейных объектов»;</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w:t>
      </w:r>
      <w:r w:rsidRPr="00231FFB">
        <w:rPr>
          <w:rFonts w:ascii="Times New Roman" w:hAnsi="Times New Roman" w:cs="Times New Roman"/>
          <w:sz w:val="18"/>
          <w:szCs w:val="18"/>
        </w:rPr>
        <w:tab/>
        <w:t>несоответствие документации по планировке территории решению о подготовке документации;</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w:t>
      </w:r>
      <w:r w:rsidRPr="00231FFB">
        <w:rPr>
          <w:rFonts w:ascii="Times New Roman" w:hAnsi="Times New Roman" w:cs="Times New Roman"/>
          <w:sz w:val="18"/>
          <w:szCs w:val="18"/>
        </w:rPr>
        <w:tab/>
        <w:t>несоответствие документации по планировке территории заданию на подготовку документации по планировке территории;</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w:t>
      </w:r>
      <w:r w:rsidRPr="00231FFB">
        <w:rPr>
          <w:rFonts w:ascii="Times New Roman" w:hAnsi="Times New Roman" w:cs="Times New Roman"/>
          <w:sz w:val="18"/>
          <w:szCs w:val="18"/>
        </w:rPr>
        <w:tab/>
        <w:t>несоответствие документации по планировке территории градостроительным, противопожарным, санитарным, экологическим и другим нормам, правилам, нормативам;</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 невозможность прочтения документации по планировке территории;</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 наличие в документации по планировке территории опечаток, описок, вклеек, исправлений;</w:t>
      </w:r>
    </w:p>
    <w:p w:rsidR="00231FFB" w:rsidRPr="00231FFB" w:rsidRDefault="00231FFB" w:rsidP="00231FFB">
      <w:pPr>
        <w:pStyle w:val="23"/>
        <w:tabs>
          <w:tab w:val="left" w:pos="709"/>
          <w:tab w:val="left" w:pos="993"/>
        </w:tabs>
        <w:spacing w:after="0" w:line="240" w:lineRule="auto"/>
        <w:ind w:left="-284" w:firstLine="993"/>
        <w:rPr>
          <w:rFonts w:ascii="Times New Roman" w:hAnsi="Times New Roman" w:cs="Times New Roman"/>
          <w:sz w:val="18"/>
          <w:szCs w:val="18"/>
        </w:rPr>
      </w:pPr>
      <w:r w:rsidRPr="00231FFB">
        <w:rPr>
          <w:rFonts w:ascii="Times New Roman" w:hAnsi="Times New Roman" w:cs="Times New Roman"/>
          <w:sz w:val="18"/>
          <w:szCs w:val="18"/>
        </w:rPr>
        <w:t>-</w:t>
      </w:r>
      <w:r w:rsidRPr="00231FFB">
        <w:rPr>
          <w:rFonts w:ascii="Times New Roman" w:hAnsi="Times New Roman" w:cs="Times New Roman"/>
          <w:sz w:val="18"/>
          <w:szCs w:val="18"/>
        </w:rPr>
        <w:tab/>
        <w:t>отсутствие у органа местного самоуправления полномочий по принятию решения об утверждении документации.</w:t>
      </w:r>
    </w:p>
    <w:p w:rsidR="00231FFB" w:rsidRPr="00231FFB" w:rsidRDefault="00231FFB" w:rsidP="00231FFB">
      <w:pPr>
        <w:tabs>
          <w:tab w:val="left" w:pos="709"/>
        </w:tabs>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3.6.4. Для получения муниципальной услуги заявитель (представитель заявителя)одним из способов, указанных в пункте 2.6.4 раздела II Административного регламента, представляет в орган местного самоуправления:</w:t>
      </w:r>
    </w:p>
    <w:p w:rsidR="00231FFB" w:rsidRPr="00231FFB" w:rsidRDefault="00231FFB" w:rsidP="00231FFB">
      <w:pPr>
        <w:tabs>
          <w:tab w:val="left" w:pos="709"/>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заявление по форме согласно приложениям № 1, № 2, № 3 к Административному регламенту;</w:t>
      </w:r>
    </w:p>
    <w:p w:rsidR="00231FFB" w:rsidRPr="00231FFB" w:rsidRDefault="00231FFB" w:rsidP="00231FFB">
      <w:pPr>
        <w:tabs>
          <w:tab w:val="left" w:pos="709"/>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копию документа, удостоверяющего личность гражданина Российской Федерации;</w:t>
      </w:r>
    </w:p>
    <w:p w:rsidR="00231FFB" w:rsidRPr="00231FFB" w:rsidRDefault="00231FFB" w:rsidP="00231FFB">
      <w:pPr>
        <w:tabs>
          <w:tab w:val="left" w:pos="709"/>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копию документа, подтверждающего полномочия на осуществление действий от имени заявителя (для представителя заявителя);</w:t>
      </w:r>
    </w:p>
    <w:p w:rsidR="00231FFB" w:rsidRPr="00231FFB" w:rsidRDefault="00231FFB" w:rsidP="00231FFB">
      <w:pPr>
        <w:tabs>
          <w:tab w:val="left" w:pos="709"/>
          <w:tab w:val="left" w:pos="851"/>
        </w:tabs>
        <w:autoSpaceDE w:val="0"/>
        <w:autoSpaceDN w:val="0"/>
        <w:adjustRightInd w:val="0"/>
        <w:spacing w:after="0" w:line="240" w:lineRule="auto"/>
        <w:ind w:left="-284" w:firstLine="993"/>
        <w:jc w:val="both"/>
        <w:rPr>
          <w:rFonts w:ascii="Times New Roman" w:hAnsi="Times New Roman" w:cs="Times New Roman"/>
          <w:sz w:val="18"/>
          <w:szCs w:val="18"/>
        </w:rPr>
      </w:pPr>
      <w:r w:rsidRPr="00231FFB">
        <w:rPr>
          <w:rFonts w:ascii="Times New Roman" w:hAnsi="Times New Roman" w:cs="Times New Roman"/>
          <w:sz w:val="18"/>
          <w:szCs w:val="18"/>
        </w:rPr>
        <w:t xml:space="preserve">документы, указанные в </w:t>
      </w:r>
      <w:r w:rsidRPr="00231FFB">
        <w:rPr>
          <w:rFonts w:ascii="Times New Roman" w:hAnsi="Times New Roman" w:cs="Times New Roman"/>
          <w:sz w:val="18"/>
          <w:szCs w:val="18"/>
          <w:lang w:eastAsia="ar-SA"/>
        </w:rPr>
        <w:t xml:space="preserve">пунктах 2.6.2, 2.6.3 </w:t>
      </w:r>
      <w:r w:rsidRPr="00231FFB">
        <w:rPr>
          <w:rFonts w:ascii="Times New Roman" w:hAnsi="Times New Roman" w:cs="Times New Roman"/>
          <w:sz w:val="18"/>
          <w:szCs w:val="18"/>
        </w:rPr>
        <w:t xml:space="preserve">подраздела 2.6 </w:t>
      </w:r>
      <w:r w:rsidRPr="00231FFB">
        <w:rPr>
          <w:rFonts w:ascii="Times New Roman" w:hAnsi="Times New Roman" w:cs="Times New Roman"/>
          <w:sz w:val="18"/>
          <w:szCs w:val="18"/>
          <w:lang w:eastAsia="ar-SA"/>
        </w:rPr>
        <w:t xml:space="preserve">раздела </w:t>
      </w:r>
      <w:r w:rsidRPr="00231FFB">
        <w:rPr>
          <w:rFonts w:ascii="Times New Roman" w:hAnsi="Times New Roman" w:cs="Times New Roman"/>
          <w:sz w:val="18"/>
          <w:szCs w:val="18"/>
          <w:lang w:val="en-US" w:eastAsia="ar-SA"/>
        </w:rPr>
        <w:t>II</w:t>
      </w:r>
      <w:r w:rsidRPr="00231FFB">
        <w:rPr>
          <w:rFonts w:ascii="Times New Roman" w:hAnsi="Times New Roman" w:cs="Times New Roman"/>
          <w:sz w:val="18"/>
          <w:szCs w:val="18"/>
          <w:lang w:eastAsia="ar-SA"/>
        </w:rPr>
        <w:t xml:space="preserve"> Административного регламента</w:t>
      </w:r>
      <w:r w:rsidRPr="00231FFB">
        <w:rPr>
          <w:rFonts w:ascii="Times New Roman" w:hAnsi="Times New Roman" w:cs="Times New Roman"/>
          <w:sz w:val="18"/>
          <w:szCs w:val="18"/>
        </w:rPr>
        <w:t>.</w:t>
      </w:r>
    </w:p>
    <w:p w:rsidR="00231FFB" w:rsidRPr="00231FFB" w:rsidRDefault="00231FFB" w:rsidP="00231FFB">
      <w:pPr>
        <w:tabs>
          <w:tab w:val="left" w:pos="709"/>
        </w:tabs>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Способами установления личности (идентификации) заявителя, (представителя заявителя) при подаче заявления об исправлении опечаток и ошибок являются:</w:t>
      </w:r>
    </w:p>
    <w:p w:rsidR="00231FFB" w:rsidRPr="00231FFB" w:rsidRDefault="00231FFB" w:rsidP="00231FFB">
      <w:pPr>
        <w:tabs>
          <w:tab w:val="left" w:pos="709"/>
        </w:tabs>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при подаче заявления в орган местного самоуправления, МФЦ – документ, удостоверяющий личность;</w:t>
      </w:r>
    </w:p>
    <w:p w:rsidR="00231FFB" w:rsidRPr="00231FFB" w:rsidRDefault="00231FFB" w:rsidP="00231FFB">
      <w:pPr>
        <w:tabs>
          <w:tab w:val="left" w:pos="709"/>
        </w:tabs>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при подаче заявления посредством направления на адрес электронной почты органа местного самоуправления на официальном сайте органа местного самоуправления в сети «Интернет», посредством Портала государственных услуг Оренбургской области) (при условии внесения муниципальной услуги в Перечень) – электронная подпись (простая электронная подпись).</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Основания для принятия решения об отказе в приеме заявления не предусмотрены.</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Сроки выполнения административной процедуры в органе местного самоуправления, МФЦ указаны в подразделе 2.12 раздела II Административного регламента.</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3.6.5. Межведомственное информационное взаимодействие в рамках варианта предоставления муниципальной услуги не предусмотрено.</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3.6.6. Основания для приостановления предоставления муниципальной услуги отсутствуют.</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3.6.7. Решение о предоставлении (отказе в предоставлении) муниципальной услуги принимается уполномоченными должностными лицами органа местного самоуправления на основе следующего критерия принятия решения –несоответствие представленной документации требованиям, указанным в пункте 2.9.2 настоящего регламента.</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По результатам рассмотрения заявления и прилагаемых документов уполномоченное должностное лицо в случае наличия оснований для отказа подготавливает уведомление об отказе в предоставлении муниципальной услуги и передает его руководителю органа местного самоуправления или заместителю руководителя органа местного самоуправления, курирующему уполномоченное структурное подразделение, для подписания.</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Срок выполнения административной процедуры должен соответствовать срокам, установленным пунктом 2.4 Административного регламента.</w:t>
      </w:r>
    </w:p>
    <w:p w:rsidR="00231FFB" w:rsidRPr="00231FFB" w:rsidRDefault="00231FFB" w:rsidP="00231FFB">
      <w:pPr>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3.6.8. Выдача заявителю (представителю заявителя)уведомление об отклонении документации одним из способов, указанным в заявлении, позволяющим подтвердить факт направления, осуществляется уполномоченным должностным лицом органа местного самоуправления в течение 1 рабочего дня со дня подписания документа.</w:t>
      </w:r>
    </w:p>
    <w:p w:rsidR="00231FFB" w:rsidRPr="00231FFB" w:rsidRDefault="00231FFB" w:rsidP="00231FFB">
      <w:pPr>
        <w:tabs>
          <w:tab w:val="left" w:pos="709"/>
        </w:tabs>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3.6.9. Муниципальная услуга предоставляется</w:t>
      </w:r>
    </w:p>
    <w:p w:rsidR="00231FFB" w:rsidRPr="00231FFB" w:rsidRDefault="00231FFB" w:rsidP="00231FFB">
      <w:pPr>
        <w:tabs>
          <w:tab w:val="left" w:pos="709"/>
        </w:tabs>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по экстерриториальному принципу.</w:t>
      </w:r>
    </w:p>
    <w:p w:rsidR="00231FFB" w:rsidRPr="00231FFB" w:rsidRDefault="00231FFB" w:rsidP="00231FFB">
      <w:pPr>
        <w:tabs>
          <w:tab w:val="left" w:pos="709"/>
        </w:tabs>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lang w:eastAsia="ar-SA"/>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rsidR="00231FFB" w:rsidRPr="00231FFB" w:rsidRDefault="00231FFB" w:rsidP="00231FFB">
      <w:pPr>
        <w:spacing w:after="0" w:line="240" w:lineRule="auto"/>
        <w:ind w:left="-284" w:firstLine="851"/>
        <w:jc w:val="both"/>
        <w:rPr>
          <w:rFonts w:ascii="Times New Roman" w:hAnsi="Times New Roman" w:cs="Times New Roman"/>
          <w:sz w:val="18"/>
          <w:szCs w:val="18"/>
          <w:lang w:eastAsia="ar-SA"/>
        </w:rPr>
      </w:pPr>
    </w:p>
    <w:p w:rsidR="00231FFB" w:rsidRPr="00231FFB" w:rsidRDefault="00231FFB" w:rsidP="00231FFB">
      <w:pPr>
        <w:pStyle w:val="ConsPlusTitle"/>
        <w:jc w:val="center"/>
        <w:outlineLvl w:val="2"/>
        <w:rPr>
          <w:rFonts w:ascii="Times New Roman" w:hAnsi="Times New Roman" w:cs="Times New Roman"/>
          <w:b w:val="0"/>
          <w:sz w:val="18"/>
          <w:szCs w:val="18"/>
        </w:rPr>
      </w:pPr>
      <w:r w:rsidRPr="00231FFB">
        <w:rPr>
          <w:rFonts w:ascii="Times New Roman" w:hAnsi="Times New Roman" w:cs="Times New Roman"/>
          <w:b w:val="0"/>
          <w:sz w:val="18"/>
          <w:szCs w:val="18"/>
        </w:rPr>
        <w:t>3.8. Межведомственное информационное взаимодействие</w:t>
      </w:r>
    </w:p>
    <w:p w:rsidR="00231FFB" w:rsidRPr="00231FFB" w:rsidRDefault="00231FFB" w:rsidP="00231FFB">
      <w:pPr>
        <w:spacing w:after="0" w:line="240" w:lineRule="auto"/>
        <w:ind w:left="-284" w:firstLine="851"/>
        <w:jc w:val="both"/>
        <w:rPr>
          <w:rFonts w:ascii="Times New Roman" w:hAnsi="Times New Roman" w:cs="Times New Roman"/>
          <w:sz w:val="18"/>
          <w:szCs w:val="18"/>
          <w:lang w:eastAsia="ar-SA"/>
        </w:rPr>
      </w:pPr>
    </w:p>
    <w:p w:rsidR="00231FFB" w:rsidRPr="00231FFB" w:rsidRDefault="00231FFB" w:rsidP="00231FFB">
      <w:pPr>
        <w:tabs>
          <w:tab w:val="left" w:pos="567"/>
        </w:tabs>
        <w:spacing w:after="0" w:line="240" w:lineRule="auto"/>
        <w:ind w:left="-284" w:firstLine="993"/>
        <w:jc w:val="both"/>
        <w:rPr>
          <w:rFonts w:ascii="Times New Roman" w:hAnsi="Times New Roman" w:cs="Times New Roman"/>
          <w:sz w:val="18"/>
          <w:szCs w:val="18"/>
          <w:lang w:eastAsia="ar-SA"/>
        </w:rPr>
      </w:pPr>
      <w:r w:rsidRPr="00231FFB">
        <w:rPr>
          <w:rFonts w:ascii="Times New Roman" w:hAnsi="Times New Roman" w:cs="Times New Roman"/>
          <w:sz w:val="18"/>
          <w:szCs w:val="18"/>
        </w:rPr>
        <w:t>Документы, необходимые в соответствии с федеральными и областными нормативными правовыми актами для предоставления муниципальной услуги, услуг, которые являются необходимыми и обязательными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(представитель заявителя) вправе представить по собственной инициативе, отсутствуют.</w:t>
      </w:r>
    </w:p>
    <w:p w:rsidR="00231FFB" w:rsidRPr="00231FFB" w:rsidRDefault="00231FFB" w:rsidP="00231FFB">
      <w:pPr>
        <w:spacing w:after="0" w:line="240" w:lineRule="auto"/>
        <w:ind w:left="-284" w:firstLine="851"/>
        <w:jc w:val="both"/>
        <w:rPr>
          <w:rFonts w:ascii="Times New Roman" w:hAnsi="Times New Roman" w:cs="Times New Roman"/>
          <w:sz w:val="18"/>
          <w:szCs w:val="18"/>
          <w:lang w:eastAsia="ar-SA"/>
        </w:rPr>
      </w:pPr>
    </w:p>
    <w:p w:rsidR="00231FFB" w:rsidRPr="00231FFB" w:rsidRDefault="00231FFB" w:rsidP="00231FFB">
      <w:pPr>
        <w:spacing w:after="0" w:line="240" w:lineRule="auto"/>
        <w:ind w:left="-284"/>
        <w:jc w:val="center"/>
        <w:rPr>
          <w:rFonts w:ascii="Times New Roman" w:hAnsi="Times New Roman" w:cs="Times New Roman"/>
          <w:sz w:val="18"/>
          <w:szCs w:val="18"/>
        </w:rPr>
      </w:pPr>
      <w:r w:rsidRPr="00231FFB">
        <w:rPr>
          <w:rFonts w:ascii="Times New Roman" w:hAnsi="Times New Roman" w:cs="Times New Roman"/>
          <w:sz w:val="18"/>
          <w:szCs w:val="18"/>
        </w:rPr>
        <w:t>3.9. Получение дополнительных сведений от заявителя</w:t>
      </w:r>
    </w:p>
    <w:p w:rsidR="00231FFB" w:rsidRPr="00231FFB" w:rsidRDefault="00231FFB" w:rsidP="00231FFB">
      <w:pPr>
        <w:spacing w:after="0" w:line="240" w:lineRule="auto"/>
        <w:ind w:left="-284"/>
        <w:jc w:val="center"/>
        <w:rPr>
          <w:rFonts w:ascii="Times New Roman" w:hAnsi="Times New Roman" w:cs="Times New Roman"/>
          <w:sz w:val="18"/>
          <w:szCs w:val="18"/>
          <w:lang w:eastAsia="ar-SA"/>
        </w:rPr>
      </w:pPr>
    </w:p>
    <w:p w:rsidR="00231FFB" w:rsidRPr="00231FFB" w:rsidRDefault="00231FFB" w:rsidP="00231FFB">
      <w:pPr>
        <w:tabs>
          <w:tab w:val="left" w:pos="709"/>
        </w:tabs>
        <w:spacing w:after="0" w:line="240" w:lineRule="auto"/>
        <w:ind w:left="-284" w:firstLine="993"/>
        <w:rPr>
          <w:rFonts w:ascii="Times New Roman" w:hAnsi="Times New Roman" w:cs="Times New Roman"/>
          <w:sz w:val="18"/>
          <w:szCs w:val="18"/>
          <w:lang w:eastAsia="ar-SA"/>
        </w:rPr>
      </w:pPr>
      <w:r w:rsidRPr="00231FFB">
        <w:rPr>
          <w:rFonts w:ascii="Times New Roman" w:hAnsi="Times New Roman" w:cs="Times New Roman"/>
          <w:sz w:val="18"/>
          <w:szCs w:val="18"/>
        </w:rPr>
        <w:t>Получение дополнительных сведений от заявителя не предусмотрено.</w:t>
      </w:r>
    </w:p>
    <w:p w:rsidR="00231FFB" w:rsidRPr="00231FFB" w:rsidRDefault="00231FFB" w:rsidP="00231FFB">
      <w:pPr>
        <w:spacing w:after="0" w:line="240" w:lineRule="auto"/>
        <w:ind w:firstLine="709"/>
        <w:jc w:val="center"/>
        <w:rPr>
          <w:rFonts w:ascii="Times New Roman" w:hAnsi="Times New Roman" w:cs="Times New Roman"/>
          <w:b/>
          <w:sz w:val="18"/>
          <w:szCs w:val="18"/>
          <w:lang w:eastAsia="ar-SA"/>
        </w:rPr>
      </w:pPr>
    </w:p>
    <w:p w:rsidR="00231FFB" w:rsidRPr="00231FFB" w:rsidRDefault="00231FFB" w:rsidP="00231FFB">
      <w:pPr>
        <w:pStyle w:val="1"/>
        <w:spacing w:before="0" w:after="0"/>
        <w:rPr>
          <w:rFonts w:ascii="Times New Roman" w:hAnsi="Times New Roman"/>
          <w:b w:val="0"/>
          <w:sz w:val="18"/>
          <w:szCs w:val="18"/>
        </w:rPr>
      </w:pPr>
      <w:bookmarkStart w:id="28" w:name="sub_1004"/>
      <w:r w:rsidRPr="00231FFB">
        <w:rPr>
          <w:rFonts w:ascii="Times New Roman" w:hAnsi="Times New Roman"/>
          <w:b w:val="0"/>
          <w:sz w:val="18"/>
          <w:szCs w:val="18"/>
        </w:rPr>
        <w:t>IV. Формы контроля за исполнением Административного регламента</w:t>
      </w:r>
    </w:p>
    <w:bookmarkEnd w:id="28"/>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pStyle w:val="1"/>
        <w:spacing w:before="0" w:after="0"/>
        <w:rPr>
          <w:rFonts w:ascii="Times New Roman" w:hAnsi="Times New Roman"/>
          <w:b w:val="0"/>
          <w:sz w:val="18"/>
          <w:szCs w:val="18"/>
        </w:rPr>
      </w:pPr>
      <w:bookmarkStart w:id="29" w:name="sub_41"/>
      <w:r w:rsidRPr="00231FFB">
        <w:rPr>
          <w:rFonts w:ascii="Times New Roman" w:hAnsi="Times New Roman"/>
          <w:b w:val="0"/>
          <w:sz w:val="18"/>
          <w:szCs w:val="18"/>
        </w:rPr>
        <w:lastRenderedPageBreak/>
        <w:t xml:space="preserve">4.1. Порядок осуществления текущего контроля за соблюдением и </w:t>
      </w:r>
    </w:p>
    <w:p w:rsidR="00231FFB" w:rsidRPr="00231FFB" w:rsidRDefault="00231FFB" w:rsidP="00231FFB">
      <w:pPr>
        <w:pStyle w:val="1"/>
        <w:spacing w:before="0" w:after="0"/>
        <w:rPr>
          <w:rFonts w:ascii="Times New Roman" w:hAnsi="Times New Roman"/>
          <w:b w:val="0"/>
          <w:sz w:val="18"/>
          <w:szCs w:val="18"/>
        </w:rPr>
      </w:pPr>
      <w:r w:rsidRPr="00231FFB">
        <w:rPr>
          <w:rFonts w:ascii="Times New Roman" w:hAnsi="Times New Roman"/>
          <w:b w:val="0"/>
          <w:sz w:val="18"/>
          <w:szCs w:val="18"/>
        </w:rPr>
        <w:t>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31FFB" w:rsidRPr="00231FFB" w:rsidRDefault="00231FFB" w:rsidP="00231FFB">
      <w:pPr>
        <w:spacing w:after="0" w:line="240" w:lineRule="auto"/>
        <w:rPr>
          <w:rFonts w:ascii="Times New Roman" w:hAnsi="Times New Roman" w:cs="Times New Roman"/>
          <w:sz w:val="18"/>
          <w:szCs w:val="18"/>
          <w:lang w:eastAsia="ar-SA"/>
        </w:rPr>
      </w:pPr>
    </w:p>
    <w:bookmarkEnd w:id="29"/>
    <w:p w:rsidR="00231FFB" w:rsidRPr="00231FFB" w:rsidRDefault="00231FFB" w:rsidP="00231FFB">
      <w:pPr>
        <w:spacing w:after="0" w:line="240" w:lineRule="auto"/>
        <w:ind w:firstLine="709"/>
        <w:rPr>
          <w:rFonts w:ascii="Times New Roman" w:hAnsi="Times New Roman" w:cs="Times New Roman"/>
          <w:sz w:val="18"/>
          <w:szCs w:val="18"/>
          <w:lang w:eastAsia="ar-SA"/>
        </w:rPr>
      </w:pPr>
    </w:p>
    <w:p w:rsidR="00231FFB" w:rsidRPr="00231FFB" w:rsidRDefault="00231FFB" w:rsidP="00231FFB">
      <w:pPr>
        <w:widowControl w:val="0"/>
        <w:tabs>
          <w:tab w:val="left" w:pos="993"/>
        </w:tabs>
        <w:autoSpaceDE w:val="0"/>
        <w:autoSpaceDN w:val="0"/>
        <w:adjustRightInd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4.1.1</w:t>
      </w:r>
      <w:r w:rsidRPr="00231FFB">
        <w:rPr>
          <w:rFonts w:ascii="Times New Roman" w:hAnsi="Times New Roman" w:cs="Times New Roman"/>
          <w:sz w:val="18"/>
          <w:szCs w:val="18"/>
        </w:rPr>
        <w:tab/>
        <w:t>Текущий контроль за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rsidR="00231FFB" w:rsidRPr="00231FFB" w:rsidRDefault="00231FFB" w:rsidP="00231FFB">
      <w:pPr>
        <w:widowControl w:val="0"/>
        <w:tabs>
          <w:tab w:val="left" w:pos="993"/>
        </w:tabs>
        <w:autoSpaceDE w:val="0"/>
        <w:autoSpaceDN w:val="0"/>
        <w:adjustRightInd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4.1.2.</w:t>
      </w:r>
      <w:r w:rsidRPr="00231FFB">
        <w:rPr>
          <w:rFonts w:ascii="Times New Roman" w:hAnsi="Times New Roman" w:cs="Times New Roman"/>
          <w:sz w:val="18"/>
          <w:szCs w:val="18"/>
        </w:rPr>
        <w:tab/>
        <w:t>Текущий контроль осуществляется путем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 самоуправления.</w:t>
      </w:r>
    </w:p>
    <w:p w:rsidR="00231FFB" w:rsidRPr="00231FFB" w:rsidRDefault="00231FFB" w:rsidP="00231FFB">
      <w:pPr>
        <w:spacing w:after="0" w:line="240" w:lineRule="auto"/>
        <w:ind w:firstLine="709"/>
        <w:rPr>
          <w:rFonts w:ascii="Times New Roman" w:hAnsi="Times New Roman" w:cs="Times New Roman"/>
          <w:sz w:val="18"/>
          <w:szCs w:val="18"/>
          <w:lang w:eastAsia="ar-SA"/>
        </w:rPr>
      </w:pPr>
    </w:p>
    <w:p w:rsidR="00231FFB" w:rsidRPr="00231FFB" w:rsidRDefault="00231FFB" w:rsidP="00231FFB">
      <w:pPr>
        <w:spacing w:after="0" w:line="240" w:lineRule="auto"/>
        <w:ind w:firstLine="709"/>
        <w:jc w:val="center"/>
        <w:rPr>
          <w:rFonts w:ascii="Times New Roman" w:hAnsi="Times New Roman" w:cs="Times New Roman"/>
          <w:sz w:val="18"/>
          <w:szCs w:val="18"/>
          <w:lang w:eastAsia="ar-SA"/>
        </w:rPr>
      </w:pPr>
      <w:r w:rsidRPr="00231FFB">
        <w:rPr>
          <w:rFonts w:ascii="Times New Roman" w:hAnsi="Times New Roman" w:cs="Times New Roman"/>
          <w:sz w:val="18"/>
          <w:szCs w:val="18"/>
          <w:lang w:eastAsia="ar-SA"/>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31FFB" w:rsidRPr="00231FFB" w:rsidRDefault="00231FFB" w:rsidP="00231FFB">
      <w:pPr>
        <w:spacing w:after="0" w:line="240" w:lineRule="auto"/>
        <w:ind w:firstLine="709"/>
        <w:rPr>
          <w:rFonts w:ascii="Times New Roman" w:hAnsi="Times New Roman" w:cs="Times New Roman"/>
          <w:sz w:val="18"/>
          <w:szCs w:val="18"/>
          <w:lang w:eastAsia="ar-SA"/>
        </w:rPr>
      </w:pPr>
    </w:p>
    <w:bookmarkEnd w:id="27"/>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Руководитель органа местного самоуправления организует контроль предоставления муниципальной услуги.</w:t>
      </w: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специалистов.</w:t>
      </w: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231FFB" w:rsidRPr="00231FFB" w:rsidRDefault="00231FFB" w:rsidP="00231FFB">
      <w:pPr>
        <w:widowControl w:val="0"/>
        <w:tabs>
          <w:tab w:val="left" w:pos="851"/>
          <w:tab w:val="left" w:pos="993"/>
        </w:tabs>
        <w:autoSpaceDE w:val="0"/>
        <w:autoSpaceDN w:val="0"/>
        <w:spacing w:after="0" w:line="240" w:lineRule="auto"/>
        <w:ind w:firstLine="709"/>
        <w:jc w:val="center"/>
        <w:rPr>
          <w:rFonts w:ascii="Times New Roman" w:hAnsi="Times New Roman" w:cs="Times New Roman"/>
          <w:sz w:val="18"/>
          <w:szCs w:val="18"/>
        </w:rPr>
      </w:pPr>
      <w:r w:rsidRPr="00231FFB">
        <w:rPr>
          <w:rFonts w:ascii="Times New Roman" w:hAnsi="Times New Roman" w:cs="Times New Roman"/>
          <w:sz w:val="18"/>
          <w:szCs w:val="18"/>
        </w:rPr>
        <w:t>4.3.</w:t>
      </w:r>
      <w:r w:rsidRPr="00231FFB">
        <w:rPr>
          <w:rFonts w:ascii="Times New Roman" w:hAnsi="Times New Roman" w:cs="Times New Roman"/>
          <w:sz w:val="18"/>
          <w:szCs w:val="18"/>
        </w:rPr>
        <w:tab/>
        <w:t>Ответственность уполномоченных должностных лиц органа</w:t>
      </w:r>
    </w:p>
    <w:p w:rsidR="00231FFB" w:rsidRPr="00231FFB" w:rsidRDefault="00231FFB" w:rsidP="00231FFB">
      <w:pPr>
        <w:widowControl w:val="0"/>
        <w:tabs>
          <w:tab w:val="left" w:pos="851"/>
          <w:tab w:val="left" w:pos="993"/>
        </w:tabs>
        <w:autoSpaceDE w:val="0"/>
        <w:autoSpaceDN w:val="0"/>
        <w:spacing w:after="0" w:line="240" w:lineRule="auto"/>
        <w:ind w:firstLine="709"/>
        <w:jc w:val="center"/>
        <w:rPr>
          <w:rFonts w:ascii="Times New Roman" w:hAnsi="Times New Roman" w:cs="Times New Roman"/>
          <w:sz w:val="18"/>
          <w:szCs w:val="18"/>
        </w:rPr>
      </w:pPr>
      <w:r w:rsidRPr="00231FFB">
        <w:rPr>
          <w:rFonts w:ascii="Times New Roman" w:hAnsi="Times New Roman" w:cs="Times New Roman"/>
          <w:sz w:val="18"/>
          <w:szCs w:val="18"/>
        </w:rPr>
        <w:t>местного самоуправления за решения и действия (бездействие),</w:t>
      </w:r>
    </w:p>
    <w:p w:rsidR="00231FFB" w:rsidRPr="00231FFB" w:rsidRDefault="00231FFB" w:rsidP="00231FFB">
      <w:pPr>
        <w:widowControl w:val="0"/>
        <w:tabs>
          <w:tab w:val="left" w:pos="851"/>
          <w:tab w:val="left" w:pos="993"/>
        </w:tabs>
        <w:autoSpaceDE w:val="0"/>
        <w:autoSpaceDN w:val="0"/>
        <w:spacing w:after="0" w:line="240" w:lineRule="auto"/>
        <w:ind w:firstLine="709"/>
        <w:jc w:val="center"/>
        <w:rPr>
          <w:rFonts w:ascii="Times New Roman" w:hAnsi="Times New Roman" w:cs="Times New Roman"/>
          <w:sz w:val="18"/>
          <w:szCs w:val="18"/>
        </w:rPr>
      </w:pPr>
      <w:r w:rsidRPr="00231FFB">
        <w:rPr>
          <w:rFonts w:ascii="Times New Roman" w:hAnsi="Times New Roman" w:cs="Times New Roman"/>
          <w:sz w:val="18"/>
          <w:szCs w:val="18"/>
        </w:rPr>
        <w:t>принимаемые (осуществляемые) ими в ходе предоставления</w:t>
      </w:r>
    </w:p>
    <w:p w:rsidR="00231FFB" w:rsidRPr="00231FFB" w:rsidRDefault="00231FFB" w:rsidP="00231FFB">
      <w:pPr>
        <w:widowControl w:val="0"/>
        <w:tabs>
          <w:tab w:val="left" w:pos="851"/>
          <w:tab w:val="left" w:pos="993"/>
        </w:tabs>
        <w:autoSpaceDE w:val="0"/>
        <w:autoSpaceDN w:val="0"/>
        <w:spacing w:after="0" w:line="240" w:lineRule="auto"/>
        <w:ind w:firstLine="709"/>
        <w:jc w:val="center"/>
        <w:rPr>
          <w:rFonts w:ascii="Times New Roman" w:hAnsi="Times New Roman" w:cs="Times New Roman"/>
          <w:sz w:val="18"/>
          <w:szCs w:val="18"/>
        </w:rPr>
      </w:pPr>
      <w:r w:rsidRPr="00231FFB">
        <w:rPr>
          <w:rFonts w:ascii="Times New Roman" w:hAnsi="Times New Roman" w:cs="Times New Roman"/>
          <w:sz w:val="18"/>
          <w:szCs w:val="18"/>
        </w:rPr>
        <w:t>муниципальной услуги</w:t>
      </w: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231FFB" w:rsidRPr="00231FFB" w:rsidRDefault="00231FFB" w:rsidP="00231FFB">
      <w:pPr>
        <w:widowControl w:val="0"/>
        <w:tabs>
          <w:tab w:val="left" w:pos="851"/>
          <w:tab w:val="left" w:pos="993"/>
        </w:tabs>
        <w:autoSpaceDE w:val="0"/>
        <w:autoSpaceDN w:val="0"/>
        <w:spacing w:after="0" w:line="240" w:lineRule="auto"/>
        <w:ind w:firstLine="709"/>
        <w:jc w:val="center"/>
        <w:rPr>
          <w:rFonts w:ascii="Times New Roman" w:hAnsi="Times New Roman" w:cs="Times New Roman"/>
          <w:sz w:val="18"/>
          <w:szCs w:val="18"/>
        </w:rPr>
      </w:pPr>
      <w:r w:rsidRPr="00231FFB">
        <w:rPr>
          <w:rFonts w:ascii="Times New Roman" w:hAnsi="Times New Roman" w:cs="Times New Roman"/>
          <w:sz w:val="18"/>
          <w:szCs w:val="18"/>
        </w:rPr>
        <w:t>4.4.</w:t>
      </w:r>
      <w:r w:rsidRPr="00231FFB">
        <w:rPr>
          <w:rFonts w:ascii="Times New Roman" w:hAnsi="Times New Roman" w:cs="Times New Roman"/>
          <w:sz w:val="18"/>
          <w:szCs w:val="18"/>
        </w:rPr>
        <w:tab/>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на адрес электронной почты, ответов на их запросы.</w:t>
      </w: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231FFB" w:rsidRPr="00231FFB" w:rsidRDefault="00231FFB" w:rsidP="00231FFB">
      <w:pPr>
        <w:widowControl w:val="0"/>
        <w:tabs>
          <w:tab w:val="left" w:pos="851"/>
          <w:tab w:val="left" w:pos="993"/>
        </w:tabs>
        <w:autoSpaceDE w:val="0"/>
        <w:autoSpaceDN w:val="0"/>
        <w:spacing w:after="0" w:line="240" w:lineRule="auto"/>
        <w:ind w:firstLine="709"/>
        <w:jc w:val="center"/>
        <w:rPr>
          <w:rFonts w:ascii="Times New Roman" w:hAnsi="Times New Roman" w:cs="Times New Roman"/>
          <w:sz w:val="18"/>
          <w:szCs w:val="18"/>
        </w:rPr>
      </w:pPr>
      <w:r w:rsidRPr="00231FFB">
        <w:rPr>
          <w:rFonts w:ascii="Times New Roman" w:hAnsi="Times New Roman" w:cs="Times New Roman"/>
          <w:sz w:val="18"/>
          <w:szCs w:val="18"/>
        </w:rPr>
        <w:t>V. Досудебный (внесудебный) порядок обжалования решений</w:t>
      </w:r>
    </w:p>
    <w:p w:rsidR="00231FFB" w:rsidRPr="00231FFB" w:rsidRDefault="00231FFB" w:rsidP="00231FFB">
      <w:pPr>
        <w:widowControl w:val="0"/>
        <w:tabs>
          <w:tab w:val="left" w:pos="851"/>
          <w:tab w:val="left" w:pos="993"/>
        </w:tabs>
        <w:autoSpaceDE w:val="0"/>
        <w:autoSpaceDN w:val="0"/>
        <w:spacing w:after="0" w:line="240" w:lineRule="auto"/>
        <w:ind w:firstLine="709"/>
        <w:jc w:val="center"/>
        <w:rPr>
          <w:rFonts w:ascii="Times New Roman" w:hAnsi="Times New Roman" w:cs="Times New Roman"/>
          <w:sz w:val="18"/>
          <w:szCs w:val="18"/>
        </w:rPr>
      </w:pPr>
      <w:r w:rsidRPr="00231FFB">
        <w:rPr>
          <w:rFonts w:ascii="Times New Roman" w:hAnsi="Times New Roman" w:cs="Times New Roman"/>
          <w:sz w:val="18"/>
          <w:szCs w:val="18"/>
        </w:rPr>
        <w:t>и действий (бездействия) органа местного самоуправления Оренбургской области, МФЦ, организаций, осуществляющих функции по предоставлению муниципальных услуг, а также их должностных лиц, муниципальных служащих, работников</w:t>
      </w:r>
    </w:p>
    <w:p w:rsidR="00231FFB" w:rsidRPr="00231FFB" w:rsidRDefault="00231FFB" w:rsidP="00231FFB">
      <w:pPr>
        <w:widowControl w:val="0"/>
        <w:tabs>
          <w:tab w:val="left" w:pos="709"/>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231FFB" w:rsidRPr="00231FFB" w:rsidRDefault="00231FFB" w:rsidP="00231FFB">
      <w:pPr>
        <w:widowControl w:val="0"/>
        <w:tabs>
          <w:tab w:val="left" w:pos="851"/>
          <w:tab w:val="left" w:pos="993"/>
        </w:tabs>
        <w:autoSpaceDE w:val="0"/>
        <w:autoSpaceDN w:val="0"/>
        <w:spacing w:after="0" w:line="240" w:lineRule="auto"/>
        <w:ind w:firstLine="709"/>
        <w:jc w:val="center"/>
        <w:rPr>
          <w:rFonts w:ascii="Times New Roman" w:hAnsi="Times New Roman" w:cs="Times New Roman"/>
          <w:sz w:val="18"/>
          <w:szCs w:val="18"/>
        </w:rPr>
      </w:pPr>
      <w:r w:rsidRPr="00231FFB">
        <w:rPr>
          <w:rFonts w:ascii="Times New Roman" w:hAnsi="Times New Roman" w:cs="Times New Roman"/>
          <w:sz w:val="18"/>
          <w:szCs w:val="18"/>
        </w:rPr>
        <w:t>5.1.</w:t>
      </w:r>
      <w:r w:rsidRPr="00231FFB">
        <w:rPr>
          <w:rFonts w:ascii="Times New Roman" w:hAnsi="Times New Roman" w:cs="Times New Roman"/>
          <w:sz w:val="18"/>
          <w:szCs w:val="18"/>
        </w:rPr>
        <w:tab/>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231FFB" w:rsidRPr="00231FFB" w:rsidRDefault="00231FFB" w:rsidP="00231FFB">
      <w:pPr>
        <w:widowControl w:val="0"/>
        <w:tabs>
          <w:tab w:val="left" w:pos="709"/>
          <w:tab w:val="left" w:pos="851"/>
          <w:tab w:val="left" w:pos="993"/>
        </w:tabs>
        <w:autoSpaceDE w:val="0"/>
        <w:autoSpaceDN w:val="0"/>
        <w:spacing w:after="0" w:line="240" w:lineRule="auto"/>
        <w:ind w:firstLine="709"/>
        <w:jc w:val="center"/>
        <w:rPr>
          <w:rFonts w:ascii="Times New Roman" w:hAnsi="Times New Roman" w:cs="Times New Roman"/>
          <w:b/>
          <w:sz w:val="18"/>
          <w:szCs w:val="18"/>
        </w:rPr>
      </w:pP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231FFB" w:rsidRPr="00231FFB" w:rsidRDefault="00231FFB" w:rsidP="00231FFB">
      <w:pPr>
        <w:widowControl w:val="0"/>
        <w:tabs>
          <w:tab w:val="left" w:pos="851"/>
          <w:tab w:val="left" w:pos="993"/>
        </w:tabs>
        <w:autoSpaceDE w:val="0"/>
        <w:autoSpaceDN w:val="0"/>
        <w:spacing w:after="0" w:line="240" w:lineRule="auto"/>
        <w:ind w:firstLine="709"/>
        <w:jc w:val="center"/>
        <w:rPr>
          <w:rFonts w:ascii="Times New Roman" w:hAnsi="Times New Roman" w:cs="Times New Roman"/>
          <w:sz w:val="18"/>
          <w:szCs w:val="18"/>
        </w:rPr>
      </w:pPr>
      <w:r w:rsidRPr="00231FFB">
        <w:rPr>
          <w:rFonts w:ascii="Times New Roman" w:hAnsi="Times New Roman" w:cs="Times New Roman"/>
          <w:sz w:val="18"/>
          <w:szCs w:val="18"/>
        </w:rPr>
        <w:t>5.2.</w:t>
      </w:r>
      <w:r w:rsidRPr="00231FFB">
        <w:rPr>
          <w:rFonts w:ascii="Times New Roman" w:hAnsi="Times New Roman" w:cs="Times New Roman"/>
          <w:sz w:val="18"/>
          <w:szCs w:val="18"/>
        </w:rPr>
        <w:tab/>
        <w:t>Органы государственной власти, органы местного</w:t>
      </w:r>
    </w:p>
    <w:p w:rsidR="00231FFB" w:rsidRPr="00231FFB" w:rsidRDefault="00231FFB" w:rsidP="00231FFB">
      <w:pPr>
        <w:widowControl w:val="0"/>
        <w:tabs>
          <w:tab w:val="left" w:pos="851"/>
          <w:tab w:val="left" w:pos="993"/>
        </w:tabs>
        <w:autoSpaceDE w:val="0"/>
        <w:autoSpaceDN w:val="0"/>
        <w:spacing w:after="0" w:line="240" w:lineRule="auto"/>
        <w:ind w:firstLine="709"/>
        <w:jc w:val="center"/>
        <w:rPr>
          <w:rFonts w:ascii="Times New Roman" w:hAnsi="Times New Roman" w:cs="Times New Roman"/>
          <w:sz w:val="18"/>
          <w:szCs w:val="18"/>
        </w:rPr>
      </w:pPr>
      <w:r w:rsidRPr="00231FFB">
        <w:rPr>
          <w:rFonts w:ascii="Times New Roman" w:hAnsi="Times New Roman" w:cs="Times New Roman"/>
          <w:sz w:val="18"/>
          <w:szCs w:val="18"/>
        </w:rPr>
        <w:t>самоуправления, организации и уполномоченные на рассмотрение</w:t>
      </w:r>
    </w:p>
    <w:p w:rsidR="00231FFB" w:rsidRPr="00231FFB" w:rsidRDefault="00231FFB" w:rsidP="00231FFB">
      <w:pPr>
        <w:widowControl w:val="0"/>
        <w:tabs>
          <w:tab w:val="left" w:pos="851"/>
          <w:tab w:val="left" w:pos="993"/>
        </w:tabs>
        <w:autoSpaceDE w:val="0"/>
        <w:autoSpaceDN w:val="0"/>
        <w:spacing w:after="0" w:line="240" w:lineRule="auto"/>
        <w:ind w:firstLine="709"/>
        <w:jc w:val="center"/>
        <w:rPr>
          <w:rFonts w:ascii="Times New Roman" w:hAnsi="Times New Roman" w:cs="Times New Roman"/>
          <w:sz w:val="18"/>
          <w:szCs w:val="18"/>
        </w:rPr>
      </w:pPr>
      <w:r w:rsidRPr="00231FFB">
        <w:rPr>
          <w:rFonts w:ascii="Times New Roman" w:hAnsi="Times New Roman" w:cs="Times New Roman"/>
          <w:sz w:val="18"/>
          <w:szCs w:val="18"/>
        </w:rPr>
        <w:t>жалобы лица, которым может быть направлена жалоба заявителя</w:t>
      </w:r>
    </w:p>
    <w:p w:rsidR="00231FFB" w:rsidRPr="00231FFB" w:rsidRDefault="00231FFB" w:rsidP="00231FFB">
      <w:pPr>
        <w:widowControl w:val="0"/>
        <w:tabs>
          <w:tab w:val="left" w:pos="851"/>
          <w:tab w:val="left" w:pos="993"/>
        </w:tabs>
        <w:autoSpaceDE w:val="0"/>
        <w:autoSpaceDN w:val="0"/>
        <w:spacing w:after="0" w:line="240" w:lineRule="auto"/>
        <w:ind w:firstLine="709"/>
        <w:jc w:val="center"/>
        <w:rPr>
          <w:rFonts w:ascii="Times New Roman" w:hAnsi="Times New Roman" w:cs="Times New Roman"/>
          <w:sz w:val="18"/>
          <w:szCs w:val="18"/>
        </w:rPr>
      </w:pPr>
      <w:r w:rsidRPr="00231FFB">
        <w:rPr>
          <w:rFonts w:ascii="Times New Roman" w:hAnsi="Times New Roman" w:cs="Times New Roman"/>
          <w:sz w:val="18"/>
          <w:szCs w:val="18"/>
        </w:rPr>
        <w:t>в досудебном (внесудебном) порядке</w:t>
      </w: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Жалоба подается в орган местного самоуправления, предоставляющий муниципальную услугу, МФЦ (при наличии соглашения) либо в орган, являющийся учредителем МФЦ, а также антимонопольный орган.</w:t>
      </w: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Жалобы на решения и действия (бездействие) руководителя органа местного самоуправления подаются в Правительство Оренбургской области.</w:t>
      </w: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lastRenderedPageBreak/>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231FFB" w:rsidRPr="00231FFB" w:rsidRDefault="00231FFB" w:rsidP="00231FFB">
      <w:pPr>
        <w:widowControl w:val="0"/>
        <w:tabs>
          <w:tab w:val="left" w:pos="851"/>
          <w:tab w:val="left" w:pos="993"/>
        </w:tabs>
        <w:autoSpaceDE w:val="0"/>
        <w:autoSpaceDN w:val="0"/>
        <w:spacing w:after="0" w:line="240" w:lineRule="auto"/>
        <w:ind w:firstLine="709"/>
        <w:jc w:val="center"/>
        <w:rPr>
          <w:rFonts w:ascii="Times New Roman" w:hAnsi="Times New Roman" w:cs="Times New Roman"/>
          <w:sz w:val="18"/>
          <w:szCs w:val="18"/>
        </w:rPr>
      </w:pPr>
      <w:r w:rsidRPr="00231FFB">
        <w:rPr>
          <w:rFonts w:ascii="Times New Roman" w:hAnsi="Times New Roman" w:cs="Times New Roman"/>
          <w:sz w:val="18"/>
          <w:szCs w:val="18"/>
        </w:rPr>
        <w:t>5.3.</w:t>
      </w:r>
      <w:r w:rsidRPr="00231FFB">
        <w:rPr>
          <w:rFonts w:ascii="Times New Roman" w:hAnsi="Times New Roman" w:cs="Times New Roman"/>
          <w:sz w:val="18"/>
          <w:szCs w:val="18"/>
        </w:rPr>
        <w:tab/>
        <w:t>Способы информирования заявителей о порядке подачи</w:t>
      </w:r>
    </w:p>
    <w:p w:rsidR="00231FFB" w:rsidRPr="00231FFB" w:rsidRDefault="00231FFB" w:rsidP="00231FFB">
      <w:pPr>
        <w:widowControl w:val="0"/>
        <w:tabs>
          <w:tab w:val="left" w:pos="851"/>
          <w:tab w:val="left" w:pos="993"/>
        </w:tabs>
        <w:autoSpaceDE w:val="0"/>
        <w:autoSpaceDN w:val="0"/>
        <w:spacing w:after="0" w:line="240" w:lineRule="auto"/>
        <w:ind w:firstLine="709"/>
        <w:jc w:val="center"/>
        <w:rPr>
          <w:rFonts w:ascii="Times New Roman" w:hAnsi="Times New Roman" w:cs="Times New Roman"/>
          <w:sz w:val="18"/>
          <w:szCs w:val="18"/>
        </w:rPr>
      </w:pPr>
      <w:r w:rsidRPr="00231FFB">
        <w:rPr>
          <w:rFonts w:ascii="Times New Roman" w:hAnsi="Times New Roman" w:cs="Times New Roman"/>
          <w:sz w:val="18"/>
          <w:szCs w:val="18"/>
        </w:rPr>
        <w:t>и рассмотрения жалобы, в том числе с использованием Портала</w:t>
      </w: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Информирование заявителей о порядке подачи и рассмотрения жалобы обеспечивается посредством размещения информации на стенде в месте предоставления муниципальной услуги, на официальном сайте органа местного самоуправления, предоставляющего муниципальную услугу, на Портале государственных Оренбургской области (после внесения муниципальной услуги в Перечень). </w:t>
      </w: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231FFB" w:rsidRPr="00231FFB" w:rsidRDefault="00231FFB" w:rsidP="00231FFB">
      <w:pPr>
        <w:widowControl w:val="0"/>
        <w:tabs>
          <w:tab w:val="left" w:pos="851"/>
          <w:tab w:val="left" w:pos="993"/>
        </w:tabs>
        <w:autoSpaceDE w:val="0"/>
        <w:autoSpaceDN w:val="0"/>
        <w:spacing w:after="0" w:line="240" w:lineRule="auto"/>
        <w:ind w:firstLine="709"/>
        <w:jc w:val="center"/>
        <w:rPr>
          <w:rFonts w:ascii="Times New Roman" w:hAnsi="Times New Roman" w:cs="Times New Roman"/>
          <w:sz w:val="18"/>
          <w:szCs w:val="18"/>
        </w:rPr>
      </w:pPr>
      <w:r w:rsidRPr="00231FFB">
        <w:rPr>
          <w:rFonts w:ascii="Times New Roman" w:hAnsi="Times New Roman" w:cs="Times New Roman"/>
          <w:sz w:val="18"/>
          <w:szCs w:val="18"/>
        </w:rPr>
        <w:t>5.4.</w:t>
      </w:r>
      <w:r w:rsidRPr="00231FFB">
        <w:rPr>
          <w:rFonts w:ascii="Times New Roman" w:hAnsi="Times New Roman" w:cs="Times New Roman"/>
          <w:sz w:val="18"/>
          <w:szCs w:val="18"/>
        </w:rPr>
        <w:tab/>
        <w:t>Перечень нормативных правовых актов, регулирующих порядок досудебного (внесудебного) обжалования решений и действий</w:t>
      </w:r>
    </w:p>
    <w:p w:rsidR="00231FFB" w:rsidRPr="00231FFB" w:rsidRDefault="00231FFB" w:rsidP="00231FFB">
      <w:pPr>
        <w:widowControl w:val="0"/>
        <w:tabs>
          <w:tab w:val="left" w:pos="851"/>
          <w:tab w:val="left" w:pos="993"/>
        </w:tabs>
        <w:autoSpaceDE w:val="0"/>
        <w:autoSpaceDN w:val="0"/>
        <w:spacing w:after="0" w:line="240" w:lineRule="auto"/>
        <w:ind w:firstLine="709"/>
        <w:jc w:val="center"/>
        <w:rPr>
          <w:rFonts w:ascii="Times New Roman" w:hAnsi="Times New Roman" w:cs="Times New Roman"/>
          <w:sz w:val="18"/>
          <w:szCs w:val="18"/>
        </w:rPr>
      </w:pPr>
      <w:r w:rsidRPr="00231FFB">
        <w:rPr>
          <w:rFonts w:ascii="Times New Roman" w:hAnsi="Times New Roman" w:cs="Times New Roman"/>
          <w:sz w:val="18"/>
          <w:szCs w:val="18"/>
        </w:rPr>
        <w:t>(бездействия) органа местного самоуправления Оренбургской области, а также его должностных лиц</w:t>
      </w: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Федеральный закон от 27.07.2010 № 210-ФЗ «Об организации предоставления государственных и муниципальных услуг»;</w:t>
      </w:r>
    </w:p>
    <w:p w:rsidR="00231FFB" w:rsidRPr="00231FFB" w:rsidRDefault="00231FFB" w:rsidP="00231FFB">
      <w:pPr>
        <w:widowControl w:val="0"/>
        <w:tabs>
          <w:tab w:val="left" w:pos="851"/>
          <w:tab w:val="left" w:pos="993"/>
        </w:tabs>
        <w:autoSpaceDE w:val="0"/>
        <w:autoSpaceDN w:val="0"/>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местного самоуправления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231FFB" w:rsidRPr="00231FFB" w:rsidRDefault="00231FFB" w:rsidP="00231FFB">
      <w:pPr>
        <w:pStyle w:val="1"/>
        <w:tabs>
          <w:tab w:val="left" w:pos="709"/>
        </w:tabs>
        <w:spacing w:before="0" w:after="0"/>
        <w:ind w:firstLine="709"/>
        <w:jc w:val="both"/>
        <w:rPr>
          <w:rFonts w:ascii="Times New Roman" w:hAnsi="Times New Roman"/>
          <w:b w:val="0"/>
          <w:sz w:val="18"/>
          <w:szCs w:val="18"/>
        </w:rPr>
      </w:pPr>
      <w:r w:rsidRPr="00231FFB">
        <w:rPr>
          <w:rFonts w:ascii="Times New Roman" w:hAnsi="Times New Roman"/>
          <w:b w:val="0"/>
          <w:sz w:val="18"/>
          <w:szCs w:val="18"/>
        </w:rPr>
        <w:t>Постановление Правительства Оренбургской области от 14.02.2022 № 135-п «Об утверждении правил разработки и утверждения административных регламентов предоставления государственных услуг и о внесении изменений в постановление Правительства Оренбургской области от 30.12.2011 № 1308-п».</w:t>
      </w:r>
    </w:p>
    <w:p w:rsidR="00231FFB" w:rsidRPr="00231FFB" w:rsidRDefault="00231FFB" w:rsidP="00231FFB">
      <w:pPr>
        <w:spacing w:after="0" w:line="240" w:lineRule="auto"/>
        <w:rPr>
          <w:rFonts w:ascii="Times New Roman" w:hAnsi="Times New Roman" w:cs="Times New Roman"/>
          <w:sz w:val="18"/>
          <w:szCs w:val="18"/>
          <w:lang w:eastAsia="ar-SA"/>
        </w:rPr>
      </w:pPr>
    </w:p>
    <w:p w:rsidR="00231FFB" w:rsidRPr="00231FFB" w:rsidRDefault="00231FFB" w:rsidP="00231FFB">
      <w:pPr>
        <w:pStyle w:val="26"/>
        <w:shd w:val="clear" w:color="auto" w:fill="auto"/>
        <w:spacing w:before="0" w:line="240" w:lineRule="auto"/>
        <w:ind w:left="5387" w:hanging="2835"/>
        <w:jc w:val="right"/>
        <w:rPr>
          <w:rFonts w:cs="Times New Roman"/>
          <w:color w:val="000000"/>
          <w:sz w:val="18"/>
          <w:szCs w:val="18"/>
          <w:lang w:bidi="ru-RU"/>
        </w:rPr>
      </w:pPr>
      <w:r w:rsidRPr="00231FFB">
        <w:rPr>
          <w:rFonts w:cs="Times New Roman"/>
          <w:color w:val="000000"/>
          <w:sz w:val="18"/>
          <w:szCs w:val="18"/>
          <w:lang w:bidi="ru-RU"/>
        </w:rPr>
        <w:t>Приложение № 1</w:t>
      </w:r>
    </w:p>
    <w:p w:rsidR="00231FFB" w:rsidRPr="00231FFB" w:rsidRDefault="00231FFB" w:rsidP="00231FFB">
      <w:pPr>
        <w:pStyle w:val="26"/>
        <w:shd w:val="clear" w:color="auto" w:fill="auto"/>
        <w:spacing w:before="0" w:line="240" w:lineRule="auto"/>
        <w:ind w:left="2552"/>
        <w:jc w:val="right"/>
        <w:rPr>
          <w:rFonts w:cs="Times New Roman"/>
          <w:color w:val="000000"/>
          <w:sz w:val="18"/>
          <w:szCs w:val="18"/>
          <w:lang w:bidi="ru-RU"/>
        </w:rPr>
      </w:pPr>
      <w:r w:rsidRPr="00231FFB">
        <w:rPr>
          <w:rFonts w:cs="Times New Roman"/>
          <w:color w:val="000000"/>
          <w:sz w:val="18"/>
          <w:szCs w:val="18"/>
          <w:lang w:bidi="ru-RU"/>
        </w:rPr>
        <w:t xml:space="preserve"> к Административному регламенту по предоставлению муниципальной услуги «Подготовка и утверждение документации по планировке территории"</w:t>
      </w:r>
    </w:p>
    <w:p w:rsidR="00231FFB" w:rsidRPr="00231FFB" w:rsidRDefault="00231FFB" w:rsidP="00231FFB">
      <w:pPr>
        <w:pStyle w:val="26"/>
        <w:shd w:val="clear" w:color="auto" w:fill="auto"/>
        <w:spacing w:before="0" w:line="240" w:lineRule="auto"/>
        <w:ind w:left="2552"/>
        <w:jc w:val="right"/>
        <w:rPr>
          <w:rFonts w:cs="Times New Roman"/>
          <w:sz w:val="18"/>
          <w:szCs w:val="18"/>
        </w:rPr>
      </w:pPr>
    </w:p>
    <w:p w:rsidR="00231FFB" w:rsidRPr="00231FFB" w:rsidRDefault="00231FFB" w:rsidP="00231FFB">
      <w:pPr>
        <w:spacing w:after="0" w:line="240" w:lineRule="auto"/>
        <w:ind w:left="4111"/>
        <w:jc w:val="both"/>
        <w:rPr>
          <w:rFonts w:ascii="Times New Roman" w:hAnsi="Times New Roman" w:cs="Times New Roman"/>
          <w:sz w:val="18"/>
          <w:szCs w:val="18"/>
        </w:rPr>
      </w:pPr>
      <w:r w:rsidRPr="00231FFB">
        <w:rPr>
          <w:rFonts w:ascii="Times New Roman" w:hAnsi="Times New Roman" w:cs="Times New Roman"/>
          <w:sz w:val="18"/>
          <w:szCs w:val="18"/>
        </w:rPr>
        <w:t xml:space="preserve">В муниципальное образование Новоюласенский сельсовет Красногвардейского района Оренбургской области  </w:t>
      </w:r>
    </w:p>
    <w:p w:rsidR="00231FFB" w:rsidRPr="00231FFB" w:rsidRDefault="00231FFB" w:rsidP="00231FFB">
      <w:pPr>
        <w:pBdr>
          <w:top w:val="single" w:sz="4" w:space="1" w:color="auto"/>
        </w:pBdr>
        <w:spacing w:after="0" w:line="240" w:lineRule="auto"/>
        <w:ind w:left="4111"/>
        <w:jc w:val="center"/>
        <w:rPr>
          <w:rFonts w:ascii="Times New Roman" w:hAnsi="Times New Roman" w:cs="Times New Roman"/>
          <w:i/>
          <w:sz w:val="18"/>
          <w:szCs w:val="18"/>
        </w:rPr>
      </w:pPr>
      <w:r w:rsidRPr="00231FFB">
        <w:rPr>
          <w:rFonts w:ascii="Times New Roman" w:hAnsi="Times New Roman" w:cs="Times New Roman"/>
          <w:i/>
          <w:sz w:val="18"/>
          <w:szCs w:val="18"/>
        </w:rPr>
        <w:t>(наименование органа местного самоуправления)</w:t>
      </w:r>
    </w:p>
    <w:p w:rsidR="00231FFB" w:rsidRPr="00231FFB" w:rsidRDefault="00231FFB" w:rsidP="00231FFB">
      <w:pPr>
        <w:shd w:val="clear" w:color="auto" w:fill="FFFFFF"/>
        <w:tabs>
          <w:tab w:val="left" w:pos="709"/>
          <w:tab w:val="left" w:leader="underscore" w:pos="10334"/>
        </w:tabs>
        <w:spacing w:after="0" w:line="240" w:lineRule="auto"/>
        <w:ind w:left="4111"/>
        <w:jc w:val="both"/>
        <w:rPr>
          <w:rFonts w:ascii="Times New Roman" w:hAnsi="Times New Roman" w:cs="Times New Roman"/>
          <w:sz w:val="18"/>
          <w:szCs w:val="18"/>
        </w:rPr>
      </w:pPr>
      <w:r w:rsidRPr="00231FFB">
        <w:rPr>
          <w:rFonts w:ascii="Times New Roman" w:hAnsi="Times New Roman" w:cs="Times New Roman"/>
          <w:spacing w:val="-7"/>
          <w:sz w:val="18"/>
          <w:szCs w:val="18"/>
        </w:rPr>
        <w:t>от</w:t>
      </w:r>
      <w:r w:rsidRPr="00231FFB">
        <w:rPr>
          <w:rFonts w:ascii="Times New Roman" w:hAnsi="Times New Roman" w:cs="Times New Roman"/>
          <w:sz w:val="18"/>
          <w:szCs w:val="18"/>
        </w:rPr>
        <w:t>___________________________________</w:t>
      </w:r>
    </w:p>
    <w:p w:rsidR="00231FFB" w:rsidRPr="00231FFB" w:rsidRDefault="00231FFB" w:rsidP="00231FFB">
      <w:pPr>
        <w:shd w:val="clear" w:color="auto" w:fill="FFFFFF"/>
        <w:spacing w:after="0" w:line="240" w:lineRule="auto"/>
        <w:ind w:left="4111"/>
        <w:jc w:val="both"/>
        <w:rPr>
          <w:rFonts w:ascii="Times New Roman" w:hAnsi="Times New Roman" w:cs="Times New Roman"/>
          <w:i/>
          <w:spacing w:val="-3"/>
          <w:sz w:val="18"/>
          <w:szCs w:val="18"/>
        </w:rPr>
      </w:pPr>
      <w:r w:rsidRPr="00231FFB">
        <w:rPr>
          <w:rFonts w:ascii="Times New Roman" w:hAnsi="Times New Roman" w:cs="Times New Roman"/>
          <w:i/>
          <w:spacing w:val="-3"/>
          <w:sz w:val="18"/>
          <w:szCs w:val="18"/>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телефон,эл. почта;</w:t>
      </w:r>
    </w:p>
    <w:p w:rsidR="00231FFB" w:rsidRPr="00231FFB" w:rsidRDefault="00231FFB" w:rsidP="00231FFB">
      <w:pPr>
        <w:shd w:val="clear" w:color="auto" w:fill="FFFFFF"/>
        <w:spacing w:after="0" w:line="240" w:lineRule="auto"/>
        <w:ind w:left="4111"/>
        <w:jc w:val="both"/>
        <w:rPr>
          <w:rFonts w:ascii="Times New Roman" w:hAnsi="Times New Roman" w:cs="Times New Roman"/>
          <w:i/>
          <w:spacing w:val="-3"/>
          <w:sz w:val="18"/>
          <w:szCs w:val="18"/>
        </w:rPr>
      </w:pPr>
      <w:r w:rsidRPr="00231FFB">
        <w:rPr>
          <w:rFonts w:ascii="Times New Roman" w:hAnsi="Times New Roman" w:cs="Times New Roman"/>
          <w:i/>
          <w:spacing w:val="-3"/>
          <w:sz w:val="18"/>
          <w:szCs w:val="18"/>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231FFB">
        <w:rPr>
          <w:rFonts w:ascii="Times New Roman" w:hAnsi="Times New Roman" w:cs="Times New Roman"/>
          <w:i/>
          <w:spacing w:val="-7"/>
          <w:sz w:val="18"/>
          <w:szCs w:val="18"/>
        </w:rPr>
        <w:t>)</w:t>
      </w:r>
    </w:p>
    <w:p w:rsidR="00231FFB" w:rsidRPr="00231FFB" w:rsidRDefault="00231FFB" w:rsidP="00231FFB">
      <w:pPr>
        <w:tabs>
          <w:tab w:val="left" w:pos="709"/>
        </w:tabs>
        <w:spacing w:after="0" w:line="240" w:lineRule="auto"/>
        <w:jc w:val="center"/>
        <w:rPr>
          <w:rFonts w:ascii="Times New Roman" w:hAnsi="Times New Roman" w:cs="Times New Roman"/>
          <w:b/>
          <w:sz w:val="18"/>
          <w:szCs w:val="18"/>
        </w:rPr>
      </w:pPr>
    </w:p>
    <w:p w:rsidR="00231FFB" w:rsidRPr="00231FFB" w:rsidRDefault="00231FFB" w:rsidP="00231FFB">
      <w:pPr>
        <w:spacing w:after="0" w:line="240" w:lineRule="auto"/>
        <w:jc w:val="center"/>
        <w:rPr>
          <w:rFonts w:ascii="Times New Roman" w:hAnsi="Times New Roman" w:cs="Times New Roman"/>
          <w:b/>
          <w:sz w:val="18"/>
          <w:szCs w:val="18"/>
        </w:rPr>
      </w:pPr>
      <w:r w:rsidRPr="00231FFB">
        <w:rPr>
          <w:rFonts w:ascii="Times New Roman" w:hAnsi="Times New Roman" w:cs="Times New Roman"/>
          <w:b/>
          <w:sz w:val="18"/>
          <w:szCs w:val="18"/>
        </w:rPr>
        <w:t>Заявление</w:t>
      </w:r>
    </w:p>
    <w:p w:rsidR="00231FFB" w:rsidRPr="00231FFB" w:rsidRDefault="00231FFB" w:rsidP="00231FFB">
      <w:pPr>
        <w:spacing w:after="0" w:line="240" w:lineRule="auto"/>
        <w:jc w:val="center"/>
        <w:rPr>
          <w:rFonts w:ascii="Times New Roman" w:hAnsi="Times New Roman" w:cs="Times New Roman"/>
          <w:b/>
          <w:sz w:val="18"/>
          <w:szCs w:val="18"/>
        </w:rPr>
      </w:pPr>
      <w:r w:rsidRPr="00231FFB">
        <w:rPr>
          <w:rFonts w:ascii="Times New Roman" w:hAnsi="Times New Roman" w:cs="Times New Roman"/>
          <w:b/>
          <w:sz w:val="18"/>
          <w:szCs w:val="18"/>
        </w:rPr>
        <w:t xml:space="preserve">о принятии решения о подготовке документации по планировке территории </w:t>
      </w:r>
    </w:p>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территории:________________________________________________________________________________________________________________________________</w:t>
      </w:r>
    </w:p>
    <w:p w:rsidR="00231FFB" w:rsidRPr="00231FFB" w:rsidRDefault="00231FFB" w:rsidP="00231FFB">
      <w:pPr>
        <w:spacing w:after="0" w:line="240" w:lineRule="auto"/>
        <w:ind w:firstLine="709"/>
        <w:jc w:val="both"/>
        <w:rPr>
          <w:rFonts w:ascii="Times New Roman" w:hAnsi="Times New Roman" w:cs="Times New Roman"/>
          <w:i/>
          <w:sz w:val="18"/>
          <w:szCs w:val="18"/>
        </w:rPr>
      </w:pPr>
      <w:r w:rsidRPr="00231FFB">
        <w:rPr>
          <w:rFonts w:ascii="Times New Roman" w:hAnsi="Times New Roman" w:cs="Times New Roman"/>
          <w:i/>
          <w:sz w:val="18"/>
          <w:szCs w:val="18"/>
        </w:rPr>
        <w:t xml:space="preserve">(указывается описание местонахождения территории, описание границ территории, </w:t>
      </w:r>
    </w:p>
    <w:p w:rsidR="00231FFB" w:rsidRPr="00231FFB" w:rsidRDefault="00231FFB" w:rsidP="00231FFB">
      <w:pPr>
        <w:tabs>
          <w:tab w:val="left" w:pos="709"/>
        </w:tabs>
        <w:spacing w:after="0" w:line="240" w:lineRule="auto"/>
        <w:jc w:val="both"/>
        <w:rPr>
          <w:rFonts w:ascii="Times New Roman" w:hAnsi="Times New Roman" w:cs="Times New Roman"/>
          <w:sz w:val="18"/>
          <w:szCs w:val="18"/>
        </w:rPr>
      </w:pPr>
      <w:r w:rsidRPr="00231FFB">
        <w:rPr>
          <w:rFonts w:ascii="Times New Roman" w:hAnsi="Times New Roman" w:cs="Times New Roman"/>
          <w:sz w:val="18"/>
          <w:szCs w:val="18"/>
        </w:rPr>
        <w:t>_______________________________________согласно прилагаемой схеме.</w:t>
      </w:r>
    </w:p>
    <w:p w:rsidR="00231FFB" w:rsidRPr="00231FFB" w:rsidRDefault="00231FFB" w:rsidP="00231FFB">
      <w:pPr>
        <w:spacing w:after="0" w:line="240" w:lineRule="auto"/>
        <w:ind w:firstLine="709"/>
        <w:jc w:val="both"/>
        <w:rPr>
          <w:rFonts w:ascii="Times New Roman" w:hAnsi="Times New Roman" w:cs="Times New Roman"/>
          <w:i/>
          <w:sz w:val="18"/>
          <w:szCs w:val="18"/>
        </w:rPr>
      </w:pPr>
      <w:r w:rsidRPr="00231FFB">
        <w:rPr>
          <w:rFonts w:ascii="Times New Roman" w:hAnsi="Times New Roman" w:cs="Times New Roman"/>
          <w:i/>
          <w:sz w:val="18"/>
          <w:szCs w:val="18"/>
        </w:rPr>
        <w:t>ориентировочная площадь территории)</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1. Цель разработки документации по планировке территории: _____________________________________________________________________</w:t>
      </w:r>
    </w:p>
    <w:p w:rsidR="00231FFB" w:rsidRPr="00231FFB" w:rsidRDefault="00231FFB" w:rsidP="00231FFB">
      <w:pPr>
        <w:spacing w:after="0" w:line="240" w:lineRule="auto"/>
        <w:jc w:val="both"/>
        <w:rPr>
          <w:rFonts w:ascii="Times New Roman" w:hAnsi="Times New Roman" w:cs="Times New Roman"/>
          <w:sz w:val="18"/>
          <w:szCs w:val="18"/>
        </w:rPr>
      </w:pPr>
      <w:r w:rsidRPr="00231FFB">
        <w:rPr>
          <w:rFonts w:ascii="Times New Roman" w:hAnsi="Times New Roman" w:cs="Times New Roman"/>
          <w:sz w:val="18"/>
          <w:szCs w:val="18"/>
        </w:rPr>
        <w:t>_____________________________________________________________________</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2. Предполагаемое назначение и параметры развития территории, характеристики планируемого к размещению объекта (объектов)__________________________________________________________________________________________________________________________________</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3. Планируемый срок разработки документации по планировке территории___________________________________________________________</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lastRenderedPageBreak/>
        <w:t>4. Источник финансирования работ по подготовке документации по планировке территории_________________________________________________</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5. Обоснование отсутствия необходимости выполнения инженерных изысканий для подготовки документации по планировке территориии достаточности материалов инженерных изысканий _____________________________________________________________________</w:t>
      </w:r>
    </w:p>
    <w:p w:rsidR="00231FFB" w:rsidRPr="00231FFB" w:rsidRDefault="00231FFB" w:rsidP="00231FFB">
      <w:pPr>
        <w:spacing w:after="0" w:line="240" w:lineRule="auto"/>
        <w:jc w:val="both"/>
        <w:rPr>
          <w:rFonts w:ascii="Times New Roman" w:hAnsi="Times New Roman" w:cs="Times New Roman"/>
          <w:sz w:val="18"/>
          <w:szCs w:val="18"/>
        </w:rPr>
      </w:pPr>
      <w:r w:rsidRPr="00231FFB">
        <w:rPr>
          <w:rFonts w:ascii="Times New Roman" w:hAnsi="Times New Roman" w:cs="Times New Roman"/>
          <w:sz w:val="18"/>
          <w:szCs w:val="18"/>
        </w:rPr>
        <w:t>_____________________________________________________________________</w:t>
      </w:r>
    </w:p>
    <w:p w:rsidR="00231FFB" w:rsidRPr="00231FFB" w:rsidRDefault="00231FFB" w:rsidP="00231FFB">
      <w:pPr>
        <w:spacing w:after="0" w:line="240" w:lineRule="auto"/>
        <w:ind w:firstLine="709"/>
        <w:jc w:val="center"/>
        <w:rPr>
          <w:rFonts w:ascii="Times New Roman" w:hAnsi="Times New Roman" w:cs="Times New Roman"/>
          <w:i/>
          <w:sz w:val="18"/>
          <w:szCs w:val="18"/>
        </w:rPr>
      </w:pPr>
      <w:r w:rsidRPr="00231FFB">
        <w:rPr>
          <w:rFonts w:ascii="Times New Roman" w:hAnsi="Times New Roman" w:cs="Times New Roman"/>
          <w:i/>
          <w:sz w:val="18"/>
          <w:szCs w:val="18"/>
        </w:rPr>
        <w:t xml:space="preserve">(указывается в случае, если необходимость выполнения инженерных изысканий </w:t>
      </w:r>
    </w:p>
    <w:p w:rsidR="00231FFB" w:rsidRPr="00231FFB" w:rsidRDefault="00231FFB" w:rsidP="00231FFB">
      <w:pPr>
        <w:spacing w:after="0" w:line="240" w:lineRule="auto"/>
        <w:jc w:val="center"/>
        <w:rPr>
          <w:rFonts w:ascii="Times New Roman" w:hAnsi="Times New Roman" w:cs="Times New Roman"/>
          <w:i/>
          <w:sz w:val="18"/>
          <w:szCs w:val="18"/>
        </w:rPr>
      </w:pPr>
      <w:r w:rsidRPr="00231FFB">
        <w:rPr>
          <w:rFonts w:ascii="Times New Roman" w:hAnsi="Times New Roman" w:cs="Times New Roman"/>
          <w:i/>
          <w:sz w:val="18"/>
          <w:szCs w:val="18"/>
        </w:rPr>
        <w:t>______________________________________________________________________</w:t>
      </w:r>
    </w:p>
    <w:p w:rsidR="00231FFB" w:rsidRPr="00231FFB" w:rsidRDefault="00231FFB" w:rsidP="00231FFB">
      <w:pPr>
        <w:spacing w:after="0" w:line="240" w:lineRule="auto"/>
        <w:ind w:firstLine="709"/>
        <w:jc w:val="center"/>
        <w:rPr>
          <w:rFonts w:ascii="Times New Roman" w:hAnsi="Times New Roman" w:cs="Times New Roman"/>
          <w:i/>
          <w:sz w:val="18"/>
          <w:szCs w:val="18"/>
        </w:rPr>
      </w:pPr>
      <w:r w:rsidRPr="00231FFB">
        <w:rPr>
          <w:rFonts w:ascii="Times New Roman" w:hAnsi="Times New Roman" w:cs="Times New Roman"/>
          <w:i/>
          <w:sz w:val="18"/>
          <w:szCs w:val="18"/>
        </w:rPr>
        <w:t>для подготовки документации по планировке территории отсутствует)</w:t>
      </w:r>
    </w:p>
    <w:p w:rsidR="00231FFB" w:rsidRPr="00231FFB" w:rsidRDefault="00231FFB" w:rsidP="00231FFB">
      <w:pPr>
        <w:spacing w:after="0" w:line="240" w:lineRule="auto"/>
        <w:ind w:firstLine="709"/>
        <w:rPr>
          <w:rFonts w:ascii="Times New Roman" w:hAnsi="Times New Roman" w:cs="Times New Roman"/>
          <w:sz w:val="18"/>
          <w:szCs w:val="18"/>
        </w:rPr>
      </w:pPr>
      <w:r w:rsidRPr="00231FFB">
        <w:rPr>
          <w:rFonts w:ascii="Times New Roman" w:hAnsi="Times New Roman" w:cs="Times New Roman"/>
          <w:sz w:val="18"/>
          <w:szCs w:val="18"/>
        </w:rPr>
        <w:t>К заявлению прилагаются следующие документы:</w:t>
      </w:r>
    </w:p>
    <w:p w:rsidR="00231FFB" w:rsidRPr="00231FFB" w:rsidRDefault="00231FFB" w:rsidP="00231FFB">
      <w:pPr>
        <w:widowControl w:val="0"/>
        <w:autoSpaceDE w:val="0"/>
        <w:autoSpaceDN w:val="0"/>
        <w:adjustRightInd w:val="0"/>
        <w:spacing w:after="0" w:line="240" w:lineRule="auto"/>
        <w:ind w:firstLine="851"/>
        <w:jc w:val="both"/>
        <w:rPr>
          <w:rFonts w:ascii="Times New Roman" w:hAnsi="Times New Roman" w:cs="Times New Roman"/>
          <w:i/>
          <w:sz w:val="18"/>
          <w:szCs w:val="18"/>
        </w:rPr>
      </w:pPr>
      <w:r w:rsidRPr="00231FFB">
        <w:rPr>
          <w:rFonts w:ascii="Times New Roman" w:hAnsi="Times New Roman" w:cs="Times New Roman"/>
          <w:i/>
          <w:sz w:val="18"/>
          <w:szCs w:val="18"/>
        </w:rPr>
        <w:t>(указывается перечень прилагаемых документов)</w:t>
      </w:r>
    </w:p>
    <w:p w:rsidR="00231FFB" w:rsidRPr="00231FFB" w:rsidRDefault="00231FFB" w:rsidP="00231FFB">
      <w:pPr>
        <w:widowControl w:val="0"/>
        <w:autoSpaceDE w:val="0"/>
        <w:autoSpaceDN w:val="0"/>
        <w:adjustRightInd w:val="0"/>
        <w:spacing w:after="0" w:line="240" w:lineRule="auto"/>
        <w:ind w:firstLine="851"/>
        <w:jc w:val="both"/>
        <w:rPr>
          <w:rFonts w:ascii="Times New Roman" w:hAnsi="Times New Roman" w:cs="Times New Roman"/>
          <w:color w:val="000000"/>
          <w:sz w:val="18"/>
          <w:szCs w:val="18"/>
        </w:rPr>
      </w:pPr>
      <w:r w:rsidRPr="00231FFB">
        <w:rPr>
          <w:rFonts w:ascii="Times New Roman" w:hAnsi="Times New Roman" w:cs="Times New Roman"/>
          <w:color w:val="000000"/>
          <w:sz w:val="18"/>
          <w:szCs w:val="18"/>
        </w:rPr>
        <w:t>Результат предоставления муниципальной услуги, прошу предоставить:__________________________________________________</w:t>
      </w:r>
    </w:p>
    <w:p w:rsidR="00231FFB" w:rsidRPr="00231FFB" w:rsidRDefault="00231FFB" w:rsidP="00231FFB">
      <w:pPr>
        <w:widowControl w:val="0"/>
        <w:autoSpaceDE w:val="0"/>
        <w:autoSpaceDN w:val="0"/>
        <w:adjustRightInd w:val="0"/>
        <w:spacing w:after="0" w:line="240" w:lineRule="auto"/>
        <w:ind w:firstLine="851"/>
        <w:jc w:val="center"/>
        <w:rPr>
          <w:rFonts w:ascii="Times New Roman" w:hAnsi="Times New Roman" w:cs="Times New Roman"/>
          <w:i/>
          <w:color w:val="000000"/>
          <w:sz w:val="18"/>
          <w:szCs w:val="18"/>
        </w:rPr>
      </w:pPr>
      <w:r w:rsidRPr="00231FFB">
        <w:rPr>
          <w:rFonts w:ascii="Times New Roman" w:hAnsi="Times New Roman" w:cs="Times New Roman"/>
          <w:i/>
          <w:color w:val="000000"/>
          <w:sz w:val="18"/>
          <w:szCs w:val="18"/>
        </w:rPr>
        <w:t>(указать способ получения результата предоставления</w:t>
      </w:r>
    </w:p>
    <w:p w:rsidR="00231FFB" w:rsidRPr="00231FFB" w:rsidRDefault="00231FFB" w:rsidP="00231FFB">
      <w:pPr>
        <w:widowControl w:val="0"/>
        <w:autoSpaceDE w:val="0"/>
        <w:autoSpaceDN w:val="0"/>
        <w:adjustRightInd w:val="0"/>
        <w:spacing w:after="0" w:line="240" w:lineRule="auto"/>
        <w:jc w:val="both"/>
        <w:rPr>
          <w:rFonts w:ascii="Times New Roman" w:hAnsi="Times New Roman" w:cs="Times New Roman"/>
          <w:i/>
          <w:color w:val="000000"/>
          <w:sz w:val="18"/>
          <w:szCs w:val="18"/>
        </w:rPr>
      </w:pPr>
      <w:r w:rsidRPr="00231FFB">
        <w:rPr>
          <w:rFonts w:ascii="Times New Roman" w:hAnsi="Times New Roman" w:cs="Times New Roman"/>
          <w:i/>
          <w:color w:val="000000"/>
          <w:sz w:val="18"/>
          <w:szCs w:val="18"/>
        </w:rPr>
        <w:t>______________________________________________________________________</w:t>
      </w:r>
    </w:p>
    <w:p w:rsidR="00231FFB" w:rsidRPr="00231FFB" w:rsidRDefault="00231FFB" w:rsidP="00231FFB">
      <w:pPr>
        <w:widowControl w:val="0"/>
        <w:autoSpaceDE w:val="0"/>
        <w:autoSpaceDN w:val="0"/>
        <w:adjustRightInd w:val="0"/>
        <w:spacing w:after="0" w:line="240" w:lineRule="auto"/>
        <w:ind w:firstLine="851"/>
        <w:jc w:val="center"/>
        <w:rPr>
          <w:rFonts w:ascii="Times New Roman" w:hAnsi="Times New Roman" w:cs="Times New Roman"/>
          <w:i/>
          <w:color w:val="000000"/>
          <w:sz w:val="18"/>
          <w:szCs w:val="18"/>
        </w:rPr>
      </w:pPr>
      <w:r w:rsidRPr="00231FFB">
        <w:rPr>
          <w:rFonts w:ascii="Times New Roman" w:hAnsi="Times New Roman" w:cs="Times New Roman"/>
          <w:i/>
          <w:color w:val="000000"/>
          <w:sz w:val="18"/>
          <w:szCs w:val="18"/>
        </w:rPr>
        <w:t>муниципальной услуги).</w:t>
      </w:r>
    </w:p>
    <w:tbl>
      <w:tblPr>
        <w:tblW w:w="9895" w:type="dxa"/>
        <w:tblInd w:w="28" w:type="dxa"/>
        <w:tblLayout w:type="fixed"/>
        <w:tblCellMar>
          <w:left w:w="28" w:type="dxa"/>
          <w:right w:w="28" w:type="dxa"/>
        </w:tblCellMar>
        <w:tblLook w:val="0000"/>
      </w:tblPr>
      <w:tblGrid>
        <w:gridCol w:w="1778"/>
        <w:gridCol w:w="479"/>
        <w:gridCol w:w="1360"/>
        <w:gridCol w:w="1360"/>
        <w:gridCol w:w="681"/>
        <w:gridCol w:w="602"/>
        <w:gridCol w:w="602"/>
        <w:gridCol w:w="2738"/>
        <w:gridCol w:w="295"/>
      </w:tblGrid>
      <w:tr w:rsidR="00231FFB" w:rsidRPr="00231FFB" w:rsidTr="00231FFB">
        <w:trPr>
          <w:trHeight w:val="845"/>
        </w:trPr>
        <w:tc>
          <w:tcPr>
            <w:tcW w:w="1778" w:type="dxa"/>
            <w:tcBorders>
              <w:top w:val="nil"/>
              <w:left w:val="nil"/>
              <w:bottom w:val="single" w:sz="4" w:space="0" w:color="auto"/>
              <w:right w:val="nil"/>
            </w:tcBorders>
            <w:vAlign w:val="bottom"/>
          </w:tcPr>
          <w:p w:rsidR="00231FFB" w:rsidRPr="00231FFB" w:rsidRDefault="00231FFB" w:rsidP="00231FFB">
            <w:pPr>
              <w:spacing w:after="0" w:line="240" w:lineRule="auto"/>
              <w:jc w:val="center"/>
              <w:rPr>
                <w:rFonts w:ascii="Times New Roman" w:hAnsi="Times New Roman" w:cs="Times New Roman"/>
                <w:sz w:val="18"/>
                <w:szCs w:val="18"/>
              </w:rPr>
            </w:pPr>
          </w:p>
        </w:tc>
        <w:tc>
          <w:tcPr>
            <w:tcW w:w="479" w:type="dxa"/>
            <w:tcBorders>
              <w:top w:val="nil"/>
              <w:left w:val="nil"/>
              <w:bottom w:val="nil"/>
              <w:right w:val="nil"/>
            </w:tcBorders>
            <w:vAlign w:val="bottom"/>
          </w:tcPr>
          <w:p w:rsidR="00231FFB" w:rsidRPr="00231FFB" w:rsidRDefault="00231FFB" w:rsidP="00231FFB">
            <w:pPr>
              <w:spacing w:after="0" w:line="240" w:lineRule="auto"/>
              <w:jc w:val="center"/>
              <w:rPr>
                <w:rFonts w:ascii="Times New Roman" w:hAnsi="Times New Roman" w:cs="Times New Roman"/>
                <w:sz w:val="18"/>
                <w:szCs w:val="18"/>
              </w:rPr>
            </w:pPr>
          </w:p>
        </w:tc>
        <w:tc>
          <w:tcPr>
            <w:tcW w:w="1360" w:type="dxa"/>
            <w:tcBorders>
              <w:top w:val="nil"/>
              <w:left w:val="nil"/>
              <w:bottom w:val="single" w:sz="4" w:space="0" w:color="auto"/>
              <w:right w:val="nil"/>
            </w:tcBorders>
          </w:tcPr>
          <w:p w:rsidR="00231FFB" w:rsidRPr="00231FFB" w:rsidRDefault="00231FFB" w:rsidP="00231FFB">
            <w:pPr>
              <w:spacing w:after="0" w:line="240" w:lineRule="auto"/>
              <w:jc w:val="center"/>
              <w:rPr>
                <w:rFonts w:ascii="Times New Roman" w:hAnsi="Times New Roman" w:cs="Times New Roman"/>
                <w:sz w:val="18"/>
                <w:szCs w:val="18"/>
              </w:rPr>
            </w:pPr>
          </w:p>
        </w:tc>
        <w:tc>
          <w:tcPr>
            <w:tcW w:w="1360" w:type="dxa"/>
            <w:tcBorders>
              <w:top w:val="nil"/>
              <w:left w:val="nil"/>
              <w:bottom w:val="single" w:sz="4" w:space="0" w:color="auto"/>
              <w:right w:val="nil"/>
            </w:tcBorders>
            <w:vAlign w:val="bottom"/>
          </w:tcPr>
          <w:p w:rsidR="00231FFB" w:rsidRPr="00231FFB" w:rsidRDefault="00231FFB" w:rsidP="00231FFB">
            <w:pPr>
              <w:spacing w:after="0" w:line="240" w:lineRule="auto"/>
              <w:jc w:val="center"/>
              <w:rPr>
                <w:rFonts w:ascii="Times New Roman" w:hAnsi="Times New Roman" w:cs="Times New Roman"/>
                <w:sz w:val="18"/>
                <w:szCs w:val="18"/>
              </w:rPr>
            </w:pPr>
          </w:p>
        </w:tc>
        <w:tc>
          <w:tcPr>
            <w:tcW w:w="681" w:type="dxa"/>
            <w:tcBorders>
              <w:top w:val="nil"/>
              <w:left w:val="nil"/>
              <w:bottom w:val="nil"/>
              <w:right w:val="nil"/>
            </w:tcBorders>
            <w:vAlign w:val="bottom"/>
          </w:tcPr>
          <w:p w:rsidR="00231FFB" w:rsidRPr="00231FFB" w:rsidRDefault="00231FFB" w:rsidP="00231FFB">
            <w:pPr>
              <w:spacing w:after="0" w:line="240" w:lineRule="auto"/>
              <w:jc w:val="center"/>
              <w:rPr>
                <w:rFonts w:ascii="Times New Roman" w:hAnsi="Times New Roman" w:cs="Times New Roman"/>
                <w:sz w:val="18"/>
                <w:szCs w:val="18"/>
              </w:rPr>
            </w:pPr>
          </w:p>
        </w:tc>
        <w:tc>
          <w:tcPr>
            <w:tcW w:w="602" w:type="dxa"/>
            <w:tcBorders>
              <w:top w:val="nil"/>
              <w:left w:val="nil"/>
              <w:bottom w:val="single" w:sz="4" w:space="0" w:color="auto"/>
              <w:right w:val="nil"/>
            </w:tcBorders>
          </w:tcPr>
          <w:p w:rsidR="00231FFB" w:rsidRPr="00231FFB" w:rsidRDefault="00231FFB" w:rsidP="00231FFB">
            <w:pPr>
              <w:spacing w:after="0" w:line="240" w:lineRule="auto"/>
              <w:jc w:val="center"/>
              <w:rPr>
                <w:rFonts w:ascii="Times New Roman" w:hAnsi="Times New Roman" w:cs="Times New Roman"/>
                <w:sz w:val="18"/>
                <w:szCs w:val="18"/>
              </w:rPr>
            </w:pPr>
          </w:p>
        </w:tc>
        <w:tc>
          <w:tcPr>
            <w:tcW w:w="602" w:type="dxa"/>
            <w:tcBorders>
              <w:top w:val="nil"/>
              <w:left w:val="nil"/>
              <w:bottom w:val="single" w:sz="4" w:space="0" w:color="auto"/>
              <w:right w:val="nil"/>
            </w:tcBorders>
          </w:tcPr>
          <w:p w:rsidR="00231FFB" w:rsidRPr="00231FFB" w:rsidRDefault="00231FFB" w:rsidP="00231FFB">
            <w:pPr>
              <w:spacing w:after="0" w:line="240" w:lineRule="auto"/>
              <w:jc w:val="center"/>
              <w:rPr>
                <w:rFonts w:ascii="Times New Roman" w:hAnsi="Times New Roman" w:cs="Times New Roman"/>
                <w:sz w:val="18"/>
                <w:szCs w:val="18"/>
              </w:rPr>
            </w:pPr>
          </w:p>
        </w:tc>
        <w:tc>
          <w:tcPr>
            <w:tcW w:w="2738" w:type="dxa"/>
            <w:tcBorders>
              <w:top w:val="nil"/>
              <w:left w:val="nil"/>
              <w:bottom w:val="single" w:sz="4" w:space="0" w:color="auto"/>
              <w:right w:val="nil"/>
            </w:tcBorders>
            <w:vAlign w:val="bottom"/>
          </w:tcPr>
          <w:p w:rsidR="00231FFB" w:rsidRPr="00231FFB" w:rsidRDefault="00231FFB" w:rsidP="00231FFB">
            <w:pPr>
              <w:spacing w:after="0" w:line="240" w:lineRule="auto"/>
              <w:rPr>
                <w:rFonts w:ascii="Times New Roman" w:hAnsi="Times New Roman" w:cs="Times New Roman"/>
                <w:sz w:val="18"/>
                <w:szCs w:val="18"/>
              </w:rPr>
            </w:pPr>
          </w:p>
        </w:tc>
        <w:tc>
          <w:tcPr>
            <w:tcW w:w="295" w:type="dxa"/>
            <w:tcBorders>
              <w:top w:val="nil"/>
              <w:left w:val="nil"/>
              <w:bottom w:val="single" w:sz="4" w:space="0" w:color="auto"/>
              <w:right w:val="nil"/>
            </w:tcBorders>
          </w:tcPr>
          <w:p w:rsidR="00231FFB" w:rsidRPr="00231FFB" w:rsidRDefault="00231FFB" w:rsidP="00231FFB">
            <w:pPr>
              <w:spacing w:after="0" w:line="240" w:lineRule="auto"/>
              <w:jc w:val="center"/>
              <w:rPr>
                <w:rFonts w:ascii="Times New Roman" w:hAnsi="Times New Roman" w:cs="Times New Roman"/>
                <w:sz w:val="18"/>
                <w:szCs w:val="18"/>
              </w:rPr>
            </w:pPr>
          </w:p>
        </w:tc>
      </w:tr>
      <w:tr w:rsidR="00231FFB" w:rsidRPr="00231FFB" w:rsidTr="00231FFB">
        <w:trPr>
          <w:trHeight w:val="306"/>
        </w:trPr>
        <w:tc>
          <w:tcPr>
            <w:tcW w:w="1778" w:type="dxa"/>
            <w:tcBorders>
              <w:top w:val="nil"/>
              <w:left w:val="nil"/>
              <w:bottom w:val="nil"/>
              <w:right w:val="nil"/>
            </w:tcBorders>
          </w:tcPr>
          <w:p w:rsidR="00231FFB" w:rsidRPr="00231FFB" w:rsidRDefault="00231FFB" w:rsidP="00231FFB">
            <w:pPr>
              <w:spacing w:after="0" w:line="240" w:lineRule="auto"/>
              <w:jc w:val="center"/>
              <w:rPr>
                <w:rFonts w:ascii="Times New Roman" w:hAnsi="Times New Roman" w:cs="Times New Roman"/>
                <w:sz w:val="18"/>
                <w:szCs w:val="18"/>
              </w:rPr>
            </w:pPr>
            <w:r w:rsidRPr="00231FFB">
              <w:rPr>
                <w:rFonts w:ascii="Times New Roman" w:hAnsi="Times New Roman" w:cs="Times New Roman"/>
                <w:sz w:val="18"/>
                <w:szCs w:val="18"/>
              </w:rPr>
              <w:t>(дата)</w:t>
            </w:r>
          </w:p>
        </w:tc>
        <w:tc>
          <w:tcPr>
            <w:tcW w:w="479" w:type="dxa"/>
            <w:tcBorders>
              <w:top w:val="nil"/>
              <w:left w:val="nil"/>
              <w:bottom w:val="nil"/>
              <w:right w:val="nil"/>
            </w:tcBorders>
          </w:tcPr>
          <w:p w:rsidR="00231FFB" w:rsidRPr="00231FFB" w:rsidRDefault="00231FFB" w:rsidP="00231FFB">
            <w:pPr>
              <w:spacing w:after="0" w:line="240" w:lineRule="auto"/>
              <w:jc w:val="center"/>
              <w:rPr>
                <w:rFonts w:ascii="Times New Roman" w:hAnsi="Times New Roman" w:cs="Times New Roman"/>
                <w:sz w:val="18"/>
                <w:szCs w:val="18"/>
              </w:rPr>
            </w:pPr>
          </w:p>
        </w:tc>
        <w:tc>
          <w:tcPr>
            <w:tcW w:w="1360" w:type="dxa"/>
            <w:tcBorders>
              <w:top w:val="nil"/>
              <w:left w:val="nil"/>
              <w:bottom w:val="nil"/>
              <w:right w:val="nil"/>
            </w:tcBorders>
          </w:tcPr>
          <w:p w:rsidR="00231FFB" w:rsidRPr="00231FFB" w:rsidRDefault="00231FFB" w:rsidP="00231FFB">
            <w:pPr>
              <w:spacing w:after="0" w:line="240" w:lineRule="auto"/>
              <w:jc w:val="center"/>
              <w:rPr>
                <w:rFonts w:ascii="Times New Roman" w:hAnsi="Times New Roman" w:cs="Times New Roman"/>
                <w:sz w:val="18"/>
                <w:szCs w:val="18"/>
              </w:rPr>
            </w:pPr>
          </w:p>
        </w:tc>
        <w:tc>
          <w:tcPr>
            <w:tcW w:w="1360" w:type="dxa"/>
            <w:tcBorders>
              <w:top w:val="nil"/>
              <w:left w:val="nil"/>
              <w:bottom w:val="nil"/>
              <w:right w:val="nil"/>
            </w:tcBorders>
          </w:tcPr>
          <w:p w:rsidR="00231FFB" w:rsidRPr="00231FFB" w:rsidRDefault="00231FFB" w:rsidP="00231FFB">
            <w:pPr>
              <w:spacing w:after="0" w:line="240" w:lineRule="auto"/>
              <w:jc w:val="center"/>
              <w:rPr>
                <w:rFonts w:ascii="Times New Roman" w:hAnsi="Times New Roman" w:cs="Times New Roman"/>
                <w:sz w:val="18"/>
                <w:szCs w:val="18"/>
              </w:rPr>
            </w:pPr>
            <w:r w:rsidRPr="00231FFB">
              <w:rPr>
                <w:rFonts w:ascii="Times New Roman" w:hAnsi="Times New Roman" w:cs="Times New Roman"/>
                <w:sz w:val="18"/>
                <w:szCs w:val="18"/>
              </w:rPr>
              <w:t>(подпись)</w:t>
            </w:r>
          </w:p>
        </w:tc>
        <w:tc>
          <w:tcPr>
            <w:tcW w:w="681" w:type="dxa"/>
            <w:tcBorders>
              <w:top w:val="nil"/>
              <w:left w:val="nil"/>
              <w:bottom w:val="nil"/>
              <w:right w:val="nil"/>
            </w:tcBorders>
          </w:tcPr>
          <w:p w:rsidR="00231FFB" w:rsidRPr="00231FFB" w:rsidRDefault="00231FFB" w:rsidP="00231FFB">
            <w:pPr>
              <w:spacing w:after="0" w:line="240" w:lineRule="auto"/>
              <w:jc w:val="center"/>
              <w:rPr>
                <w:rFonts w:ascii="Times New Roman" w:hAnsi="Times New Roman" w:cs="Times New Roman"/>
                <w:sz w:val="18"/>
                <w:szCs w:val="18"/>
              </w:rPr>
            </w:pPr>
          </w:p>
        </w:tc>
        <w:tc>
          <w:tcPr>
            <w:tcW w:w="602" w:type="dxa"/>
            <w:tcBorders>
              <w:top w:val="nil"/>
              <w:left w:val="nil"/>
              <w:bottom w:val="nil"/>
              <w:right w:val="nil"/>
            </w:tcBorders>
          </w:tcPr>
          <w:p w:rsidR="00231FFB" w:rsidRPr="00231FFB" w:rsidRDefault="00231FFB" w:rsidP="00231FFB">
            <w:pPr>
              <w:tabs>
                <w:tab w:val="left" w:pos="1800"/>
              </w:tabs>
              <w:spacing w:after="0" w:line="240" w:lineRule="auto"/>
              <w:ind w:right="453"/>
              <w:jc w:val="center"/>
              <w:rPr>
                <w:rFonts w:ascii="Times New Roman" w:hAnsi="Times New Roman" w:cs="Times New Roman"/>
                <w:sz w:val="18"/>
                <w:szCs w:val="18"/>
              </w:rPr>
            </w:pPr>
          </w:p>
        </w:tc>
        <w:tc>
          <w:tcPr>
            <w:tcW w:w="602" w:type="dxa"/>
            <w:tcBorders>
              <w:top w:val="nil"/>
              <w:left w:val="nil"/>
              <w:bottom w:val="nil"/>
              <w:right w:val="nil"/>
            </w:tcBorders>
          </w:tcPr>
          <w:p w:rsidR="00231FFB" w:rsidRPr="00231FFB" w:rsidRDefault="00231FFB" w:rsidP="00231FFB">
            <w:pPr>
              <w:tabs>
                <w:tab w:val="left" w:pos="1800"/>
              </w:tabs>
              <w:spacing w:after="0" w:line="240" w:lineRule="auto"/>
              <w:ind w:right="453"/>
              <w:jc w:val="center"/>
              <w:rPr>
                <w:rFonts w:ascii="Times New Roman" w:hAnsi="Times New Roman" w:cs="Times New Roman"/>
                <w:sz w:val="18"/>
                <w:szCs w:val="18"/>
              </w:rPr>
            </w:pPr>
          </w:p>
        </w:tc>
        <w:tc>
          <w:tcPr>
            <w:tcW w:w="2738" w:type="dxa"/>
            <w:tcBorders>
              <w:top w:val="nil"/>
              <w:left w:val="nil"/>
              <w:bottom w:val="nil"/>
              <w:right w:val="nil"/>
            </w:tcBorders>
          </w:tcPr>
          <w:p w:rsidR="00231FFB" w:rsidRPr="00231FFB" w:rsidRDefault="00231FFB" w:rsidP="00231FFB">
            <w:pPr>
              <w:spacing w:after="0" w:line="240" w:lineRule="auto"/>
              <w:rPr>
                <w:rFonts w:ascii="Times New Roman" w:hAnsi="Times New Roman" w:cs="Times New Roman"/>
                <w:sz w:val="18"/>
                <w:szCs w:val="18"/>
              </w:rPr>
            </w:pPr>
            <w:r w:rsidRPr="00231FFB">
              <w:rPr>
                <w:rFonts w:ascii="Times New Roman" w:hAnsi="Times New Roman" w:cs="Times New Roman"/>
                <w:sz w:val="18"/>
                <w:szCs w:val="18"/>
              </w:rPr>
              <w:t>(ФИО)</w:t>
            </w:r>
          </w:p>
        </w:tc>
        <w:tc>
          <w:tcPr>
            <w:tcW w:w="295" w:type="dxa"/>
            <w:tcBorders>
              <w:top w:val="nil"/>
              <w:left w:val="nil"/>
              <w:bottom w:val="nil"/>
              <w:right w:val="nil"/>
            </w:tcBorders>
          </w:tcPr>
          <w:p w:rsidR="00231FFB" w:rsidRPr="00231FFB" w:rsidRDefault="00231FFB" w:rsidP="00231FFB">
            <w:pPr>
              <w:spacing w:after="0" w:line="240" w:lineRule="auto"/>
              <w:rPr>
                <w:rFonts w:ascii="Times New Roman" w:hAnsi="Times New Roman" w:cs="Times New Roman"/>
                <w:sz w:val="18"/>
                <w:szCs w:val="18"/>
              </w:rPr>
            </w:pPr>
          </w:p>
        </w:tc>
      </w:tr>
    </w:tbl>
    <w:p w:rsidR="00231FFB" w:rsidRPr="00231FFB" w:rsidRDefault="00231FFB" w:rsidP="00231FFB">
      <w:pPr>
        <w:spacing w:after="0" w:line="240" w:lineRule="auto"/>
        <w:ind w:right="-2"/>
        <w:jc w:val="both"/>
        <w:rPr>
          <w:rFonts w:ascii="Times New Roman" w:hAnsi="Times New Roman" w:cs="Times New Roman"/>
          <w:sz w:val="18"/>
          <w:szCs w:val="18"/>
        </w:rPr>
      </w:pPr>
    </w:p>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spacing w:after="0" w:line="240" w:lineRule="auto"/>
        <w:ind w:right="-2"/>
        <w:jc w:val="center"/>
        <w:rPr>
          <w:rFonts w:ascii="Times New Roman" w:hAnsi="Times New Roman" w:cs="Times New Roman"/>
          <w:sz w:val="18"/>
          <w:szCs w:val="18"/>
        </w:rPr>
      </w:pPr>
      <w:r w:rsidRPr="00231FFB">
        <w:rPr>
          <w:rFonts w:ascii="Times New Roman" w:hAnsi="Times New Roman" w:cs="Times New Roman"/>
          <w:sz w:val="18"/>
          <w:szCs w:val="18"/>
        </w:rPr>
        <w:t>СХЕМА ГРАНИЦ ПРОЕКТИРОВАНИЯ</w:t>
      </w:r>
    </w:p>
    <w:tbl>
      <w:tblPr>
        <w:tblStyle w:val="af4"/>
        <w:tblW w:w="5000" w:type="pct"/>
        <w:tblLook w:val="04A0"/>
      </w:tblPr>
      <w:tblGrid>
        <w:gridCol w:w="9905"/>
      </w:tblGrid>
      <w:tr w:rsidR="00231FFB" w:rsidRPr="00231FFB" w:rsidTr="00F42D79">
        <w:trPr>
          <w:trHeight w:val="13068"/>
        </w:trPr>
        <w:tc>
          <w:tcPr>
            <w:tcW w:w="5000" w:type="pct"/>
          </w:tcPr>
          <w:p w:rsidR="00231FFB" w:rsidRPr="00231FFB" w:rsidRDefault="00231FFB" w:rsidP="00231FFB">
            <w:pPr>
              <w:spacing w:after="0" w:line="240" w:lineRule="auto"/>
              <w:ind w:right="-2"/>
              <w:jc w:val="center"/>
              <w:rPr>
                <w:sz w:val="18"/>
                <w:szCs w:val="18"/>
              </w:rPr>
            </w:pPr>
          </w:p>
        </w:tc>
      </w:tr>
    </w:tbl>
    <w:p w:rsidR="00231FFB" w:rsidRPr="00231FFB" w:rsidRDefault="00231FFB" w:rsidP="00231FFB">
      <w:pPr>
        <w:spacing w:after="0" w:line="240" w:lineRule="auto"/>
        <w:ind w:right="-2"/>
        <w:rPr>
          <w:rFonts w:ascii="Times New Roman" w:hAnsi="Times New Roman" w:cs="Times New Roman"/>
          <w:sz w:val="18"/>
          <w:szCs w:val="18"/>
        </w:rPr>
      </w:pPr>
    </w:p>
    <w:p w:rsidR="00231FFB" w:rsidRPr="00231FFB" w:rsidRDefault="00231FFB" w:rsidP="00231FFB">
      <w:pPr>
        <w:widowControl w:val="0"/>
        <w:tabs>
          <w:tab w:val="left" w:leader="underscore" w:pos="9955"/>
        </w:tabs>
        <w:spacing w:after="0" w:line="240" w:lineRule="auto"/>
        <w:jc w:val="right"/>
        <w:rPr>
          <w:rFonts w:ascii="Times New Roman" w:hAnsi="Times New Roman" w:cs="Times New Roman"/>
          <w:color w:val="000000"/>
          <w:sz w:val="18"/>
          <w:szCs w:val="18"/>
          <w:lang w:bidi="ru-RU"/>
        </w:rPr>
      </w:pPr>
    </w:p>
    <w:p w:rsidR="00231FFB" w:rsidRPr="00231FFB" w:rsidRDefault="00231FFB" w:rsidP="00231FFB">
      <w:pPr>
        <w:widowControl w:val="0"/>
        <w:tabs>
          <w:tab w:val="left" w:leader="underscore" w:pos="9955"/>
        </w:tabs>
        <w:spacing w:after="0" w:line="240" w:lineRule="auto"/>
        <w:rPr>
          <w:rFonts w:ascii="Times New Roman" w:hAnsi="Times New Roman" w:cs="Times New Roman"/>
          <w:color w:val="000000"/>
          <w:sz w:val="18"/>
          <w:szCs w:val="18"/>
          <w:lang w:bidi="ru-RU"/>
        </w:rPr>
      </w:pPr>
    </w:p>
    <w:p w:rsidR="00231FFB" w:rsidRPr="00231FFB" w:rsidRDefault="00231FFB" w:rsidP="00231FFB">
      <w:pPr>
        <w:widowControl w:val="0"/>
        <w:tabs>
          <w:tab w:val="left" w:leader="underscore" w:pos="9955"/>
        </w:tabs>
        <w:spacing w:after="0" w:line="240" w:lineRule="auto"/>
        <w:jc w:val="right"/>
        <w:rPr>
          <w:rFonts w:ascii="Times New Roman" w:hAnsi="Times New Roman" w:cs="Times New Roman"/>
          <w:b/>
          <w:color w:val="000000"/>
          <w:sz w:val="18"/>
          <w:szCs w:val="18"/>
          <w:lang w:bidi="ru-RU"/>
        </w:rPr>
      </w:pPr>
    </w:p>
    <w:p w:rsidR="00231FFB" w:rsidRPr="00231FFB" w:rsidRDefault="00231FFB" w:rsidP="00231FFB">
      <w:pPr>
        <w:widowControl w:val="0"/>
        <w:tabs>
          <w:tab w:val="left" w:leader="underscore" w:pos="9955"/>
        </w:tabs>
        <w:spacing w:after="0" w:line="240" w:lineRule="auto"/>
        <w:jc w:val="right"/>
        <w:rPr>
          <w:rFonts w:ascii="Times New Roman" w:hAnsi="Times New Roman" w:cs="Times New Roman"/>
          <w:sz w:val="18"/>
          <w:szCs w:val="18"/>
        </w:rPr>
      </w:pPr>
      <w:r w:rsidRPr="00231FFB">
        <w:rPr>
          <w:rFonts w:ascii="Times New Roman" w:hAnsi="Times New Roman" w:cs="Times New Roman"/>
          <w:color w:val="000000"/>
          <w:sz w:val="18"/>
          <w:szCs w:val="18"/>
          <w:lang w:bidi="ru-RU"/>
        </w:rPr>
        <w:t>Приложение № 2</w:t>
      </w:r>
    </w:p>
    <w:p w:rsidR="00231FFB" w:rsidRPr="00231FFB" w:rsidRDefault="00231FFB" w:rsidP="00231FFB">
      <w:pPr>
        <w:widowControl w:val="0"/>
        <w:spacing w:after="0" w:line="240" w:lineRule="auto"/>
        <w:ind w:left="5387" w:hanging="3827"/>
        <w:jc w:val="right"/>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 xml:space="preserve">к Административному регламенту </w:t>
      </w:r>
    </w:p>
    <w:p w:rsidR="00231FFB" w:rsidRPr="00231FFB" w:rsidRDefault="00231FFB" w:rsidP="00231FFB">
      <w:pPr>
        <w:widowControl w:val="0"/>
        <w:spacing w:after="0" w:line="240" w:lineRule="auto"/>
        <w:ind w:left="1560"/>
        <w:jc w:val="right"/>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по предоставлению муниципальной услуги «Подготовка и утверждение документации по планировке территории»</w:t>
      </w:r>
    </w:p>
    <w:p w:rsidR="00231FFB" w:rsidRPr="00231FFB" w:rsidRDefault="00231FFB" w:rsidP="00231FFB">
      <w:pPr>
        <w:widowControl w:val="0"/>
        <w:tabs>
          <w:tab w:val="left" w:pos="709"/>
        </w:tabs>
        <w:spacing w:after="0" w:line="240" w:lineRule="auto"/>
        <w:ind w:left="1560"/>
        <w:jc w:val="right"/>
        <w:rPr>
          <w:rFonts w:ascii="Times New Roman" w:hAnsi="Times New Roman" w:cs="Times New Roman"/>
          <w:b/>
          <w:sz w:val="18"/>
          <w:szCs w:val="18"/>
        </w:rPr>
      </w:pPr>
    </w:p>
    <w:p w:rsidR="00231FFB" w:rsidRPr="00231FFB" w:rsidRDefault="00231FFB" w:rsidP="00231FFB">
      <w:pPr>
        <w:spacing w:after="0" w:line="240" w:lineRule="auto"/>
        <w:ind w:left="4111"/>
        <w:jc w:val="both"/>
        <w:rPr>
          <w:rFonts w:ascii="Times New Roman" w:hAnsi="Times New Roman" w:cs="Times New Roman"/>
          <w:sz w:val="18"/>
          <w:szCs w:val="18"/>
        </w:rPr>
      </w:pPr>
      <w:r w:rsidRPr="00231FFB">
        <w:rPr>
          <w:rFonts w:ascii="Times New Roman" w:hAnsi="Times New Roman" w:cs="Times New Roman"/>
          <w:sz w:val="18"/>
          <w:szCs w:val="18"/>
        </w:rPr>
        <w:t xml:space="preserve">В муниципальное образование Новоюласенский сельсовет Красногвардейского района Оренбургской области  </w:t>
      </w:r>
    </w:p>
    <w:p w:rsidR="00231FFB" w:rsidRPr="00231FFB" w:rsidRDefault="00231FFB" w:rsidP="00231FFB">
      <w:pPr>
        <w:pBdr>
          <w:top w:val="single" w:sz="4" w:space="3" w:color="auto"/>
        </w:pBdr>
        <w:spacing w:after="0" w:line="240" w:lineRule="auto"/>
        <w:ind w:left="4111"/>
        <w:jc w:val="center"/>
        <w:rPr>
          <w:rFonts w:ascii="Times New Roman" w:hAnsi="Times New Roman" w:cs="Times New Roman"/>
          <w:i/>
          <w:sz w:val="18"/>
          <w:szCs w:val="18"/>
        </w:rPr>
      </w:pPr>
    </w:p>
    <w:p w:rsidR="00231FFB" w:rsidRPr="00231FFB" w:rsidRDefault="00231FFB" w:rsidP="00231FFB">
      <w:pPr>
        <w:shd w:val="clear" w:color="auto" w:fill="FFFFFF"/>
        <w:tabs>
          <w:tab w:val="left" w:leader="underscore" w:pos="10334"/>
        </w:tabs>
        <w:spacing w:after="0" w:line="240" w:lineRule="auto"/>
        <w:ind w:left="4111"/>
        <w:jc w:val="both"/>
        <w:rPr>
          <w:rFonts w:ascii="Times New Roman" w:hAnsi="Times New Roman" w:cs="Times New Roman"/>
          <w:sz w:val="18"/>
          <w:szCs w:val="18"/>
        </w:rPr>
      </w:pPr>
      <w:r w:rsidRPr="00231FFB">
        <w:rPr>
          <w:rFonts w:ascii="Times New Roman" w:hAnsi="Times New Roman" w:cs="Times New Roman"/>
          <w:spacing w:val="-7"/>
          <w:sz w:val="18"/>
          <w:szCs w:val="18"/>
        </w:rPr>
        <w:t>от</w:t>
      </w:r>
      <w:r w:rsidRPr="00231FFB">
        <w:rPr>
          <w:rFonts w:ascii="Times New Roman" w:hAnsi="Times New Roman" w:cs="Times New Roman"/>
          <w:sz w:val="18"/>
          <w:szCs w:val="18"/>
        </w:rPr>
        <w:t xml:space="preserve">___________________________________ </w:t>
      </w:r>
    </w:p>
    <w:p w:rsidR="00231FFB" w:rsidRPr="00231FFB" w:rsidRDefault="00231FFB" w:rsidP="00231FFB">
      <w:pPr>
        <w:shd w:val="clear" w:color="auto" w:fill="FFFFFF"/>
        <w:spacing w:after="0" w:line="240" w:lineRule="auto"/>
        <w:ind w:left="4111"/>
        <w:jc w:val="both"/>
        <w:rPr>
          <w:rFonts w:ascii="Times New Roman" w:hAnsi="Times New Roman" w:cs="Times New Roman"/>
          <w:i/>
          <w:spacing w:val="-3"/>
          <w:sz w:val="18"/>
          <w:szCs w:val="18"/>
        </w:rPr>
      </w:pPr>
      <w:r w:rsidRPr="00231FFB">
        <w:rPr>
          <w:rFonts w:ascii="Times New Roman" w:hAnsi="Times New Roman" w:cs="Times New Roman"/>
          <w:i/>
          <w:spacing w:val="-3"/>
          <w:sz w:val="18"/>
          <w:szCs w:val="18"/>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телефон,эл. почта;</w:t>
      </w:r>
    </w:p>
    <w:p w:rsidR="00231FFB" w:rsidRPr="00231FFB" w:rsidRDefault="00231FFB" w:rsidP="00231FFB">
      <w:pPr>
        <w:shd w:val="clear" w:color="auto" w:fill="FFFFFF"/>
        <w:spacing w:after="0" w:line="240" w:lineRule="auto"/>
        <w:ind w:left="4111"/>
        <w:jc w:val="both"/>
        <w:rPr>
          <w:rFonts w:ascii="Times New Roman" w:hAnsi="Times New Roman" w:cs="Times New Roman"/>
          <w:i/>
          <w:spacing w:val="-3"/>
          <w:sz w:val="18"/>
          <w:szCs w:val="18"/>
        </w:rPr>
      </w:pPr>
      <w:r w:rsidRPr="00231FFB">
        <w:rPr>
          <w:rFonts w:ascii="Times New Roman" w:hAnsi="Times New Roman" w:cs="Times New Roman"/>
          <w:i/>
          <w:spacing w:val="-3"/>
          <w:sz w:val="18"/>
          <w:szCs w:val="18"/>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231FFB">
        <w:rPr>
          <w:rFonts w:ascii="Times New Roman" w:hAnsi="Times New Roman" w:cs="Times New Roman"/>
          <w:i/>
          <w:spacing w:val="-7"/>
          <w:sz w:val="18"/>
          <w:szCs w:val="18"/>
        </w:rPr>
        <w:t>)</w:t>
      </w:r>
    </w:p>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spacing w:after="0" w:line="240" w:lineRule="auto"/>
        <w:jc w:val="center"/>
        <w:rPr>
          <w:rFonts w:ascii="Times New Roman" w:hAnsi="Times New Roman" w:cs="Times New Roman"/>
          <w:b/>
          <w:sz w:val="18"/>
          <w:szCs w:val="18"/>
        </w:rPr>
      </w:pPr>
    </w:p>
    <w:p w:rsidR="00231FFB" w:rsidRPr="00231FFB" w:rsidRDefault="00231FFB" w:rsidP="00231FFB">
      <w:pPr>
        <w:spacing w:after="0" w:line="240" w:lineRule="auto"/>
        <w:jc w:val="center"/>
        <w:rPr>
          <w:rFonts w:ascii="Times New Roman" w:hAnsi="Times New Roman" w:cs="Times New Roman"/>
          <w:b/>
          <w:sz w:val="18"/>
          <w:szCs w:val="18"/>
        </w:rPr>
      </w:pPr>
      <w:r w:rsidRPr="00231FFB">
        <w:rPr>
          <w:rFonts w:ascii="Times New Roman" w:hAnsi="Times New Roman" w:cs="Times New Roman"/>
          <w:b/>
          <w:sz w:val="18"/>
          <w:szCs w:val="18"/>
        </w:rPr>
        <w:t>Заявление</w:t>
      </w:r>
    </w:p>
    <w:p w:rsidR="00231FFB" w:rsidRPr="00231FFB" w:rsidRDefault="00231FFB" w:rsidP="00231FFB">
      <w:pPr>
        <w:spacing w:after="0" w:line="240" w:lineRule="auto"/>
        <w:jc w:val="center"/>
        <w:rPr>
          <w:rFonts w:ascii="Times New Roman" w:hAnsi="Times New Roman" w:cs="Times New Roman"/>
          <w:b/>
          <w:sz w:val="18"/>
          <w:szCs w:val="18"/>
        </w:rPr>
      </w:pPr>
      <w:r w:rsidRPr="00231FFB">
        <w:rPr>
          <w:rFonts w:ascii="Times New Roman" w:hAnsi="Times New Roman" w:cs="Times New Roman"/>
          <w:b/>
          <w:sz w:val="18"/>
          <w:szCs w:val="18"/>
        </w:rPr>
        <w:t>об утверждении документации по планировке территории</w:t>
      </w:r>
    </w:p>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w:t>
      </w:r>
    </w:p>
    <w:p w:rsidR="00231FFB" w:rsidRPr="00231FFB" w:rsidRDefault="00231FFB" w:rsidP="00231FFB">
      <w:pPr>
        <w:spacing w:after="0" w:line="240" w:lineRule="auto"/>
        <w:jc w:val="both"/>
        <w:rPr>
          <w:rFonts w:ascii="Times New Roman" w:hAnsi="Times New Roman" w:cs="Times New Roman"/>
          <w:sz w:val="18"/>
          <w:szCs w:val="18"/>
        </w:rPr>
      </w:pPr>
      <w:r w:rsidRPr="00231FFB">
        <w:rPr>
          <w:rFonts w:ascii="Times New Roman" w:hAnsi="Times New Roman" w:cs="Times New Roman"/>
          <w:sz w:val="18"/>
          <w:szCs w:val="18"/>
        </w:rPr>
        <w:tab/>
        <w:t>Сведения о принятом решении о подготовке документации по планировке территории __________________________________________________________.</w:t>
      </w:r>
    </w:p>
    <w:p w:rsidR="00231FFB" w:rsidRPr="00231FFB" w:rsidRDefault="00231FFB" w:rsidP="00231FFB">
      <w:pPr>
        <w:spacing w:after="0" w:line="240" w:lineRule="auto"/>
        <w:jc w:val="center"/>
        <w:rPr>
          <w:rFonts w:ascii="Times New Roman" w:hAnsi="Times New Roman" w:cs="Times New Roman"/>
          <w:sz w:val="18"/>
          <w:szCs w:val="18"/>
        </w:rPr>
      </w:pPr>
      <w:r w:rsidRPr="00231FFB">
        <w:rPr>
          <w:rFonts w:ascii="Times New Roman" w:hAnsi="Times New Roman" w:cs="Times New Roman"/>
          <w:sz w:val="18"/>
          <w:szCs w:val="18"/>
        </w:rPr>
        <w:t>К заявлению прилагаются следующие документы:</w:t>
      </w:r>
    </w:p>
    <w:p w:rsidR="00231FFB" w:rsidRPr="00231FFB" w:rsidRDefault="00231FFB" w:rsidP="00231FFB">
      <w:pPr>
        <w:widowControl w:val="0"/>
        <w:autoSpaceDE w:val="0"/>
        <w:autoSpaceDN w:val="0"/>
        <w:adjustRightInd w:val="0"/>
        <w:spacing w:after="0" w:line="240" w:lineRule="auto"/>
        <w:ind w:firstLine="851"/>
        <w:jc w:val="both"/>
        <w:rPr>
          <w:rFonts w:ascii="Times New Roman" w:hAnsi="Times New Roman" w:cs="Times New Roman"/>
          <w:i/>
          <w:sz w:val="18"/>
          <w:szCs w:val="18"/>
        </w:rPr>
      </w:pPr>
      <w:r w:rsidRPr="00231FFB">
        <w:rPr>
          <w:rFonts w:ascii="Times New Roman" w:hAnsi="Times New Roman" w:cs="Times New Roman"/>
          <w:i/>
          <w:sz w:val="18"/>
          <w:szCs w:val="18"/>
        </w:rPr>
        <w:t>(указывается перечень прилагаемых документов)</w:t>
      </w:r>
    </w:p>
    <w:p w:rsidR="00231FFB" w:rsidRPr="00231FFB" w:rsidRDefault="00231FFB" w:rsidP="00231FFB">
      <w:pPr>
        <w:widowControl w:val="0"/>
        <w:autoSpaceDE w:val="0"/>
        <w:autoSpaceDN w:val="0"/>
        <w:adjustRightInd w:val="0"/>
        <w:spacing w:after="0" w:line="240" w:lineRule="auto"/>
        <w:jc w:val="both"/>
        <w:rPr>
          <w:rFonts w:ascii="Times New Roman" w:hAnsi="Times New Roman" w:cs="Times New Roman"/>
          <w:sz w:val="18"/>
          <w:szCs w:val="18"/>
        </w:rPr>
      </w:pPr>
    </w:p>
    <w:p w:rsidR="00231FFB" w:rsidRPr="00231FFB" w:rsidRDefault="00231FFB" w:rsidP="00231FFB">
      <w:pPr>
        <w:widowControl w:val="0"/>
        <w:autoSpaceDE w:val="0"/>
        <w:autoSpaceDN w:val="0"/>
        <w:adjustRightInd w:val="0"/>
        <w:spacing w:after="0" w:line="240" w:lineRule="auto"/>
        <w:ind w:firstLine="851"/>
        <w:jc w:val="both"/>
        <w:rPr>
          <w:rFonts w:ascii="Times New Roman" w:hAnsi="Times New Roman" w:cs="Times New Roman"/>
          <w:color w:val="000000"/>
          <w:sz w:val="18"/>
          <w:szCs w:val="18"/>
        </w:rPr>
      </w:pPr>
      <w:r w:rsidRPr="00231FFB">
        <w:rPr>
          <w:rFonts w:ascii="Times New Roman" w:hAnsi="Times New Roman" w:cs="Times New Roman"/>
          <w:color w:val="000000"/>
          <w:sz w:val="18"/>
          <w:szCs w:val="18"/>
        </w:rPr>
        <w:t>Результат предоставления муниципальной услуги, прошу предоставить:_________________________________________________________</w:t>
      </w:r>
      <w:r w:rsidRPr="00231FFB">
        <w:rPr>
          <w:rFonts w:ascii="Times New Roman" w:hAnsi="Times New Roman" w:cs="Times New Roman"/>
          <w:i/>
          <w:color w:val="000000"/>
          <w:sz w:val="18"/>
          <w:szCs w:val="18"/>
        </w:rPr>
        <w:t>( указать способ получения результата предоставления муниципальной услуги).</w:t>
      </w:r>
    </w:p>
    <w:tbl>
      <w:tblPr>
        <w:tblW w:w="9611" w:type="dxa"/>
        <w:tblInd w:w="28" w:type="dxa"/>
        <w:tblLayout w:type="fixed"/>
        <w:tblCellMar>
          <w:left w:w="28" w:type="dxa"/>
          <w:right w:w="28" w:type="dxa"/>
        </w:tblCellMar>
        <w:tblLook w:val="0000"/>
      </w:tblPr>
      <w:tblGrid>
        <w:gridCol w:w="1790"/>
        <w:gridCol w:w="483"/>
        <w:gridCol w:w="1369"/>
        <w:gridCol w:w="686"/>
        <w:gridCol w:w="606"/>
        <w:gridCol w:w="606"/>
        <w:gridCol w:w="2756"/>
        <w:gridCol w:w="1315"/>
      </w:tblGrid>
      <w:tr w:rsidR="00231FFB" w:rsidRPr="00231FFB" w:rsidTr="00231FFB">
        <w:trPr>
          <w:trHeight w:val="655"/>
        </w:trPr>
        <w:tc>
          <w:tcPr>
            <w:tcW w:w="1790" w:type="dxa"/>
            <w:tcBorders>
              <w:top w:val="nil"/>
              <w:left w:val="nil"/>
              <w:bottom w:val="single" w:sz="4" w:space="0" w:color="auto"/>
              <w:right w:val="nil"/>
            </w:tcBorders>
            <w:vAlign w:val="bottom"/>
          </w:tcPr>
          <w:p w:rsidR="00231FFB" w:rsidRPr="00231FFB" w:rsidRDefault="00231FFB" w:rsidP="00231FFB">
            <w:pPr>
              <w:spacing w:after="0" w:line="240" w:lineRule="auto"/>
              <w:jc w:val="center"/>
              <w:rPr>
                <w:rFonts w:ascii="Times New Roman" w:hAnsi="Times New Roman" w:cs="Times New Roman"/>
                <w:sz w:val="18"/>
                <w:szCs w:val="18"/>
              </w:rPr>
            </w:pPr>
          </w:p>
        </w:tc>
        <w:tc>
          <w:tcPr>
            <w:tcW w:w="483" w:type="dxa"/>
            <w:tcBorders>
              <w:top w:val="nil"/>
              <w:left w:val="nil"/>
              <w:bottom w:val="nil"/>
              <w:right w:val="nil"/>
            </w:tcBorders>
            <w:vAlign w:val="bottom"/>
          </w:tcPr>
          <w:p w:rsidR="00231FFB" w:rsidRPr="00231FFB" w:rsidRDefault="00231FFB" w:rsidP="00231FFB">
            <w:pPr>
              <w:spacing w:after="0" w:line="240" w:lineRule="auto"/>
              <w:jc w:val="center"/>
              <w:rPr>
                <w:rFonts w:ascii="Times New Roman" w:hAnsi="Times New Roman" w:cs="Times New Roman"/>
                <w:sz w:val="18"/>
                <w:szCs w:val="18"/>
              </w:rPr>
            </w:pPr>
          </w:p>
        </w:tc>
        <w:tc>
          <w:tcPr>
            <w:tcW w:w="1369" w:type="dxa"/>
            <w:tcBorders>
              <w:top w:val="nil"/>
              <w:left w:val="nil"/>
              <w:bottom w:val="single" w:sz="4" w:space="0" w:color="auto"/>
              <w:right w:val="nil"/>
            </w:tcBorders>
            <w:vAlign w:val="bottom"/>
          </w:tcPr>
          <w:p w:rsidR="00231FFB" w:rsidRPr="00231FFB" w:rsidRDefault="00231FFB" w:rsidP="00231FFB">
            <w:pPr>
              <w:spacing w:after="0" w:line="240" w:lineRule="auto"/>
              <w:jc w:val="center"/>
              <w:rPr>
                <w:rFonts w:ascii="Times New Roman" w:hAnsi="Times New Roman" w:cs="Times New Roman"/>
                <w:sz w:val="18"/>
                <w:szCs w:val="18"/>
              </w:rPr>
            </w:pPr>
          </w:p>
        </w:tc>
        <w:tc>
          <w:tcPr>
            <w:tcW w:w="686" w:type="dxa"/>
            <w:tcBorders>
              <w:top w:val="nil"/>
              <w:left w:val="nil"/>
              <w:bottom w:val="nil"/>
              <w:right w:val="nil"/>
            </w:tcBorders>
            <w:vAlign w:val="bottom"/>
          </w:tcPr>
          <w:p w:rsidR="00231FFB" w:rsidRPr="00231FFB" w:rsidRDefault="00231FFB" w:rsidP="00231FFB">
            <w:pPr>
              <w:spacing w:after="0" w:line="240" w:lineRule="auto"/>
              <w:jc w:val="center"/>
              <w:rPr>
                <w:rFonts w:ascii="Times New Roman" w:hAnsi="Times New Roman" w:cs="Times New Roman"/>
                <w:sz w:val="18"/>
                <w:szCs w:val="18"/>
              </w:rPr>
            </w:pPr>
          </w:p>
        </w:tc>
        <w:tc>
          <w:tcPr>
            <w:tcW w:w="606" w:type="dxa"/>
            <w:tcBorders>
              <w:top w:val="nil"/>
              <w:left w:val="nil"/>
              <w:bottom w:val="single" w:sz="4" w:space="0" w:color="auto"/>
              <w:right w:val="nil"/>
            </w:tcBorders>
          </w:tcPr>
          <w:p w:rsidR="00231FFB" w:rsidRPr="00231FFB" w:rsidRDefault="00231FFB" w:rsidP="00231FFB">
            <w:pPr>
              <w:spacing w:after="0" w:line="240" w:lineRule="auto"/>
              <w:jc w:val="center"/>
              <w:rPr>
                <w:rFonts w:ascii="Times New Roman" w:hAnsi="Times New Roman" w:cs="Times New Roman"/>
                <w:sz w:val="18"/>
                <w:szCs w:val="18"/>
              </w:rPr>
            </w:pPr>
          </w:p>
        </w:tc>
        <w:tc>
          <w:tcPr>
            <w:tcW w:w="606" w:type="dxa"/>
            <w:tcBorders>
              <w:top w:val="nil"/>
              <w:left w:val="nil"/>
              <w:bottom w:val="single" w:sz="4" w:space="0" w:color="auto"/>
              <w:right w:val="nil"/>
            </w:tcBorders>
          </w:tcPr>
          <w:p w:rsidR="00231FFB" w:rsidRPr="00231FFB" w:rsidRDefault="00231FFB" w:rsidP="00231FFB">
            <w:pPr>
              <w:spacing w:after="0" w:line="240" w:lineRule="auto"/>
              <w:jc w:val="center"/>
              <w:rPr>
                <w:rFonts w:ascii="Times New Roman" w:hAnsi="Times New Roman" w:cs="Times New Roman"/>
                <w:sz w:val="18"/>
                <w:szCs w:val="18"/>
              </w:rPr>
            </w:pPr>
          </w:p>
        </w:tc>
        <w:tc>
          <w:tcPr>
            <w:tcW w:w="2756" w:type="dxa"/>
            <w:tcBorders>
              <w:top w:val="nil"/>
              <w:left w:val="nil"/>
              <w:bottom w:val="single" w:sz="4" w:space="0" w:color="auto"/>
              <w:right w:val="nil"/>
            </w:tcBorders>
            <w:vAlign w:val="bottom"/>
          </w:tcPr>
          <w:p w:rsidR="00231FFB" w:rsidRPr="00231FFB" w:rsidRDefault="00231FFB" w:rsidP="00231FFB">
            <w:pPr>
              <w:spacing w:after="0" w:line="240" w:lineRule="auto"/>
              <w:rPr>
                <w:rFonts w:ascii="Times New Roman" w:hAnsi="Times New Roman" w:cs="Times New Roman"/>
                <w:sz w:val="18"/>
                <w:szCs w:val="18"/>
              </w:rPr>
            </w:pPr>
          </w:p>
        </w:tc>
        <w:tc>
          <w:tcPr>
            <w:tcW w:w="1315" w:type="dxa"/>
            <w:tcBorders>
              <w:top w:val="nil"/>
              <w:left w:val="nil"/>
              <w:bottom w:val="single" w:sz="4" w:space="0" w:color="auto"/>
              <w:right w:val="nil"/>
            </w:tcBorders>
          </w:tcPr>
          <w:p w:rsidR="00231FFB" w:rsidRPr="00231FFB" w:rsidRDefault="00231FFB" w:rsidP="00231FFB">
            <w:pPr>
              <w:spacing w:after="0" w:line="240" w:lineRule="auto"/>
              <w:jc w:val="center"/>
              <w:rPr>
                <w:rFonts w:ascii="Times New Roman" w:hAnsi="Times New Roman" w:cs="Times New Roman"/>
                <w:sz w:val="18"/>
                <w:szCs w:val="18"/>
              </w:rPr>
            </w:pPr>
          </w:p>
        </w:tc>
      </w:tr>
      <w:tr w:rsidR="00231FFB" w:rsidRPr="00231FFB" w:rsidTr="00231FFB">
        <w:trPr>
          <w:trHeight w:val="298"/>
        </w:trPr>
        <w:tc>
          <w:tcPr>
            <w:tcW w:w="1790" w:type="dxa"/>
            <w:tcBorders>
              <w:top w:val="nil"/>
              <w:left w:val="nil"/>
              <w:bottom w:val="nil"/>
              <w:right w:val="nil"/>
            </w:tcBorders>
          </w:tcPr>
          <w:p w:rsidR="00231FFB" w:rsidRPr="00231FFB" w:rsidRDefault="00231FFB" w:rsidP="00231FFB">
            <w:pPr>
              <w:spacing w:after="0" w:line="240" w:lineRule="auto"/>
              <w:jc w:val="center"/>
              <w:rPr>
                <w:rFonts w:ascii="Times New Roman" w:hAnsi="Times New Roman" w:cs="Times New Roman"/>
                <w:sz w:val="18"/>
                <w:szCs w:val="18"/>
              </w:rPr>
            </w:pPr>
            <w:r w:rsidRPr="00231FFB">
              <w:rPr>
                <w:rFonts w:ascii="Times New Roman" w:hAnsi="Times New Roman" w:cs="Times New Roman"/>
                <w:sz w:val="18"/>
                <w:szCs w:val="18"/>
              </w:rPr>
              <w:t>(дата)</w:t>
            </w:r>
          </w:p>
        </w:tc>
        <w:tc>
          <w:tcPr>
            <w:tcW w:w="483" w:type="dxa"/>
            <w:tcBorders>
              <w:top w:val="nil"/>
              <w:left w:val="nil"/>
              <w:bottom w:val="nil"/>
              <w:right w:val="nil"/>
            </w:tcBorders>
          </w:tcPr>
          <w:p w:rsidR="00231FFB" w:rsidRPr="00231FFB" w:rsidRDefault="00231FFB" w:rsidP="00231FFB">
            <w:pPr>
              <w:spacing w:after="0" w:line="240" w:lineRule="auto"/>
              <w:jc w:val="center"/>
              <w:rPr>
                <w:rFonts w:ascii="Times New Roman" w:hAnsi="Times New Roman" w:cs="Times New Roman"/>
                <w:sz w:val="18"/>
                <w:szCs w:val="18"/>
              </w:rPr>
            </w:pPr>
          </w:p>
        </w:tc>
        <w:tc>
          <w:tcPr>
            <w:tcW w:w="1369" w:type="dxa"/>
            <w:tcBorders>
              <w:top w:val="nil"/>
              <w:left w:val="nil"/>
              <w:bottom w:val="nil"/>
              <w:right w:val="nil"/>
            </w:tcBorders>
          </w:tcPr>
          <w:p w:rsidR="00231FFB" w:rsidRPr="00231FFB" w:rsidRDefault="00231FFB" w:rsidP="00231FFB">
            <w:pPr>
              <w:spacing w:after="0" w:line="240" w:lineRule="auto"/>
              <w:jc w:val="center"/>
              <w:rPr>
                <w:rFonts w:ascii="Times New Roman" w:hAnsi="Times New Roman" w:cs="Times New Roman"/>
                <w:sz w:val="18"/>
                <w:szCs w:val="18"/>
              </w:rPr>
            </w:pPr>
            <w:r w:rsidRPr="00231FFB">
              <w:rPr>
                <w:rFonts w:ascii="Times New Roman" w:hAnsi="Times New Roman" w:cs="Times New Roman"/>
                <w:sz w:val="18"/>
                <w:szCs w:val="18"/>
              </w:rPr>
              <w:t>(подпись)</w:t>
            </w:r>
          </w:p>
        </w:tc>
        <w:tc>
          <w:tcPr>
            <w:tcW w:w="686" w:type="dxa"/>
            <w:tcBorders>
              <w:top w:val="nil"/>
              <w:left w:val="nil"/>
              <w:bottom w:val="nil"/>
              <w:right w:val="nil"/>
            </w:tcBorders>
          </w:tcPr>
          <w:p w:rsidR="00231FFB" w:rsidRPr="00231FFB" w:rsidRDefault="00231FFB" w:rsidP="00231FFB">
            <w:pPr>
              <w:spacing w:after="0" w:line="240" w:lineRule="auto"/>
              <w:jc w:val="center"/>
              <w:rPr>
                <w:rFonts w:ascii="Times New Roman" w:hAnsi="Times New Roman" w:cs="Times New Roman"/>
                <w:sz w:val="18"/>
                <w:szCs w:val="18"/>
              </w:rPr>
            </w:pPr>
          </w:p>
        </w:tc>
        <w:tc>
          <w:tcPr>
            <w:tcW w:w="606" w:type="dxa"/>
            <w:tcBorders>
              <w:top w:val="nil"/>
              <w:left w:val="nil"/>
              <w:bottom w:val="nil"/>
              <w:right w:val="nil"/>
            </w:tcBorders>
          </w:tcPr>
          <w:p w:rsidR="00231FFB" w:rsidRPr="00231FFB" w:rsidRDefault="00231FFB" w:rsidP="00231FFB">
            <w:pPr>
              <w:tabs>
                <w:tab w:val="left" w:pos="1800"/>
              </w:tabs>
              <w:spacing w:after="0" w:line="240" w:lineRule="auto"/>
              <w:ind w:right="453"/>
              <w:jc w:val="center"/>
              <w:rPr>
                <w:rFonts w:ascii="Times New Roman" w:hAnsi="Times New Roman" w:cs="Times New Roman"/>
                <w:sz w:val="18"/>
                <w:szCs w:val="18"/>
              </w:rPr>
            </w:pPr>
          </w:p>
        </w:tc>
        <w:tc>
          <w:tcPr>
            <w:tcW w:w="606" w:type="dxa"/>
            <w:tcBorders>
              <w:top w:val="nil"/>
              <w:left w:val="nil"/>
              <w:bottom w:val="nil"/>
              <w:right w:val="nil"/>
            </w:tcBorders>
          </w:tcPr>
          <w:p w:rsidR="00231FFB" w:rsidRPr="00231FFB" w:rsidRDefault="00231FFB" w:rsidP="00231FFB">
            <w:pPr>
              <w:tabs>
                <w:tab w:val="left" w:pos="1800"/>
              </w:tabs>
              <w:spacing w:after="0" w:line="240" w:lineRule="auto"/>
              <w:ind w:right="453"/>
              <w:jc w:val="center"/>
              <w:rPr>
                <w:rFonts w:ascii="Times New Roman" w:hAnsi="Times New Roman" w:cs="Times New Roman"/>
                <w:sz w:val="18"/>
                <w:szCs w:val="18"/>
              </w:rPr>
            </w:pPr>
          </w:p>
        </w:tc>
        <w:tc>
          <w:tcPr>
            <w:tcW w:w="2756" w:type="dxa"/>
            <w:tcBorders>
              <w:top w:val="nil"/>
              <w:left w:val="nil"/>
              <w:bottom w:val="nil"/>
              <w:right w:val="nil"/>
            </w:tcBorders>
          </w:tcPr>
          <w:p w:rsidR="00231FFB" w:rsidRPr="00231FFB" w:rsidRDefault="00231FFB" w:rsidP="00231FFB">
            <w:pPr>
              <w:spacing w:after="0" w:line="240" w:lineRule="auto"/>
              <w:jc w:val="center"/>
              <w:rPr>
                <w:rFonts w:ascii="Times New Roman" w:hAnsi="Times New Roman" w:cs="Times New Roman"/>
                <w:sz w:val="18"/>
                <w:szCs w:val="18"/>
              </w:rPr>
            </w:pPr>
            <w:r w:rsidRPr="00231FFB">
              <w:rPr>
                <w:rFonts w:ascii="Times New Roman" w:hAnsi="Times New Roman" w:cs="Times New Roman"/>
                <w:sz w:val="18"/>
                <w:szCs w:val="18"/>
              </w:rPr>
              <w:t>(ФИО)</w:t>
            </w:r>
          </w:p>
        </w:tc>
        <w:tc>
          <w:tcPr>
            <w:tcW w:w="1315" w:type="dxa"/>
            <w:tcBorders>
              <w:top w:val="nil"/>
              <w:left w:val="nil"/>
              <w:bottom w:val="nil"/>
              <w:right w:val="nil"/>
            </w:tcBorders>
          </w:tcPr>
          <w:p w:rsidR="00231FFB" w:rsidRPr="00231FFB" w:rsidRDefault="00231FFB" w:rsidP="00231FFB">
            <w:pPr>
              <w:spacing w:after="0" w:line="240" w:lineRule="auto"/>
              <w:rPr>
                <w:rFonts w:ascii="Times New Roman" w:hAnsi="Times New Roman" w:cs="Times New Roman"/>
                <w:sz w:val="18"/>
                <w:szCs w:val="18"/>
              </w:rPr>
            </w:pPr>
          </w:p>
        </w:tc>
      </w:tr>
    </w:tbl>
    <w:p w:rsidR="00231FFB" w:rsidRPr="00231FFB" w:rsidRDefault="00231FFB" w:rsidP="00231FFB">
      <w:pPr>
        <w:pStyle w:val="26"/>
        <w:shd w:val="clear" w:color="auto" w:fill="auto"/>
        <w:spacing w:before="0" w:line="240" w:lineRule="auto"/>
        <w:ind w:left="5387"/>
        <w:jc w:val="right"/>
        <w:rPr>
          <w:rFonts w:cs="Times New Roman"/>
          <w:b/>
          <w:color w:val="000000"/>
          <w:sz w:val="18"/>
          <w:szCs w:val="18"/>
          <w:lang w:bidi="ru-RU"/>
        </w:rPr>
      </w:pPr>
    </w:p>
    <w:p w:rsidR="00231FFB" w:rsidRPr="00231FFB" w:rsidRDefault="00231FFB" w:rsidP="00231FFB">
      <w:pPr>
        <w:pStyle w:val="26"/>
        <w:shd w:val="clear" w:color="auto" w:fill="auto"/>
        <w:spacing w:before="0" w:line="240" w:lineRule="auto"/>
        <w:ind w:left="5387"/>
        <w:jc w:val="right"/>
        <w:rPr>
          <w:rFonts w:cs="Times New Roman"/>
          <w:color w:val="000000"/>
          <w:sz w:val="18"/>
          <w:szCs w:val="18"/>
          <w:lang w:bidi="ru-RU"/>
        </w:rPr>
      </w:pPr>
      <w:r w:rsidRPr="00231FFB">
        <w:rPr>
          <w:rFonts w:cs="Times New Roman"/>
          <w:color w:val="000000"/>
          <w:sz w:val="18"/>
          <w:szCs w:val="18"/>
          <w:lang w:bidi="ru-RU"/>
        </w:rPr>
        <w:t>Приложение № 3</w:t>
      </w:r>
    </w:p>
    <w:p w:rsidR="00231FFB" w:rsidRPr="00231FFB" w:rsidRDefault="00231FFB" w:rsidP="00231FFB">
      <w:pPr>
        <w:pStyle w:val="26"/>
        <w:shd w:val="clear" w:color="auto" w:fill="auto"/>
        <w:spacing w:before="0" w:line="240" w:lineRule="auto"/>
        <w:ind w:left="1418" w:firstLine="142"/>
        <w:jc w:val="right"/>
        <w:rPr>
          <w:rFonts w:cs="Times New Roman"/>
          <w:color w:val="000000"/>
          <w:sz w:val="18"/>
          <w:szCs w:val="18"/>
          <w:lang w:bidi="ru-RU"/>
        </w:rPr>
      </w:pPr>
      <w:r w:rsidRPr="00231FFB">
        <w:rPr>
          <w:rFonts w:cs="Times New Roman"/>
          <w:color w:val="000000"/>
          <w:sz w:val="18"/>
          <w:szCs w:val="18"/>
          <w:lang w:bidi="ru-RU"/>
        </w:rPr>
        <w:t xml:space="preserve">к Административному регламенту </w:t>
      </w:r>
    </w:p>
    <w:p w:rsidR="00231FFB" w:rsidRPr="00231FFB" w:rsidRDefault="00231FFB" w:rsidP="00231FFB">
      <w:pPr>
        <w:pStyle w:val="26"/>
        <w:shd w:val="clear" w:color="auto" w:fill="auto"/>
        <w:spacing w:before="0" w:line="240" w:lineRule="auto"/>
        <w:ind w:left="1418"/>
        <w:jc w:val="right"/>
        <w:rPr>
          <w:rFonts w:cs="Times New Roman"/>
          <w:b/>
          <w:sz w:val="18"/>
          <w:szCs w:val="18"/>
        </w:rPr>
      </w:pPr>
      <w:r w:rsidRPr="00231FFB">
        <w:rPr>
          <w:rFonts w:cs="Times New Roman"/>
          <w:color w:val="000000"/>
          <w:sz w:val="18"/>
          <w:szCs w:val="18"/>
          <w:lang w:bidi="ru-RU"/>
        </w:rPr>
        <w:t>по предоставлению муниципальной услуги «Подготовка и утверждение документации по планировке территории</w:t>
      </w:r>
      <w:r w:rsidRPr="00231FFB">
        <w:rPr>
          <w:rFonts w:cs="Times New Roman"/>
          <w:b/>
          <w:color w:val="000000"/>
          <w:sz w:val="18"/>
          <w:szCs w:val="18"/>
          <w:lang w:bidi="ru-RU"/>
        </w:rPr>
        <w:t>»</w:t>
      </w:r>
    </w:p>
    <w:p w:rsidR="00231FFB" w:rsidRPr="00231FFB" w:rsidRDefault="00231FFB" w:rsidP="00231FFB">
      <w:pPr>
        <w:autoSpaceDE w:val="0"/>
        <w:autoSpaceDN w:val="0"/>
        <w:adjustRightInd w:val="0"/>
        <w:spacing w:after="0" w:line="240" w:lineRule="auto"/>
        <w:ind w:firstLine="720"/>
        <w:jc w:val="right"/>
        <w:rPr>
          <w:rFonts w:ascii="Times New Roman" w:hAnsi="Times New Roman" w:cs="Times New Roman"/>
          <w:b/>
          <w:sz w:val="18"/>
          <w:szCs w:val="18"/>
        </w:rPr>
      </w:pPr>
    </w:p>
    <w:p w:rsidR="00231FFB" w:rsidRPr="00231FFB" w:rsidRDefault="00231FFB" w:rsidP="00231FFB">
      <w:pPr>
        <w:spacing w:after="0" w:line="240" w:lineRule="auto"/>
        <w:ind w:left="4111"/>
        <w:jc w:val="both"/>
        <w:rPr>
          <w:rFonts w:ascii="Times New Roman" w:hAnsi="Times New Roman" w:cs="Times New Roman"/>
          <w:sz w:val="18"/>
          <w:szCs w:val="18"/>
        </w:rPr>
      </w:pPr>
      <w:r w:rsidRPr="00231FFB">
        <w:rPr>
          <w:rFonts w:ascii="Times New Roman" w:hAnsi="Times New Roman" w:cs="Times New Roman"/>
          <w:sz w:val="18"/>
          <w:szCs w:val="18"/>
        </w:rPr>
        <w:t xml:space="preserve">В муниципальное образование Новоюласенский сельсовет Красногвардейского района Оренбургской области  </w:t>
      </w:r>
    </w:p>
    <w:p w:rsidR="00231FFB" w:rsidRPr="00231FFB" w:rsidRDefault="00231FFB" w:rsidP="00231FFB">
      <w:pPr>
        <w:pBdr>
          <w:top w:val="single" w:sz="4" w:space="1" w:color="auto"/>
        </w:pBdr>
        <w:spacing w:after="0" w:line="240" w:lineRule="auto"/>
        <w:ind w:left="4111"/>
        <w:jc w:val="center"/>
        <w:rPr>
          <w:rFonts w:ascii="Times New Roman" w:hAnsi="Times New Roman" w:cs="Times New Roman"/>
          <w:i/>
          <w:sz w:val="18"/>
          <w:szCs w:val="18"/>
        </w:rPr>
      </w:pPr>
      <w:r w:rsidRPr="00231FFB">
        <w:rPr>
          <w:rFonts w:ascii="Times New Roman" w:hAnsi="Times New Roman" w:cs="Times New Roman"/>
          <w:i/>
          <w:sz w:val="18"/>
          <w:szCs w:val="18"/>
        </w:rPr>
        <w:t>(наименование органа местного самоуправления)</w:t>
      </w:r>
    </w:p>
    <w:p w:rsidR="00231FFB" w:rsidRPr="00231FFB" w:rsidRDefault="00231FFB" w:rsidP="00231FFB">
      <w:pPr>
        <w:shd w:val="clear" w:color="auto" w:fill="FFFFFF"/>
        <w:tabs>
          <w:tab w:val="left" w:leader="underscore" w:pos="10334"/>
        </w:tabs>
        <w:spacing w:after="0" w:line="240" w:lineRule="auto"/>
        <w:ind w:left="4111"/>
        <w:jc w:val="both"/>
        <w:rPr>
          <w:rFonts w:ascii="Times New Roman" w:hAnsi="Times New Roman" w:cs="Times New Roman"/>
          <w:sz w:val="18"/>
          <w:szCs w:val="18"/>
        </w:rPr>
      </w:pPr>
      <w:r w:rsidRPr="00231FFB">
        <w:rPr>
          <w:rFonts w:ascii="Times New Roman" w:hAnsi="Times New Roman" w:cs="Times New Roman"/>
          <w:spacing w:val="-7"/>
          <w:sz w:val="18"/>
          <w:szCs w:val="18"/>
        </w:rPr>
        <w:t>от</w:t>
      </w:r>
      <w:r w:rsidRPr="00231FFB">
        <w:rPr>
          <w:rFonts w:ascii="Times New Roman" w:hAnsi="Times New Roman" w:cs="Times New Roman"/>
          <w:sz w:val="18"/>
          <w:szCs w:val="18"/>
        </w:rPr>
        <w:t>___________________________________</w:t>
      </w:r>
    </w:p>
    <w:p w:rsidR="00231FFB" w:rsidRPr="00231FFB" w:rsidRDefault="00231FFB" w:rsidP="00231FFB">
      <w:pPr>
        <w:shd w:val="clear" w:color="auto" w:fill="FFFFFF"/>
        <w:spacing w:after="0" w:line="240" w:lineRule="auto"/>
        <w:ind w:left="4111"/>
        <w:jc w:val="both"/>
        <w:rPr>
          <w:rFonts w:ascii="Times New Roman" w:hAnsi="Times New Roman" w:cs="Times New Roman"/>
          <w:i/>
          <w:spacing w:val="-3"/>
          <w:sz w:val="18"/>
          <w:szCs w:val="18"/>
        </w:rPr>
      </w:pPr>
      <w:r w:rsidRPr="00231FFB">
        <w:rPr>
          <w:rFonts w:ascii="Times New Roman" w:hAnsi="Times New Roman" w:cs="Times New Roman"/>
          <w:i/>
          <w:spacing w:val="-3"/>
          <w:sz w:val="18"/>
          <w:szCs w:val="18"/>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телефон,эл. почта;</w:t>
      </w:r>
    </w:p>
    <w:p w:rsidR="00231FFB" w:rsidRPr="00231FFB" w:rsidRDefault="00231FFB" w:rsidP="00231FFB">
      <w:pPr>
        <w:shd w:val="clear" w:color="auto" w:fill="FFFFFF"/>
        <w:spacing w:after="0" w:line="240" w:lineRule="auto"/>
        <w:ind w:left="4111"/>
        <w:jc w:val="both"/>
        <w:rPr>
          <w:rFonts w:ascii="Times New Roman" w:hAnsi="Times New Roman" w:cs="Times New Roman"/>
          <w:i/>
          <w:spacing w:val="-3"/>
          <w:sz w:val="18"/>
          <w:szCs w:val="18"/>
        </w:rPr>
      </w:pPr>
      <w:r w:rsidRPr="00231FFB">
        <w:rPr>
          <w:rFonts w:ascii="Times New Roman" w:hAnsi="Times New Roman" w:cs="Times New Roman"/>
          <w:i/>
          <w:spacing w:val="-3"/>
          <w:sz w:val="18"/>
          <w:szCs w:val="18"/>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231FFB">
        <w:rPr>
          <w:rFonts w:ascii="Times New Roman" w:hAnsi="Times New Roman" w:cs="Times New Roman"/>
          <w:i/>
          <w:spacing w:val="-7"/>
          <w:sz w:val="18"/>
          <w:szCs w:val="18"/>
        </w:rPr>
        <w:t>)</w:t>
      </w:r>
    </w:p>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spacing w:after="0" w:line="240" w:lineRule="auto"/>
        <w:jc w:val="center"/>
        <w:rPr>
          <w:rFonts w:ascii="Times New Roman" w:hAnsi="Times New Roman" w:cs="Times New Roman"/>
          <w:b/>
          <w:sz w:val="18"/>
          <w:szCs w:val="18"/>
        </w:rPr>
      </w:pPr>
    </w:p>
    <w:p w:rsidR="00231FFB" w:rsidRPr="00231FFB" w:rsidRDefault="00231FFB" w:rsidP="00231FFB">
      <w:pPr>
        <w:spacing w:after="0" w:line="240" w:lineRule="auto"/>
        <w:jc w:val="center"/>
        <w:rPr>
          <w:rFonts w:ascii="Times New Roman" w:hAnsi="Times New Roman" w:cs="Times New Roman"/>
          <w:b/>
          <w:sz w:val="18"/>
          <w:szCs w:val="18"/>
        </w:rPr>
      </w:pPr>
      <w:r w:rsidRPr="00231FFB">
        <w:rPr>
          <w:rFonts w:ascii="Times New Roman" w:hAnsi="Times New Roman" w:cs="Times New Roman"/>
          <w:b/>
          <w:sz w:val="18"/>
          <w:szCs w:val="18"/>
        </w:rPr>
        <w:t>Заявление</w:t>
      </w:r>
    </w:p>
    <w:p w:rsidR="00231FFB" w:rsidRPr="00231FFB" w:rsidRDefault="00231FFB" w:rsidP="00231FFB">
      <w:pPr>
        <w:spacing w:after="0" w:line="240" w:lineRule="auto"/>
        <w:jc w:val="center"/>
        <w:rPr>
          <w:rFonts w:ascii="Times New Roman" w:hAnsi="Times New Roman" w:cs="Times New Roman"/>
          <w:b/>
          <w:sz w:val="18"/>
          <w:szCs w:val="18"/>
        </w:rPr>
      </w:pPr>
      <w:r w:rsidRPr="00231FFB">
        <w:rPr>
          <w:rFonts w:ascii="Times New Roman" w:hAnsi="Times New Roman" w:cs="Times New Roman"/>
          <w:b/>
          <w:sz w:val="18"/>
          <w:szCs w:val="18"/>
        </w:rPr>
        <w:t>о принятии решения о подготовке документации по внесению изменений в документацию по планировке территории</w:t>
      </w:r>
    </w:p>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утвержденной:</w:t>
      </w:r>
    </w:p>
    <w:p w:rsidR="00231FFB" w:rsidRPr="00231FFB" w:rsidRDefault="00231FFB" w:rsidP="00231FFB">
      <w:pPr>
        <w:spacing w:after="0" w:line="240" w:lineRule="auto"/>
        <w:jc w:val="both"/>
        <w:rPr>
          <w:rFonts w:ascii="Times New Roman" w:hAnsi="Times New Roman" w:cs="Times New Roman"/>
          <w:sz w:val="18"/>
          <w:szCs w:val="18"/>
        </w:rPr>
      </w:pPr>
      <w:r w:rsidRPr="00231FFB">
        <w:rPr>
          <w:rFonts w:ascii="Times New Roman" w:hAnsi="Times New Roman" w:cs="Times New Roman"/>
          <w:sz w:val="18"/>
          <w:szCs w:val="18"/>
        </w:rPr>
        <w:t>__________________________________________________________________.</w:t>
      </w:r>
    </w:p>
    <w:p w:rsidR="00231FFB" w:rsidRPr="00231FFB" w:rsidRDefault="00231FFB" w:rsidP="00231FFB">
      <w:pPr>
        <w:spacing w:after="0" w:line="240" w:lineRule="auto"/>
        <w:jc w:val="center"/>
        <w:rPr>
          <w:rFonts w:ascii="Times New Roman" w:hAnsi="Times New Roman" w:cs="Times New Roman"/>
          <w:sz w:val="18"/>
          <w:szCs w:val="18"/>
        </w:rPr>
      </w:pPr>
      <w:r w:rsidRPr="00231FFB">
        <w:rPr>
          <w:rFonts w:ascii="Times New Roman" w:hAnsi="Times New Roman" w:cs="Times New Roman"/>
          <w:sz w:val="18"/>
          <w:szCs w:val="18"/>
        </w:rPr>
        <w:lastRenderedPageBreak/>
        <w:t>(указываются реквизиты решения об утверждении документации по планировке территории)</w:t>
      </w:r>
    </w:p>
    <w:p w:rsidR="00231FFB" w:rsidRPr="00231FFB" w:rsidRDefault="00231FFB" w:rsidP="00231FFB">
      <w:pPr>
        <w:spacing w:after="0" w:line="240" w:lineRule="auto"/>
        <w:jc w:val="both"/>
        <w:rPr>
          <w:rFonts w:ascii="Times New Roman" w:hAnsi="Times New Roman" w:cs="Times New Roman"/>
          <w:sz w:val="18"/>
          <w:szCs w:val="18"/>
        </w:rPr>
      </w:pPr>
      <w:r w:rsidRPr="00231FFB">
        <w:rPr>
          <w:rFonts w:ascii="Times New Roman" w:hAnsi="Times New Roman" w:cs="Times New Roman"/>
          <w:sz w:val="18"/>
          <w:szCs w:val="18"/>
        </w:rPr>
        <w:t>в отношении территории (ее отдельных частей)___________________________.</w:t>
      </w:r>
    </w:p>
    <w:p w:rsidR="00231FFB" w:rsidRPr="00231FFB" w:rsidRDefault="00231FFB" w:rsidP="00231FFB">
      <w:pPr>
        <w:spacing w:after="0" w:line="240" w:lineRule="auto"/>
        <w:ind w:left="4956" w:firstLine="708"/>
        <w:jc w:val="center"/>
        <w:rPr>
          <w:rFonts w:ascii="Times New Roman" w:hAnsi="Times New Roman" w:cs="Times New Roman"/>
          <w:sz w:val="18"/>
          <w:szCs w:val="18"/>
        </w:rPr>
      </w:pPr>
      <w:r w:rsidRPr="00231FFB">
        <w:rPr>
          <w:rFonts w:ascii="Times New Roman" w:hAnsi="Times New Roman" w:cs="Times New Roman"/>
          <w:sz w:val="18"/>
          <w:szCs w:val="18"/>
        </w:rPr>
        <w:t>кадастровый номер</w:t>
      </w:r>
    </w:p>
    <w:p w:rsidR="00231FFB" w:rsidRPr="00231FFB" w:rsidRDefault="00231FFB" w:rsidP="00231FFB">
      <w:pPr>
        <w:spacing w:after="0" w:line="240" w:lineRule="auto"/>
        <w:rPr>
          <w:rFonts w:ascii="Times New Roman" w:hAnsi="Times New Roman" w:cs="Times New Roman"/>
          <w:sz w:val="18"/>
          <w:szCs w:val="18"/>
        </w:rPr>
      </w:pPr>
      <w:r w:rsidRPr="00231FFB">
        <w:rPr>
          <w:rFonts w:ascii="Times New Roman" w:hAnsi="Times New Roman" w:cs="Times New Roman"/>
          <w:sz w:val="18"/>
          <w:szCs w:val="18"/>
        </w:rPr>
        <w:t>_____________________________________________________________________.</w:t>
      </w:r>
    </w:p>
    <w:p w:rsidR="00231FFB" w:rsidRPr="00231FFB" w:rsidRDefault="00231FFB" w:rsidP="00231FFB">
      <w:pPr>
        <w:spacing w:after="0" w:line="240" w:lineRule="auto"/>
        <w:jc w:val="center"/>
        <w:rPr>
          <w:rFonts w:ascii="Times New Roman" w:hAnsi="Times New Roman" w:cs="Times New Roman"/>
          <w:sz w:val="18"/>
          <w:szCs w:val="18"/>
        </w:rPr>
      </w:pPr>
      <w:r w:rsidRPr="00231FFB">
        <w:rPr>
          <w:rFonts w:ascii="Times New Roman" w:hAnsi="Times New Roman" w:cs="Times New Roman"/>
          <w:sz w:val="18"/>
          <w:szCs w:val="18"/>
        </w:rPr>
        <w:t>земельного участка или описание границ территории согласно прилагаемой схеме</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1. Цель разработки документации по планировке территории:____________</w:t>
      </w:r>
    </w:p>
    <w:p w:rsidR="00231FFB" w:rsidRPr="00231FFB" w:rsidRDefault="00231FFB" w:rsidP="00231FFB">
      <w:pPr>
        <w:spacing w:after="0" w:line="240" w:lineRule="auto"/>
        <w:jc w:val="both"/>
        <w:rPr>
          <w:rFonts w:ascii="Times New Roman" w:hAnsi="Times New Roman" w:cs="Times New Roman"/>
          <w:sz w:val="18"/>
          <w:szCs w:val="18"/>
        </w:rPr>
      </w:pPr>
      <w:r w:rsidRPr="00231FFB">
        <w:rPr>
          <w:rFonts w:ascii="Times New Roman" w:hAnsi="Times New Roman" w:cs="Times New Roman"/>
          <w:sz w:val="18"/>
          <w:szCs w:val="18"/>
        </w:rPr>
        <w:t>_____________________________________________________________________.</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2. Описание планируемых изменений в назначении и параметрах развития территории, характеристиках планируемого к размещению объекта (объектов) </w:t>
      </w:r>
    </w:p>
    <w:p w:rsidR="00231FFB" w:rsidRPr="00231FFB" w:rsidRDefault="00231FFB" w:rsidP="00231FFB">
      <w:pPr>
        <w:spacing w:after="0" w:line="240" w:lineRule="auto"/>
        <w:jc w:val="both"/>
        <w:rPr>
          <w:rFonts w:ascii="Times New Roman" w:hAnsi="Times New Roman" w:cs="Times New Roman"/>
          <w:sz w:val="18"/>
          <w:szCs w:val="18"/>
        </w:rPr>
      </w:pPr>
      <w:r w:rsidRPr="00231FFB">
        <w:rPr>
          <w:rFonts w:ascii="Times New Roman" w:hAnsi="Times New Roman" w:cs="Times New Roman"/>
          <w:sz w:val="18"/>
          <w:szCs w:val="18"/>
        </w:rPr>
        <w:t>_____________________________________________________________________.</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3. Планируемый срок разработки документации по планировке территории____________________________________________________________</w:t>
      </w:r>
    </w:p>
    <w:p w:rsidR="00231FFB" w:rsidRPr="00231FFB" w:rsidRDefault="00231FFB" w:rsidP="00231FFB">
      <w:pPr>
        <w:spacing w:after="0" w:line="240" w:lineRule="auto"/>
        <w:ind w:firstLine="709"/>
        <w:jc w:val="both"/>
        <w:rPr>
          <w:rFonts w:ascii="Times New Roman" w:hAnsi="Times New Roman" w:cs="Times New Roman"/>
          <w:sz w:val="18"/>
          <w:szCs w:val="18"/>
        </w:rPr>
      </w:pPr>
      <w:r w:rsidRPr="00231FFB">
        <w:rPr>
          <w:rFonts w:ascii="Times New Roman" w:hAnsi="Times New Roman" w:cs="Times New Roman"/>
          <w:sz w:val="18"/>
          <w:szCs w:val="18"/>
        </w:rPr>
        <w:t>4. Источник финансирования работ по подготовке документации по планировке территории__________________________________________________</w:t>
      </w:r>
    </w:p>
    <w:p w:rsidR="00231FFB" w:rsidRPr="00231FFB" w:rsidRDefault="00231FFB" w:rsidP="00231FFB">
      <w:pPr>
        <w:spacing w:after="0" w:line="240" w:lineRule="auto"/>
        <w:ind w:firstLine="709"/>
        <w:rPr>
          <w:rFonts w:ascii="Times New Roman" w:hAnsi="Times New Roman" w:cs="Times New Roman"/>
          <w:sz w:val="18"/>
          <w:szCs w:val="18"/>
        </w:rPr>
      </w:pPr>
      <w:r w:rsidRPr="00231FFB">
        <w:rPr>
          <w:rFonts w:ascii="Times New Roman" w:hAnsi="Times New Roman" w:cs="Times New Roman"/>
          <w:sz w:val="18"/>
          <w:szCs w:val="18"/>
        </w:rPr>
        <w:t>К заявлению прилагаются следующие документы:</w:t>
      </w:r>
    </w:p>
    <w:p w:rsidR="00231FFB" w:rsidRPr="00231FFB" w:rsidRDefault="00231FFB" w:rsidP="00231FFB">
      <w:pPr>
        <w:widowControl w:val="0"/>
        <w:autoSpaceDE w:val="0"/>
        <w:autoSpaceDN w:val="0"/>
        <w:adjustRightInd w:val="0"/>
        <w:spacing w:after="0" w:line="240" w:lineRule="auto"/>
        <w:ind w:firstLine="851"/>
        <w:jc w:val="both"/>
        <w:rPr>
          <w:rFonts w:ascii="Times New Roman" w:hAnsi="Times New Roman" w:cs="Times New Roman"/>
          <w:sz w:val="18"/>
          <w:szCs w:val="18"/>
        </w:rPr>
      </w:pPr>
      <w:r w:rsidRPr="00231FFB">
        <w:rPr>
          <w:rFonts w:ascii="Times New Roman" w:hAnsi="Times New Roman" w:cs="Times New Roman"/>
          <w:sz w:val="18"/>
          <w:szCs w:val="18"/>
        </w:rPr>
        <w:t>(указывается перечень прилагаемых документов)</w:t>
      </w:r>
    </w:p>
    <w:p w:rsidR="00231FFB" w:rsidRPr="00231FFB" w:rsidRDefault="00231FFB" w:rsidP="00231FFB">
      <w:pPr>
        <w:widowControl w:val="0"/>
        <w:autoSpaceDE w:val="0"/>
        <w:autoSpaceDN w:val="0"/>
        <w:adjustRightInd w:val="0"/>
        <w:spacing w:after="0" w:line="240" w:lineRule="auto"/>
        <w:ind w:firstLine="851"/>
        <w:jc w:val="both"/>
        <w:rPr>
          <w:rFonts w:ascii="Times New Roman" w:hAnsi="Times New Roman" w:cs="Times New Roman"/>
          <w:color w:val="000000"/>
          <w:sz w:val="18"/>
          <w:szCs w:val="18"/>
        </w:rPr>
      </w:pPr>
      <w:r w:rsidRPr="00231FFB">
        <w:rPr>
          <w:rFonts w:ascii="Times New Roman" w:hAnsi="Times New Roman" w:cs="Times New Roman"/>
          <w:color w:val="000000"/>
          <w:sz w:val="18"/>
          <w:szCs w:val="18"/>
        </w:rPr>
        <w:t>Результат предоставления муниципальной услуги, прошу предоставить:_________________________________________________________.</w:t>
      </w:r>
    </w:p>
    <w:p w:rsidR="00231FFB" w:rsidRPr="00231FFB" w:rsidRDefault="00231FFB" w:rsidP="00231FFB">
      <w:pPr>
        <w:widowControl w:val="0"/>
        <w:autoSpaceDE w:val="0"/>
        <w:autoSpaceDN w:val="0"/>
        <w:adjustRightInd w:val="0"/>
        <w:spacing w:after="0" w:line="240" w:lineRule="auto"/>
        <w:ind w:firstLine="851"/>
        <w:jc w:val="center"/>
        <w:rPr>
          <w:rFonts w:ascii="Times New Roman" w:hAnsi="Times New Roman" w:cs="Times New Roman"/>
          <w:color w:val="000000"/>
          <w:sz w:val="18"/>
          <w:szCs w:val="18"/>
        </w:rPr>
      </w:pPr>
      <w:r w:rsidRPr="00231FFB">
        <w:rPr>
          <w:rFonts w:ascii="Times New Roman" w:hAnsi="Times New Roman" w:cs="Times New Roman"/>
          <w:color w:val="000000"/>
          <w:sz w:val="18"/>
          <w:szCs w:val="18"/>
        </w:rPr>
        <w:t>(указать способ получения результата предоставления</w:t>
      </w:r>
    </w:p>
    <w:tbl>
      <w:tblPr>
        <w:tblpPr w:leftFromText="180" w:rightFromText="180" w:vertAnchor="text" w:horzAnchor="margin" w:tblpY="201"/>
        <w:tblW w:w="9611" w:type="dxa"/>
        <w:tblLayout w:type="fixed"/>
        <w:tblCellMar>
          <w:left w:w="28" w:type="dxa"/>
          <w:right w:w="28" w:type="dxa"/>
        </w:tblCellMar>
        <w:tblLook w:val="0000"/>
      </w:tblPr>
      <w:tblGrid>
        <w:gridCol w:w="1790"/>
        <w:gridCol w:w="483"/>
        <w:gridCol w:w="1369"/>
        <w:gridCol w:w="686"/>
        <w:gridCol w:w="606"/>
        <w:gridCol w:w="606"/>
        <w:gridCol w:w="2756"/>
        <w:gridCol w:w="1315"/>
      </w:tblGrid>
      <w:tr w:rsidR="00231FFB" w:rsidRPr="00231FFB" w:rsidTr="00231FFB">
        <w:trPr>
          <w:trHeight w:val="298"/>
        </w:trPr>
        <w:tc>
          <w:tcPr>
            <w:tcW w:w="1790" w:type="dxa"/>
            <w:tcBorders>
              <w:top w:val="nil"/>
              <w:left w:val="nil"/>
              <w:bottom w:val="nil"/>
              <w:right w:val="nil"/>
            </w:tcBorders>
          </w:tcPr>
          <w:p w:rsidR="00231FFB" w:rsidRPr="00231FFB" w:rsidRDefault="00231FFB" w:rsidP="00231FFB">
            <w:pPr>
              <w:spacing w:after="0" w:line="240" w:lineRule="auto"/>
              <w:jc w:val="center"/>
              <w:rPr>
                <w:rFonts w:ascii="Times New Roman" w:hAnsi="Times New Roman" w:cs="Times New Roman"/>
                <w:sz w:val="18"/>
                <w:szCs w:val="18"/>
              </w:rPr>
            </w:pPr>
            <w:r w:rsidRPr="00231FFB">
              <w:rPr>
                <w:rFonts w:ascii="Times New Roman" w:hAnsi="Times New Roman" w:cs="Times New Roman"/>
                <w:sz w:val="18"/>
                <w:szCs w:val="18"/>
              </w:rPr>
              <w:t>________</w:t>
            </w:r>
          </w:p>
        </w:tc>
        <w:tc>
          <w:tcPr>
            <w:tcW w:w="483" w:type="dxa"/>
            <w:tcBorders>
              <w:top w:val="nil"/>
              <w:left w:val="nil"/>
              <w:bottom w:val="nil"/>
              <w:right w:val="nil"/>
            </w:tcBorders>
          </w:tcPr>
          <w:p w:rsidR="00231FFB" w:rsidRPr="00231FFB" w:rsidRDefault="00231FFB" w:rsidP="00231FFB">
            <w:pPr>
              <w:spacing w:after="0" w:line="240" w:lineRule="auto"/>
              <w:jc w:val="center"/>
              <w:rPr>
                <w:rFonts w:ascii="Times New Roman" w:hAnsi="Times New Roman" w:cs="Times New Roman"/>
                <w:sz w:val="18"/>
                <w:szCs w:val="18"/>
              </w:rPr>
            </w:pPr>
          </w:p>
        </w:tc>
        <w:tc>
          <w:tcPr>
            <w:tcW w:w="1369" w:type="dxa"/>
            <w:tcBorders>
              <w:top w:val="nil"/>
              <w:left w:val="nil"/>
              <w:bottom w:val="nil"/>
              <w:right w:val="nil"/>
            </w:tcBorders>
          </w:tcPr>
          <w:p w:rsidR="00231FFB" w:rsidRPr="00231FFB" w:rsidRDefault="00231FFB" w:rsidP="00231FFB">
            <w:pPr>
              <w:spacing w:after="0" w:line="240" w:lineRule="auto"/>
              <w:jc w:val="center"/>
              <w:rPr>
                <w:rFonts w:ascii="Times New Roman" w:hAnsi="Times New Roman" w:cs="Times New Roman"/>
                <w:sz w:val="18"/>
                <w:szCs w:val="18"/>
              </w:rPr>
            </w:pPr>
            <w:r w:rsidRPr="00231FFB">
              <w:rPr>
                <w:rFonts w:ascii="Times New Roman" w:hAnsi="Times New Roman" w:cs="Times New Roman"/>
                <w:sz w:val="18"/>
                <w:szCs w:val="18"/>
              </w:rPr>
              <w:t>_________</w:t>
            </w:r>
          </w:p>
        </w:tc>
        <w:tc>
          <w:tcPr>
            <w:tcW w:w="686" w:type="dxa"/>
            <w:tcBorders>
              <w:top w:val="nil"/>
              <w:left w:val="nil"/>
              <w:bottom w:val="nil"/>
              <w:right w:val="nil"/>
            </w:tcBorders>
          </w:tcPr>
          <w:p w:rsidR="00231FFB" w:rsidRPr="00231FFB" w:rsidRDefault="00231FFB" w:rsidP="00231FFB">
            <w:pPr>
              <w:spacing w:after="0" w:line="240" w:lineRule="auto"/>
              <w:jc w:val="center"/>
              <w:rPr>
                <w:rFonts w:ascii="Times New Roman" w:hAnsi="Times New Roman" w:cs="Times New Roman"/>
                <w:sz w:val="18"/>
                <w:szCs w:val="18"/>
              </w:rPr>
            </w:pPr>
          </w:p>
        </w:tc>
        <w:tc>
          <w:tcPr>
            <w:tcW w:w="606" w:type="dxa"/>
            <w:tcBorders>
              <w:top w:val="nil"/>
              <w:left w:val="nil"/>
              <w:bottom w:val="nil"/>
              <w:right w:val="nil"/>
            </w:tcBorders>
          </w:tcPr>
          <w:p w:rsidR="00231FFB" w:rsidRPr="00231FFB" w:rsidRDefault="00231FFB" w:rsidP="00231FFB">
            <w:pPr>
              <w:tabs>
                <w:tab w:val="left" w:pos="1800"/>
              </w:tabs>
              <w:spacing w:after="0" w:line="240" w:lineRule="auto"/>
              <w:ind w:right="453"/>
              <w:jc w:val="center"/>
              <w:rPr>
                <w:rFonts w:ascii="Times New Roman" w:hAnsi="Times New Roman" w:cs="Times New Roman"/>
                <w:sz w:val="18"/>
                <w:szCs w:val="18"/>
              </w:rPr>
            </w:pPr>
          </w:p>
        </w:tc>
        <w:tc>
          <w:tcPr>
            <w:tcW w:w="606" w:type="dxa"/>
            <w:tcBorders>
              <w:top w:val="nil"/>
              <w:left w:val="nil"/>
              <w:bottom w:val="nil"/>
              <w:right w:val="nil"/>
            </w:tcBorders>
          </w:tcPr>
          <w:p w:rsidR="00231FFB" w:rsidRPr="00231FFB" w:rsidRDefault="00231FFB" w:rsidP="00231FFB">
            <w:pPr>
              <w:tabs>
                <w:tab w:val="left" w:pos="1800"/>
              </w:tabs>
              <w:spacing w:after="0" w:line="240" w:lineRule="auto"/>
              <w:ind w:right="453"/>
              <w:jc w:val="center"/>
              <w:rPr>
                <w:rFonts w:ascii="Times New Roman" w:hAnsi="Times New Roman" w:cs="Times New Roman"/>
                <w:sz w:val="18"/>
                <w:szCs w:val="18"/>
              </w:rPr>
            </w:pPr>
          </w:p>
        </w:tc>
        <w:tc>
          <w:tcPr>
            <w:tcW w:w="2756" w:type="dxa"/>
            <w:tcBorders>
              <w:top w:val="nil"/>
              <w:left w:val="nil"/>
              <w:bottom w:val="nil"/>
              <w:right w:val="nil"/>
            </w:tcBorders>
          </w:tcPr>
          <w:p w:rsidR="00231FFB" w:rsidRPr="00231FFB" w:rsidRDefault="00231FFB" w:rsidP="00231FFB">
            <w:pPr>
              <w:spacing w:after="0" w:line="240" w:lineRule="auto"/>
              <w:jc w:val="center"/>
              <w:rPr>
                <w:rFonts w:ascii="Times New Roman" w:hAnsi="Times New Roman" w:cs="Times New Roman"/>
                <w:sz w:val="18"/>
                <w:szCs w:val="18"/>
              </w:rPr>
            </w:pPr>
            <w:r w:rsidRPr="00231FFB">
              <w:rPr>
                <w:rFonts w:ascii="Times New Roman" w:hAnsi="Times New Roman" w:cs="Times New Roman"/>
                <w:sz w:val="18"/>
                <w:szCs w:val="18"/>
              </w:rPr>
              <w:t>____________________</w:t>
            </w:r>
          </w:p>
        </w:tc>
        <w:tc>
          <w:tcPr>
            <w:tcW w:w="1315" w:type="dxa"/>
            <w:tcBorders>
              <w:top w:val="nil"/>
              <w:left w:val="nil"/>
              <w:bottom w:val="nil"/>
              <w:right w:val="nil"/>
            </w:tcBorders>
          </w:tcPr>
          <w:p w:rsidR="00231FFB" w:rsidRPr="00231FFB" w:rsidRDefault="00231FFB" w:rsidP="00231FFB">
            <w:pPr>
              <w:spacing w:after="0" w:line="240" w:lineRule="auto"/>
              <w:rPr>
                <w:rFonts w:ascii="Times New Roman" w:hAnsi="Times New Roman" w:cs="Times New Roman"/>
                <w:sz w:val="18"/>
                <w:szCs w:val="18"/>
              </w:rPr>
            </w:pPr>
          </w:p>
        </w:tc>
      </w:tr>
    </w:tbl>
    <w:p w:rsidR="00231FFB" w:rsidRPr="00231FFB" w:rsidRDefault="00231FFB" w:rsidP="00231FFB">
      <w:pPr>
        <w:widowControl w:val="0"/>
        <w:autoSpaceDE w:val="0"/>
        <w:autoSpaceDN w:val="0"/>
        <w:adjustRightInd w:val="0"/>
        <w:spacing w:after="0" w:line="240" w:lineRule="auto"/>
        <w:jc w:val="both"/>
        <w:rPr>
          <w:rFonts w:ascii="Times New Roman" w:hAnsi="Times New Roman" w:cs="Times New Roman"/>
          <w:color w:val="000000"/>
          <w:sz w:val="18"/>
          <w:szCs w:val="18"/>
        </w:rPr>
      </w:pPr>
      <w:r w:rsidRPr="00231FFB">
        <w:rPr>
          <w:rFonts w:ascii="Times New Roman" w:hAnsi="Times New Roman" w:cs="Times New Roman"/>
          <w:color w:val="000000"/>
          <w:sz w:val="18"/>
          <w:szCs w:val="18"/>
        </w:rPr>
        <w:t>_____________________________________________________________________.</w:t>
      </w:r>
    </w:p>
    <w:p w:rsidR="00231FFB" w:rsidRPr="00231FFB" w:rsidRDefault="00231FFB" w:rsidP="00231FFB">
      <w:pPr>
        <w:widowControl w:val="0"/>
        <w:autoSpaceDE w:val="0"/>
        <w:autoSpaceDN w:val="0"/>
        <w:adjustRightInd w:val="0"/>
        <w:spacing w:after="0" w:line="240" w:lineRule="auto"/>
        <w:ind w:firstLine="851"/>
        <w:jc w:val="center"/>
        <w:rPr>
          <w:rFonts w:ascii="Times New Roman" w:hAnsi="Times New Roman" w:cs="Times New Roman"/>
          <w:color w:val="000000"/>
          <w:sz w:val="18"/>
          <w:szCs w:val="18"/>
        </w:rPr>
      </w:pPr>
      <w:r w:rsidRPr="00231FFB">
        <w:rPr>
          <w:rFonts w:ascii="Times New Roman" w:hAnsi="Times New Roman" w:cs="Times New Roman"/>
          <w:color w:val="000000"/>
          <w:sz w:val="18"/>
          <w:szCs w:val="18"/>
        </w:rPr>
        <w:t>муниципальной услуги)</w:t>
      </w:r>
    </w:p>
    <w:p w:rsidR="00231FFB" w:rsidRPr="00231FFB" w:rsidRDefault="00231FFB" w:rsidP="00231FFB">
      <w:pPr>
        <w:spacing w:after="0" w:line="240" w:lineRule="auto"/>
        <w:ind w:right="-285"/>
        <w:jc w:val="both"/>
        <w:rPr>
          <w:rFonts w:ascii="Times New Roman" w:hAnsi="Times New Roman" w:cs="Times New Roman"/>
          <w:sz w:val="18"/>
          <w:szCs w:val="18"/>
        </w:rPr>
      </w:pPr>
    </w:p>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spacing w:after="0" w:line="240" w:lineRule="auto"/>
        <w:ind w:right="-285"/>
        <w:jc w:val="center"/>
        <w:rPr>
          <w:rFonts w:ascii="Times New Roman" w:hAnsi="Times New Roman" w:cs="Times New Roman"/>
          <w:sz w:val="18"/>
          <w:szCs w:val="18"/>
        </w:rPr>
      </w:pPr>
    </w:p>
    <w:tbl>
      <w:tblPr>
        <w:tblStyle w:val="af4"/>
        <w:tblW w:w="5000" w:type="pct"/>
        <w:tblLook w:val="04A0"/>
      </w:tblPr>
      <w:tblGrid>
        <w:gridCol w:w="9905"/>
      </w:tblGrid>
      <w:tr w:rsidR="00231FFB" w:rsidRPr="00231FFB" w:rsidTr="00F42D79">
        <w:trPr>
          <w:trHeight w:val="13068"/>
        </w:trPr>
        <w:tc>
          <w:tcPr>
            <w:tcW w:w="5000" w:type="pct"/>
          </w:tcPr>
          <w:p w:rsidR="00231FFB" w:rsidRPr="00231FFB" w:rsidRDefault="00231FFB" w:rsidP="00231FFB">
            <w:pPr>
              <w:spacing w:after="0" w:line="240" w:lineRule="auto"/>
              <w:ind w:right="-285"/>
              <w:jc w:val="both"/>
              <w:rPr>
                <w:rFonts w:eastAsiaTheme="minorHAnsi"/>
                <w:sz w:val="18"/>
                <w:szCs w:val="18"/>
                <w:lang w:eastAsia="en-US"/>
              </w:rPr>
            </w:pPr>
          </w:p>
        </w:tc>
      </w:tr>
    </w:tbl>
    <w:p w:rsidR="00231FFB" w:rsidRPr="00231FFB" w:rsidRDefault="00231FFB" w:rsidP="00231FFB">
      <w:pPr>
        <w:spacing w:after="0" w:line="240" w:lineRule="auto"/>
        <w:ind w:right="-285"/>
        <w:jc w:val="both"/>
        <w:rPr>
          <w:rFonts w:ascii="Times New Roman" w:hAnsi="Times New Roman" w:cs="Times New Roman"/>
          <w:sz w:val="18"/>
          <w:szCs w:val="18"/>
        </w:rPr>
      </w:pPr>
    </w:p>
    <w:p w:rsidR="00231FFB" w:rsidRPr="00231FFB" w:rsidRDefault="00231FFB" w:rsidP="00231FFB">
      <w:pPr>
        <w:spacing w:after="0" w:line="240" w:lineRule="auto"/>
        <w:ind w:right="-2"/>
        <w:jc w:val="right"/>
        <w:rPr>
          <w:rFonts w:ascii="Times New Roman" w:hAnsi="Times New Roman" w:cs="Times New Roman"/>
          <w:sz w:val="18"/>
          <w:szCs w:val="18"/>
        </w:rPr>
      </w:pPr>
      <w:r w:rsidRPr="00231FFB">
        <w:rPr>
          <w:rFonts w:ascii="Times New Roman" w:hAnsi="Times New Roman" w:cs="Times New Roman"/>
          <w:color w:val="000000"/>
          <w:sz w:val="18"/>
          <w:szCs w:val="18"/>
          <w:lang w:bidi="ru-RU"/>
        </w:rPr>
        <w:t>Приложение № 4</w:t>
      </w:r>
    </w:p>
    <w:p w:rsidR="00231FFB" w:rsidRPr="00231FFB" w:rsidRDefault="00231FFB" w:rsidP="00231FFB">
      <w:pPr>
        <w:widowControl w:val="0"/>
        <w:spacing w:after="0" w:line="240" w:lineRule="auto"/>
        <w:ind w:left="1560" w:right="-2"/>
        <w:jc w:val="right"/>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lastRenderedPageBreak/>
        <w:t>к Административному регламенту по предоставлению муниципальной услуги «Подготовка и утверждение документации по планировке территории»</w:t>
      </w:r>
    </w:p>
    <w:p w:rsidR="00231FFB" w:rsidRPr="00231FFB" w:rsidRDefault="00231FFB" w:rsidP="00231FFB">
      <w:pPr>
        <w:widowControl w:val="0"/>
        <w:spacing w:after="0" w:line="240" w:lineRule="auto"/>
        <w:ind w:left="1560" w:right="-2"/>
        <w:jc w:val="right"/>
        <w:rPr>
          <w:rFonts w:ascii="Times New Roman" w:hAnsi="Times New Roman" w:cs="Times New Roman"/>
          <w:b/>
          <w:sz w:val="18"/>
          <w:szCs w:val="18"/>
        </w:rPr>
      </w:pPr>
    </w:p>
    <w:p w:rsidR="00231FFB" w:rsidRPr="00231FFB" w:rsidRDefault="00231FFB" w:rsidP="00231FFB">
      <w:pPr>
        <w:spacing w:after="0" w:line="240" w:lineRule="auto"/>
        <w:ind w:left="4111"/>
        <w:jc w:val="both"/>
        <w:rPr>
          <w:rFonts w:ascii="Times New Roman" w:hAnsi="Times New Roman" w:cs="Times New Roman"/>
          <w:sz w:val="18"/>
          <w:szCs w:val="18"/>
        </w:rPr>
      </w:pPr>
      <w:r w:rsidRPr="00231FFB">
        <w:rPr>
          <w:rFonts w:ascii="Times New Roman" w:hAnsi="Times New Roman" w:cs="Times New Roman"/>
          <w:sz w:val="18"/>
          <w:szCs w:val="18"/>
        </w:rPr>
        <w:t xml:space="preserve">В муниципальное образование Новоюласенский сельсовет Красногвардейского района Оренбургской области  </w:t>
      </w:r>
    </w:p>
    <w:p w:rsidR="00231FFB" w:rsidRPr="00231FFB" w:rsidRDefault="00231FFB" w:rsidP="00231FFB">
      <w:pPr>
        <w:spacing w:after="0" w:line="240" w:lineRule="auto"/>
        <w:jc w:val="center"/>
        <w:rPr>
          <w:rFonts w:ascii="Times New Roman" w:hAnsi="Times New Roman" w:cs="Times New Roman"/>
          <w:sz w:val="18"/>
          <w:szCs w:val="18"/>
          <w:lang w:bidi="ru-RU"/>
        </w:rPr>
      </w:pPr>
      <w:r w:rsidRPr="00231FFB">
        <w:rPr>
          <w:rFonts w:ascii="Times New Roman" w:hAnsi="Times New Roman" w:cs="Times New Roman"/>
          <w:sz w:val="18"/>
          <w:szCs w:val="18"/>
          <w:lang w:bidi="ru-RU"/>
        </w:rPr>
        <w:t xml:space="preserve">                                                       ______________________________________                                                        </w:t>
      </w:r>
    </w:p>
    <w:p w:rsidR="00231FFB" w:rsidRPr="00231FFB" w:rsidRDefault="00231FFB" w:rsidP="00231FFB">
      <w:pPr>
        <w:spacing w:after="0" w:line="240" w:lineRule="auto"/>
        <w:jc w:val="right"/>
        <w:rPr>
          <w:rFonts w:ascii="Times New Roman" w:hAnsi="Times New Roman" w:cs="Times New Roman"/>
          <w:iCs/>
          <w:sz w:val="18"/>
          <w:szCs w:val="18"/>
          <w:lang w:bidi="ru-RU"/>
        </w:rPr>
      </w:pPr>
      <w:r w:rsidRPr="00231FFB">
        <w:rPr>
          <w:rFonts w:ascii="Times New Roman" w:hAnsi="Times New Roman" w:cs="Times New Roman"/>
          <w:iCs/>
          <w:sz w:val="18"/>
          <w:szCs w:val="18"/>
          <w:lang w:bidi="ru-RU"/>
        </w:rPr>
        <w:t xml:space="preserve">(фамилия, имя, отчество, место жительства - </w:t>
      </w:r>
    </w:p>
    <w:p w:rsidR="00231FFB" w:rsidRPr="00231FFB" w:rsidRDefault="00231FFB" w:rsidP="00231FFB">
      <w:pPr>
        <w:spacing w:after="0" w:line="240" w:lineRule="auto"/>
        <w:jc w:val="right"/>
        <w:rPr>
          <w:rFonts w:ascii="Times New Roman" w:hAnsi="Times New Roman" w:cs="Times New Roman"/>
          <w:iCs/>
          <w:sz w:val="18"/>
          <w:szCs w:val="18"/>
          <w:lang w:bidi="ru-RU"/>
        </w:rPr>
      </w:pPr>
      <w:r w:rsidRPr="00231FFB">
        <w:rPr>
          <w:rFonts w:ascii="Times New Roman" w:hAnsi="Times New Roman" w:cs="Times New Roman"/>
          <w:iCs/>
          <w:sz w:val="18"/>
          <w:szCs w:val="18"/>
          <w:lang w:bidi="ru-RU"/>
        </w:rPr>
        <w:t xml:space="preserve">для физических лиц; полное наименование, </w:t>
      </w:r>
    </w:p>
    <w:p w:rsidR="00231FFB" w:rsidRPr="00231FFB" w:rsidRDefault="00231FFB" w:rsidP="00231FFB">
      <w:pPr>
        <w:spacing w:after="0" w:line="240" w:lineRule="auto"/>
        <w:jc w:val="right"/>
        <w:rPr>
          <w:rFonts w:ascii="Times New Roman" w:hAnsi="Times New Roman" w:cs="Times New Roman"/>
          <w:iCs/>
          <w:sz w:val="18"/>
          <w:szCs w:val="18"/>
          <w:lang w:bidi="ru-RU"/>
        </w:rPr>
      </w:pPr>
      <w:r w:rsidRPr="00231FFB">
        <w:rPr>
          <w:rFonts w:ascii="Times New Roman" w:hAnsi="Times New Roman" w:cs="Times New Roman"/>
          <w:iCs/>
          <w:sz w:val="18"/>
          <w:szCs w:val="18"/>
          <w:lang w:bidi="ru-RU"/>
        </w:rPr>
        <w:t>место нахождения, ИНН – для юридических лиц)</w:t>
      </w:r>
    </w:p>
    <w:p w:rsidR="00231FFB" w:rsidRPr="00231FFB" w:rsidRDefault="00231FFB" w:rsidP="00231FFB">
      <w:pPr>
        <w:tabs>
          <w:tab w:val="left" w:pos="709"/>
        </w:tabs>
        <w:spacing w:after="0" w:line="240" w:lineRule="auto"/>
        <w:jc w:val="right"/>
        <w:rPr>
          <w:rFonts w:ascii="Times New Roman" w:hAnsi="Times New Roman" w:cs="Times New Roman"/>
          <w:iCs/>
          <w:sz w:val="18"/>
          <w:szCs w:val="18"/>
          <w:lang w:bidi="ru-RU"/>
        </w:rPr>
      </w:pPr>
    </w:p>
    <w:p w:rsidR="00231FFB" w:rsidRPr="00231FFB" w:rsidRDefault="00231FFB" w:rsidP="00231FFB">
      <w:pPr>
        <w:widowControl w:val="0"/>
        <w:spacing w:after="0" w:line="240" w:lineRule="auto"/>
        <w:ind w:right="140"/>
        <w:jc w:val="center"/>
        <w:rPr>
          <w:rFonts w:ascii="Times New Roman" w:hAnsi="Times New Roman" w:cs="Times New Roman"/>
          <w:b/>
          <w:bCs/>
          <w:sz w:val="18"/>
          <w:szCs w:val="18"/>
          <w:lang w:bidi="ru-RU"/>
        </w:rPr>
      </w:pPr>
      <w:r w:rsidRPr="00231FFB">
        <w:rPr>
          <w:rFonts w:ascii="Times New Roman" w:hAnsi="Times New Roman" w:cs="Times New Roman"/>
          <w:b/>
          <w:bCs/>
          <w:sz w:val="18"/>
          <w:szCs w:val="18"/>
          <w:lang w:bidi="ru-RU"/>
        </w:rPr>
        <w:t>УВЕДОМЛЕНИЕ</w:t>
      </w:r>
    </w:p>
    <w:p w:rsidR="00231FFB" w:rsidRPr="00231FFB" w:rsidRDefault="00231FFB" w:rsidP="00231FFB">
      <w:pPr>
        <w:widowControl w:val="0"/>
        <w:spacing w:after="0" w:line="240" w:lineRule="auto"/>
        <w:ind w:right="140"/>
        <w:jc w:val="center"/>
        <w:rPr>
          <w:rFonts w:ascii="Times New Roman" w:hAnsi="Times New Roman" w:cs="Times New Roman"/>
          <w:b/>
          <w:bCs/>
          <w:sz w:val="18"/>
          <w:szCs w:val="18"/>
          <w:lang w:bidi="ru-RU"/>
        </w:rPr>
      </w:pPr>
      <w:r w:rsidRPr="00231FFB">
        <w:rPr>
          <w:rFonts w:ascii="Times New Roman" w:hAnsi="Times New Roman" w:cs="Times New Roman"/>
          <w:b/>
          <w:bCs/>
          <w:sz w:val="18"/>
          <w:szCs w:val="18"/>
          <w:lang w:bidi="ru-RU"/>
        </w:rPr>
        <w:t>об отказе в приеме документов, необходимых для предоставления государственной (муниципальной) услуги</w:t>
      </w:r>
    </w:p>
    <w:p w:rsidR="00231FFB" w:rsidRPr="00231FFB" w:rsidRDefault="00231FFB" w:rsidP="00231FFB">
      <w:pPr>
        <w:tabs>
          <w:tab w:val="left" w:pos="567"/>
          <w:tab w:val="left" w:pos="4536"/>
        </w:tabs>
        <w:spacing w:after="0" w:line="240" w:lineRule="auto"/>
        <w:jc w:val="center"/>
        <w:rPr>
          <w:rFonts w:ascii="Times New Roman" w:hAnsi="Times New Roman" w:cs="Times New Roman"/>
          <w:color w:val="000000"/>
          <w:sz w:val="18"/>
          <w:szCs w:val="18"/>
        </w:rPr>
      </w:pPr>
      <w:r w:rsidRPr="00231FFB">
        <w:rPr>
          <w:rFonts w:ascii="Times New Roman" w:hAnsi="Times New Roman" w:cs="Times New Roman"/>
          <w:color w:val="000000"/>
          <w:sz w:val="18"/>
          <w:szCs w:val="18"/>
        </w:rPr>
        <w:t>от________________№_______________</w:t>
      </w:r>
    </w:p>
    <w:p w:rsidR="00231FFB" w:rsidRPr="00231FFB" w:rsidRDefault="00231FFB" w:rsidP="00231FFB">
      <w:pPr>
        <w:widowControl w:val="0"/>
        <w:spacing w:after="0" w:line="240" w:lineRule="auto"/>
        <w:ind w:left="460" w:right="320" w:firstLine="700"/>
        <w:rPr>
          <w:rFonts w:ascii="Times New Roman" w:hAnsi="Times New Roman" w:cs="Times New Roman"/>
          <w:iCs/>
          <w:sz w:val="18"/>
          <w:szCs w:val="18"/>
          <w:lang w:bidi="ru-RU"/>
        </w:rPr>
      </w:pPr>
    </w:p>
    <w:p w:rsidR="00231FFB" w:rsidRPr="00231FFB" w:rsidRDefault="00231FFB" w:rsidP="00231FFB">
      <w:pPr>
        <w:spacing w:after="0" w:line="240" w:lineRule="auto"/>
        <w:ind w:right="-1" w:firstLine="709"/>
        <w:jc w:val="both"/>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По результатам рассмотрения заявления о принятии решения о подготовке документации по планировке территории и представленных документов________________________________________________________</w:t>
      </w:r>
    </w:p>
    <w:p w:rsidR="00231FFB" w:rsidRPr="00231FFB" w:rsidRDefault="00231FFB" w:rsidP="00231FFB">
      <w:pPr>
        <w:spacing w:after="0" w:line="240" w:lineRule="auto"/>
        <w:ind w:right="-1" w:firstLine="709"/>
        <w:jc w:val="center"/>
        <w:rPr>
          <w:rFonts w:ascii="Times New Roman" w:hAnsi="Times New Roman" w:cs="Times New Roman"/>
          <w:sz w:val="18"/>
          <w:szCs w:val="18"/>
        </w:rPr>
      </w:pPr>
      <w:r w:rsidRPr="00231FFB">
        <w:rPr>
          <w:rFonts w:ascii="Times New Roman" w:hAnsi="Times New Roman" w:cs="Times New Roman"/>
          <w:sz w:val="18"/>
          <w:szCs w:val="18"/>
        </w:rPr>
        <w:t>(Ф.И.О. физического лица, наименование юридического лица– заявителя,</w:t>
      </w:r>
    </w:p>
    <w:p w:rsidR="00231FFB" w:rsidRPr="00231FFB" w:rsidRDefault="00231FFB" w:rsidP="00231FFB">
      <w:pPr>
        <w:spacing w:after="0" w:line="240" w:lineRule="auto"/>
        <w:ind w:right="-1"/>
        <w:jc w:val="both"/>
        <w:rPr>
          <w:rFonts w:ascii="Times New Roman" w:hAnsi="Times New Roman" w:cs="Times New Roman"/>
          <w:sz w:val="18"/>
          <w:szCs w:val="18"/>
        </w:rPr>
      </w:pPr>
      <w:r w:rsidRPr="00231FFB">
        <w:rPr>
          <w:rFonts w:ascii="Times New Roman" w:hAnsi="Times New Roman" w:cs="Times New Roman"/>
          <w:sz w:val="18"/>
          <w:szCs w:val="18"/>
        </w:rPr>
        <w:t>______________________________________________________________________</w:t>
      </w:r>
    </w:p>
    <w:p w:rsidR="00231FFB" w:rsidRPr="00231FFB" w:rsidRDefault="00231FFB" w:rsidP="00231FFB">
      <w:pPr>
        <w:spacing w:after="0" w:line="240" w:lineRule="auto"/>
        <w:ind w:right="-1"/>
        <w:jc w:val="center"/>
        <w:rPr>
          <w:rFonts w:ascii="Times New Roman" w:hAnsi="Times New Roman" w:cs="Times New Roman"/>
          <w:sz w:val="18"/>
          <w:szCs w:val="18"/>
        </w:rPr>
      </w:pPr>
      <w:r w:rsidRPr="00231FFB">
        <w:rPr>
          <w:rFonts w:ascii="Times New Roman" w:hAnsi="Times New Roman" w:cs="Times New Roman"/>
          <w:sz w:val="18"/>
          <w:szCs w:val="18"/>
        </w:rPr>
        <w:t>дата направления заявления)</w:t>
      </w:r>
    </w:p>
    <w:p w:rsidR="00231FFB" w:rsidRPr="00231FFB" w:rsidRDefault="00231FFB" w:rsidP="00231FFB">
      <w:pPr>
        <w:spacing w:after="0" w:line="240" w:lineRule="auto"/>
        <w:ind w:right="-1"/>
        <w:jc w:val="both"/>
        <w:rPr>
          <w:rFonts w:ascii="Times New Roman" w:hAnsi="Times New Roman" w:cs="Times New Roman"/>
          <w:sz w:val="18"/>
          <w:szCs w:val="18"/>
        </w:rPr>
      </w:pPr>
    </w:p>
    <w:p w:rsidR="00231FFB" w:rsidRPr="00231FFB" w:rsidRDefault="00231FFB" w:rsidP="00231FFB">
      <w:pPr>
        <w:spacing w:after="0" w:line="240" w:lineRule="auto"/>
        <w:ind w:right="-1"/>
        <w:jc w:val="both"/>
        <w:rPr>
          <w:rFonts w:ascii="Times New Roman" w:hAnsi="Times New Roman" w:cs="Times New Roman"/>
          <w:sz w:val="18"/>
          <w:szCs w:val="18"/>
        </w:rPr>
      </w:pPr>
      <w:r w:rsidRPr="00231FFB">
        <w:rPr>
          <w:rFonts w:ascii="Times New Roman" w:hAnsi="Times New Roman" w:cs="Times New Roman"/>
          <w:sz w:val="18"/>
          <w:szCs w:val="18"/>
        </w:rPr>
        <w:t>принято решение об отказе в приеме документов, необходимых для предоставления муниципальной услуги «Подготовка и утверждение документации по планировке территории» в связи с:____________________________________________________________________</w:t>
      </w:r>
    </w:p>
    <w:p w:rsidR="00231FFB" w:rsidRPr="00231FFB" w:rsidRDefault="00231FFB" w:rsidP="00231FFB">
      <w:pPr>
        <w:spacing w:after="0" w:line="240" w:lineRule="auto"/>
        <w:ind w:right="-1"/>
        <w:jc w:val="center"/>
        <w:rPr>
          <w:rFonts w:ascii="Times New Roman" w:hAnsi="Times New Roman" w:cs="Times New Roman"/>
          <w:sz w:val="18"/>
          <w:szCs w:val="18"/>
        </w:rPr>
      </w:pPr>
      <w:r w:rsidRPr="00231FFB">
        <w:rPr>
          <w:rFonts w:ascii="Times New Roman" w:hAnsi="Times New Roman" w:cs="Times New Roman"/>
          <w:sz w:val="18"/>
          <w:szCs w:val="18"/>
        </w:rPr>
        <w:t>(указываются основания отказа в приеме документов, необходимых для предоставления  муниципальной услуги)</w:t>
      </w:r>
    </w:p>
    <w:p w:rsidR="00231FFB" w:rsidRPr="00231FFB" w:rsidRDefault="00231FFB" w:rsidP="00231FFB">
      <w:pPr>
        <w:spacing w:after="0" w:line="240" w:lineRule="auto"/>
        <w:ind w:right="-1" w:firstLine="708"/>
        <w:jc w:val="both"/>
        <w:rPr>
          <w:rFonts w:ascii="Times New Roman" w:hAnsi="Times New Roman" w:cs="Times New Roman"/>
          <w:sz w:val="18"/>
          <w:szCs w:val="18"/>
        </w:rPr>
      </w:pPr>
      <w:r w:rsidRPr="00231FFB">
        <w:rPr>
          <w:rFonts w:ascii="Times New Roman" w:hAnsi="Times New Roman" w:cs="Times New Roman"/>
          <w:sz w:val="18"/>
          <w:szCs w:val="18"/>
        </w:rPr>
        <w:t>Дополнительно информируем о возможности повторного обращения в орган, уполномоченный на предоставление государственной (муниципальной) услуги с заявлением о предоставлении услуги после устранения указанных нарушений.</w:t>
      </w:r>
    </w:p>
    <w:p w:rsidR="00231FFB" w:rsidRPr="00231FFB" w:rsidRDefault="00231FFB" w:rsidP="00231FFB">
      <w:pPr>
        <w:spacing w:after="0" w:line="240" w:lineRule="auto"/>
        <w:ind w:firstLine="708"/>
        <w:jc w:val="both"/>
        <w:rPr>
          <w:rFonts w:ascii="Times New Roman" w:hAnsi="Times New Roman" w:cs="Times New Roman"/>
          <w:sz w:val="18"/>
          <w:szCs w:val="18"/>
        </w:rPr>
      </w:pPr>
      <w:r w:rsidRPr="00231FFB">
        <w:rPr>
          <w:rFonts w:ascii="Times New Roman" w:hAnsi="Times New Roman" w:cs="Times New Roman"/>
          <w:sz w:val="18"/>
          <w:szCs w:val="18"/>
        </w:rPr>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spacing w:after="0" w:line="240" w:lineRule="auto"/>
        <w:rPr>
          <w:rFonts w:ascii="Times New Roman" w:hAnsi="Times New Roman" w:cs="Times New Roman"/>
          <w:sz w:val="18"/>
          <w:szCs w:val="18"/>
        </w:rPr>
      </w:pPr>
      <w:r w:rsidRPr="00231FFB">
        <w:rPr>
          <w:rFonts w:ascii="Times New Roman" w:hAnsi="Times New Roman" w:cs="Times New Roman"/>
          <w:sz w:val="18"/>
          <w:szCs w:val="18"/>
        </w:rPr>
        <w:t>Должностное лицо (ФИО)</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(подпись должностного лица органа, осуществляющего</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 xml:space="preserve">предоставление </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муниципальной услуги)</w:t>
      </w:r>
    </w:p>
    <w:p w:rsidR="00231FFB" w:rsidRPr="00231FFB" w:rsidRDefault="00231FFB" w:rsidP="00231FFB">
      <w:pPr>
        <w:widowControl w:val="0"/>
        <w:tabs>
          <w:tab w:val="left" w:leader="underscore" w:pos="9955"/>
        </w:tabs>
        <w:spacing w:after="0" w:line="240" w:lineRule="auto"/>
        <w:ind w:left="5387"/>
        <w:jc w:val="right"/>
        <w:rPr>
          <w:rFonts w:ascii="Times New Roman" w:hAnsi="Times New Roman" w:cs="Times New Roman"/>
          <w:sz w:val="18"/>
          <w:szCs w:val="18"/>
        </w:rPr>
      </w:pPr>
    </w:p>
    <w:p w:rsidR="00231FFB" w:rsidRPr="00231FFB" w:rsidRDefault="00231FFB" w:rsidP="00231FFB">
      <w:pPr>
        <w:widowControl w:val="0"/>
        <w:tabs>
          <w:tab w:val="left" w:leader="underscore" w:pos="9955"/>
        </w:tabs>
        <w:spacing w:after="0" w:line="240" w:lineRule="auto"/>
        <w:ind w:left="5387"/>
        <w:jc w:val="right"/>
        <w:rPr>
          <w:rFonts w:ascii="Times New Roman" w:hAnsi="Times New Roman" w:cs="Times New Roman"/>
          <w:sz w:val="18"/>
          <w:szCs w:val="18"/>
        </w:rPr>
      </w:pPr>
      <w:r w:rsidRPr="00231FFB">
        <w:rPr>
          <w:rFonts w:ascii="Times New Roman" w:hAnsi="Times New Roman" w:cs="Times New Roman"/>
          <w:color w:val="000000"/>
          <w:sz w:val="18"/>
          <w:szCs w:val="18"/>
          <w:lang w:bidi="ru-RU"/>
        </w:rPr>
        <w:t>Приложение № 5</w:t>
      </w:r>
    </w:p>
    <w:p w:rsidR="00231FFB" w:rsidRPr="00231FFB" w:rsidRDefault="00231FFB" w:rsidP="00231FFB">
      <w:pPr>
        <w:widowControl w:val="0"/>
        <w:spacing w:after="0" w:line="240" w:lineRule="auto"/>
        <w:ind w:left="851" w:firstLine="425"/>
        <w:jc w:val="right"/>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231FFB" w:rsidRPr="00231FFB" w:rsidRDefault="00231FFB" w:rsidP="00231FFB">
      <w:pPr>
        <w:widowControl w:val="0"/>
        <w:spacing w:after="0" w:line="240" w:lineRule="auto"/>
        <w:ind w:left="851" w:firstLine="425"/>
        <w:jc w:val="right"/>
        <w:rPr>
          <w:rFonts w:ascii="Times New Roman" w:hAnsi="Times New Roman" w:cs="Times New Roman"/>
          <w:b/>
          <w:sz w:val="18"/>
          <w:szCs w:val="18"/>
        </w:rPr>
      </w:pPr>
    </w:p>
    <w:p w:rsidR="00231FFB" w:rsidRPr="00231FFB" w:rsidRDefault="00231FFB" w:rsidP="00231FFB">
      <w:pPr>
        <w:spacing w:after="0" w:line="240" w:lineRule="auto"/>
        <w:ind w:left="4111"/>
        <w:jc w:val="both"/>
        <w:rPr>
          <w:rFonts w:ascii="Times New Roman" w:hAnsi="Times New Roman" w:cs="Times New Roman"/>
          <w:sz w:val="18"/>
          <w:szCs w:val="18"/>
        </w:rPr>
      </w:pPr>
      <w:r w:rsidRPr="00231FFB">
        <w:rPr>
          <w:rFonts w:ascii="Times New Roman" w:hAnsi="Times New Roman" w:cs="Times New Roman"/>
          <w:sz w:val="18"/>
          <w:szCs w:val="18"/>
        </w:rPr>
        <w:t xml:space="preserve"> Муниципальное образование Новоюласенский сельсовет Красногвардейского района Оренбургской области  </w:t>
      </w:r>
    </w:p>
    <w:p w:rsidR="00231FFB" w:rsidRPr="00231FFB" w:rsidRDefault="00231FFB" w:rsidP="00231FFB">
      <w:pPr>
        <w:tabs>
          <w:tab w:val="left" w:pos="567"/>
          <w:tab w:val="left" w:pos="4536"/>
        </w:tabs>
        <w:spacing w:after="0" w:line="240" w:lineRule="auto"/>
        <w:jc w:val="center"/>
        <w:rPr>
          <w:rFonts w:ascii="Times New Roman" w:hAnsi="Times New Roman" w:cs="Times New Roman"/>
          <w:b/>
          <w:spacing w:val="-4"/>
          <w:sz w:val="18"/>
          <w:szCs w:val="18"/>
        </w:rPr>
      </w:pPr>
    </w:p>
    <w:p w:rsidR="00231FFB" w:rsidRPr="00231FFB" w:rsidRDefault="00231FFB" w:rsidP="00231FFB">
      <w:pPr>
        <w:tabs>
          <w:tab w:val="left" w:pos="567"/>
          <w:tab w:val="left" w:pos="4536"/>
        </w:tabs>
        <w:spacing w:after="0" w:line="240" w:lineRule="auto"/>
        <w:jc w:val="center"/>
        <w:rPr>
          <w:rFonts w:ascii="Times New Roman" w:hAnsi="Times New Roman" w:cs="Times New Roman"/>
          <w:b/>
          <w:spacing w:val="-4"/>
          <w:sz w:val="18"/>
          <w:szCs w:val="18"/>
        </w:rPr>
      </w:pPr>
      <w:r w:rsidRPr="00231FFB">
        <w:rPr>
          <w:rFonts w:ascii="Times New Roman" w:hAnsi="Times New Roman" w:cs="Times New Roman"/>
          <w:b/>
          <w:spacing w:val="-4"/>
          <w:sz w:val="18"/>
          <w:szCs w:val="18"/>
        </w:rPr>
        <w:t>о подготовке документации по планировке территории</w:t>
      </w:r>
    </w:p>
    <w:p w:rsidR="00231FFB" w:rsidRPr="00231FFB" w:rsidRDefault="00231FFB" w:rsidP="00231FFB">
      <w:pPr>
        <w:tabs>
          <w:tab w:val="left" w:pos="567"/>
          <w:tab w:val="left" w:pos="4536"/>
        </w:tabs>
        <w:spacing w:after="0" w:line="240" w:lineRule="auto"/>
        <w:jc w:val="center"/>
        <w:rPr>
          <w:rFonts w:ascii="Times New Roman" w:hAnsi="Times New Roman" w:cs="Times New Roman"/>
          <w:spacing w:val="-4"/>
          <w:sz w:val="18"/>
          <w:szCs w:val="18"/>
        </w:rPr>
      </w:pPr>
      <w:r w:rsidRPr="00231FFB">
        <w:rPr>
          <w:rFonts w:ascii="Times New Roman" w:hAnsi="Times New Roman" w:cs="Times New Roman"/>
          <w:spacing w:val="-4"/>
          <w:sz w:val="18"/>
          <w:szCs w:val="1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231FFB" w:rsidRPr="00231FFB" w:rsidRDefault="00231FFB" w:rsidP="00231FFB">
      <w:pPr>
        <w:widowControl w:val="0"/>
        <w:tabs>
          <w:tab w:val="left" w:pos="709"/>
          <w:tab w:val="left" w:pos="4819"/>
        </w:tabs>
        <w:spacing w:after="0" w:line="240" w:lineRule="auto"/>
        <w:jc w:val="center"/>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от________________№_______________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1. Осуществить подготовку документации по планировке территории(указать вид документации по планировке территории: проект планировки территории и проект межевания территории / проект межевания территории), в границах:___________________________________________________________.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2. Поручить обеспечить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____________________________________________________________________.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3. Утвердить прилагаемое задание на подготовку проекта планировки территории.</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3. Подготовленную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территории)представить в ____________________ для утверждения в срок не позднее 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4. Опубликовать настоящее решение (постановление/распоряжение) в «__________________________________________________________________».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lastRenderedPageBreak/>
        <w:t>5. Определить, что физические или юридические лица вправе представлять свои предложения в ____________________________ о порядке, сроках подготовки и содержании документацию по планировке территории в границах ____________________________________________________________________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со дня опубликования настоящего решения (постановление/распоряжение) до момента назначения публичных слушаний или общественных обсуждений.</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6. Настоящее решение (постановление/распоряжение) вступает в силу после его официального опубликования.</w:t>
      </w:r>
    </w:p>
    <w:p w:rsidR="00231FFB" w:rsidRPr="00231FFB" w:rsidRDefault="00231FFB" w:rsidP="00231FFB">
      <w:pPr>
        <w:tabs>
          <w:tab w:val="left" w:pos="709"/>
        </w:tabs>
        <w:spacing w:after="0" w:line="240" w:lineRule="auto"/>
        <w:ind w:right="-57"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7. Контроль за исполнением настоящего решение (постановление/распоряжение)  возложить на _______________________________.</w:t>
      </w:r>
    </w:p>
    <w:p w:rsidR="00231FFB" w:rsidRPr="00231FFB" w:rsidRDefault="00231FFB" w:rsidP="00231FFB">
      <w:pPr>
        <w:spacing w:after="0" w:line="240" w:lineRule="auto"/>
        <w:jc w:val="right"/>
        <w:rPr>
          <w:rFonts w:ascii="Times New Roman" w:hAnsi="Times New Roman" w:cs="Times New Roman"/>
          <w:sz w:val="18"/>
          <w:szCs w:val="18"/>
        </w:rPr>
      </w:pPr>
    </w:p>
    <w:p w:rsidR="00231FFB" w:rsidRPr="00231FFB" w:rsidRDefault="00231FFB" w:rsidP="00231FFB">
      <w:pPr>
        <w:spacing w:after="0" w:line="240" w:lineRule="auto"/>
        <w:jc w:val="right"/>
        <w:rPr>
          <w:rFonts w:ascii="Times New Roman" w:hAnsi="Times New Roman" w:cs="Times New Roman"/>
          <w:sz w:val="18"/>
          <w:szCs w:val="18"/>
        </w:rPr>
      </w:pPr>
      <w:r w:rsidRPr="00231FFB">
        <w:rPr>
          <w:rFonts w:ascii="Times New Roman" w:hAnsi="Times New Roman" w:cs="Times New Roman"/>
          <w:sz w:val="18"/>
          <w:szCs w:val="18"/>
        </w:rPr>
        <w:t>Должностное лицо (ФИО)    (подпись должностного лица органа, осуществляющего предоставление муниципальной  услуги</w:t>
      </w:r>
    </w:p>
    <w:p w:rsidR="00231FFB" w:rsidRPr="00231FFB" w:rsidRDefault="00231FFB" w:rsidP="00231FFB">
      <w:pPr>
        <w:spacing w:after="0" w:line="240" w:lineRule="auto"/>
        <w:jc w:val="right"/>
        <w:rPr>
          <w:rFonts w:ascii="Times New Roman" w:hAnsi="Times New Roman" w:cs="Times New Roman"/>
          <w:sz w:val="18"/>
          <w:szCs w:val="18"/>
        </w:rPr>
      </w:pPr>
    </w:p>
    <w:p w:rsidR="00231FFB" w:rsidRPr="00231FFB" w:rsidRDefault="00231FFB" w:rsidP="00231FFB">
      <w:pPr>
        <w:widowControl w:val="0"/>
        <w:tabs>
          <w:tab w:val="left" w:leader="underscore" w:pos="9955"/>
        </w:tabs>
        <w:spacing w:after="0" w:line="240" w:lineRule="auto"/>
        <w:ind w:left="5387"/>
        <w:jc w:val="right"/>
        <w:rPr>
          <w:rFonts w:ascii="Times New Roman" w:hAnsi="Times New Roman" w:cs="Times New Roman"/>
          <w:b/>
          <w:color w:val="000000"/>
          <w:sz w:val="18"/>
          <w:szCs w:val="18"/>
          <w:lang w:bidi="ru-RU"/>
        </w:rPr>
      </w:pPr>
    </w:p>
    <w:p w:rsidR="00231FFB" w:rsidRPr="00231FFB" w:rsidRDefault="00231FFB" w:rsidP="00231FFB">
      <w:pPr>
        <w:widowControl w:val="0"/>
        <w:tabs>
          <w:tab w:val="left" w:leader="underscore" w:pos="9955"/>
        </w:tabs>
        <w:spacing w:after="0" w:line="240" w:lineRule="auto"/>
        <w:ind w:left="5387"/>
        <w:jc w:val="right"/>
        <w:rPr>
          <w:rFonts w:ascii="Times New Roman" w:hAnsi="Times New Roman" w:cs="Times New Roman"/>
          <w:sz w:val="18"/>
          <w:szCs w:val="18"/>
        </w:rPr>
      </w:pPr>
      <w:r w:rsidRPr="00231FFB">
        <w:rPr>
          <w:rFonts w:ascii="Times New Roman" w:hAnsi="Times New Roman" w:cs="Times New Roman"/>
          <w:color w:val="000000"/>
          <w:sz w:val="18"/>
          <w:szCs w:val="18"/>
          <w:lang w:bidi="ru-RU"/>
        </w:rPr>
        <w:t>Приложение № 6</w:t>
      </w:r>
    </w:p>
    <w:p w:rsidR="00231FFB" w:rsidRPr="00231FFB" w:rsidRDefault="00231FFB" w:rsidP="00231FFB">
      <w:pPr>
        <w:widowControl w:val="0"/>
        <w:spacing w:after="0" w:line="240" w:lineRule="auto"/>
        <w:ind w:left="2127"/>
        <w:jc w:val="right"/>
        <w:rPr>
          <w:rFonts w:ascii="Times New Roman" w:hAnsi="Times New Roman" w:cs="Times New Roman"/>
          <w:b/>
          <w:color w:val="000000"/>
          <w:sz w:val="18"/>
          <w:szCs w:val="18"/>
          <w:lang w:bidi="ru-RU"/>
        </w:rPr>
      </w:pPr>
      <w:r w:rsidRPr="00231FFB">
        <w:rPr>
          <w:rFonts w:ascii="Times New Roman" w:hAnsi="Times New Roman" w:cs="Times New Roman"/>
          <w:color w:val="000000"/>
          <w:sz w:val="18"/>
          <w:szCs w:val="18"/>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231FFB" w:rsidRPr="00231FFB" w:rsidRDefault="00231FFB" w:rsidP="00231FFB">
      <w:pPr>
        <w:widowControl w:val="0"/>
        <w:tabs>
          <w:tab w:val="left" w:pos="709"/>
        </w:tabs>
        <w:spacing w:after="0" w:line="240" w:lineRule="auto"/>
        <w:ind w:left="2127"/>
        <w:jc w:val="right"/>
        <w:rPr>
          <w:rFonts w:ascii="Times New Roman" w:hAnsi="Times New Roman" w:cs="Times New Roman"/>
          <w:b/>
          <w:sz w:val="18"/>
          <w:szCs w:val="18"/>
        </w:rPr>
      </w:pPr>
    </w:p>
    <w:p w:rsidR="00231FFB" w:rsidRPr="00231FFB" w:rsidRDefault="00231FFB" w:rsidP="00231FFB">
      <w:pPr>
        <w:spacing w:after="0" w:line="240" w:lineRule="auto"/>
        <w:ind w:left="4111"/>
        <w:jc w:val="both"/>
        <w:rPr>
          <w:rFonts w:ascii="Times New Roman" w:hAnsi="Times New Roman" w:cs="Times New Roman"/>
          <w:sz w:val="18"/>
          <w:szCs w:val="18"/>
        </w:rPr>
      </w:pPr>
      <w:r w:rsidRPr="00231FFB">
        <w:rPr>
          <w:rFonts w:ascii="Times New Roman" w:hAnsi="Times New Roman" w:cs="Times New Roman"/>
          <w:sz w:val="18"/>
          <w:szCs w:val="18"/>
        </w:rPr>
        <w:t xml:space="preserve"> Муниципальное образование Новоюласенский сельсовет Красногвардейского района Оренбургской области  </w:t>
      </w:r>
    </w:p>
    <w:p w:rsidR="00231FFB" w:rsidRPr="00231FFB" w:rsidRDefault="00231FFB" w:rsidP="00231FFB">
      <w:pPr>
        <w:tabs>
          <w:tab w:val="left" w:pos="567"/>
          <w:tab w:val="left" w:pos="4536"/>
        </w:tabs>
        <w:spacing w:after="0" w:line="240" w:lineRule="auto"/>
        <w:jc w:val="center"/>
        <w:rPr>
          <w:rFonts w:ascii="Times New Roman" w:hAnsi="Times New Roman" w:cs="Times New Roman"/>
          <w:b/>
          <w:spacing w:val="-4"/>
          <w:sz w:val="18"/>
          <w:szCs w:val="18"/>
        </w:rPr>
      </w:pPr>
    </w:p>
    <w:p w:rsidR="00231FFB" w:rsidRPr="00231FFB" w:rsidRDefault="00231FFB" w:rsidP="00231FFB">
      <w:pPr>
        <w:tabs>
          <w:tab w:val="left" w:pos="567"/>
          <w:tab w:val="left" w:pos="4536"/>
        </w:tabs>
        <w:spacing w:after="0" w:line="240" w:lineRule="auto"/>
        <w:jc w:val="center"/>
        <w:rPr>
          <w:rFonts w:ascii="Times New Roman" w:hAnsi="Times New Roman" w:cs="Times New Roman"/>
          <w:b/>
          <w:spacing w:val="-4"/>
          <w:sz w:val="18"/>
          <w:szCs w:val="18"/>
        </w:rPr>
      </w:pPr>
      <w:r w:rsidRPr="00231FFB">
        <w:rPr>
          <w:rFonts w:ascii="Times New Roman" w:hAnsi="Times New Roman" w:cs="Times New Roman"/>
          <w:b/>
          <w:spacing w:val="-4"/>
          <w:sz w:val="18"/>
          <w:szCs w:val="18"/>
        </w:rPr>
        <w:t>о подготовке документации по внесению изменений в документацию по планировке территории</w:t>
      </w:r>
    </w:p>
    <w:p w:rsidR="00231FFB" w:rsidRPr="00231FFB" w:rsidRDefault="00231FFB" w:rsidP="00231FFB">
      <w:pPr>
        <w:tabs>
          <w:tab w:val="left" w:pos="567"/>
          <w:tab w:val="left" w:pos="4536"/>
        </w:tabs>
        <w:spacing w:after="0" w:line="240" w:lineRule="auto"/>
        <w:jc w:val="center"/>
        <w:rPr>
          <w:rFonts w:ascii="Times New Roman" w:hAnsi="Times New Roman" w:cs="Times New Roman"/>
          <w:spacing w:val="-4"/>
          <w:sz w:val="18"/>
          <w:szCs w:val="18"/>
        </w:rPr>
      </w:pPr>
      <w:r w:rsidRPr="00231FFB">
        <w:rPr>
          <w:rFonts w:ascii="Times New Roman" w:hAnsi="Times New Roman" w:cs="Times New Roman"/>
          <w:spacing w:val="-4"/>
          <w:sz w:val="18"/>
          <w:szCs w:val="1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231FFB" w:rsidRPr="00231FFB" w:rsidRDefault="00231FFB" w:rsidP="00231FFB">
      <w:pPr>
        <w:tabs>
          <w:tab w:val="left" w:pos="567"/>
          <w:tab w:val="left" w:pos="4536"/>
        </w:tabs>
        <w:spacing w:after="0" w:line="240" w:lineRule="auto"/>
        <w:rPr>
          <w:rFonts w:ascii="Times New Roman" w:hAnsi="Times New Roman" w:cs="Times New Roman"/>
          <w:color w:val="000000"/>
          <w:sz w:val="18"/>
          <w:szCs w:val="18"/>
        </w:rPr>
      </w:pPr>
    </w:p>
    <w:p w:rsidR="00231FFB" w:rsidRPr="00231FFB" w:rsidRDefault="00231FFB" w:rsidP="00231FFB">
      <w:pPr>
        <w:widowControl w:val="0"/>
        <w:tabs>
          <w:tab w:val="left" w:pos="4819"/>
        </w:tabs>
        <w:spacing w:after="0" w:line="240" w:lineRule="auto"/>
        <w:jc w:val="center"/>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от________________№_______________</w:t>
      </w:r>
    </w:p>
    <w:p w:rsidR="00231FFB" w:rsidRPr="00231FFB" w:rsidRDefault="00231FFB" w:rsidP="00231FFB">
      <w:pPr>
        <w:tabs>
          <w:tab w:val="left" w:pos="709"/>
        </w:tabs>
        <w:spacing w:after="0" w:line="240" w:lineRule="auto"/>
        <w:ind w:firstLine="567"/>
        <w:jc w:val="both"/>
        <w:rPr>
          <w:rFonts w:ascii="Times New Roman" w:hAnsi="Times New Roman" w:cs="Times New Roman"/>
          <w:spacing w:val="-4"/>
          <w:sz w:val="18"/>
          <w:szCs w:val="18"/>
        </w:rPr>
      </w:pPr>
    </w:p>
    <w:p w:rsidR="00231FFB" w:rsidRPr="00231FFB" w:rsidRDefault="00231FFB" w:rsidP="00231FFB">
      <w:pPr>
        <w:tabs>
          <w:tab w:val="left" w:pos="709"/>
        </w:tabs>
        <w:spacing w:after="0" w:line="240" w:lineRule="auto"/>
        <w:ind w:firstLine="567"/>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1. Осуществить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утвержденную:___________________________________</w:t>
      </w:r>
    </w:p>
    <w:p w:rsidR="00231FFB" w:rsidRPr="00231FFB" w:rsidRDefault="00231FFB" w:rsidP="00231FFB">
      <w:pPr>
        <w:tabs>
          <w:tab w:val="left" w:pos="709"/>
        </w:tabs>
        <w:spacing w:after="0" w:line="240" w:lineRule="auto"/>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_____________________________________________________________________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(указываются реквизиты решения об утверждении документации по планировке территории)</w:t>
      </w:r>
    </w:p>
    <w:p w:rsidR="00231FFB" w:rsidRPr="00231FFB" w:rsidRDefault="00231FFB" w:rsidP="00231FFB">
      <w:pPr>
        <w:tabs>
          <w:tab w:val="left" w:pos="709"/>
        </w:tabs>
        <w:spacing w:after="0" w:line="240" w:lineRule="auto"/>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в отношении территории (ее отдельных частей) _____________________________</w:t>
      </w:r>
    </w:p>
    <w:p w:rsidR="00231FFB" w:rsidRPr="00231FFB" w:rsidRDefault="00231FFB" w:rsidP="00231FFB">
      <w:pPr>
        <w:tabs>
          <w:tab w:val="left" w:pos="709"/>
        </w:tabs>
        <w:spacing w:after="0" w:line="240" w:lineRule="auto"/>
        <w:ind w:firstLine="709"/>
        <w:jc w:val="center"/>
        <w:rPr>
          <w:rFonts w:ascii="Times New Roman" w:hAnsi="Times New Roman" w:cs="Times New Roman"/>
          <w:spacing w:val="-4"/>
          <w:sz w:val="18"/>
          <w:szCs w:val="18"/>
        </w:rPr>
      </w:pPr>
      <w:r w:rsidRPr="00231FFB">
        <w:rPr>
          <w:rFonts w:ascii="Times New Roman" w:hAnsi="Times New Roman" w:cs="Times New Roman"/>
          <w:spacing w:val="-4"/>
          <w:sz w:val="18"/>
          <w:szCs w:val="18"/>
        </w:rPr>
        <w:tab/>
      </w:r>
      <w:r w:rsidRPr="00231FFB">
        <w:rPr>
          <w:rFonts w:ascii="Times New Roman" w:hAnsi="Times New Roman" w:cs="Times New Roman"/>
          <w:spacing w:val="-4"/>
          <w:sz w:val="18"/>
          <w:szCs w:val="18"/>
        </w:rPr>
        <w:tab/>
      </w:r>
      <w:r w:rsidRPr="00231FFB">
        <w:rPr>
          <w:rFonts w:ascii="Times New Roman" w:hAnsi="Times New Roman" w:cs="Times New Roman"/>
          <w:spacing w:val="-4"/>
          <w:sz w:val="18"/>
          <w:szCs w:val="18"/>
        </w:rPr>
        <w:tab/>
        <w:t xml:space="preserve">                                        (кадастровый номер земельного</w:t>
      </w:r>
    </w:p>
    <w:p w:rsidR="00231FFB" w:rsidRPr="00231FFB" w:rsidRDefault="00231FFB" w:rsidP="00231FFB">
      <w:pPr>
        <w:tabs>
          <w:tab w:val="left" w:pos="709"/>
        </w:tabs>
        <w:spacing w:after="0" w:line="240" w:lineRule="auto"/>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_____________________________________________________________________       участка или описание границ территории согласно прилагаемой схеме)</w:t>
      </w:r>
    </w:p>
    <w:p w:rsidR="00231FFB" w:rsidRPr="00231FFB" w:rsidRDefault="00231FFB" w:rsidP="00231FFB">
      <w:pPr>
        <w:tabs>
          <w:tab w:val="left" w:pos="709"/>
        </w:tabs>
        <w:spacing w:after="0" w:line="240" w:lineRule="auto"/>
        <w:ind w:firstLine="567"/>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2. Поручить обеспечить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территории)_________________________________________________</w:t>
      </w:r>
    </w:p>
    <w:p w:rsidR="00231FFB" w:rsidRPr="00231FFB" w:rsidRDefault="00231FFB" w:rsidP="00231FFB">
      <w:pPr>
        <w:tabs>
          <w:tab w:val="left" w:pos="709"/>
        </w:tabs>
        <w:spacing w:after="0" w:line="240" w:lineRule="auto"/>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______________________________________________________________________</w:t>
      </w:r>
    </w:p>
    <w:p w:rsidR="00231FFB" w:rsidRPr="00231FFB" w:rsidRDefault="00231FFB" w:rsidP="00231FFB">
      <w:pPr>
        <w:tabs>
          <w:tab w:val="left" w:pos="709"/>
        </w:tabs>
        <w:spacing w:after="0" w:line="240" w:lineRule="auto"/>
        <w:ind w:firstLine="567"/>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3. Утвердить прилагаемое задание на подготовку проекта планировки территории.</w:t>
      </w:r>
    </w:p>
    <w:p w:rsidR="00231FFB" w:rsidRPr="00231FFB" w:rsidRDefault="00231FFB" w:rsidP="00231FFB">
      <w:pPr>
        <w:tabs>
          <w:tab w:val="left" w:pos="709"/>
        </w:tabs>
        <w:spacing w:after="0" w:line="240" w:lineRule="auto"/>
        <w:ind w:firstLine="567"/>
        <w:jc w:val="both"/>
        <w:rPr>
          <w:rFonts w:ascii="Times New Roman" w:hAnsi="Times New Roman" w:cs="Times New Roman"/>
          <w:color w:val="000000" w:themeColor="text1"/>
          <w:spacing w:val="-4"/>
          <w:sz w:val="18"/>
          <w:szCs w:val="18"/>
        </w:rPr>
      </w:pPr>
      <w:r w:rsidRPr="00231FFB">
        <w:rPr>
          <w:rFonts w:ascii="Times New Roman" w:hAnsi="Times New Roman" w:cs="Times New Roman"/>
          <w:spacing w:val="-4"/>
          <w:sz w:val="18"/>
          <w:szCs w:val="18"/>
        </w:rPr>
        <w:t>3. Подготовленную документацию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территории)представить в ____________________ для утверждения в срок не  позднее ___________________.</w:t>
      </w:r>
    </w:p>
    <w:p w:rsidR="00231FFB" w:rsidRPr="00231FFB" w:rsidRDefault="00231FFB" w:rsidP="00231FFB">
      <w:pPr>
        <w:tabs>
          <w:tab w:val="left" w:pos="709"/>
        </w:tabs>
        <w:spacing w:after="0" w:line="240" w:lineRule="auto"/>
        <w:ind w:firstLine="567"/>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4. Опубликовать настоящее решение (постановление/распоряжение) в «__________________________________________________________________».</w:t>
      </w:r>
    </w:p>
    <w:p w:rsidR="00231FFB" w:rsidRPr="00231FFB" w:rsidRDefault="00231FFB" w:rsidP="00231FFB">
      <w:pPr>
        <w:tabs>
          <w:tab w:val="left" w:pos="709"/>
        </w:tabs>
        <w:spacing w:after="0" w:line="240" w:lineRule="auto"/>
        <w:ind w:firstLine="567"/>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5. Определить, что физические или юридические лица вправе представлять свои предложения в ______________________________о порядке, сроках подготовки и содержании документацию по планировке территории в границах ______________________________________________________________________</w:t>
      </w:r>
    </w:p>
    <w:p w:rsidR="00231FFB" w:rsidRPr="00231FFB" w:rsidRDefault="00231FFB" w:rsidP="00231FFB">
      <w:pPr>
        <w:tabs>
          <w:tab w:val="left" w:pos="709"/>
        </w:tabs>
        <w:spacing w:after="0" w:line="240" w:lineRule="auto"/>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со дня опубликования настоящего решения (постановление/распоряжение) до момента назначения публичных слушаний или общественных обсуждений.</w:t>
      </w:r>
    </w:p>
    <w:p w:rsidR="00231FFB" w:rsidRPr="00231FFB" w:rsidRDefault="00231FFB" w:rsidP="00231FFB">
      <w:pPr>
        <w:tabs>
          <w:tab w:val="left" w:pos="709"/>
        </w:tabs>
        <w:spacing w:after="0" w:line="240" w:lineRule="auto"/>
        <w:ind w:firstLine="567"/>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6. Настоящее решение (постановление/распоряжение) вступает в силу после его официального опубликования.</w:t>
      </w:r>
    </w:p>
    <w:p w:rsidR="00231FFB" w:rsidRPr="00231FFB" w:rsidRDefault="00231FFB" w:rsidP="00231FFB">
      <w:pPr>
        <w:spacing w:after="0" w:line="240" w:lineRule="auto"/>
        <w:ind w:right="-57" w:firstLine="567"/>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7. Контроль за исполнением настоящего решения (постановления/распоряжения) возложить на _______________________________.</w:t>
      </w:r>
    </w:p>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spacing w:after="0" w:line="240" w:lineRule="auto"/>
        <w:rPr>
          <w:rFonts w:ascii="Times New Roman" w:hAnsi="Times New Roman" w:cs="Times New Roman"/>
          <w:sz w:val="18"/>
          <w:szCs w:val="18"/>
        </w:rPr>
      </w:pPr>
      <w:r w:rsidRPr="00231FFB">
        <w:rPr>
          <w:rFonts w:ascii="Times New Roman" w:hAnsi="Times New Roman" w:cs="Times New Roman"/>
          <w:sz w:val="18"/>
          <w:szCs w:val="18"/>
        </w:rPr>
        <w:t>Должностное лицо (ФИО)</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(подпись должностного лица органа, осуществляющего</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 xml:space="preserve">предоставление </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муниципальной услуги</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p>
    <w:p w:rsidR="00231FFB" w:rsidRPr="00231FFB" w:rsidRDefault="00231FFB" w:rsidP="00231FFB">
      <w:pPr>
        <w:spacing w:after="0" w:line="240" w:lineRule="auto"/>
        <w:ind w:left="-567" w:right="-1"/>
        <w:jc w:val="right"/>
        <w:rPr>
          <w:rFonts w:ascii="Times New Roman" w:hAnsi="Times New Roman" w:cs="Times New Roman"/>
          <w:sz w:val="18"/>
          <w:szCs w:val="18"/>
        </w:rPr>
      </w:pPr>
      <w:r w:rsidRPr="00231FFB">
        <w:rPr>
          <w:rFonts w:ascii="Times New Roman" w:hAnsi="Times New Roman" w:cs="Times New Roman"/>
          <w:color w:val="000000"/>
          <w:sz w:val="18"/>
          <w:szCs w:val="18"/>
          <w:lang w:bidi="ru-RU"/>
        </w:rPr>
        <w:t>Приложение № 7</w:t>
      </w:r>
    </w:p>
    <w:p w:rsidR="00231FFB" w:rsidRPr="00231FFB" w:rsidRDefault="00231FFB" w:rsidP="00231FFB">
      <w:pPr>
        <w:widowControl w:val="0"/>
        <w:spacing w:after="0" w:line="240" w:lineRule="auto"/>
        <w:ind w:left="2268"/>
        <w:jc w:val="right"/>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231FFB" w:rsidRPr="00231FFB" w:rsidRDefault="00231FFB" w:rsidP="00231FFB">
      <w:pPr>
        <w:widowControl w:val="0"/>
        <w:spacing w:after="0" w:line="240" w:lineRule="auto"/>
        <w:ind w:left="2268"/>
        <w:jc w:val="right"/>
        <w:rPr>
          <w:rFonts w:ascii="Times New Roman" w:hAnsi="Times New Roman" w:cs="Times New Roman"/>
          <w:b/>
          <w:sz w:val="18"/>
          <w:szCs w:val="18"/>
        </w:rPr>
      </w:pPr>
    </w:p>
    <w:p w:rsidR="00231FFB" w:rsidRPr="00231FFB" w:rsidRDefault="00231FFB" w:rsidP="00231FFB">
      <w:pPr>
        <w:spacing w:after="0" w:line="240" w:lineRule="auto"/>
        <w:ind w:left="4111"/>
        <w:jc w:val="both"/>
        <w:rPr>
          <w:rFonts w:ascii="Times New Roman" w:hAnsi="Times New Roman" w:cs="Times New Roman"/>
          <w:sz w:val="18"/>
          <w:szCs w:val="18"/>
        </w:rPr>
      </w:pPr>
      <w:r w:rsidRPr="00231FFB">
        <w:rPr>
          <w:rFonts w:ascii="Times New Roman" w:hAnsi="Times New Roman" w:cs="Times New Roman"/>
          <w:sz w:val="18"/>
          <w:szCs w:val="18"/>
        </w:rPr>
        <w:t xml:space="preserve">Муниципальное образование Новоюласенский сельсовет Красногвардейского района Оренбургской области  </w:t>
      </w:r>
    </w:p>
    <w:p w:rsidR="00231FFB" w:rsidRPr="00231FFB" w:rsidRDefault="00231FFB" w:rsidP="00231FFB">
      <w:pPr>
        <w:tabs>
          <w:tab w:val="left" w:pos="567"/>
          <w:tab w:val="left" w:pos="4536"/>
        </w:tabs>
        <w:spacing w:after="0" w:line="240" w:lineRule="auto"/>
        <w:rPr>
          <w:rFonts w:ascii="Times New Roman" w:hAnsi="Times New Roman" w:cs="Times New Roman"/>
          <w:b/>
          <w:spacing w:val="-4"/>
          <w:sz w:val="18"/>
          <w:szCs w:val="18"/>
        </w:rPr>
      </w:pPr>
    </w:p>
    <w:p w:rsidR="00231FFB" w:rsidRPr="00231FFB" w:rsidRDefault="00231FFB" w:rsidP="00231FFB">
      <w:pPr>
        <w:spacing w:after="0" w:line="240" w:lineRule="auto"/>
        <w:jc w:val="center"/>
        <w:rPr>
          <w:rFonts w:ascii="Times New Roman" w:hAnsi="Times New Roman" w:cs="Times New Roman"/>
          <w:b/>
          <w:sz w:val="18"/>
          <w:szCs w:val="18"/>
        </w:rPr>
      </w:pPr>
      <w:r w:rsidRPr="00231FFB">
        <w:rPr>
          <w:rFonts w:ascii="Times New Roman" w:hAnsi="Times New Roman" w:cs="Times New Roman"/>
          <w:b/>
          <w:spacing w:val="-4"/>
          <w:sz w:val="18"/>
          <w:szCs w:val="18"/>
        </w:rPr>
        <w:t xml:space="preserve">об </w:t>
      </w:r>
      <w:r w:rsidRPr="00231FFB">
        <w:rPr>
          <w:rFonts w:ascii="Times New Roman" w:hAnsi="Times New Roman" w:cs="Times New Roman"/>
          <w:b/>
          <w:sz w:val="18"/>
          <w:szCs w:val="18"/>
        </w:rPr>
        <w:t xml:space="preserve">отказе в подготовке документации по планировке территории </w:t>
      </w:r>
    </w:p>
    <w:p w:rsidR="00231FFB" w:rsidRPr="00231FFB" w:rsidRDefault="00231FFB" w:rsidP="00231FFB">
      <w:pPr>
        <w:tabs>
          <w:tab w:val="left" w:pos="567"/>
          <w:tab w:val="left" w:pos="4536"/>
        </w:tabs>
        <w:spacing w:after="0" w:line="240" w:lineRule="auto"/>
        <w:jc w:val="center"/>
        <w:rPr>
          <w:rFonts w:ascii="Times New Roman" w:hAnsi="Times New Roman" w:cs="Times New Roman"/>
          <w:spacing w:val="-4"/>
          <w:sz w:val="18"/>
          <w:szCs w:val="18"/>
        </w:rPr>
      </w:pPr>
      <w:r w:rsidRPr="00231FFB">
        <w:rPr>
          <w:rFonts w:ascii="Times New Roman" w:hAnsi="Times New Roman" w:cs="Times New Roman"/>
          <w:spacing w:val="-4"/>
          <w:sz w:val="18"/>
          <w:szCs w:val="1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231FFB" w:rsidRPr="00231FFB" w:rsidRDefault="00231FFB" w:rsidP="00231FFB">
      <w:pPr>
        <w:widowControl w:val="0"/>
        <w:tabs>
          <w:tab w:val="left" w:pos="4819"/>
        </w:tabs>
        <w:spacing w:after="0" w:line="240" w:lineRule="auto"/>
        <w:jc w:val="center"/>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от________________№_______________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1. Отказать в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территории:__________________________________________________________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i/>
          <w:spacing w:val="-4"/>
          <w:sz w:val="18"/>
          <w:szCs w:val="18"/>
        </w:rPr>
      </w:pPr>
      <w:r w:rsidRPr="00231FFB">
        <w:rPr>
          <w:rFonts w:ascii="Times New Roman" w:hAnsi="Times New Roman" w:cs="Times New Roman"/>
          <w:i/>
          <w:spacing w:val="-4"/>
          <w:sz w:val="18"/>
          <w:szCs w:val="18"/>
        </w:rPr>
        <w:t xml:space="preserve"> (указывается описание местонахождения территории, описание границ территории)</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по следующим основаниям:__________________________________________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2. Опубликовать настоящее решение (постановление/распоряжение) в «__________________________________________________________________».</w:t>
      </w:r>
    </w:p>
    <w:p w:rsidR="00231FFB" w:rsidRPr="00231FFB" w:rsidRDefault="00231FFB" w:rsidP="00231FFB">
      <w:pPr>
        <w:spacing w:after="0" w:line="240" w:lineRule="auto"/>
        <w:ind w:right="-1"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231FFB">
        <w:rPr>
          <w:rFonts w:ascii="Times New Roman" w:hAnsi="Times New Roman" w:cs="Times New Roman"/>
          <w:i/>
          <w:sz w:val="18"/>
          <w:szCs w:val="18"/>
        </w:rPr>
        <w:t>(указать уполномоченный орган)</w:t>
      </w:r>
      <w:r w:rsidRPr="00231FFB">
        <w:rPr>
          <w:rFonts w:ascii="Times New Roman" w:hAnsi="Times New Roman" w:cs="Times New Roman"/>
          <w:sz w:val="18"/>
          <w:szCs w:val="18"/>
        </w:rPr>
        <w:t>, а также в судебном порядке.</w:t>
      </w:r>
    </w:p>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spacing w:after="0" w:line="240" w:lineRule="auto"/>
        <w:rPr>
          <w:rFonts w:ascii="Times New Roman" w:hAnsi="Times New Roman" w:cs="Times New Roman"/>
          <w:sz w:val="18"/>
          <w:szCs w:val="18"/>
        </w:rPr>
      </w:pPr>
      <w:r w:rsidRPr="00231FFB">
        <w:rPr>
          <w:rFonts w:ascii="Times New Roman" w:hAnsi="Times New Roman" w:cs="Times New Roman"/>
          <w:sz w:val="18"/>
          <w:szCs w:val="18"/>
        </w:rPr>
        <w:t>Должностное лицо (ФИО)</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(подпись должностного лица органа, осуществляющего</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 xml:space="preserve">предоставление </w:t>
      </w:r>
    </w:p>
    <w:p w:rsidR="00231FFB" w:rsidRPr="00F42D79" w:rsidRDefault="00231FFB" w:rsidP="00F42D79">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муниципальной услуги</w:t>
      </w:r>
    </w:p>
    <w:p w:rsidR="00231FFB" w:rsidRPr="00231FFB" w:rsidRDefault="00231FFB" w:rsidP="00231FFB">
      <w:pPr>
        <w:spacing w:after="0" w:line="240" w:lineRule="auto"/>
        <w:ind w:right="-2"/>
        <w:jc w:val="right"/>
        <w:rPr>
          <w:rFonts w:ascii="Times New Roman" w:hAnsi="Times New Roman" w:cs="Times New Roman"/>
          <w:color w:val="000000"/>
          <w:sz w:val="18"/>
          <w:szCs w:val="18"/>
          <w:lang w:bidi="ru-RU"/>
        </w:rPr>
      </w:pPr>
    </w:p>
    <w:p w:rsidR="00231FFB" w:rsidRPr="00231FFB" w:rsidRDefault="00231FFB" w:rsidP="00231FFB">
      <w:pPr>
        <w:spacing w:after="0" w:line="240" w:lineRule="auto"/>
        <w:ind w:right="-2"/>
        <w:jc w:val="right"/>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Приложение № 8</w:t>
      </w:r>
    </w:p>
    <w:p w:rsidR="00231FFB" w:rsidRPr="00231FFB" w:rsidRDefault="00231FFB" w:rsidP="00231FFB">
      <w:pPr>
        <w:widowControl w:val="0"/>
        <w:tabs>
          <w:tab w:val="left" w:pos="709"/>
        </w:tabs>
        <w:spacing w:after="0" w:line="240" w:lineRule="auto"/>
        <w:ind w:left="1985" w:right="-2"/>
        <w:jc w:val="right"/>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231FFB" w:rsidRPr="00231FFB" w:rsidRDefault="00231FFB" w:rsidP="00231FFB">
      <w:pPr>
        <w:widowControl w:val="0"/>
        <w:spacing w:after="0" w:line="240" w:lineRule="auto"/>
        <w:ind w:left="5387" w:right="-2"/>
        <w:jc w:val="right"/>
        <w:rPr>
          <w:rFonts w:ascii="Times New Roman" w:hAnsi="Times New Roman" w:cs="Times New Roman"/>
          <w:sz w:val="18"/>
          <w:szCs w:val="18"/>
        </w:rPr>
      </w:pPr>
    </w:p>
    <w:p w:rsidR="00231FFB" w:rsidRPr="00231FFB" w:rsidRDefault="00231FFB" w:rsidP="00231FFB">
      <w:pPr>
        <w:spacing w:after="0" w:line="240" w:lineRule="auto"/>
        <w:ind w:left="4111"/>
        <w:jc w:val="both"/>
        <w:rPr>
          <w:rFonts w:ascii="Times New Roman" w:hAnsi="Times New Roman" w:cs="Times New Roman"/>
          <w:sz w:val="18"/>
          <w:szCs w:val="18"/>
        </w:rPr>
      </w:pPr>
      <w:r w:rsidRPr="00231FFB">
        <w:rPr>
          <w:rFonts w:ascii="Times New Roman" w:hAnsi="Times New Roman" w:cs="Times New Roman"/>
          <w:sz w:val="18"/>
          <w:szCs w:val="18"/>
        </w:rPr>
        <w:t xml:space="preserve">Муниципальное образование Новоюласенский сельсовет Красногвардейского района Оренбургской области  </w:t>
      </w:r>
    </w:p>
    <w:p w:rsidR="00231FFB" w:rsidRPr="00231FFB" w:rsidRDefault="00231FFB" w:rsidP="00231FFB">
      <w:pPr>
        <w:tabs>
          <w:tab w:val="left" w:pos="567"/>
          <w:tab w:val="left" w:pos="4536"/>
        </w:tabs>
        <w:spacing w:after="0" w:line="240" w:lineRule="auto"/>
        <w:rPr>
          <w:rFonts w:ascii="Times New Roman" w:hAnsi="Times New Roman" w:cs="Times New Roman"/>
          <w:b/>
          <w:spacing w:val="-4"/>
          <w:sz w:val="18"/>
          <w:szCs w:val="18"/>
        </w:rPr>
      </w:pPr>
    </w:p>
    <w:p w:rsidR="00231FFB" w:rsidRPr="00231FFB" w:rsidRDefault="00231FFB" w:rsidP="00231FFB">
      <w:pPr>
        <w:spacing w:after="0" w:line="240" w:lineRule="auto"/>
        <w:jc w:val="center"/>
        <w:rPr>
          <w:rFonts w:ascii="Times New Roman" w:hAnsi="Times New Roman" w:cs="Times New Roman"/>
          <w:b/>
          <w:sz w:val="18"/>
          <w:szCs w:val="18"/>
        </w:rPr>
      </w:pPr>
      <w:r w:rsidRPr="00231FFB">
        <w:rPr>
          <w:rFonts w:ascii="Times New Roman" w:hAnsi="Times New Roman" w:cs="Times New Roman"/>
          <w:b/>
          <w:spacing w:val="-4"/>
          <w:sz w:val="18"/>
          <w:szCs w:val="18"/>
        </w:rPr>
        <w:t xml:space="preserve">об </w:t>
      </w:r>
      <w:r w:rsidRPr="00231FFB">
        <w:rPr>
          <w:rFonts w:ascii="Times New Roman" w:hAnsi="Times New Roman" w:cs="Times New Roman"/>
          <w:b/>
          <w:sz w:val="18"/>
          <w:szCs w:val="18"/>
        </w:rPr>
        <w:t xml:space="preserve">отказе в подготовке документации по внесению изменений в документацию по планировке территории </w:t>
      </w:r>
    </w:p>
    <w:p w:rsidR="00231FFB" w:rsidRPr="00231FFB" w:rsidRDefault="00231FFB" w:rsidP="00231FFB">
      <w:pPr>
        <w:tabs>
          <w:tab w:val="left" w:pos="567"/>
          <w:tab w:val="left" w:pos="4536"/>
        </w:tabs>
        <w:spacing w:after="0" w:line="240" w:lineRule="auto"/>
        <w:jc w:val="center"/>
        <w:rPr>
          <w:rFonts w:ascii="Times New Roman" w:hAnsi="Times New Roman" w:cs="Times New Roman"/>
          <w:spacing w:val="-4"/>
          <w:sz w:val="18"/>
          <w:szCs w:val="18"/>
        </w:rPr>
      </w:pPr>
      <w:r w:rsidRPr="00231FFB">
        <w:rPr>
          <w:rFonts w:ascii="Times New Roman" w:hAnsi="Times New Roman" w:cs="Times New Roman"/>
          <w:spacing w:val="-4"/>
          <w:sz w:val="18"/>
          <w:szCs w:val="1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231FFB" w:rsidRPr="00231FFB" w:rsidRDefault="00231FFB" w:rsidP="00231FFB">
      <w:pPr>
        <w:tabs>
          <w:tab w:val="left" w:pos="567"/>
          <w:tab w:val="left" w:pos="4536"/>
        </w:tabs>
        <w:spacing w:after="0" w:line="240" w:lineRule="auto"/>
        <w:rPr>
          <w:rFonts w:ascii="Times New Roman" w:hAnsi="Times New Roman" w:cs="Times New Roman"/>
          <w:color w:val="000000"/>
          <w:sz w:val="18"/>
          <w:szCs w:val="18"/>
        </w:rPr>
      </w:pPr>
    </w:p>
    <w:p w:rsidR="00231FFB" w:rsidRPr="00231FFB" w:rsidRDefault="00231FFB" w:rsidP="00231FFB">
      <w:pPr>
        <w:widowControl w:val="0"/>
        <w:tabs>
          <w:tab w:val="left" w:pos="4819"/>
        </w:tabs>
        <w:spacing w:after="0" w:line="240" w:lineRule="auto"/>
        <w:jc w:val="center"/>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от________________№_______________</w:t>
      </w:r>
    </w:p>
    <w:p w:rsidR="00231FFB" w:rsidRPr="00231FFB" w:rsidRDefault="00231FFB" w:rsidP="00231FFB">
      <w:pPr>
        <w:tabs>
          <w:tab w:val="left" w:pos="709"/>
        </w:tabs>
        <w:spacing w:after="0" w:line="240" w:lineRule="auto"/>
        <w:jc w:val="both"/>
        <w:rPr>
          <w:rFonts w:ascii="Times New Roman" w:hAnsi="Times New Roman" w:cs="Times New Roman"/>
          <w:spacing w:val="-4"/>
          <w:sz w:val="18"/>
          <w:szCs w:val="18"/>
        </w:rPr>
      </w:pP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1. Отказать в подготовке документации по внесению изменений в документацию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__________________________________________________________________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(указывается описание местонахождения территории, описание границ территории)</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по следующим основаниям:___________________________________________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2. Опубликовать настоящее решение (постановление/распоряжение) в «_____________________________________________________________________».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3. Настоящее решение (постановление/распоряжение) вступает в силу после его официального опубликования.</w:t>
      </w:r>
    </w:p>
    <w:p w:rsidR="00231FFB" w:rsidRPr="00231FFB" w:rsidRDefault="00231FFB" w:rsidP="00231FFB">
      <w:pPr>
        <w:spacing w:after="0" w:line="240" w:lineRule="auto"/>
        <w:ind w:right="-57"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4. Контроль за исполнением настоящего решения (постановления/распоряжения)  возложить на _______________________________.</w:t>
      </w:r>
    </w:p>
    <w:p w:rsidR="00231FFB" w:rsidRPr="00231FFB" w:rsidRDefault="00231FFB" w:rsidP="00231FFB">
      <w:pPr>
        <w:spacing w:after="0" w:line="240" w:lineRule="auto"/>
        <w:ind w:right="-1" w:firstLine="709"/>
        <w:jc w:val="both"/>
        <w:rPr>
          <w:rFonts w:ascii="Times New Roman" w:hAnsi="Times New Roman" w:cs="Times New Roman"/>
          <w:sz w:val="18"/>
          <w:szCs w:val="18"/>
        </w:rPr>
      </w:pPr>
      <w:r w:rsidRPr="00231FFB">
        <w:rPr>
          <w:rFonts w:ascii="Times New Roman" w:hAnsi="Times New Roman" w:cs="Times New Roman"/>
          <w:sz w:val="18"/>
          <w:szCs w:val="18"/>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231FFB">
        <w:rPr>
          <w:rFonts w:ascii="Times New Roman" w:hAnsi="Times New Roman" w:cs="Times New Roman"/>
          <w:i/>
          <w:sz w:val="18"/>
          <w:szCs w:val="18"/>
        </w:rPr>
        <w:t>(указать уполномоченный орган)</w:t>
      </w:r>
      <w:r w:rsidRPr="00231FFB">
        <w:rPr>
          <w:rFonts w:ascii="Times New Roman" w:hAnsi="Times New Roman" w:cs="Times New Roman"/>
          <w:sz w:val="18"/>
          <w:szCs w:val="18"/>
        </w:rPr>
        <w:t>, а также в судебном порядке.</w:t>
      </w:r>
    </w:p>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spacing w:after="0" w:line="240" w:lineRule="auto"/>
        <w:rPr>
          <w:rFonts w:ascii="Times New Roman" w:hAnsi="Times New Roman" w:cs="Times New Roman"/>
          <w:sz w:val="18"/>
          <w:szCs w:val="18"/>
        </w:rPr>
      </w:pPr>
      <w:r w:rsidRPr="00231FFB">
        <w:rPr>
          <w:rFonts w:ascii="Times New Roman" w:hAnsi="Times New Roman" w:cs="Times New Roman"/>
          <w:sz w:val="18"/>
          <w:szCs w:val="18"/>
        </w:rPr>
        <w:t>Должностное лицо (ФИО)</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(подпись должностного лица органа, осуществляющего</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 xml:space="preserve">предоставление </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муниципальной услуги</w:t>
      </w:r>
    </w:p>
    <w:p w:rsidR="00231FFB" w:rsidRPr="00231FFB" w:rsidRDefault="00231FFB" w:rsidP="00231FFB">
      <w:pPr>
        <w:spacing w:after="0" w:line="240" w:lineRule="auto"/>
        <w:ind w:left="-567" w:right="-284"/>
        <w:rPr>
          <w:rFonts w:ascii="Times New Roman" w:hAnsi="Times New Roman" w:cs="Times New Roman"/>
          <w:color w:val="000000"/>
          <w:sz w:val="18"/>
          <w:szCs w:val="18"/>
          <w:lang w:bidi="ru-RU"/>
        </w:rPr>
      </w:pPr>
    </w:p>
    <w:p w:rsidR="00231FFB" w:rsidRPr="00231FFB" w:rsidRDefault="00231FFB" w:rsidP="00231FFB">
      <w:pPr>
        <w:spacing w:after="0" w:line="240" w:lineRule="auto"/>
        <w:ind w:left="-567" w:right="-1"/>
        <w:jc w:val="right"/>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 xml:space="preserve">                                                </w:t>
      </w:r>
    </w:p>
    <w:p w:rsidR="00231FFB" w:rsidRPr="00231FFB" w:rsidRDefault="00231FFB" w:rsidP="00231FFB">
      <w:pPr>
        <w:spacing w:after="0" w:line="240" w:lineRule="auto"/>
        <w:ind w:left="-567" w:right="-1"/>
        <w:jc w:val="right"/>
        <w:rPr>
          <w:rFonts w:ascii="Times New Roman" w:hAnsi="Times New Roman" w:cs="Times New Roman"/>
          <w:color w:val="000000"/>
          <w:sz w:val="18"/>
          <w:szCs w:val="18"/>
          <w:lang w:bidi="ru-RU"/>
        </w:rPr>
      </w:pPr>
    </w:p>
    <w:p w:rsidR="00231FFB" w:rsidRPr="00231FFB" w:rsidRDefault="00231FFB" w:rsidP="00231FFB">
      <w:pPr>
        <w:spacing w:after="0" w:line="240" w:lineRule="auto"/>
        <w:ind w:left="-567" w:right="-1"/>
        <w:jc w:val="right"/>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Приложение № 9</w:t>
      </w:r>
    </w:p>
    <w:p w:rsidR="00231FFB" w:rsidRPr="00231FFB" w:rsidRDefault="00231FFB" w:rsidP="00231FFB">
      <w:pPr>
        <w:widowControl w:val="0"/>
        <w:tabs>
          <w:tab w:val="left" w:pos="709"/>
        </w:tabs>
        <w:spacing w:after="0" w:line="240" w:lineRule="auto"/>
        <w:ind w:left="1560" w:firstLine="141"/>
        <w:jc w:val="right"/>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231FFB" w:rsidRPr="00231FFB" w:rsidRDefault="00231FFB" w:rsidP="00231FFB">
      <w:pPr>
        <w:widowControl w:val="0"/>
        <w:spacing w:after="0" w:line="240" w:lineRule="auto"/>
        <w:ind w:left="5387"/>
        <w:jc w:val="right"/>
        <w:rPr>
          <w:rFonts w:ascii="Times New Roman" w:hAnsi="Times New Roman" w:cs="Times New Roman"/>
          <w:sz w:val="18"/>
          <w:szCs w:val="18"/>
        </w:rPr>
      </w:pPr>
    </w:p>
    <w:p w:rsidR="00231FFB" w:rsidRPr="00231FFB" w:rsidRDefault="00231FFB" w:rsidP="00231FFB">
      <w:pPr>
        <w:spacing w:after="0" w:line="240" w:lineRule="auto"/>
        <w:ind w:left="4111"/>
        <w:jc w:val="both"/>
        <w:rPr>
          <w:rFonts w:ascii="Times New Roman" w:hAnsi="Times New Roman" w:cs="Times New Roman"/>
          <w:sz w:val="18"/>
          <w:szCs w:val="18"/>
        </w:rPr>
      </w:pPr>
      <w:r w:rsidRPr="00231FFB">
        <w:rPr>
          <w:rFonts w:ascii="Times New Roman" w:hAnsi="Times New Roman" w:cs="Times New Roman"/>
          <w:sz w:val="18"/>
          <w:szCs w:val="18"/>
        </w:rPr>
        <w:t xml:space="preserve">Муниципальное образование Новоюласенский сельсовет Красногвардейского района Оренбургской области  </w:t>
      </w:r>
    </w:p>
    <w:p w:rsidR="00231FFB" w:rsidRPr="00231FFB" w:rsidRDefault="00231FFB" w:rsidP="00231FFB">
      <w:pPr>
        <w:tabs>
          <w:tab w:val="left" w:pos="567"/>
          <w:tab w:val="left" w:pos="4536"/>
        </w:tabs>
        <w:spacing w:after="0" w:line="240" w:lineRule="auto"/>
        <w:jc w:val="center"/>
        <w:rPr>
          <w:rFonts w:ascii="Times New Roman" w:hAnsi="Times New Roman" w:cs="Times New Roman"/>
          <w:b/>
          <w:spacing w:val="-4"/>
          <w:sz w:val="18"/>
          <w:szCs w:val="18"/>
        </w:rPr>
      </w:pPr>
    </w:p>
    <w:p w:rsidR="00231FFB" w:rsidRPr="00231FFB" w:rsidRDefault="00231FFB" w:rsidP="00231FFB">
      <w:pPr>
        <w:tabs>
          <w:tab w:val="left" w:pos="567"/>
          <w:tab w:val="left" w:pos="4536"/>
        </w:tabs>
        <w:spacing w:after="0" w:line="240" w:lineRule="auto"/>
        <w:jc w:val="center"/>
        <w:rPr>
          <w:rFonts w:ascii="Times New Roman" w:hAnsi="Times New Roman" w:cs="Times New Roman"/>
          <w:b/>
          <w:spacing w:val="-4"/>
          <w:sz w:val="18"/>
          <w:szCs w:val="18"/>
        </w:rPr>
      </w:pPr>
      <w:r w:rsidRPr="00231FFB">
        <w:rPr>
          <w:rFonts w:ascii="Times New Roman" w:hAnsi="Times New Roman" w:cs="Times New Roman"/>
          <w:b/>
          <w:spacing w:val="-4"/>
          <w:sz w:val="18"/>
          <w:szCs w:val="18"/>
        </w:rPr>
        <w:t>об утверждении документации по планировке территории</w:t>
      </w:r>
    </w:p>
    <w:p w:rsidR="00231FFB" w:rsidRPr="00231FFB" w:rsidRDefault="00231FFB" w:rsidP="00231FFB">
      <w:pPr>
        <w:tabs>
          <w:tab w:val="left" w:pos="567"/>
          <w:tab w:val="left" w:pos="4536"/>
        </w:tabs>
        <w:spacing w:after="0" w:line="240" w:lineRule="auto"/>
        <w:jc w:val="center"/>
        <w:rPr>
          <w:rFonts w:ascii="Times New Roman" w:hAnsi="Times New Roman" w:cs="Times New Roman"/>
          <w:spacing w:val="-4"/>
          <w:sz w:val="18"/>
          <w:szCs w:val="18"/>
        </w:rPr>
      </w:pPr>
      <w:r w:rsidRPr="00231FFB">
        <w:rPr>
          <w:rFonts w:ascii="Times New Roman" w:hAnsi="Times New Roman" w:cs="Times New Roman"/>
          <w:spacing w:val="-4"/>
          <w:sz w:val="18"/>
          <w:szCs w:val="1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231FFB" w:rsidRPr="00231FFB" w:rsidRDefault="00231FFB" w:rsidP="00231FFB">
      <w:pPr>
        <w:widowControl w:val="0"/>
        <w:tabs>
          <w:tab w:val="left" w:pos="4819"/>
        </w:tabs>
        <w:spacing w:after="0" w:line="240" w:lineRule="auto"/>
        <w:jc w:val="center"/>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от________________№_______________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1.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территории)в границах: _____________________________________________________________________.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2. Опубликовать настоящее решение (постановление/распоряжение) в «___________________________________________________________________».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3. Настоящее решение (постановление/распоряжение) вступает в силу после его официального опубликования.</w:t>
      </w:r>
    </w:p>
    <w:p w:rsidR="00231FFB" w:rsidRPr="00231FFB" w:rsidRDefault="00231FFB" w:rsidP="00231FFB">
      <w:pPr>
        <w:spacing w:after="0" w:line="240" w:lineRule="auto"/>
        <w:ind w:right="-57"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4. Контроль за исполнением настоящего решения (постановления/распоряжения) возложить на________________________________.</w:t>
      </w:r>
    </w:p>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spacing w:after="0" w:line="240" w:lineRule="auto"/>
        <w:rPr>
          <w:rFonts w:ascii="Times New Roman" w:hAnsi="Times New Roman" w:cs="Times New Roman"/>
          <w:sz w:val="18"/>
          <w:szCs w:val="18"/>
        </w:rPr>
      </w:pPr>
      <w:r w:rsidRPr="00231FFB">
        <w:rPr>
          <w:rFonts w:ascii="Times New Roman" w:hAnsi="Times New Roman" w:cs="Times New Roman"/>
          <w:sz w:val="18"/>
          <w:szCs w:val="18"/>
        </w:rPr>
        <w:t>Должностное лицо (ФИО)</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(подпись должностного лица органа, осуществляющего</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 xml:space="preserve">предоставление государственной </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(муниципальной) услуги</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p>
    <w:p w:rsidR="00231FFB" w:rsidRPr="00231FFB" w:rsidRDefault="00231FFB" w:rsidP="00231FFB">
      <w:pPr>
        <w:spacing w:after="0" w:line="240" w:lineRule="auto"/>
        <w:ind w:right="-1"/>
        <w:jc w:val="right"/>
        <w:rPr>
          <w:rFonts w:ascii="Times New Roman" w:hAnsi="Times New Roman" w:cs="Times New Roman"/>
          <w:sz w:val="18"/>
          <w:szCs w:val="18"/>
        </w:rPr>
      </w:pPr>
      <w:r w:rsidRPr="00231FFB">
        <w:rPr>
          <w:rFonts w:ascii="Times New Roman" w:hAnsi="Times New Roman" w:cs="Times New Roman"/>
          <w:color w:val="000000"/>
          <w:sz w:val="18"/>
          <w:szCs w:val="18"/>
          <w:lang w:bidi="ru-RU"/>
        </w:rPr>
        <w:t>Приложение № 10</w:t>
      </w:r>
    </w:p>
    <w:p w:rsidR="00231FFB" w:rsidRPr="00231FFB" w:rsidRDefault="00231FFB" w:rsidP="00231FFB">
      <w:pPr>
        <w:widowControl w:val="0"/>
        <w:tabs>
          <w:tab w:val="left" w:pos="709"/>
        </w:tabs>
        <w:spacing w:after="0" w:line="240" w:lineRule="auto"/>
        <w:ind w:left="2268"/>
        <w:jc w:val="right"/>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231FFB" w:rsidRPr="00231FFB" w:rsidRDefault="00231FFB" w:rsidP="00231FFB">
      <w:pPr>
        <w:widowControl w:val="0"/>
        <w:spacing w:after="0" w:line="240" w:lineRule="auto"/>
        <w:ind w:left="5387"/>
        <w:jc w:val="right"/>
        <w:rPr>
          <w:rFonts w:ascii="Times New Roman" w:hAnsi="Times New Roman" w:cs="Times New Roman"/>
          <w:sz w:val="18"/>
          <w:szCs w:val="18"/>
        </w:rPr>
      </w:pPr>
    </w:p>
    <w:p w:rsidR="00231FFB" w:rsidRPr="00231FFB" w:rsidRDefault="00231FFB" w:rsidP="00231FFB">
      <w:pPr>
        <w:spacing w:after="0" w:line="240" w:lineRule="auto"/>
        <w:ind w:left="4111"/>
        <w:jc w:val="both"/>
        <w:rPr>
          <w:rFonts w:ascii="Times New Roman" w:hAnsi="Times New Roman" w:cs="Times New Roman"/>
          <w:sz w:val="18"/>
          <w:szCs w:val="18"/>
        </w:rPr>
      </w:pPr>
      <w:r w:rsidRPr="00231FFB">
        <w:rPr>
          <w:rFonts w:ascii="Times New Roman" w:hAnsi="Times New Roman" w:cs="Times New Roman"/>
          <w:sz w:val="18"/>
          <w:szCs w:val="18"/>
        </w:rPr>
        <w:t xml:space="preserve">Муниципальное образование Новоюласенский сельсовет Красногвардейского района Оренбургской области  </w:t>
      </w:r>
    </w:p>
    <w:p w:rsidR="00231FFB" w:rsidRPr="00231FFB" w:rsidRDefault="00231FFB" w:rsidP="00231FFB">
      <w:pPr>
        <w:tabs>
          <w:tab w:val="left" w:pos="567"/>
          <w:tab w:val="left" w:pos="4536"/>
        </w:tabs>
        <w:spacing w:after="0" w:line="240" w:lineRule="auto"/>
        <w:jc w:val="center"/>
        <w:rPr>
          <w:rFonts w:ascii="Times New Roman" w:hAnsi="Times New Roman" w:cs="Times New Roman"/>
          <w:b/>
          <w:spacing w:val="-4"/>
          <w:sz w:val="18"/>
          <w:szCs w:val="18"/>
        </w:rPr>
      </w:pPr>
    </w:p>
    <w:p w:rsidR="00231FFB" w:rsidRPr="00231FFB" w:rsidRDefault="00231FFB" w:rsidP="00231FFB">
      <w:pPr>
        <w:tabs>
          <w:tab w:val="left" w:pos="567"/>
          <w:tab w:val="left" w:pos="4536"/>
        </w:tabs>
        <w:spacing w:after="0" w:line="240" w:lineRule="auto"/>
        <w:jc w:val="center"/>
        <w:rPr>
          <w:rFonts w:ascii="Times New Roman" w:hAnsi="Times New Roman" w:cs="Times New Roman"/>
          <w:b/>
          <w:spacing w:val="-4"/>
          <w:sz w:val="18"/>
          <w:szCs w:val="18"/>
        </w:rPr>
      </w:pPr>
      <w:r w:rsidRPr="00231FFB">
        <w:rPr>
          <w:rFonts w:ascii="Times New Roman" w:hAnsi="Times New Roman" w:cs="Times New Roman"/>
          <w:b/>
          <w:spacing w:val="-4"/>
          <w:sz w:val="18"/>
          <w:szCs w:val="18"/>
        </w:rPr>
        <w:t>о внесении изменений в документацию по планировке территории</w:t>
      </w:r>
    </w:p>
    <w:p w:rsidR="00231FFB" w:rsidRPr="00231FFB" w:rsidRDefault="00231FFB" w:rsidP="00231FFB">
      <w:pPr>
        <w:tabs>
          <w:tab w:val="left" w:pos="567"/>
          <w:tab w:val="left" w:pos="4536"/>
        </w:tabs>
        <w:spacing w:after="0" w:line="240" w:lineRule="auto"/>
        <w:jc w:val="center"/>
        <w:rPr>
          <w:rFonts w:ascii="Times New Roman" w:hAnsi="Times New Roman" w:cs="Times New Roman"/>
          <w:spacing w:val="-4"/>
          <w:sz w:val="18"/>
          <w:szCs w:val="18"/>
        </w:rPr>
      </w:pPr>
      <w:r w:rsidRPr="00231FFB">
        <w:rPr>
          <w:rFonts w:ascii="Times New Roman" w:hAnsi="Times New Roman" w:cs="Times New Roman"/>
          <w:spacing w:val="-4"/>
          <w:sz w:val="18"/>
          <w:szCs w:val="1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231FFB" w:rsidRPr="00231FFB" w:rsidRDefault="00231FFB" w:rsidP="00231FFB">
      <w:pPr>
        <w:tabs>
          <w:tab w:val="left" w:pos="567"/>
          <w:tab w:val="left" w:pos="4536"/>
        </w:tabs>
        <w:spacing w:after="0" w:line="240" w:lineRule="auto"/>
        <w:rPr>
          <w:rFonts w:ascii="Times New Roman" w:hAnsi="Times New Roman" w:cs="Times New Roman"/>
          <w:color w:val="000000"/>
          <w:sz w:val="18"/>
          <w:szCs w:val="18"/>
        </w:rPr>
      </w:pPr>
    </w:p>
    <w:p w:rsidR="00231FFB" w:rsidRPr="00231FFB" w:rsidRDefault="00231FFB" w:rsidP="00231FFB">
      <w:pPr>
        <w:widowControl w:val="0"/>
        <w:tabs>
          <w:tab w:val="left" w:pos="4819"/>
        </w:tabs>
        <w:spacing w:after="0" w:line="240" w:lineRule="auto"/>
        <w:jc w:val="center"/>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от________________№_______________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1. Внести изменения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утвержденную:_________________________________________________________</w:t>
      </w:r>
    </w:p>
    <w:p w:rsidR="00231FFB" w:rsidRPr="00231FFB" w:rsidRDefault="00231FFB" w:rsidP="00231FFB">
      <w:pPr>
        <w:tabs>
          <w:tab w:val="left" w:pos="709"/>
        </w:tabs>
        <w:spacing w:after="0" w:line="240" w:lineRule="auto"/>
        <w:ind w:firstLine="709"/>
        <w:jc w:val="center"/>
        <w:rPr>
          <w:rFonts w:ascii="Times New Roman" w:hAnsi="Times New Roman" w:cs="Times New Roman"/>
          <w:spacing w:val="-4"/>
          <w:sz w:val="18"/>
          <w:szCs w:val="18"/>
        </w:rPr>
      </w:pPr>
      <w:r w:rsidRPr="00231FFB">
        <w:rPr>
          <w:rFonts w:ascii="Times New Roman" w:hAnsi="Times New Roman" w:cs="Times New Roman"/>
          <w:spacing w:val="-4"/>
          <w:sz w:val="18"/>
          <w:szCs w:val="18"/>
        </w:rPr>
        <w:t>(указываются реквизиты решения об утверждении</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__________________________________________________________________</w:t>
      </w:r>
    </w:p>
    <w:p w:rsidR="00231FFB" w:rsidRPr="00231FFB" w:rsidRDefault="00231FFB" w:rsidP="00231FFB">
      <w:pPr>
        <w:tabs>
          <w:tab w:val="left" w:pos="709"/>
        </w:tabs>
        <w:spacing w:after="0" w:line="240" w:lineRule="auto"/>
        <w:ind w:firstLine="709"/>
        <w:jc w:val="center"/>
        <w:rPr>
          <w:rFonts w:ascii="Times New Roman" w:hAnsi="Times New Roman" w:cs="Times New Roman"/>
          <w:spacing w:val="-4"/>
          <w:sz w:val="18"/>
          <w:szCs w:val="18"/>
        </w:rPr>
      </w:pPr>
      <w:r w:rsidRPr="00231FFB">
        <w:rPr>
          <w:rFonts w:ascii="Times New Roman" w:hAnsi="Times New Roman" w:cs="Times New Roman"/>
          <w:spacing w:val="-4"/>
          <w:sz w:val="18"/>
          <w:szCs w:val="18"/>
        </w:rPr>
        <w:t>документации по планировке территории)</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в отношении территории (ее отдельных частей) ______________________________________________________________________</w:t>
      </w:r>
    </w:p>
    <w:p w:rsidR="00231FFB" w:rsidRPr="00231FFB" w:rsidRDefault="00231FFB" w:rsidP="00231FFB">
      <w:pPr>
        <w:tabs>
          <w:tab w:val="left" w:pos="709"/>
        </w:tabs>
        <w:spacing w:after="0" w:line="240" w:lineRule="auto"/>
        <w:ind w:firstLine="709"/>
        <w:jc w:val="center"/>
        <w:rPr>
          <w:rFonts w:ascii="Times New Roman" w:hAnsi="Times New Roman" w:cs="Times New Roman"/>
          <w:spacing w:val="-4"/>
          <w:sz w:val="18"/>
          <w:szCs w:val="18"/>
        </w:rPr>
      </w:pPr>
      <w:r w:rsidRPr="00231FFB">
        <w:rPr>
          <w:rFonts w:ascii="Times New Roman" w:hAnsi="Times New Roman" w:cs="Times New Roman"/>
          <w:spacing w:val="-4"/>
          <w:sz w:val="18"/>
          <w:szCs w:val="18"/>
        </w:rPr>
        <w:lastRenderedPageBreak/>
        <w:t>(кадастровый номер земельного участка или описание границ территории согласно прилагаемой схеме)</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2. Опубликовать настоящее решение (постановление/распоряжение) в «______________________________________________________________________».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3. Настоящее решение (постановление/распоряжение) вступает в силу после его официального опубликования.</w:t>
      </w:r>
    </w:p>
    <w:p w:rsidR="00231FFB" w:rsidRPr="00231FFB" w:rsidRDefault="00231FFB" w:rsidP="00231FFB">
      <w:pPr>
        <w:spacing w:after="0" w:line="240" w:lineRule="auto"/>
        <w:ind w:right="-57"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4. Контроль за исполнением настоящего решения (постановления/распоряжения) возложить на _______________________________.</w:t>
      </w:r>
    </w:p>
    <w:p w:rsidR="00231FFB" w:rsidRPr="00231FFB" w:rsidRDefault="00231FFB" w:rsidP="00231FFB">
      <w:pPr>
        <w:spacing w:after="0" w:line="240" w:lineRule="auto"/>
        <w:rPr>
          <w:rFonts w:ascii="Times New Roman" w:hAnsi="Times New Roman" w:cs="Times New Roman"/>
          <w:sz w:val="18"/>
          <w:szCs w:val="18"/>
        </w:rPr>
      </w:pPr>
    </w:p>
    <w:p w:rsidR="00231FFB" w:rsidRPr="00231FFB" w:rsidRDefault="00231FFB" w:rsidP="00231FFB">
      <w:pPr>
        <w:spacing w:after="0" w:line="240" w:lineRule="auto"/>
        <w:rPr>
          <w:rFonts w:ascii="Times New Roman" w:hAnsi="Times New Roman" w:cs="Times New Roman"/>
          <w:sz w:val="18"/>
          <w:szCs w:val="18"/>
        </w:rPr>
      </w:pPr>
      <w:r w:rsidRPr="00231FFB">
        <w:rPr>
          <w:rFonts w:ascii="Times New Roman" w:hAnsi="Times New Roman" w:cs="Times New Roman"/>
          <w:sz w:val="18"/>
          <w:szCs w:val="18"/>
        </w:rPr>
        <w:t>Должностное лицо (ФИО)</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(подпись должностного лица органа, осуществляющего</w:t>
      </w:r>
    </w:p>
    <w:p w:rsidR="00231FFB" w:rsidRPr="00231FFB" w:rsidRDefault="00231FFB" w:rsidP="00231FFB">
      <w:pPr>
        <w:pBdr>
          <w:top w:val="single" w:sz="4" w:space="9" w:color="000000"/>
        </w:pBdr>
        <w:tabs>
          <w:tab w:val="left" w:pos="709"/>
        </w:tabs>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 xml:space="preserve">предоставление государственной </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(муниципальной) услуги</w:t>
      </w:r>
    </w:p>
    <w:p w:rsidR="00231FFB" w:rsidRPr="00231FFB" w:rsidRDefault="00231FFB" w:rsidP="00231FFB">
      <w:pPr>
        <w:spacing w:after="0" w:line="240" w:lineRule="auto"/>
        <w:ind w:right="-284"/>
        <w:rPr>
          <w:rFonts w:ascii="Times New Roman" w:hAnsi="Times New Roman" w:cs="Times New Roman"/>
          <w:sz w:val="18"/>
          <w:szCs w:val="18"/>
        </w:rPr>
      </w:pPr>
    </w:p>
    <w:p w:rsidR="00231FFB" w:rsidRPr="00231FFB" w:rsidRDefault="00231FFB" w:rsidP="00F42D79">
      <w:pPr>
        <w:spacing w:after="0" w:line="240" w:lineRule="auto"/>
        <w:ind w:left="-567" w:right="-284"/>
        <w:jc w:val="right"/>
        <w:rPr>
          <w:rFonts w:ascii="Times New Roman" w:hAnsi="Times New Roman" w:cs="Times New Roman"/>
          <w:sz w:val="18"/>
          <w:szCs w:val="18"/>
        </w:rPr>
      </w:pPr>
      <w:r w:rsidRPr="00231FFB">
        <w:rPr>
          <w:rFonts w:ascii="Times New Roman" w:hAnsi="Times New Roman" w:cs="Times New Roman"/>
          <w:color w:val="000000"/>
          <w:sz w:val="18"/>
          <w:szCs w:val="18"/>
          <w:lang w:bidi="ru-RU"/>
        </w:rPr>
        <w:t>Приложение № 11</w:t>
      </w:r>
    </w:p>
    <w:p w:rsidR="00F42D79" w:rsidRDefault="00231FFB" w:rsidP="00F42D79">
      <w:pPr>
        <w:widowControl w:val="0"/>
        <w:spacing w:after="0" w:line="240" w:lineRule="auto"/>
        <w:ind w:left="1843"/>
        <w:jc w:val="right"/>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 xml:space="preserve">к Административному регламенту по предоставлению </w:t>
      </w:r>
    </w:p>
    <w:p w:rsidR="00231FFB" w:rsidRPr="00231FFB" w:rsidRDefault="00231FFB" w:rsidP="00F42D79">
      <w:pPr>
        <w:widowControl w:val="0"/>
        <w:spacing w:after="0" w:line="240" w:lineRule="auto"/>
        <w:ind w:left="1843"/>
        <w:jc w:val="right"/>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муниципальной услуги «Подготовка и утверждение документации по планировке территории»</w:t>
      </w:r>
    </w:p>
    <w:p w:rsidR="00231FFB" w:rsidRPr="00231FFB" w:rsidRDefault="00231FFB" w:rsidP="00231FFB">
      <w:pPr>
        <w:widowControl w:val="0"/>
        <w:spacing w:after="0" w:line="240" w:lineRule="auto"/>
        <w:ind w:left="1843"/>
        <w:jc w:val="right"/>
        <w:rPr>
          <w:rFonts w:ascii="Times New Roman" w:hAnsi="Times New Roman" w:cs="Times New Roman"/>
          <w:b/>
          <w:sz w:val="18"/>
          <w:szCs w:val="18"/>
        </w:rPr>
      </w:pPr>
    </w:p>
    <w:p w:rsidR="00231FFB" w:rsidRPr="00231FFB" w:rsidRDefault="00231FFB" w:rsidP="00231FFB">
      <w:pPr>
        <w:widowControl w:val="0"/>
        <w:spacing w:after="0" w:line="240" w:lineRule="auto"/>
        <w:ind w:left="5387"/>
        <w:jc w:val="right"/>
        <w:rPr>
          <w:rFonts w:ascii="Times New Roman" w:hAnsi="Times New Roman" w:cs="Times New Roman"/>
          <w:sz w:val="18"/>
          <w:szCs w:val="18"/>
        </w:rPr>
      </w:pPr>
      <w:r w:rsidRPr="00231FFB">
        <w:rPr>
          <w:rFonts w:ascii="Times New Roman" w:hAnsi="Times New Roman" w:cs="Times New Roman"/>
          <w:sz w:val="18"/>
          <w:szCs w:val="18"/>
        </w:rPr>
        <w:t xml:space="preserve">Муниципальное образование Новоюласенский сельсовет Красногвардейского района Оренбургской области  </w:t>
      </w:r>
    </w:p>
    <w:p w:rsidR="00231FFB" w:rsidRPr="00231FFB" w:rsidRDefault="00231FFB" w:rsidP="00231FFB">
      <w:pPr>
        <w:pBdr>
          <w:top w:val="nil"/>
          <w:left w:val="nil"/>
          <w:bottom w:val="nil"/>
          <w:right w:val="nil"/>
          <w:between w:val="nil"/>
        </w:pBdr>
        <w:spacing w:after="0" w:line="240" w:lineRule="auto"/>
        <w:rPr>
          <w:rFonts w:ascii="Times New Roman" w:hAnsi="Times New Roman" w:cs="Times New Roman"/>
          <w:color w:val="000000"/>
          <w:sz w:val="18"/>
          <w:szCs w:val="18"/>
        </w:rPr>
      </w:pPr>
    </w:p>
    <w:p w:rsidR="00231FFB" w:rsidRPr="00231FFB" w:rsidRDefault="00231FFB" w:rsidP="00231FFB">
      <w:pPr>
        <w:tabs>
          <w:tab w:val="left" w:pos="567"/>
          <w:tab w:val="left" w:pos="4536"/>
        </w:tabs>
        <w:spacing w:after="0" w:line="240" w:lineRule="auto"/>
        <w:jc w:val="center"/>
        <w:rPr>
          <w:rFonts w:ascii="Times New Roman" w:hAnsi="Times New Roman" w:cs="Times New Roman"/>
          <w:b/>
          <w:bCs/>
          <w:spacing w:val="-4"/>
          <w:sz w:val="18"/>
          <w:szCs w:val="18"/>
        </w:rPr>
      </w:pPr>
      <w:r w:rsidRPr="00231FFB">
        <w:rPr>
          <w:rFonts w:ascii="Times New Roman" w:hAnsi="Times New Roman" w:cs="Times New Roman"/>
          <w:b/>
          <w:spacing w:val="-4"/>
          <w:sz w:val="18"/>
          <w:szCs w:val="18"/>
        </w:rPr>
        <w:t xml:space="preserve">об </w:t>
      </w:r>
      <w:r w:rsidRPr="00231FFB">
        <w:rPr>
          <w:rFonts w:ascii="Times New Roman" w:hAnsi="Times New Roman" w:cs="Times New Roman"/>
          <w:b/>
          <w:bCs/>
          <w:spacing w:val="-4"/>
          <w:sz w:val="18"/>
          <w:szCs w:val="18"/>
        </w:rPr>
        <w:t>отклонении документации по планировке территории</w:t>
      </w:r>
    </w:p>
    <w:p w:rsidR="00231FFB" w:rsidRPr="00231FFB" w:rsidRDefault="00231FFB" w:rsidP="00231FFB">
      <w:pPr>
        <w:tabs>
          <w:tab w:val="left" w:pos="567"/>
          <w:tab w:val="left" w:pos="4536"/>
        </w:tabs>
        <w:spacing w:after="0" w:line="240" w:lineRule="auto"/>
        <w:jc w:val="center"/>
        <w:rPr>
          <w:rFonts w:ascii="Times New Roman" w:hAnsi="Times New Roman" w:cs="Times New Roman"/>
          <w:b/>
          <w:bCs/>
          <w:spacing w:val="-4"/>
          <w:sz w:val="18"/>
          <w:szCs w:val="18"/>
        </w:rPr>
      </w:pPr>
      <w:r w:rsidRPr="00231FFB">
        <w:rPr>
          <w:rFonts w:ascii="Times New Roman" w:hAnsi="Times New Roman" w:cs="Times New Roman"/>
          <w:b/>
          <w:bCs/>
          <w:spacing w:val="-4"/>
          <w:sz w:val="18"/>
          <w:szCs w:val="18"/>
        </w:rPr>
        <w:t xml:space="preserve"> и направлении ее на доработку</w:t>
      </w:r>
    </w:p>
    <w:p w:rsidR="00231FFB" w:rsidRPr="00231FFB" w:rsidRDefault="00231FFB" w:rsidP="00231FFB">
      <w:pPr>
        <w:tabs>
          <w:tab w:val="left" w:pos="567"/>
          <w:tab w:val="left" w:pos="4536"/>
        </w:tabs>
        <w:spacing w:after="0" w:line="240" w:lineRule="auto"/>
        <w:jc w:val="center"/>
        <w:rPr>
          <w:rFonts w:ascii="Times New Roman" w:hAnsi="Times New Roman" w:cs="Times New Roman"/>
          <w:bCs/>
          <w:spacing w:val="-4"/>
          <w:sz w:val="18"/>
          <w:szCs w:val="18"/>
        </w:rPr>
      </w:pPr>
      <w:r w:rsidRPr="00231FFB">
        <w:rPr>
          <w:rFonts w:ascii="Times New Roman" w:hAnsi="Times New Roman" w:cs="Times New Roman"/>
          <w:bCs/>
          <w:spacing w:val="-4"/>
          <w:sz w:val="18"/>
          <w:szCs w:val="1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231FFB" w:rsidRPr="00231FFB" w:rsidRDefault="00231FFB" w:rsidP="00231FFB">
      <w:pPr>
        <w:widowControl w:val="0"/>
        <w:tabs>
          <w:tab w:val="left" w:pos="4819"/>
        </w:tabs>
        <w:spacing w:after="0" w:line="240" w:lineRule="auto"/>
        <w:jc w:val="center"/>
        <w:rPr>
          <w:rFonts w:ascii="Times New Roman" w:hAnsi="Times New Roman" w:cs="Times New Roman"/>
          <w:color w:val="000000"/>
          <w:sz w:val="18"/>
          <w:szCs w:val="18"/>
          <w:lang w:bidi="ru-RU"/>
        </w:rPr>
      </w:pPr>
      <w:r w:rsidRPr="00231FFB">
        <w:rPr>
          <w:rFonts w:ascii="Times New Roman" w:hAnsi="Times New Roman" w:cs="Times New Roman"/>
          <w:color w:val="000000"/>
          <w:sz w:val="18"/>
          <w:szCs w:val="18"/>
          <w:lang w:bidi="ru-RU"/>
        </w:rPr>
        <w:t>от________________№_______________</w:t>
      </w:r>
    </w:p>
    <w:p w:rsidR="00231FFB" w:rsidRPr="00231FFB" w:rsidRDefault="00231FFB" w:rsidP="00231FFB">
      <w:pPr>
        <w:widowControl w:val="0"/>
        <w:tabs>
          <w:tab w:val="left" w:pos="709"/>
          <w:tab w:val="left" w:pos="4819"/>
        </w:tabs>
        <w:spacing w:after="0" w:line="240" w:lineRule="auto"/>
        <w:ind w:firstLine="709"/>
        <w:jc w:val="both"/>
        <w:rPr>
          <w:rFonts w:ascii="Times New Roman" w:hAnsi="Times New Roman" w:cs="Times New Roman"/>
          <w:color w:val="000000"/>
          <w:sz w:val="18"/>
          <w:szCs w:val="18"/>
          <w:lang w:bidi="ru-RU"/>
        </w:rPr>
      </w:pPr>
      <w:r w:rsidRPr="00231FFB">
        <w:rPr>
          <w:rFonts w:ascii="Times New Roman" w:hAnsi="Times New Roman" w:cs="Times New Roman"/>
          <w:spacing w:val="-4"/>
          <w:sz w:val="18"/>
          <w:szCs w:val="18"/>
        </w:rPr>
        <w:t>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1. Отклонить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по следующим основаниям:___________________________________________</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и направить ее на доработку.</w:t>
      </w:r>
    </w:p>
    <w:p w:rsidR="00231FFB" w:rsidRPr="00231FFB" w:rsidRDefault="00231FFB" w:rsidP="00231FFB">
      <w:pPr>
        <w:tabs>
          <w:tab w:val="left" w:pos="709"/>
        </w:tabs>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2. Опубликовать настоящее решение (постановление/распоряжение) в «__________________________».</w:t>
      </w:r>
    </w:p>
    <w:p w:rsidR="00231FFB" w:rsidRPr="00231FFB" w:rsidRDefault="00231FFB" w:rsidP="00231FFB">
      <w:pPr>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Отказ в предоставлении услуги не препятствует повторному обращению за предоставлением муниципальной услуги.</w:t>
      </w:r>
    </w:p>
    <w:p w:rsidR="00231FFB" w:rsidRPr="00231FFB" w:rsidRDefault="00231FFB" w:rsidP="00231FFB">
      <w:pPr>
        <w:spacing w:after="0" w:line="240" w:lineRule="auto"/>
        <w:ind w:firstLine="709"/>
        <w:jc w:val="both"/>
        <w:rPr>
          <w:rFonts w:ascii="Times New Roman" w:hAnsi="Times New Roman" w:cs="Times New Roman"/>
          <w:spacing w:val="-4"/>
          <w:sz w:val="18"/>
          <w:szCs w:val="18"/>
        </w:rPr>
      </w:pPr>
      <w:r w:rsidRPr="00231FFB">
        <w:rPr>
          <w:rFonts w:ascii="Times New Roman" w:hAnsi="Times New Roman" w:cs="Times New Roman"/>
          <w:spacing w:val="-4"/>
          <w:sz w:val="18"/>
          <w:szCs w:val="18"/>
        </w:rPr>
        <w:t>Данный отказ может быть обжалован в досудебном порядке путем направления жалобы в уполномоченный орган, а также в судебном порядке, а также в судебном порядке.</w:t>
      </w:r>
    </w:p>
    <w:p w:rsidR="00231FFB" w:rsidRPr="00231FFB" w:rsidRDefault="00231FFB" w:rsidP="00231FFB">
      <w:pPr>
        <w:spacing w:after="0" w:line="240" w:lineRule="auto"/>
        <w:jc w:val="both"/>
        <w:rPr>
          <w:rFonts w:ascii="Times New Roman" w:hAnsi="Times New Roman" w:cs="Times New Roman"/>
          <w:sz w:val="18"/>
          <w:szCs w:val="18"/>
        </w:rPr>
      </w:pPr>
      <w:r w:rsidRPr="00231FFB">
        <w:rPr>
          <w:rFonts w:ascii="Times New Roman" w:hAnsi="Times New Roman" w:cs="Times New Roman"/>
          <w:sz w:val="18"/>
          <w:szCs w:val="18"/>
        </w:rPr>
        <w:t>Должностное лицо (ФИО)</w:t>
      </w:r>
    </w:p>
    <w:p w:rsidR="00231FFB" w:rsidRPr="00231FFB" w:rsidRDefault="00231FFB" w:rsidP="00231FFB">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(подпись должностного лица органа, осуществляющего</w:t>
      </w:r>
    </w:p>
    <w:p w:rsidR="00231FFB" w:rsidRDefault="00231FFB" w:rsidP="00F42D79">
      <w:pPr>
        <w:pBdr>
          <w:top w:val="single" w:sz="4" w:space="9" w:color="000000"/>
        </w:pBdr>
        <w:spacing w:after="0" w:line="240" w:lineRule="auto"/>
        <w:ind w:left="5670"/>
        <w:jc w:val="center"/>
        <w:rPr>
          <w:rFonts w:ascii="Times New Roman" w:hAnsi="Times New Roman" w:cs="Times New Roman"/>
          <w:sz w:val="18"/>
          <w:szCs w:val="18"/>
        </w:rPr>
      </w:pPr>
      <w:r w:rsidRPr="00231FFB">
        <w:rPr>
          <w:rFonts w:ascii="Times New Roman" w:hAnsi="Times New Roman" w:cs="Times New Roman"/>
          <w:sz w:val="18"/>
          <w:szCs w:val="18"/>
        </w:rPr>
        <w:t>предоставление государственной (муниципальной) услуги</w:t>
      </w:r>
    </w:p>
    <w:p w:rsidR="00F42D79" w:rsidRPr="00F42D79" w:rsidRDefault="00F42D79" w:rsidP="00F42D79">
      <w:pPr>
        <w:pBdr>
          <w:top w:val="single" w:sz="4" w:space="9" w:color="000000"/>
        </w:pBdr>
        <w:spacing w:after="0" w:line="240" w:lineRule="auto"/>
        <w:ind w:left="5670"/>
        <w:jc w:val="center"/>
        <w:rPr>
          <w:rFonts w:ascii="Times New Roman" w:hAnsi="Times New Roman" w:cs="Times New Roman"/>
          <w:sz w:val="18"/>
          <w:szCs w:val="18"/>
        </w:rPr>
      </w:pPr>
    </w:p>
    <w:p w:rsidR="00231FFB" w:rsidRPr="00F42D79" w:rsidRDefault="00231FFB" w:rsidP="00231FFB">
      <w:pPr>
        <w:pStyle w:val="26"/>
        <w:shd w:val="clear" w:color="auto" w:fill="auto"/>
        <w:tabs>
          <w:tab w:val="left" w:leader="underscore" w:pos="9955"/>
        </w:tabs>
        <w:spacing w:before="0" w:line="240" w:lineRule="auto"/>
        <w:ind w:left="6096"/>
        <w:jc w:val="right"/>
        <w:rPr>
          <w:rStyle w:val="af9"/>
          <w:rFonts w:cs="Times New Roman"/>
          <w:b w:val="0"/>
          <w:color w:val="000000"/>
          <w:sz w:val="18"/>
          <w:szCs w:val="18"/>
        </w:rPr>
      </w:pPr>
      <w:r w:rsidRPr="00F42D79">
        <w:rPr>
          <w:rStyle w:val="af9"/>
          <w:rFonts w:cs="Times New Roman"/>
          <w:b w:val="0"/>
          <w:color w:val="000000"/>
          <w:sz w:val="18"/>
          <w:szCs w:val="18"/>
        </w:rPr>
        <w:t>Приложение № 12</w:t>
      </w:r>
    </w:p>
    <w:p w:rsidR="00231FFB" w:rsidRPr="00231FFB" w:rsidRDefault="00231FFB" w:rsidP="00231FFB">
      <w:pPr>
        <w:pStyle w:val="26"/>
        <w:shd w:val="clear" w:color="auto" w:fill="auto"/>
        <w:tabs>
          <w:tab w:val="left" w:leader="underscore" w:pos="9955"/>
        </w:tabs>
        <w:spacing w:before="0" w:line="240" w:lineRule="auto"/>
        <w:ind w:left="2268"/>
        <w:jc w:val="right"/>
        <w:rPr>
          <w:rFonts w:cs="Times New Roman"/>
          <w:sz w:val="18"/>
          <w:szCs w:val="18"/>
        </w:rPr>
      </w:pPr>
      <w:r w:rsidRPr="00231FFB">
        <w:rPr>
          <w:rStyle w:val="af9"/>
          <w:rFonts w:cs="Times New Roman"/>
          <w:color w:val="000000"/>
          <w:sz w:val="18"/>
          <w:szCs w:val="18"/>
        </w:rPr>
        <w:t xml:space="preserve">к  </w:t>
      </w:r>
      <w:r w:rsidRPr="00231FFB">
        <w:rPr>
          <w:rStyle w:val="af6"/>
          <w:rFonts w:cs="Times New Roman"/>
          <w:color w:val="000000"/>
          <w:sz w:val="18"/>
          <w:szCs w:val="18"/>
        </w:rPr>
        <w:t>Административному регламенту «</w:t>
      </w:r>
      <w:r w:rsidRPr="00231FFB">
        <w:rPr>
          <w:rFonts w:cs="Times New Roman"/>
          <w:color w:val="000000"/>
          <w:sz w:val="18"/>
          <w:szCs w:val="18"/>
          <w:lang w:bidi="ru-RU"/>
        </w:rPr>
        <w:t>Подготовка и утверждение документации по планировке территории"</w:t>
      </w:r>
    </w:p>
    <w:p w:rsidR="00231FFB" w:rsidRPr="00231FFB" w:rsidRDefault="00231FFB" w:rsidP="00F42D79">
      <w:pPr>
        <w:pStyle w:val="1"/>
        <w:spacing w:before="0" w:after="0"/>
        <w:jc w:val="center"/>
        <w:rPr>
          <w:rFonts w:ascii="Times New Roman" w:hAnsi="Times New Roman"/>
          <w:b w:val="0"/>
          <w:sz w:val="18"/>
          <w:szCs w:val="18"/>
        </w:rPr>
      </w:pPr>
      <w:r w:rsidRPr="00231FFB">
        <w:rPr>
          <w:rFonts w:ascii="Times New Roman" w:hAnsi="Times New Roman"/>
          <w:b w:val="0"/>
          <w:sz w:val="18"/>
          <w:szCs w:val="18"/>
        </w:rPr>
        <w:t>Перечень</w:t>
      </w:r>
      <w:r w:rsidRPr="00231FFB">
        <w:rPr>
          <w:rFonts w:ascii="Times New Roman" w:hAnsi="Times New Roman"/>
          <w:b w:val="0"/>
          <w:sz w:val="18"/>
          <w:szCs w:val="18"/>
        </w:rPr>
        <w:br/>
        <w:t>признаков заявителя, представителя заявителя</w:t>
      </w:r>
    </w:p>
    <w:p w:rsidR="00231FFB" w:rsidRPr="00231FFB" w:rsidRDefault="00231FFB" w:rsidP="00231FFB">
      <w:pPr>
        <w:spacing w:after="0" w:line="240" w:lineRule="auto"/>
        <w:rPr>
          <w:rFonts w:ascii="Times New Roman" w:hAnsi="Times New Roman" w:cs="Times New Roman"/>
          <w:sz w:val="18"/>
          <w:szCs w:val="18"/>
        </w:rPr>
      </w:pPr>
    </w:p>
    <w:tbl>
      <w:tblPr>
        <w:tblW w:w="5000" w:type="pct"/>
        <w:tblLook w:val="0000"/>
      </w:tblPr>
      <w:tblGrid>
        <w:gridCol w:w="2668"/>
        <w:gridCol w:w="7237"/>
      </w:tblGrid>
      <w:tr w:rsidR="00231FFB" w:rsidRPr="00231FFB" w:rsidTr="00F42D79">
        <w:tc>
          <w:tcPr>
            <w:tcW w:w="1347" w:type="pct"/>
            <w:tcBorders>
              <w:top w:val="single" w:sz="4" w:space="0" w:color="000000"/>
              <w:left w:val="single" w:sz="4" w:space="0" w:color="000000"/>
              <w:bottom w:val="single" w:sz="4" w:space="0" w:color="000000"/>
            </w:tcBorders>
            <w:shd w:val="clear" w:color="auto" w:fill="auto"/>
          </w:tcPr>
          <w:p w:rsidR="00231FFB" w:rsidRPr="00231FFB" w:rsidRDefault="00231FFB" w:rsidP="00231FFB">
            <w:pPr>
              <w:pStyle w:val="aff"/>
              <w:jc w:val="center"/>
              <w:rPr>
                <w:rFonts w:ascii="Times New Roman" w:hAnsi="Times New Roman" w:cs="Times New Roman"/>
                <w:sz w:val="18"/>
                <w:szCs w:val="18"/>
              </w:rPr>
            </w:pPr>
            <w:r w:rsidRPr="00231FFB">
              <w:rPr>
                <w:rFonts w:ascii="Times New Roman" w:hAnsi="Times New Roman" w:cs="Times New Roman"/>
                <w:sz w:val="18"/>
                <w:szCs w:val="18"/>
              </w:rPr>
              <w:t>Признак заявителя, представителя заявителя</w:t>
            </w:r>
          </w:p>
        </w:tc>
        <w:tc>
          <w:tcPr>
            <w:tcW w:w="3653" w:type="pct"/>
            <w:tcBorders>
              <w:top w:val="single" w:sz="4" w:space="0" w:color="000000"/>
              <w:left w:val="single" w:sz="4" w:space="0" w:color="000000"/>
              <w:bottom w:val="single" w:sz="4" w:space="0" w:color="000000"/>
              <w:right w:val="single" w:sz="4" w:space="0" w:color="000000"/>
            </w:tcBorders>
            <w:shd w:val="clear" w:color="auto" w:fill="auto"/>
          </w:tcPr>
          <w:p w:rsidR="00231FFB" w:rsidRPr="00231FFB" w:rsidRDefault="00231FFB" w:rsidP="00231FFB">
            <w:pPr>
              <w:pStyle w:val="aff"/>
              <w:jc w:val="center"/>
              <w:rPr>
                <w:rFonts w:ascii="Times New Roman" w:hAnsi="Times New Roman" w:cs="Times New Roman"/>
                <w:sz w:val="18"/>
                <w:szCs w:val="18"/>
              </w:rPr>
            </w:pPr>
            <w:r w:rsidRPr="00231FFB">
              <w:rPr>
                <w:rFonts w:ascii="Times New Roman" w:hAnsi="Times New Roman" w:cs="Times New Roman"/>
                <w:sz w:val="18"/>
                <w:szCs w:val="18"/>
              </w:rPr>
              <w:t>Значения признака заявителя, представителя заявителя</w:t>
            </w:r>
          </w:p>
        </w:tc>
      </w:tr>
      <w:tr w:rsidR="00231FFB" w:rsidRPr="00231FFB" w:rsidTr="00F42D79">
        <w:tc>
          <w:tcPr>
            <w:tcW w:w="1347" w:type="pct"/>
            <w:tcBorders>
              <w:top w:val="single" w:sz="4" w:space="0" w:color="000000"/>
              <w:left w:val="single" w:sz="4" w:space="0" w:color="000000"/>
              <w:bottom w:val="single" w:sz="4" w:space="0" w:color="000000"/>
            </w:tcBorders>
            <w:shd w:val="clear" w:color="auto" w:fill="auto"/>
          </w:tcPr>
          <w:p w:rsidR="00231FFB" w:rsidRPr="00231FFB" w:rsidRDefault="00231FFB" w:rsidP="00231FFB">
            <w:pPr>
              <w:pStyle w:val="aff0"/>
              <w:rPr>
                <w:rFonts w:ascii="Times New Roman" w:hAnsi="Times New Roman" w:cs="Times New Roman"/>
                <w:sz w:val="18"/>
                <w:szCs w:val="18"/>
              </w:rPr>
            </w:pPr>
            <w:r w:rsidRPr="00231FFB">
              <w:rPr>
                <w:rFonts w:ascii="Times New Roman" w:hAnsi="Times New Roman" w:cs="Times New Roman"/>
                <w:sz w:val="18"/>
                <w:szCs w:val="18"/>
              </w:rPr>
              <w:t>Статус заявителя</w:t>
            </w:r>
          </w:p>
        </w:tc>
        <w:tc>
          <w:tcPr>
            <w:tcW w:w="3653" w:type="pct"/>
            <w:tcBorders>
              <w:top w:val="single" w:sz="4" w:space="0" w:color="000000"/>
              <w:left w:val="single" w:sz="4" w:space="0" w:color="000000"/>
              <w:bottom w:val="single" w:sz="4" w:space="0" w:color="000000"/>
              <w:right w:val="single" w:sz="4" w:space="0" w:color="000000"/>
            </w:tcBorders>
            <w:shd w:val="clear" w:color="auto" w:fill="auto"/>
          </w:tcPr>
          <w:p w:rsidR="00231FFB" w:rsidRPr="00231FFB" w:rsidRDefault="00231FFB" w:rsidP="00231FFB">
            <w:pPr>
              <w:pStyle w:val="aff0"/>
              <w:rPr>
                <w:rFonts w:ascii="Times New Roman" w:hAnsi="Times New Roman" w:cs="Times New Roman"/>
                <w:sz w:val="18"/>
                <w:szCs w:val="18"/>
              </w:rPr>
            </w:pPr>
            <w:r w:rsidRPr="00231FFB">
              <w:rPr>
                <w:rFonts w:ascii="Times New Roman" w:hAnsi="Times New Roman" w:cs="Times New Roman"/>
                <w:sz w:val="18"/>
                <w:szCs w:val="18"/>
              </w:rPr>
              <w:t>физические или юридические лица, обратившиеся за предоставлением муниципальной услуги</w:t>
            </w:r>
          </w:p>
        </w:tc>
      </w:tr>
      <w:tr w:rsidR="00231FFB" w:rsidRPr="00231FFB" w:rsidTr="00F42D79">
        <w:tc>
          <w:tcPr>
            <w:tcW w:w="1347" w:type="pct"/>
            <w:tcBorders>
              <w:top w:val="single" w:sz="4" w:space="0" w:color="000000"/>
              <w:left w:val="single" w:sz="4" w:space="0" w:color="000000"/>
              <w:bottom w:val="single" w:sz="4" w:space="0" w:color="000000"/>
            </w:tcBorders>
            <w:shd w:val="clear" w:color="auto" w:fill="auto"/>
          </w:tcPr>
          <w:p w:rsidR="00231FFB" w:rsidRPr="00231FFB" w:rsidRDefault="00231FFB" w:rsidP="00231FFB">
            <w:pPr>
              <w:pStyle w:val="aff0"/>
              <w:rPr>
                <w:rFonts w:ascii="Times New Roman" w:hAnsi="Times New Roman" w:cs="Times New Roman"/>
                <w:sz w:val="18"/>
                <w:szCs w:val="18"/>
              </w:rPr>
            </w:pPr>
            <w:r w:rsidRPr="00231FFB">
              <w:rPr>
                <w:rFonts w:ascii="Times New Roman" w:hAnsi="Times New Roman" w:cs="Times New Roman"/>
                <w:sz w:val="18"/>
                <w:szCs w:val="18"/>
              </w:rPr>
              <w:t>Статус представителя заявителя</w:t>
            </w:r>
          </w:p>
        </w:tc>
        <w:tc>
          <w:tcPr>
            <w:tcW w:w="3653" w:type="pct"/>
            <w:tcBorders>
              <w:top w:val="single" w:sz="4" w:space="0" w:color="000000"/>
              <w:left w:val="single" w:sz="4" w:space="0" w:color="000000"/>
              <w:bottom w:val="single" w:sz="4" w:space="0" w:color="000000"/>
              <w:right w:val="single" w:sz="4" w:space="0" w:color="000000"/>
            </w:tcBorders>
            <w:shd w:val="clear" w:color="auto" w:fill="auto"/>
          </w:tcPr>
          <w:p w:rsidR="00231FFB" w:rsidRPr="00231FFB" w:rsidRDefault="00231FFB" w:rsidP="00231FFB">
            <w:pPr>
              <w:pStyle w:val="aff0"/>
              <w:rPr>
                <w:rFonts w:ascii="Times New Roman" w:hAnsi="Times New Roman" w:cs="Times New Roman"/>
                <w:sz w:val="18"/>
                <w:szCs w:val="18"/>
              </w:rPr>
            </w:pPr>
            <w:r w:rsidRPr="00231FFB">
              <w:rPr>
                <w:rFonts w:ascii="Times New Roman" w:hAnsi="Times New Roman" w:cs="Times New Roman"/>
                <w:sz w:val="18"/>
                <w:szCs w:val="18"/>
              </w:rPr>
              <w:t>физические или юридические лица,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w:t>
            </w:r>
          </w:p>
        </w:tc>
      </w:tr>
    </w:tbl>
    <w:p w:rsidR="00231FFB" w:rsidRPr="00231FFB" w:rsidRDefault="00231FFB" w:rsidP="00231FFB">
      <w:pPr>
        <w:pStyle w:val="ab"/>
        <w:spacing w:after="0" w:line="240" w:lineRule="auto"/>
        <w:ind w:left="0"/>
        <w:rPr>
          <w:rFonts w:ascii="Times New Roman" w:hAnsi="Times New Roman" w:cs="Times New Roman"/>
          <w:sz w:val="18"/>
          <w:szCs w:val="18"/>
        </w:rPr>
      </w:pPr>
    </w:p>
    <w:p w:rsidR="000D44BA" w:rsidRPr="000D44BA" w:rsidRDefault="000D44BA" w:rsidP="000D44BA">
      <w:pPr>
        <w:spacing w:after="0" w:line="240" w:lineRule="auto"/>
        <w:jc w:val="center"/>
        <w:rPr>
          <w:rFonts w:ascii="Times New Roman" w:hAnsi="Times New Roman" w:cs="Times New Roman"/>
          <w:sz w:val="18"/>
          <w:szCs w:val="18"/>
        </w:rPr>
      </w:pPr>
      <w:r w:rsidRPr="000D44BA">
        <w:rPr>
          <w:rFonts w:ascii="Times New Roman" w:hAnsi="Times New Roman" w:cs="Times New Roman"/>
          <w:b/>
          <w:sz w:val="18"/>
          <w:szCs w:val="18"/>
        </w:rPr>
        <w:t>АДМИНИСТРАЦИЯ МУНИЦИПАЛЬНОГО ОБРАЗОВАНИЯ НОВОЮЛАСЕНСКИЙ СЕЛЬСОВЕТ</w:t>
      </w:r>
      <w:r w:rsidRPr="000D44BA">
        <w:rPr>
          <w:rFonts w:ascii="Times New Roman" w:hAnsi="Times New Roman" w:cs="Times New Roman"/>
          <w:sz w:val="18"/>
          <w:szCs w:val="18"/>
        </w:rPr>
        <w:t xml:space="preserve"> </w:t>
      </w:r>
      <w:r w:rsidRPr="000D44BA">
        <w:rPr>
          <w:rFonts w:ascii="Times New Roman" w:hAnsi="Times New Roman" w:cs="Times New Roman"/>
          <w:b/>
          <w:caps/>
          <w:sz w:val="18"/>
          <w:szCs w:val="18"/>
        </w:rPr>
        <w:t>КрасногвардейскОГО районА оренбургской</w:t>
      </w:r>
      <w:r w:rsidRPr="000D44BA">
        <w:rPr>
          <w:rFonts w:ascii="Times New Roman" w:hAnsi="Times New Roman" w:cs="Times New Roman"/>
          <w:b/>
          <w:sz w:val="18"/>
          <w:szCs w:val="18"/>
        </w:rPr>
        <w:t xml:space="preserve"> ОБЛАСТИ</w:t>
      </w:r>
    </w:p>
    <w:p w:rsidR="000D44BA" w:rsidRPr="000D44BA" w:rsidRDefault="000D44BA" w:rsidP="001912E2">
      <w:pPr>
        <w:pStyle w:val="1"/>
        <w:tabs>
          <w:tab w:val="right" w:pos="0"/>
        </w:tabs>
        <w:spacing w:before="0" w:after="0"/>
        <w:jc w:val="center"/>
        <w:rPr>
          <w:rFonts w:ascii="Times New Roman" w:hAnsi="Times New Roman"/>
          <w:sz w:val="18"/>
          <w:szCs w:val="18"/>
        </w:rPr>
      </w:pPr>
      <w:r w:rsidRPr="000D44BA">
        <w:rPr>
          <w:rFonts w:ascii="Times New Roman" w:hAnsi="Times New Roman"/>
          <w:sz w:val="18"/>
          <w:szCs w:val="18"/>
        </w:rPr>
        <w:t>П О С Т А Н О В Л Е Н И Е</w:t>
      </w:r>
    </w:p>
    <w:p w:rsidR="000D44BA" w:rsidRPr="000D44BA" w:rsidRDefault="000D44BA" w:rsidP="000D44BA">
      <w:pPr>
        <w:tabs>
          <w:tab w:val="left" w:pos="709"/>
          <w:tab w:val="right" w:pos="900"/>
          <w:tab w:val="right" w:pos="10260"/>
        </w:tabs>
        <w:spacing w:after="0" w:line="240" w:lineRule="auto"/>
        <w:rPr>
          <w:rFonts w:ascii="Times New Roman" w:hAnsi="Times New Roman" w:cs="Times New Roman"/>
          <w:sz w:val="18"/>
          <w:szCs w:val="18"/>
        </w:rPr>
      </w:pPr>
      <w:r w:rsidRPr="000D44BA">
        <w:rPr>
          <w:rFonts w:ascii="Times New Roman" w:hAnsi="Times New Roman" w:cs="Times New Roman"/>
          <w:sz w:val="18"/>
          <w:szCs w:val="18"/>
        </w:rPr>
        <w:t xml:space="preserve">30.01.2024                                                                                                                      </w:t>
      </w:r>
      <w:r w:rsidR="001912E2">
        <w:rPr>
          <w:rFonts w:ascii="Times New Roman" w:hAnsi="Times New Roman" w:cs="Times New Roman"/>
          <w:sz w:val="18"/>
          <w:szCs w:val="18"/>
        </w:rPr>
        <w:t xml:space="preserve">                                                                 </w:t>
      </w:r>
      <w:r w:rsidRPr="000D44BA">
        <w:rPr>
          <w:rFonts w:ascii="Times New Roman" w:hAnsi="Times New Roman" w:cs="Times New Roman"/>
          <w:sz w:val="18"/>
          <w:szCs w:val="18"/>
        </w:rPr>
        <w:t>№ 13-п</w:t>
      </w:r>
    </w:p>
    <w:p w:rsidR="000D44BA" w:rsidRPr="000D44BA" w:rsidRDefault="000D44BA" w:rsidP="000D44BA">
      <w:pPr>
        <w:tabs>
          <w:tab w:val="left" w:pos="709"/>
        </w:tabs>
        <w:spacing w:after="0" w:line="240" w:lineRule="auto"/>
        <w:jc w:val="center"/>
        <w:rPr>
          <w:rFonts w:ascii="Times New Roman" w:hAnsi="Times New Roman" w:cs="Times New Roman"/>
          <w:b/>
          <w:sz w:val="18"/>
          <w:szCs w:val="18"/>
          <w:lang w:eastAsia="ar-SA"/>
        </w:rPr>
      </w:pPr>
    </w:p>
    <w:p w:rsidR="000D44BA" w:rsidRPr="000D44BA" w:rsidRDefault="000D44BA" w:rsidP="000D44BA">
      <w:pPr>
        <w:pStyle w:val="ConsPlusTitle"/>
        <w:jc w:val="center"/>
        <w:rPr>
          <w:rFonts w:ascii="Times New Roman" w:hAnsi="Times New Roman" w:cs="Times New Roman"/>
          <w:b w:val="0"/>
          <w:sz w:val="18"/>
          <w:szCs w:val="18"/>
        </w:rPr>
      </w:pPr>
      <w:r w:rsidRPr="000D44BA">
        <w:rPr>
          <w:rFonts w:ascii="Times New Roman" w:hAnsi="Times New Roman" w:cs="Times New Roman"/>
          <w:b w:val="0"/>
          <w:sz w:val="18"/>
          <w:szCs w:val="18"/>
        </w:rPr>
        <w:t>Об утверждении Административного регламента предоставления муниципальной услуги «Принятие решения о подготовке документации по</w:t>
      </w:r>
      <w:r w:rsidR="001912E2">
        <w:rPr>
          <w:rFonts w:ascii="Times New Roman" w:hAnsi="Times New Roman" w:cs="Times New Roman"/>
          <w:b w:val="0"/>
          <w:sz w:val="18"/>
          <w:szCs w:val="18"/>
        </w:rPr>
        <w:t xml:space="preserve"> </w:t>
      </w:r>
      <w:r w:rsidRPr="000D44BA">
        <w:rPr>
          <w:rFonts w:ascii="Times New Roman" w:hAnsi="Times New Roman" w:cs="Times New Roman"/>
          <w:b w:val="0"/>
          <w:sz w:val="18"/>
          <w:szCs w:val="18"/>
        </w:rPr>
        <w:t>планировке территории»</w:t>
      </w:r>
    </w:p>
    <w:p w:rsidR="000D44BA" w:rsidRPr="000D44BA" w:rsidRDefault="000D44BA" w:rsidP="000D44BA">
      <w:pPr>
        <w:pStyle w:val="ConsPlusTitle"/>
        <w:jc w:val="center"/>
        <w:rPr>
          <w:rFonts w:ascii="Times New Roman" w:hAnsi="Times New Roman" w:cs="Times New Roman"/>
          <w:b w:val="0"/>
          <w:i/>
          <w:sz w:val="18"/>
          <w:szCs w:val="18"/>
        </w:rPr>
      </w:pPr>
    </w:p>
    <w:p w:rsidR="000D44BA" w:rsidRPr="000D44BA" w:rsidRDefault="000D44BA" w:rsidP="000D44BA">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 xml:space="preserve">В соответствии со статьей 45 Градостроительного кодекса Российской Федерации, Федеральным законом от 27 июля 2010 № 210-ФЗ «Об организации предоставления государственных и муниципальных услуг», во исполнение постановления Правительства Оренбургской области от 15 июля 2016 № 525-п «О переводе в электронный вид государственных услуг и типовых муниципальных услуг, предоставляемых в Оренбургской области», с учетом типовых административных регламентов предоставления муниципальных услуг, утвержденных на комиссии при Правительстве Оренбургской области, руководствуясь </w:t>
      </w:r>
      <w:hyperlink r:id="rId22" w:history="1">
        <w:r w:rsidRPr="000D44BA">
          <w:rPr>
            <w:rStyle w:val="ae"/>
            <w:rFonts w:ascii="Times New Roman" w:hAnsi="Times New Roman" w:cs="Times New Roman"/>
            <w:color w:val="auto"/>
            <w:sz w:val="18"/>
            <w:szCs w:val="18"/>
          </w:rPr>
          <w:t xml:space="preserve">статьями </w:t>
        </w:r>
      </w:hyperlink>
      <w:r w:rsidRPr="000D44BA">
        <w:rPr>
          <w:rFonts w:ascii="Times New Roman" w:hAnsi="Times New Roman" w:cs="Times New Roman"/>
          <w:sz w:val="18"/>
          <w:szCs w:val="18"/>
        </w:rPr>
        <w:t xml:space="preserve">4, </w:t>
      </w:r>
      <w:hyperlink r:id="rId23" w:history="1">
        <w:r w:rsidRPr="000D44BA">
          <w:rPr>
            <w:rStyle w:val="ae"/>
            <w:rFonts w:ascii="Times New Roman" w:hAnsi="Times New Roman" w:cs="Times New Roman"/>
            <w:color w:val="auto"/>
            <w:sz w:val="18"/>
            <w:szCs w:val="18"/>
          </w:rPr>
          <w:t>27</w:t>
        </w:r>
      </w:hyperlink>
      <w:r w:rsidRPr="000D44BA">
        <w:rPr>
          <w:rFonts w:ascii="Times New Roman" w:hAnsi="Times New Roman" w:cs="Times New Roman"/>
          <w:sz w:val="18"/>
          <w:szCs w:val="18"/>
        </w:rPr>
        <w:t xml:space="preserve">, </w:t>
      </w:r>
      <w:hyperlink r:id="rId24" w:history="1">
        <w:r w:rsidRPr="000D44BA">
          <w:rPr>
            <w:rStyle w:val="ae"/>
            <w:rFonts w:ascii="Times New Roman" w:hAnsi="Times New Roman" w:cs="Times New Roman"/>
            <w:color w:val="auto"/>
            <w:sz w:val="18"/>
            <w:szCs w:val="18"/>
          </w:rPr>
          <w:t>40</w:t>
        </w:r>
      </w:hyperlink>
      <w:r w:rsidRPr="000D44BA">
        <w:rPr>
          <w:rFonts w:ascii="Times New Roman" w:hAnsi="Times New Roman" w:cs="Times New Roman"/>
          <w:sz w:val="18"/>
          <w:szCs w:val="18"/>
        </w:rPr>
        <w:t xml:space="preserve"> Устава муниципального образования Красногвардейский район Оренбургской области:</w:t>
      </w:r>
    </w:p>
    <w:p w:rsidR="000D44BA" w:rsidRPr="000D44BA" w:rsidRDefault="000D44BA" w:rsidP="000D44BA">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 xml:space="preserve">1.Утвердить Административный </w:t>
      </w:r>
      <w:hyperlink w:anchor="P39" w:history="1">
        <w:r w:rsidRPr="000D44BA">
          <w:rPr>
            <w:rStyle w:val="ae"/>
            <w:rFonts w:ascii="Times New Roman" w:hAnsi="Times New Roman" w:cs="Times New Roman"/>
            <w:color w:val="auto"/>
            <w:sz w:val="18"/>
            <w:szCs w:val="18"/>
          </w:rPr>
          <w:t>регламент</w:t>
        </w:r>
      </w:hyperlink>
      <w:r w:rsidRPr="000D44BA">
        <w:rPr>
          <w:rFonts w:ascii="Times New Roman" w:hAnsi="Times New Roman" w:cs="Times New Roman"/>
          <w:sz w:val="18"/>
          <w:szCs w:val="18"/>
        </w:rPr>
        <w:t xml:space="preserve"> предоставления муниципальной услуги «Принятие решения о подготовке документации по планировке территории», согласно приложению к настоящему постановлению.</w:t>
      </w:r>
    </w:p>
    <w:p w:rsidR="000D44BA" w:rsidRPr="000D44BA" w:rsidRDefault="000D44BA" w:rsidP="000D44BA">
      <w:pPr>
        <w:spacing w:after="0" w:line="240" w:lineRule="auto"/>
        <w:jc w:val="both"/>
        <w:rPr>
          <w:rFonts w:ascii="Times New Roman" w:hAnsi="Times New Roman" w:cs="Times New Roman"/>
          <w:sz w:val="18"/>
          <w:szCs w:val="18"/>
        </w:rPr>
      </w:pPr>
      <w:r w:rsidRPr="000D44BA">
        <w:rPr>
          <w:rFonts w:ascii="Times New Roman" w:hAnsi="Times New Roman" w:cs="Times New Roman"/>
          <w:sz w:val="18"/>
          <w:szCs w:val="18"/>
        </w:rPr>
        <w:t xml:space="preserve">         2. Признать утратившим силу постановление администрации муниципального образования Новоюласенский сельсовет Красногвардейского района Оренбургской области:</w:t>
      </w:r>
    </w:p>
    <w:p w:rsidR="000D44BA" w:rsidRPr="000D44BA" w:rsidRDefault="000D44BA" w:rsidP="000D44BA">
      <w:pPr>
        <w:pStyle w:val="ConsPlusTitle"/>
        <w:jc w:val="both"/>
        <w:rPr>
          <w:rFonts w:ascii="Times New Roman" w:hAnsi="Times New Roman" w:cs="Times New Roman"/>
          <w:b w:val="0"/>
          <w:bCs w:val="0"/>
          <w:sz w:val="18"/>
          <w:szCs w:val="18"/>
        </w:rPr>
      </w:pPr>
      <w:r w:rsidRPr="000D44BA">
        <w:rPr>
          <w:rFonts w:ascii="Times New Roman" w:hAnsi="Times New Roman" w:cs="Times New Roman"/>
          <w:b w:val="0"/>
          <w:sz w:val="18"/>
          <w:szCs w:val="18"/>
        </w:rPr>
        <w:t xml:space="preserve">          - от 15.01.2018 № 2-п</w:t>
      </w:r>
      <w:r w:rsidRPr="000D44BA">
        <w:rPr>
          <w:rFonts w:ascii="Times New Roman" w:hAnsi="Times New Roman" w:cs="Times New Roman"/>
          <w:sz w:val="18"/>
          <w:szCs w:val="18"/>
        </w:rPr>
        <w:t xml:space="preserve"> "</w:t>
      </w:r>
      <w:r w:rsidRPr="000D44BA">
        <w:rPr>
          <w:rFonts w:ascii="Times New Roman" w:hAnsi="Times New Roman" w:cs="Times New Roman"/>
          <w:b w:val="0"/>
          <w:sz w:val="18"/>
          <w:szCs w:val="18"/>
        </w:rPr>
        <w:t>Об утверждении 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«Принятие решения о подготовке на основании документов территориального планирования документации по планировке территории»;</w:t>
      </w:r>
    </w:p>
    <w:p w:rsidR="000D44BA" w:rsidRPr="001912E2" w:rsidRDefault="000D44BA" w:rsidP="001912E2">
      <w:pPr>
        <w:pStyle w:val="ConsPlusTitle"/>
        <w:jc w:val="both"/>
        <w:rPr>
          <w:rFonts w:ascii="Times New Roman" w:hAnsi="Times New Roman" w:cs="Times New Roman"/>
          <w:b w:val="0"/>
          <w:sz w:val="18"/>
          <w:szCs w:val="18"/>
        </w:rPr>
      </w:pPr>
      <w:r w:rsidRPr="000D44BA">
        <w:rPr>
          <w:rFonts w:ascii="Times New Roman" w:hAnsi="Times New Roman" w:cs="Times New Roman"/>
          <w:b w:val="0"/>
          <w:sz w:val="18"/>
          <w:szCs w:val="18"/>
        </w:rPr>
        <w:t xml:space="preserve">           - от 22.01.2019 № 10-п "</w:t>
      </w:r>
      <w:r w:rsidRPr="000D44BA">
        <w:rPr>
          <w:rFonts w:ascii="Times New Roman" w:hAnsi="Times New Roman" w:cs="Times New Roman"/>
          <w:sz w:val="18"/>
          <w:szCs w:val="18"/>
        </w:rPr>
        <w:t xml:space="preserve"> </w:t>
      </w:r>
      <w:r w:rsidRPr="000D44BA">
        <w:rPr>
          <w:rFonts w:ascii="Times New Roman" w:hAnsi="Times New Roman" w:cs="Times New Roman"/>
          <w:b w:val="0"/>
          <w:sz w:val="18"/>
          <w:szCs w:val="18"/>
        </w:rPr>
        <w:t>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15.01.2018  № 2-п «Об утверждении 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«Принятие решения о подготовке на основании документов территориального планирования документации по планировке территории»»</w:t>
      </w:r>
    </w:p>
    <w:p w:rsidR="000D44BA" w:rsidRPr="000D44BA" w:rsidRDefault="000D44BA" w:rsidP="000D44BA">
      <w:pPr>
        <w:tabs>
          <w:tab w:val="left" w:pos="0"/>
        </w:tabs>
        <w:spacing w:after="0" w:line="240" w:lineRule="auto"/>
        <w:jc w:val="both"/>
        <w:rPr>
          <w:rFonts w:ascii="Times New Roman" w:hAnsi="Times New Roman" w:cs="Times New Roman"/>
          <w:sz w:val="18"/>
          <w:szCs w:val="18"/>
        </w:rPr>
      </w:pPr>
      <w:r w:rsidRPr="000D44BA">
        <w:rPr>
          <w:rFonts w:ascii="Times New Roman" w:hAnsi="Times New Roman" w:cs="Times New Roman"/>
          <w:sz w:val="18"/>
          <w:szCs w:val="18"/>
        </w:rPr>
        <w:t xml:space="preserve">           3.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0D44BA" w:rsidRPr="000D44BA" w:rsidRDefault="000D44BA" w:rsidP="000D44BA">
      <w:pPr>
        <w:tabs>
          <w:tab w:val="left" w:pos="720"/>
        </w:tabs>
        <w:spacing w:after="0" w:line="240" w:lineRule="auto"/>
        <w:jc w:val="both"/>
        <w:rPr>
          <w:rFonts w:ascii="Times New Roman" w:hAnsi="Times New Roman" w:cs="Times New Roman"/>
          <w:sz w:val="18"/>
          <w:szCs w:val="18"/>
        </w:rPr>
      </w:pPr>
      <w:r w:rsidRPr="000D44BA">
        <w:rPr>
          <w:rFonts w:ascii="Times New Roman" w:hAnsi="Times New Roman" w:cs="Times New Roman"/>
          <w:sz w:val="18"/>
          <w:szCs w:val="18"/>
        </w:rPr>
        <w:t xml:space="preserve">          4. Контроль за исполнением настоящего постановления оставляю за собой. </w:t>
      </w:r>
    </w:p>
    <w:p w:rsidR="000D44BA" w:rsidRPr="000D44BA" w:rsidRDefault="000D44BA" w:rsidP="000D44BA">
      <w:pPr>
        <w:tabs>
          <w:tab w:val="left" w:pos="720"/>
        </w:tabs>
        <w:spacing w:after="0" w:line="240" w:lineRule="auto"/>
        <w:jc w:val="both"/>
        <w:rPr>
          <w:rFonts w:ascii="Times New Roman" w:hAnsi="Times New Roman" w:cs="Times New Roman"/>
          <w:sz w:val="18"/>
          <w:szCs w:val="18"/>
        </w:rPr>
      </w:pPr>
    </w:p>
    <w:p w:rsidR="000D44BA" w:rsidRPr="000D44BA" w:rsidRDefault="000D44BA" w:rsidP="000D44BA">
      <w:pPr>
        <w:spacing w:after="0" w:line="240" w:lineRule="auto"/>
        <w:rPr>
          <w:rFonts w:ascii="Times New Roman" w:hAnsi="Times New Roman" w:cs="Times New Roman"/>
          <w:sz w:val="18"/>
          <w:szCs w:val="18"/>
        </w:rPr>
      </w:pPr>
      <w:r w:rsidRPr="000D44BA">
        <w:rPr>
          <w:rFonts w:ascii="Times New Roman" w:hAnsi="Times New Roman" w:cs="Times New Roman"/>
          <w:sz w:val="18"/>
          <w:szCs w:val="18"/>
        </w:rPr>
        <w:t xml:space="preserve">Глава сельсовета                                                                                                  </w:t>
      </w:r>
      <w:r w:rsidR="001912E2">
        <w:rPr>
          <w:rFonts w:ascii="Times New Roman" w:hAnsi="Times New Roman" w:cs="Times New Roman"/>
          <w:sz w:val="18"/>
          <w:szCs w:val="18"/>
        </w:rPr>
        <w:t xml:space="preserve">                                                                  </w:t>
      </w:r>
      <w:r w:rsidRPr="000D44BA">
        <w:rPr>
          <w:rFonts w:ascii="Times New Roman" w:hAnsi="Times New Roman" w:cs="Times New Roman"/>
          <w:sz w:val="18"/>
          <w:szCs w:val="18"/>
        </w:rPr>
        <w:t>С.Н.Бисяева</w:t>
      </w:r>
    </w:p>
    <w:p w:rsidR="000D44BA" w:rsidRPr="000D44BA" w:rsidRDefault="000D44BA" w:rsidP="000D44BA">
      <w:pPr>
        <w:spacing w:after="0" w:line="240" w:lineRule="auto"/>
        <w:jc w:val="right"/>
        <w:rPr>
          <w:rFonts w:ascii="Times New Roman" w:hAnsi="Times New Roman" w:cs="Times New Roman"/>
          <w:sz w:val="18"/>
          <w:szCs w:val="18"/>
        </w:rPr>
      </w:pPr>
    </w:p>
    <w:p w:rsidR="000D44BA" w:rsidRPr="000D44BA" w:rsidRDefault="000D44BA" w:rsidP="000D44BA">
      <w:pPr>
        <w:spacing w:after="0" w:line="240" w:lineRule="auto"/>
        <w:jc w:val="right"/>
        <w:rPr>
          <w:rFonts w:ascii="Times New Roman" w:hAnsi="Times New Roman" w:cs="Times New Roman"/>
          <w:sz w:val="18"/>
          <w:szCs w:val="18"/>
        </w:rPr>
      </w:pPr>
      <w:r w:rsidRPr="000D44BA">
        <w:rPr>
          <w:rFonts w:ascii="Times New Roman" w:hAnsi="Times New Roman" w:cs="Times New Roman"/>
          <w:sz w:val="18"/>
          <w:szCs w:val="18"/>
        </w:rPr>
        <w:t>Приложение</w:t>
      </w:r>
    </w:p>
    <w:p w:rsidR="000D44BA" w:rsidRPr="000D44BA" w:rsidRDefault="000D44BA" w:rsidP="000D44BA">
      <w:pPr>
        <w:spacing w:after="0" w:line="240" w:lineRule="auto"/>
        <w:jc w:val="right"/>
        <w:rPr>
          <w:rFonts w:ascii="Times New Roman" w:hAnsi="Times New Roman" w:cs="Times New Roman"/>
          <w:sz w:val="18"/>
          <w:szCs w:val="18"/>
        </w:rPr>
      </w:pPr>
      <w:r w:rsidRPr="000D44BA">
        <w:rPr>
          <w:rFonts w:ascii="Times New Roman" w:hAnsi="Times New Roman" w:cs="Times New Roman"/>
          <w:sz w:val="18"/>
          <w:szCs w:val="18"/>
        </w:rPr>
        <w:t>к постановлению администрации</w:t>
      </w:r>
    </w:p>
    <w:p w:rsidR="000D44BA" w:rsidRPr="000D44BA" w:rsidRDefault="000D44BA" w:rsidP="000D44BA">
      <w:pPr>
        <w:spacing w:after="0" w:line="240" w:lineRule="auto"/>
        <w:jc w:val="right"/>
        <w:rPr>
          <w:rFonts w:ascii="Times New Roman" w:hAnsi="Times New Roman" w:cs="Times New Roman"/>
          <w:sz w:val="18"/>
          <w:szCs w:val="18"/>
        </w:rPr>
      </w:pPr>
      <w:r w:rsidRPr="000D44BA">
        <w:rPr>
          <w:rFonts w:ascii="Times New Roman" w:hAnsi="Times New Roman" w:cs="Times New Roman"/>
          <w:sz w:val="18"/>
          <w:szCs w:val="18"/>
        </w:rPr>
        <w:t>муниципального образования</w:t>
      </w:r>
    </w:p>
    <w:p w:rsidR="000D44BA" w:rsidRPr="000D44BA" w:rsidRDefault="000D44BA" w:rsidP="000D44BA">
      <w:pPr>
        <w:spacing w:after="0" w:line="240" w:lineRule="auto"/>
        <w:jc w:val="right"/>
        <w:rPr>
          <w:rFonts w:ascii="Times New Roman" w:hAnsi="Times New Roman" w:cs="Times New Roman"/>
          <w:sz w:val="18"/>
          <w:szCs w:val="18"/>
        </w:rPr>
      </w:pPr>
      <w:r w:rsidRPr="000D44BA">
        <w:rPr>
          <w:rFonts w:ascii="Times New Roman" w:hAnsi="Times New Roman" w:cs="Times New Roman"/>
          <w:sz w:val="18"/>
          <w:szCs w:val="18"/>
        </w:rPr>
        <w:t>Новоюласенский сельсовет</w:t>
      </w:r>
    </w:p>
    <w:p w:rsidR="000D44BA" w:rsidRPr="000D44BA" w:rsidRDefault="000D44BA" w:rsidP="000D44BA">
      <w:pPr>
        <w:spacing w:after="0" w:line="240" w:lineRule="auto"/>
        <w:jc w:val="right"/>
        <w:rPr>
          <w:rFonts w:ascii="Times New Roman" w:hAnsi="Times New Roman" w:cs="Times New Roman"/>
          <w:sz w:val="18"/>
          <w:szCs w:val="18"/>
        </w:rPr>
      </w:pPr>
      <w:r w:rsidRPr="000D44BA">
        <w:rPr>
          <w:rFonts w:ascii="Times New Roman" w:hAnsi="Times New Roman" w:cs="Times New Roman"/>
          <w:sz w:val="18"/>
          <w:szCs w:val="18"/>
        </w:rPr>
        <w:t>Красногвардейского района</w:t>
      </w:r>
    </w:p>
    <w:p w:rsidR="000D44BA" w:rsidRPr="000D44BA" w:rsidRDefault="000D44BA" w:rsidP="000D44BA">
      <w:pPr>
        <w:spacing w:after="0" w:line="240" w:lineRule="auto"/>
        <w:jc w:val="right"/>
        <w:rPr>
          <w:rFonts w:ascii="Times New Roman" w:hAnsi="Times New Roman" w:cs="Times New Roman"/>
          <w:sz w:val="18"/>
          <w:szCs w:val="18"/>
        </w:rPr>
      </w:pPr>
      <w:r w:rsidRPr="000D44BA">
        <w:rPr>
          <w:rFonts w:ascii="Times New Roman" w:hAnsi="Times New Roman" w:cs="Times New Roman"/>
          <w:sz w:val="18"/>
          <w:szCs w:val="18"/>
        </w:rPr>
        <w:t>Оренбургской области</w:t>
      </w:r>
    </w:p>
    <w:p w:rsidR="000D44BA" w:rsidRPr="001912E2" w:rsidRDefault="000D44BA" w:rsidP="001912E2">
      <w:pPr>
        <w:spacing w:after="0" w:line="240" w:lineRule="auto"/>
        <w:jc w:val="right"/>
        <w:rPr>
          <w:rFonts w:ascii="Times New Roman" w:hAnsi="Times New Roman" w:cs="Times New Roman"/>
          <w:sz w:val="18"/>
          <w:szCs w:val="18"/>
        </w:rPr>
      </w:pPr>
      <w:r w:rsidRPr="000D44BA">
        <w:rPr>
          <w:rFonts w:ascii="Times New Roman" w:hAnsi="Times New Roman" w:cs="Times New Roman"/>
          <w:sz w:val="18"/>
          <w:szCs w:val="18"/>
        </w:rPr>
        <w:t>от 30.01.2024 № 13-п</w:t>
      </w:r>
    </w:p>
    <w:p w:rsidR="000D44BA" w:rsidRPr="000D44BA" w:rsidRDefault="000D44BA" w:rsidP="001912E2">
      <w:pPr>
        <w:pStyle w:val="1"/>
        <w:tabs>
          <w:tab w:val="left" w:pos="6521"/>
        </w:tabs>
        <w:spacing w:after="0"/>
        <w:ind w:right="-12" w:hanging="142"/>
        <w:jc w:val="center"/>
        <w:rPr>
          <w:rFonts w:ascii="Times New Roman" w:hAnsi="Times New Roman"/>
          <w:sz w:val="18"/>
          <w:szCs w:val="18"/>
        </w:rPr>
      </w:pPr>
      <w:r w:rsidRPr="000D44BA">
        <w:rPr>
          <w:rFonts w:ascii="Times New Roman" w:hAnsi="Times New Roman"/>
          <w:sz w:val="18"/>
          <w:szCs w:val="18"/>
        </w:rPr>
        <w:t>Административный регламент предоставления муниципальной слуги</w:t>
      </w:r>
    </w:p>
    <w:p w:rsidR="000D44BA" w:rsidRPr="000D44BA" w:rsidRDefault="000D44BA" w:rsidP="001912E2">
      <w:pPr>
        <w:spacing w:after="0" w:line="240" w:lineRule="auto"/>
        <w:ind w:left="18" w:right="60" w:firstLine="284"/>
        <w:jc w:val="center"/>
        <w:rPr>
          <w:rFonts w:ascii="Times New Roman" w:hAnsi="Times New Roman" w:cs="Times New Roman"/>
          <w:b/>
          <w:sz w:val="18"/>
          <w:szCs w:val="18"/>
        </w:rPr>
      </w:pPr>
      <w:r w:rsidRPr="000D44BA">
        <w:rPr>
          <w:rFonts w:ascii="Times New Roman" w:hAnsi="Times New Roman" w:cs="Times New Roman"/>
          <w:b/>
          <w:sz w:val="18"/>
          <w:szCs w:val="18"/>
        </w:rPr>
        <w:t>«Принятие решения о подготовке документации по планировке территории»</w:t>
      </w:r>
    </w:p>
    <w:p w:rsidR="000D44BA" w:rsidRPr="000D44BA" w:rsidRDefault="000D44BA" w:rsidP="001912E2">
      <w:pPr>
        <w:pStyle w:val="a8"/>
        <w:rPr>
          <w:b w:val="0"/>
          <w:sz w:val="18"/>
          <w:szCs w:val="18"/>
        </w:rPr>
      </w:pPr>
    </w:p>
    <w:p w:rsidR="000D44BA" w:rsidRPr="000D44BA" w:rsidRDefault="000D44BA" w:rsidP="001912E2">
      <w:pPr>
        <w:pStyle w:val="ConsPlusNormal"/>
        <w:jc w:val="center"/>
        <w:outlineLvl w:val="1"/>
        <w:rPr>
          <w:b/>
          <w:sz w:val="18"/>
          <w:szCs w:val="18"/>
        </w:rPr>
      </w:pPr>
      <w:r w:rsidRPr="000D44BA">
        <w:rPr>
          <w:b/>
          <w:sz w:val="18"/>
          <w:szCs w:val="18"/>
          <w:lang w:val="en-US"/>
        </w:rPr>
        <w:t>I</w:t>
      </w:r>
      <w:r w:rsidRPr="000D44BA">
        <w:rPr>
          <w:b/>
          <w:sz w:val="18"/>
          <w:szCs w:val="18"/>
        </w:rPr>
        <w:t>. Общие положения</w:t>
      </w:r>
    </w:p>
    <w:p w:rsidR="000D44BA" w:rsidRPr="000D44BA" w:rsidRDefault="000D44BA" w:rsidP="001912E2">
      <w:pPr>
        <w:pStyle w:val="ConsPlusNormal"/>
        <w:jc w:val="both"/>
        <w:rPr>
          <w:b/>
          <w:sz w:val="18"/>
          <w:szCs w:val="18"/>
        </w:rPr>
      </w:pPr>
    </w:p>
    <w:p w:rsidR="000D44BA" w:rsidRPr="000D44BA" w:rsidRDefault="000D44BA" w:rsidP="001912E2">
      <w:pPr>
        <w:pStyle w:val="ConsPlusNormal"/>
        <w:jc w:val="center"/>
        <w:outlineLvl w:val="2"/>
        <w:rPr>
          <w:b/>
          <w:sz w:val="18"/>
          <w:szCs w:val="18"/>
        </w:rPr>
      </w:pPr>
      <w:r w:rsidRPr="000D44BA">
        <w:rPr>
          <w:b/>
          <w:sz w:val="18"/>
          <w:szCs w:val="18"/>
        </w:rPr>
        <w:t>Предмет регулирования регламента</w:t>
      </w:r>
    </w:p>
    <w:p w:rsidR="000D44BA" w:rsidRPr="000D44BA" w:rsidRDefault="000D44BA" w:rsidP="001912E2">
      <w:pPr>
        <w:pStyle w:val="ConsPlusNormal"/>
        <w:jc w:val="both"/>
        <w:rPr>
          <w:sz w:val="18"/>
          <w:szCs w:val="18"/>
        </w:rPr>
      </w:pPr>
    </w:p>
    <w:p w:rsidR="000D44BA" w:rsidRPr="000D44BA" w:rsidRDefault="000D44BA" w:rsidP="001912E2">
      <w:pPr>
        <w:spacing w:after="0" w:line="240" w:lineRule="auto"/>
        <w:ind w:firstLine="708"/>
        <w:jc w:val="both"/>
        <w:rPr>
          <w:rFonts w:ascii="Times New Roman" w:hAnsi="Times New Roman" w:cs="Times New Roman"/>
          <w:sz w:val="18"/>
          <w:szCs w:val="18"/>
        </w:rPr>
      </w:pPr>
      <w:r w:rsidRPr="000D44BA">
        <w:rPr>
          <w:rFonts w:ascii="Times New Roman" w:hAnsi="Times New Roman" w:cs="Times New Roman"/>
          <w:sz w:val="18"/>
          <w:szCs w:val="18"/>
        </w:rPr>
        <w:t>1. Административный регламент предоставления муниципальной услуги (далее - Административный регламент) «Принятие решения о подготовке документации по планировке территории» (далее – муниципальная услуга)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органа местного самоуправления, осуществляемых по запросу физического или юридического лица либо их уполномоченных представителей (далее – заявитель) в пределах полномочий, установленных нормативными правовыми актами Российской Федерации, в соответствии с требованиями Федерального закона от 27 июля 2010 года № 210-ФЗ «Об организации предоставления государственных и муниципальных услуг» (далее – закон № 210-ФЗ).</w:t>
      </w:r>
    </w:p>
    <w:p w:rsidR="000D44BA" w:rsidRPr="000D44BA" w:rsidRDefault="000D44BA" w:rsidP="001912E2">
      <w:pPr>
        <w:spacing w:after="0" w:line="240" w:lineRule="auto"/>
        <w:jc w:val="both"/>
        <w:rPr>
          <w:rFonts w:ascii="Times New Roman" w:hAnsi="Times New Roman" w:cs="Times New Roman"/>
          <w:sz w:val="18"/>
          <w:szCs w:val="18"/>
        </w:rPr>
      </w:pPr>
    </w:p>
    <w:p w:rsidR="000D44BA" w:rsidRPr="000D44BA" w:rsidRDefault="000D44BA" w:rsidP="001912E2">
      <w:pPr>
        <w:pStyle w:val="ConsPlusNormal"/>
        <w:jc w:val="center"/>
        <w:outlineLvl w:val="2"/>
        <w:rPr>
          <w:b/>
          <w:sz w:val="18"/>
          <w:szCs w:val="18"/>
        </w:rPr>
      </w:pPr>
      <w:r w:rsidRPr="000D44BA">
        <w:rPr>
          <w:b/>
          <w:sz w:val="18"/>
          <w:szCs w:val="18"/>
        </w:rPr>
        <w:t>Круг заявителей</w:t>
      </w:r>
    </w:p>
    <w:p w:rsidR="000D44BA" w:rsidRPr="000D44BA" w:rsidRDefault="000D44BA" w:rsidP="001912E2">
      <w:pPr>
        <w:pStyle w:val="ConsPlusNormal"/>
        <w:jc w:val="both"/>
        <w:rPr>
          <w:sz w:val="18"/>
          <w:szCs w:val="18"/>
        </w:rPr>
      </w:pP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2. Заявителями являются физические или (и) юридические лица, обратившиеся в орган местного самоуправления по месту нахождения земельного участка.</w:t>
      </w: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 xml:space="preserve">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w:t>
      </w:r>
    </w:p>
    <w:p w:rsidR="000D44BA" w:rsidRPr="000D44BA" w:rsidRDefault="000D44BA" w:rsidP="001912E2">
      <w:pPr>
        <w:pStyle w:val="a8"/>
        <w:spacing w:before="5"/>
        <w:rPr>
          <w:sz w:val="18"/>
          <w:szCs w:val="18"/>
        </w:rPr>
      </w:pPr>
    </w:p>
    <w:p w:rsidR="000D44BA" w:rsidRPr="000D44BA" w:rsidRDefault="000D44BA" w:rsidP="001912E2">
      <w:pPr>
        <w:pStyle w:val="ConsPlusNormal"/>
        <w:jc w:val="center"/>
        <w:outlineLvl w:val="2"/>
        <w:rPr>
          <w:b/>
          <w:sz w:val="18"/>
          <w:szCs w:val="18"/>
        </w:rPr>
      </w:pPr>
      <w:r w:rsidRPr="000D44BA">
        <w:rPr>
          <w:b/>
          <w:sz w:val="18"/>
          <w:szCs w:val="18"/>
        </w:rPr>
        <w:t xml:space="preserve">Требования к порядку информирования </w:t>
      </w:r>
    </w:p>
    <w:p w:rsidR="000D44BA" w:rsidRPr="001912E2" w:rsidRDefault="000D44BA" w:rsidP="001912E2">
      <w:pPr>
        <w:pStyle w:val="ConsPlusNormal"/>
        <w:jc w:val="center"/>
        <w:outlineLvl w:val="2"/>
        <w:rPr>
          <w:b/>
          <w:sz w:val="18"/>
          <w:szCs w:val="18"/>
        </w:rPr>
      </w:pPr>
      <w:r w:rsidRPr="000D44BA">
        <w:rPr>
          <w:b/>
          <w:sz w:val="18"/>
          <w:szCs w:val="18"/>
        </w:rPr>
        <w:t>о предоставлении муниципальной услуги</w:t>
      </w:r>
    </w:p>
    <w:p w:rsidR="000D44BA" w:rsidRPr="000D44BA" w:rsidRDefault="000D44BA" w:rsidP="001912E2">
      <w:pPr>
        <w:adjustRightInd w:val="0"/>
        <w:spacing w:after="0" w:line="240" w:lineRule="auto"/>
        <w:ind w:firstLine="720"/>
        <w:jc w:val="both"/>
        <w:rPr>
          <w:rFonts w:ascii="Times New Roman" w:hAnsi="Times New Roman" w:cs="Times New Roman"/>
          <w:sz w:val="18"/>
          <w:szCs w:val="18"/>
        </w:rPr>
      </w:pPr>
      <w:r w:rsidRPr="000D44BA">
        <w:rPr>
          <w:rFonts w:ascii="Times New Roman" w:hAnsi="Times New Roman" w:cs="Times New Roman"/>
          <w:sz w:val="18"/>
          <w:szCs w:val="18"/>
        </w:rPr>
        <w:lastRenderedPageBreak/>
        <w:t>3.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самоуправления:</w:t>
      </w:r>
      <w:r w:rsidRPr="000D44BA">
        <w:rPr>
          <w:rFonts w:ascii="Times New Roman" w:hAnsi="Times New Roman" w:cs="Times New Roman"/>
          <w:sz w:val="18"/>
          <w:szCs w:val="18"/>
          <w:lang w:val="en-US"/>
        </w:rPr>
        <w:t>https</w:t>
      </w:r>
      <w:r w:rsidRPr="000D44BA">
        <w:rPr>
          <w:rFonts w:ascii="Times New Roman" w:hAnsi="Times New Roman" w:cs="Times New Roman"/>
          <w:sz w:val="18"/>
          <w:szCs w:val="18"/>
        </w:rPr>
        <w:t xml:space="preserve">://новоюласка.рф, а также в специализированных информационных системах «Реестр государственных (муниципальных) услуг (функций) Оренбургской области» (далее – Реестр) и «Единый портал государственных и муниципальных услуг (функций) (www.gosuslugi.ru) (далее – Портал). </w:t>
      </w:r>
    </w:p>
    <w:p w:rsidR="000D44BA" w:rsidRPr="000D44BA" w:rsidRDefault="000D44BA" w:rsidP="001912E2">
      <w:pPr>
        <w:adjustRightInd w:val="0"/>
        <w:spacing w:after="0" w:line="240" w:lineRule="auto"/>
        <w:ind w:firstLine="720"/>
        <w:jc w:val="both"/>
        <w:rPr>
          <w:rFonts w:ascii="Times New Roman" w:hAnsi="Times New Roman" w:cs="Times New Roman"/>
          <w:sz w:val="18"/>
          <w:szCs w:val="18"/>
        </w:rPr>
      </w:pPr>
      <w:r w:rsidRPr="000D44BA">
        <w:rPr>
          <w:rFonts w:ascii="Times New Roman" w:hAnsi="Times New Roman" w:cs="Times New Roman"/>
          <w:sz w:val="18"/>
          <w:szCs w:val="18"/>
        </w:rPr>
        <w:t>4. Справочная информация о местонахождении, графике работы, контактных телефонах многофункциональных центров предоставления государственных и муниципальных услуг (далее – МФЦ), участвующих в предоставлении муниципальной услуги (при наличии соглашений о взаимодействии, заключенных между МФЦ и органом местного самоуправления (далее – соглашение о взаимодействии), организаций,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предоставляется в электронной форме через Портал.</w:t>
      </w:r>
    </w:p>
    <w:p w:rsidR="000D44BA" w:rsidRPr="000D44BA" w:rsidRDefault="000D44BA" w:rsidP="001912E2">
      <w:pPr>
        <w:adjustRightInd w:val="0"/>
        <w:spacing w:after="0" w:line="240" w:lineRule="auto"/>
        <w:ind w:firstLine="540"/>
        <w:jc w:val="both"/>
        <w:rPr>
          <w:rFonts w:ascii="Times New Roman" w:eastAsia="Calibri" w:hAnsi="Times New Roman" w:cs="Times New Roman"/>
          <w:sz w:val="18"/>
          <w:szCs w:val="18"/>
        </w:rPr>
      </w:pPr>
    </w:p>
    <w:p w:rsidR="000D44BA" w:rsidRPr="000D44BA" w:rsidRDefault="000D44BA" w:rsidP="001912E2">
      <w:pPr>
        <w:pStyle w:val="ConsPlusNormal"/>
        <w:tabs>
          <w:tab w:val="center" w:pos="5310"/>
          <w:tab w:val="right" w:pos="10620"/>
        </w:tabs>
        <w:outlineLvl w:val="1"/>
        <w:rPr>
          <w:b/>
          <w:sz w:val="18"/>
          <w:szCs w:val="18"/>
        </w:rPr>
      </w:pPr>
      <w:r w:rsidRPr="000D44BA">
        <w:rPr>
          <w:b/>
          <w:sz w:val="18"/>
          <w:szCs w:val="18"/>
        </w:rPr>
        <w:tab/>
      </w:r>
      <w:r w:rsidRPr="000D44BA">
        <w:rPr>
          <w:b/>
          <w:sz w:val="18"/>
          <w:szCs w:val="18"/>
          <w:lang w:val="en-US"/>
        </w:rPr>
        <w:t>II</w:t>
      </w:r>
      <w:r w:rsidRPr="000D44BA">
        <w:rPr>
          <w:b/>
          <w:sz w:val="18"/>
          <w:szCs w:val="18"/>
        </w:rPr>
        <w:t>. Стандарт предоставления муниципальной услуги</w:t>
      </w:r>
      <w:r w:rsidRPr="000D44BA">
        <w:rPr>
          <w:b/>
          <w:sz w:val="18"/>
          <w:szCs w:val="18"/>
        </w:rPr>
        <w:tab/>
      </w:r>
    </w:p>
    <w:p w:rsidR="000D44BA" w:rsidRPr="000D44BA" w:rsidRDefault="000D44BA" w:rsidP="001912E2">
      <w:pPr>
        <w:pStyle w:val="ConsPlusNormal"/>
        <w:jc w:val="both"/>
        <w:rPr>
          <w:b/>
          <w:sz w:val="18"/>
          <w:szCs w:val="18"/>
        </w:rPr>
      </w:pPr>
    </w:p>
    <w:p w:rsidR="000D44BA" w:rsidRPr="000D44BA" w:rsidRDefault="000D44BA" w:rsidP="001912E2">
      <w:pPr>
        <w:pStyle w:val="ConsPlusNormal"/>
        <w:jc w:val="center"/>
        <w:outlineLvl w:val="2"/>
        <w:rPr>
          <w:b/>
          <w:sz w:val="18"/>
          <w:szCs w:val="18"/>
        </w:rPr>
      </w:pPr>
      <w:r w:rsidRPr="000D44BA">
        <w:rPr>
          <w:b/>
          <w:sz w:val="18"/>
          <w:szCs w:val="18"/>
        </w:rPr>
        <w:t>Наименование муниципальной услуги</w:t>
      </w:r>
    </w:p>
    <w:p w:rsidR="000D44BA" w:rsidRPr="000D44BA" w:rsidRDefault="000D44BA" w:rsidP="001912E2">
      <w:pPr>
        <w:pStyle w:val="ConsPlusNormal"/>
        <w:jc w:val="both"/>
        <w:rPr>
          <w:b/>
          <w:sz w:val="18"/>
          <w:szCs w:val="18"/>
        </w:rPr>
      </w:pPr>
    </w:p>
    <w:p w:rsidR="000D44BA" w:rsidRPr="000D44BA" w:rsidRDefault="000D44BA" w:rsidP="001912E2">
      <w:pPr>
        <w:tabs>
          <w:tab w:val="left" w:pos="709"/>
        </w:tabs>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5. Наименование муниципальной услуги: «Принятие решения о подготовке документации по планировке территории»</w:t>
      </w:r>
      <w:r w:rsidRPr="000D44BA">
        <w:rPr>
          <w:rFonts w:ascii="Times New Roman" w:hAnsi="Times New Roman" w:cs="Times New Roman"/>
          <w:color w:val="000000"/>
          <w:sz w:val="18"/>
          <w:szCs w:val="18"/>
        </w:rPr>
        <w:t>.</w:t>
      </w:r>
    </w:p>
    <w:p w:rsidR="000D44BA" w:rsidRPr="000D44BA" w:rsidRDefault="000D44BA" w:rsidP="001912E2">
      <w:pPr>
        <w:pStyle w:val="ConsPlusNormal"/>
        <w:ind w:firstLine="709"/>
        <w:jc w:val="both"/>
        <w:rPr>
          <w:sz w:val="18"/>
          <w:szCs w:val="18"/>
        </w:rPr>
      </w:pPr>
      <w:r w:rsidRPr="000D44BA">
        <w:rPr>
          <w:sz w:val="18"/>
          <w:szCs w:val="18"/>
        </w:rPr>
        <w:t>6. Муниципальная услуга носит заявительный порядок обращения.</w:t>
      </w:r>
    </w:p>
    <w:p w:rsidR="000D44BA" w:rsidRPr="000D44BA" w:rsidRDefault="000D44BA" w:rsidP="001912E2">
      <w:pPr>
        <w:pStyle w:val="ConsPlusNormal"/>
        <w:ind w:firstLine="567"/>
        <w:jc w:val="both"/>
        <w:rPr>
          <w:sz w:val="18"/>
          <w:szCs w:val="18"/>
        </w:rPr>
      </w:pPr>
    </w:p>
    <w:p w:rsidR="000D44BA" w:rsidRPr="000D44BA" w:rsidRDefault="000D44BA" w:rsidP="001912E2">
      <w:pPr>
        <w:pStyle w:val="ConsPlusNormal"/>
        <w:ind w:firstLine="567"/>
        <w:jc w:val="center"/>
        <w:outlineLvl w:val="2"/>
        <w:rPr>
          <w:b/>
          <w:sz w:val="18"/>
          <w:szCs w:val="18"/>
        </w:rPr>
      </w:pPr>
      <w:r w:rsidRPr="000D44BA">
        <w:rPr>
          <w:b/>
          <w:sz w:val="18"/>
          <w:szCs w:val="18"/>
        </w:rPr>
        <w:t>Наименование органа, предоставляющего муниципальную услугу</w:t>
      </w:r>
    </w:p>
    <w:p w:rsidR="000D44BA" w:rsidRPr="000D44BA" w:rsidRDefault="000D44BA" w:rsidP="001912E2">
      <w:pPr>
        <w:pStyle w:val="ConsPlusNormal"/>
        <w:ind w:firstLine="567"/>
        <w:jc w:val="both"/>
        <w:rPr>
          <w:sz w:val="18"/>
          <w:szCs w:val="18"/>
        </w:rPr>
      </w:pP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7. Муниципальная услуга «Принятие решения о подготовке документации по планировке территории» предоставляется органом местного самоуправления муниципального образования Новоюласенский сельсовет Красногвардейского района Оренбургской области (далее - уполномоченный  орган).</w:t>
      </w:r>
    </w:p>
    <w:p w:rsidR="000D44BA" w:rsidRPr="000D44BA" w:rsidRDefault="000D44BA" w:rsidP="001912E2">
      <w:pPr>
        <w:tabs>
          <w:tab w:val="left" w:pos="709"/>
        </w:tabs>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8. 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w:t>
      </w: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9.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  за исключением случаев, установленных Градостроительным кодексом Российской Федерации, Законом Оренбургской области «О градостроительной деятельности на территории Оренбургской области».</w:t>
      </w:r>
    </w:p>
    <w:p w:rsidR="000D44BA" w:rsidRPr="000D44BA" w:rsidRDefault="000D44BA" w:rsidP="001912E2">
      <w:pPr>
        <w:pStyle w:val="1"/>
        <w:spacing w:after="0"/>
        <w:ind w:left="825" w:right="162"/>
        <w:jc w:val="center"/>
        <w:rPr>
          <w:rFonts w:ascii="Times New Roman" w:hAnsi="Times New Roman"/>
          <w:sz w:val="18"/>
          <w:szCs w:val="18"/>
        </w:rPr>
      </w:pPr>
      <w:r w:rsidRPr="000D44BA">
        <w:rPr>
          <w:rFonts w:ascii="Times New Roman" w:hAnsi="Times New Roman"/>
          <w:sz w:val="18"/>
          <w:szCs w:val="18"/>
        </w:rPr>
        <w:t>Результат предоставления муниципальной услуги</w:t>
      </w:r>
    </w:p>
    <w:p w:rsidR="000D44BA" w:rsidRPr="000D44BA" w:rsidRDefault="000D44BA" w:rsidP="001912E2">
      <w:pPr>
        <w:pStyle w:val="a8"/>
        <w:spacing w:before="7"/>
        <w:rPr>
          <w:b w:val="0"/>
          <w:sz w:val="18"/>
          <w:szCs w:val="18"/>
        </w:rPr>
      </w:pP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10. Результатом предоставления муниципальной услуги является:</w:t>
      </w:r>
    </w:p>
    <w:p w:rsidR="000D44BA" w:rsidRPr="000D44BA" w:rsidRDefault="000D44BA" w:rsidP="001912E2">
      <w:pPr>
        <w:pStyle w:val="a8"/>
        <w:ind w:right="158" w:firstLine="593"/>
        <w:jc w:val="both"/>
        <w:rPr>
          <w:sz w:val="18"/>
          <w:szCs w:val="18"/>
        </w:rPr>
      </w:pPr>
      <w:r w:rsidRPr="000D44BA">
        <w:rPr>
          <w:color w:val="000000"/>
          <w:sz w:val="18"/>
          <w:szCs w:val="18"/>
        </w:rPr>
        <w:t>- решение о подготовке документации по планировке территории, утверждении задания на выполнение инженерных изысканий для подготовки проекта планировки и межевания документации по планировке территории (далее - решение о подготовке документации по планировке территории);</w:t>
      </w:r>
    </w:p>
    <w:p w:rsidR="000D44BA" w:rsidRPr="000D44BA" w:rsidRDefault="000D44BA" w:rsidP="001912E2">
      <w:pPr>
        <w:pStyle w:val="a8"/>
        <w:ind w:right="151" w:firstLine="593"/>
        <w:jc w:val="both"/>
        <w:rPr>
          <w:sz w:val="18"/>
          <w:szCs w:val="18"/>
        </w:rPr>
      </w:pPr>
      <w:r w:rsidRPr="000D44BA">
        <w:rPr>
          <w:sz w:val="18"/>
          <w:szCs w:val="18"/>
        </w:rPr>
        <w:t>- решение об отказе в подготовке документации по планировке территории</w:t>
      </w:r>
      <w:r w:rsidRPr="000D44BA">
        <w:rPr>
          <w:spacing w:val="-2"/>
          <w:sz w:val="18"/>
          <w:szCs w:val="18"/>
        </w:rPr>
        <w:t xml:space="preserve"> (далее - </w:t>
      </w:r>
      <w:r w:rsidRPr="000D44BA">
        <w:rPr>
          <w:sz w:val="18"/>
          <w:szCs w:val="18"/>
        </w:rPr>
        <w:t>решение об отказе).</w:t>
      </w:r>
    </w:p>
    <w:p w:rsidR="000D44BA" w:rsidRPr="000D44BA" w:rsidRDefault="000D44BA" w:rsidP="001912E2">
      <w:pPr>
        <w:pStyle w:val="ConsPlusNormal"/>
        <w:tabs>
          <w:tab w:val="left" w:pos="709"/>
        </w:tabs>
        <w:ind w:firstLine="709"/>
        <w:jc w:val="both"/>
        <w:rPr>
          <w:sz w:val="18"/>
          <w:szCs w:val="18"/>
        </w:rPr>
      </w:pPr>
      <w:r w:rsidRPr="000D44BA">
        <w:rPr>
          <w:sz w:val="18"/>
          <w:szCs w:val="18"/>
        </w:rPr>
        <w:t>11. Заявителю в качестве результата предоставления услуги обеспечивается по его выбору возможность получения:</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а) электронного документа, подписанного уполномоченным должностным лицом с использованием усиленной квалифицированной электронной подписи (далее – ЭП),</w:t>
      </w:r>
      <w:r w:rsidRPr="000D44BA">
        <w:rPr>
          <w:rFonts w:ascii="Times New Roman" w:eastAsiaTheme="minorHAnsi" w:hAnsi="Times New Roman" w:cs="Times New Roman"/>
          <w:sz w:val="18"/>
          <w:szCs w:val="18"/>
        </w:rPr>
        <w:br/>
        <w:t>с использованием информационно-телекоммуникационных сетей общего пользования, в том числе Портала, портала федеральной информационной адресной системы (далее - портал адресной системы);</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б) документа на бумажном носителе, подтверждающего содержание электронного документа,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 xml:space="preserve">При наличии в заявлении указания о выдаче решения </w:t>
      </w:r>
      <w:r w:rsidRPr="000D44BA">
        <w:rPr>
          <w:rFonts w:ascii="Times New Roman" w:hAnsi="Times New Roman" w:cs="Times New Roman"/>
          <w:sz w:val="18"/>
          <w:szCs w:val="18"/>
        </w:rPr>
        <w:t>о подготовке документации по планировке территории</w:t>
      </w:r>
      <w:r w:rsidRPr="000D44BA">
        <w:rPr>
          <w:rFonts w:ascii="Times New Roman" w:eastAsiaTheme="minorHAnsi" w:hAnsi="Times New Roman" w:cs="Times New Roman"/>
          <w:sz w:val="18"/>
          <w:szCs w:val="18"/>
        </w:rPr>
        <w:t>, решения об отказе в подготовке указанной документации через МФЦ по месту представления заявления орган местного самоуправления обеспечивает передачу документа в МФЦ для выдачи заявителю не позднее рабочего дня, следующего за днем истечения срока, установленного пунктом 12 Административного регламента.</w:t>
      </w:r>
    </w:p>
    <w:p w:rsidR="000D44BA" w:rsidRPr="000D44BA" w:rsidRDefault="000D44BA" w:rsidP="001912E2">
      <w:pPr>
        <w:tabs>
          <w:tab w:val="left" w:pos="709"/>
        </w:tabs>
        <w:spacing w:after="0" w:line="240" w:lineRule="auto"/>
        <w:ind w:firstLine="709"/>
        <w:jc w:val="both"/>
        <w:rPr>
          <w:rFonts w:ascii="Times New Roman" w:hAnsi="Times New Roman" w:cs="Times New Roman"/>
          <w:b/>
          <w:sz w:val="18"/>
          <w:szCs w:val="18"/>
        </w:rPr>
      </w:pPr>
      <w:r w:rsidRPr="000D44BA">
        <w:rPr>
          <w:rFonts w:ascii="Times New Roman" w:hAnsi="Times New Roman" w:cs="Times New Roman"/>
          <w:sz w:val="18"/>
          <w:szCs w:val="1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p>
    <w:p w:rsidR="000D44BA" w:rsidRPr="000D44BA" w:rsidRDefault="000D44BA" w:rsidP="001912E2">
      <w:pPr>
        <w:pStyle w:val="ConsPlusNormal"/>
        <w:jc w:val="center"/>
        <w:outlineLvl w:val="2"/>
        <w:rPr>
          <w:b/>
          <w:sz w:val="18"/>
          <w:szCs w:val="18"/>
        </w:rPr>
      </w:pPr>
      <w:r w:rsidRPr="000D44BA">
        <w:rPr>
          <w:b/>
          <w:sz w:val="18"/>
          <w:szCs w:val="18"/>
        </w:rPr>
        <w:t>Срок предоставления муниципальной услуги</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p>
    <w:p w:rsidR="000D44BA" w:rsidRPr="000D44BA" w:rsidRDefault="000D44BA" w:rsidP="001912E2">
      <w:pPr>
        <w:tabs>
          <w:tab w:val="left" w:pos="567"/>
        </w:tabs>
        <w:adjustRightInd w:val="0"/>
        <w:spacing w:after="0" w:line="240" w:lineRule="auto"/>
        <w:ind w:firstLine="709"/>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 xml:space="preserve">12.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составляет не более </w:t>
      </w:r>
      <w:r w:rsidRPr="000D44BA">
        <w:rPr>
          <w:rFonts w:ascii="Times New Roman" w:eastAsiaTheme="minorHAnsi" w:hAnsi="Times New Roman" w:cs="Times New Roman"/>
          <w:color w:val="000000" w:themeColor="text1"/>
          <w:sz w:val="18"/>
          <w:szCs w:val="18"/>
        </w:rPr>
        <w:t xml:space="preserve">15 </w:t>
      </w:r>
      <w:r w:rsidRPr="000D44BA">
        <w:rPr>
          <w:rFonts w:ascii="Times New Roman" w:eastAsiaTheme="minorHAnsi" w:hAnsi="Times New Roman" w:cs="Times New Roman"/>
          <w:sz w:val="18"/>
          <w:szCs w:val="18"/>
        </w:rPr>
        <w:t xml:space="preserve">рабочих </w:t>
      </w:r>
      <w:r w:rsidRPr="000D44BA">
        <w:rPr>
          <w:rFonts w:ascii="Times New Roman" w:eastAsiaTheme="minorHAnsi" w:hAnsi="Times New Roman" w:cs="Times New Roman"/>
          <w:color w:val="000000" w:themeColor="text1"/>
          <w:sz w:val="18"/>
          <w:szCs w:val="18"/>
        </w:rPr>
        <w:t xml:space="preserve">дней </w:t>
      </w:r>
      <w:r w:rsidRPr="000D44BA">
        <w:rPr>
          <w:rFonts w:ascii="Times New Roman" w:eastAsiaTheme="minorHAnsi" w:hAnsi="Times New Roman" w:cs="Times New Roman"/>
          <w:sz w:val="18"/>
          <w:szCs w:val="18"/>
        </w:rPr>
        <w:t>со дня регистрации заявления.</w:t>
      </w:r>
    </w:p>
    <w:p w:rsidR="000D44BA" w:rsidRPr="000D44BA" w:rsidRDefault="000D44BA" w:rsidP="001912E2">
      <w:pPr>
        <w:adjustRightInd w:val="0"/>
        <w:spacing w:after="0" w:line="240" w:lineRule="auto"/>
        <w:ind w:firstLine="709"/>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 xml:space="preserve">Уполномоченный орган в течение пятнадцати дней со дня получения заявления, проекта задания на разработку документации по планировке территории, а также проекта задания на выполнение инженерных изысканий, необходимых для </w:t>
      </w:r>
      <w:r w:rsidRPr="000D44BA">
        <w:rPr>
          <w:rFonts w:ascii="Times New Roman" w:eastAsiaTheme="minorHAnsi" w:hAnsi="Times New Roman" w:cs="Times New Roman"/>
          <w:sz w:val="18"/>
          <w:szCs w:val="18"/>
        </w:rPr>
        <w:lastRenderedPageBreak/>
        <w:t>подготовки документации по планировке территории (пояснительной записки, содержащей обоснование отсутствия необходимости выполнения инженерных изысканий для подготовки документации по планировке территории), осуществляет проверку их соответствия положениям, предусмотренным пунктами 5 - 8 «</w:t>
      </w:r>
      <w:r w:rsidRPr="000D44BA">
        <w:rPr>
          <w:rFonts w:ascii="Times New Roman" w:hAnsi="Times New Roman" w:cs="Times New Roman"/>
          <w:sz w:val="18"/>
          <w:szCs w:val="18"/>
        </w:rPr>
        <w:t>Порядка  подготовки документации по планировке территории, разрабатываемой на основании решений администрации муниципального  образования Новоюласенский сельсовет Красногвардейского района  Оренбургской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 (далее -  порядок)</w:t>
      </w:r>
      <w:r w:rsidRPr="000D44BA">
        <w:rPr>
          <w:rFonts w:ascii="Times New Roman" w:eastAsiaTheme="minorHAnsi" w:hAnsi="Times New Roman" w:cs="Times New Roman"/>
          <w:sz w:val="18"/>
          <w:szCs w:val="18"/>
        </w:rPr>
        <w:t>,  и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в письменной форме уведомляет инициатора.</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Срок выдачи (направления) документов, являющихся результатом предоставления муниципальной услуги:</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в форме электронного документа, - не позднее одного рабочего дня со дня истечения срока, установленного абзацем первым настоящего пункта административного регламента;</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в форме документа на бумажном носителе - не позднее рабочего дня, следующего з</w:t>
      </w:r>
      <w:r w:rsidRPr="000D44BA">
        <w:rPr>
          <w:rFonts w:ascii="Times New Roman" w:eastAsiaTheme="minorHAnsi" w:hAnsi="Times New Roman" w:cs="Times New Roman"/>
          <w:color w:val="000000" w:themeColor="text1"/>
          <w:sz w:val="18"/>
          <w:szCs w:val="18"/>
        </w:rPr>
        <w:t xml:space="preserve">а 10-м рабочим </w:t>
      </w:r>
      <w:r w:rsidRPr="000D44BA">
        <w:rPr>
          <w:rFonts w:ascii="Times New Roman" w:eastAsiaTheme="minorHAnsi" w:hAnsi="Times New Roman" w:cs="Times New Roman"/>
          <w:sz w:val="18"/>
          <w:szCs w:val="18"/>
        </w:rPr>
        <w:t>днем со дня истечения срока, установленного абзацем первым настоящего пункта административного регламента, посредством почтового отправления по указанному в заявлении почтовому адресу.</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 xml:space="preserve">При наличии в заявлении указания о выдаче решения </w:t>
      </w:r>
      <w:r w:rsidRPr="000D44BA">
        <w:rPr>
          <w:rFonts w:ascii="Times New Roman" w:hAnsi="Times New Roman" w:cs="Times New Roman"/>
          <w:sz w:val="18"/>
          <w:szCs w:val="18"/>
        </w:rPr>
        <w:t>подготовке документации по планировке территории</w:t>
      </w:r>
      <w:r w:rsidRPr="000D44BA">
        <w:rPr>
          <w:rFonts w:ascii="Times New Roman" w:eastAsiaTheme="minorHAnsi" w:hAnsi="Times New Roman" w:cs="Times New Roman"/>
          <w:sz w:val="18"/>
          <w:szCs w:val="18"/>
        </w:rPr>
        <w:t>, решения об отказе в подготовке указанной документации через МФЦ по месту представления заявления орган местного самоуправления обеспечивает передачу документа в многофункциональный центр для выдачи заявителю не позднее рабочего дня, следующего за днем истечения срока, установленного абзацем первым настоящего пункта административного регламента.</w:t>
      </w:r>
    </w:p>
    <w:p w:rsidR="000D44BA" w:rsidRPr="000D44BA" w:rsidRDefault="000D44BA" w:rsidP="001912E2">
      <w:pPr>
        <w:pStyle w:val="ConsPlusNormal"/>
        <w:ind w:firstLine="709"/>
        <w:jc w:val="both"/>
        <w:rPr>
          <w:rFonts w:eastAsiaTheme="minorHAnsi"/>
          <w:sz w:val="18"/>
          <w:szCs w:val="18"/>
          <w:lang w:eastAsia="en-US"/>
        </w:rPr>
      </w:pPr>
      <w:r w:rsidRPr="000D44BA">
        <w:rPr>
          <w:rFonts w:eastAsiaTheme="minorHAnsi"/>
          <w:sz w:val="18"/>
          <w:szCs w:val="18"/>
          <w:lang w:eastAsia="en-US"/>
        </w:rPr>
        <w:t>В случае представления заявления через МФЦ, срок, указанный в абзаце первом настоящего пункта, исчисляется со дня передачи МФЦ заявления и документов, указанных в пункте 14 административного регламента (при их наличии), в орган местного самоуправления.</w:t>
      </w:r>
    </w:p>
    <w:p w:rsidR="000D44BA" w:rsidRPr="000D44BA" w:rsidRDefault="000D44BA" w:rsidP="001912E2">
      <w:pPr>
        <w:pStyle w:val="a8"/>
        <w:spacing w:before="5"/>
        <w:rPr>
          <w:sz w:val="18"/>
          <w:szCs w:val="18"/>
        </w:rPr>
      </w:pPr>
    </w:p>
    <w:p w:rsidR="000D44BA" w:rsidRPr="000D44BA" w:rsidRDefault="000D44BA" w:rsidP="001912E2">
      <w:pPr>
        <w:pStyle w:val="ConsPlusNormal"/>
        <w:jc w:val="center"/>
        <w:outlineLvl w:val="2"/>
        <w:rPr>
          <w:b/>
          <w:sz w:val="18"/>
          <w:szCs w:val="18"/>
        </w:rPr>
      </w:pPr>
      <w:r w:rsidRPr="000D44BA">
        <w:rPr>
          <w:b/>
          <w:sz w:val="18"/>
          <w:szCs w:val="18"/>
        </w:rPr>
        <w:t xml:space="preserve">Нормативные правовые акты, регулирующие отношения, </w:t>
      </w:r>
    </w:p>
    <w:p w:rsidR="000D44BA" w:rsidRPr="000D44BA" w:rsidRDefault="000D44BA" w:rsidP="001912E2">
      <w:pPr>
        <w:pStyle w:val="ConsPlusNormal"/>
        <w:jc w:val="center"/>
        <w:outlineLvl w:val="2"/>
        <w:rPr>
          <w:b/>
          <w:sz w:val="18"/>
          <w:szCs w:val="18"/>
        </w:rPr>
      </w:pPr>
      <w:r w:rsidRPr="000D44BA">
        <w:rPr>
          <w:b/>
          <w:sz w:val="18"/>
          <w:szCs w:val="18"/>
        </w:rPr>
        <w:t>возникающие в связи с предоставлением муниципальной услуги</w:t>
      </w:r>
    </w:p>
    <w:p w:rsidR="000D44BA" w:rsidRPr="000D44BA" w:rsidRDefault="000D44BA" w:rsidP="001912E2">
      <w:pPr>
        <w:pStyle w:val="ConsPlusNormal"/>
        <w:jc w:val="both"/>
        <w:rPr>
          <w:sz w:val="18"/>
          <w:szCs w:val="18"/>
        </w:rPr>
      </w:pPr>
    </w:p>
    <w:p w:rsidR="000D44BA" w:rsidRPr="000D44BA" w:rsidRDefault="000D44BA" w:rsidP="001912E2">
      <w:pPr>
        <w:tabs>
          <w:tab w:val="left" w:pos="0"/>
        </w:tabs>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13. Предоставление муниципальной слуги регулируется:</w:t>
      </w:r>
    </w:p>
    <w:p w:rsidR="000D44BA" w:rsidRPr="000D44BA" w:rsidRDefault="000D44BA" w:rsidP="001912E2">
      <w:pPr>
        <w:pStyle w:val="ConsPlusNormal"/>
        <w:ind w:firstLine="709"/>
        <w:jc w:val="both"/>
        <w:rPr>
          <w:color w:val="000000" w:themeColor="text1"/>
          <w:sz w:val="18"/>
          <w:szCs w:val="18"/>
        </w:rPr>
      </w:pPr>
      <w:r w:rsidRPr="000D44BA">
        <w:rPr>
          <w:color w:val="000000" w:themeColor="text1"/>
          <w:sz w:val="18"/>
          <w:szCs w:val="18"/>
        </w:rPr>
        <w:t>1) Градостроительным кодексом Российской Федерации от 29.12.2004 № 190-ФЗ («Российская газета», № 290, 30.12.2004);</w:t>
      </w:r>
    </w:p>
    <w:p w:rsidR="000D44BA" w:rsidRPr="000D44BA" w:rsidRDefault="000D44BA" w:rsidP="001912E2">
      <w:pPr>
        <w:pStyle w:val="ConsPlusNormal"/>
        <w:ind w:firstLine="709"/>
        <w:jc w:val="both"/>
        <w:rPr>
          <w:color w:val="000000" w:themeColor="text1"/>
          <w:sz w:val="18"/>
          <w:szCs w:val="18"/>
        </w:rPr>
      </w:pPr>
      <w:r w:rsidRPr="000D44BA">
        <w:rPr>
          <w:color w:val="000000" w:themeColor="text1"/>
          <w:sz w:val="18"/>
          <w:szCs w:val="18"/>
        </w:rPr>
        <w:t xml:space="preserve">2) </w:t>
      </w:r>
      <w:r w:rsidRPr="000D44BA">
        <w:rPr>
          <w:sz w:val="18"/>
          <w:szCs w:val="18"/>
        </w:rPr>
        <w:t>Федеральным законом от 29.12.2004 № 191-ФЗ «О</w:t>
      </w:r>
      <w:r w:rsidRPr="000D44BA">
        <w:rPr>
          <w:color w:val="000000" w:themeColor="text1"/>
          <w:sz w:val="18"/>
          <w:szCs w:val="18"/>
        </w:rPr>
        <w:t xml:space="preserve"> введении в действие Градостроительного кодекса Российской Федерации» («Российская газета», 30.12.2004, № 290);</w:t>
      </w:r>
    </w:p>
    <w:p w:rsidR="000D44BA" w:rsidRPr="000D44BA" w:rsidRDefault="000D44BA" w:rsidP="001912E2">
      <w:pPr>
        <w:pStyle w:val="ConsPlusNormal"/>
        <w:ind w:firstLine="709"/>
        <w:jc w:val="both"/>
        <w:rPr>
          <w:color w:val="000000" w:themeColor="text1"/>
          <w:sz w:val="18"/>
          <w:szCs w:val="18"/>
        </w:rPr>
      </w:pPr>
      <w:r w:rsidRPr="000D44BA">
        <w:rPr>
          <w:color w:val="000000" w:themeColor="text1"/>
          <w:sz w:val="18"/>
          <w:szCs w:val="18"/>
        </w:rPr>
        <w:t>3) Земельным кодексом Российской Федерации («Российская газета», 30.10.2001 № 211-212, «Парламентская газета», 30.10.2001, № 204-205, «Собрание законодательства Российской Федерации», 29.10.2001 № 44 ст.4147);</w:t>
      </w:r>
    </w:p>
    <w:p w:rsidR="000D44BA" w:rsidRPr="000D44BA" w:rsidRDefault="000D44BA" w:rsidP="001912E2">
      <w:pPr>
        <w:pStyle w:val="ConsPlusNormal"/>
        <w:ind w:firstLine="709"/>
        <w:jc w:val="both"/>
        <w:rPr>
          <w:color w:val="000000" w:themeColor="text1"/>
          <w:sz w:val="18"/>
          <w:szCs w:val="18"/>
        </w:rPr>
      </w:pPr>
      <w:r w:rsidRPr="000D44BA">
        <w:rPr>
          <w:color w:val="000000" w:themeColor="text1"/>
          <w:sz w:val="18"/>
          <w:szCs w:val="18"/>
        </w:rPr>
        <w:t xml:space="preserve">4) </w:t>
      </w:r>
      <w:r w:rsidRPr="000D44BA">
        <w:rPr>
          <w:sz w:val="18"/>
          <w:szCs w:val="18"/>
        </w:rPr>
        <w:t xml:space="preserve">Федеральным законом от 06.10.2003 № 131-ФЗ «Об общих принципах организации местного самоуправления в </w:t>
      </w:r>
      <w:r w:rsidRPr="000D44BA">
        <w:rPr>
          <w:color w:val="000000" w:themeColor="text1"/>
          <w:sz w:val="18"/>
          <w:szCs w:val="18"/>
        </w:rPr>
        <w:t>Российской Федерации («Российская газета», 08.10.2003, № 202);</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6) Федеральным законом от 29.12.2017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 («Российская газета», 31.12.2017, № 297);</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7) Федеральным законом от 27.07.2006 № 152-ФЗ «О персональных данных» («Российская газета», 29.07.2006, № 165);</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8) Федеральным законом от 24.11.1995 № 181-ФЗ «О социальной защите инвалидов в Российской Федерации» («Российская газета», № 234, 02.12.1995);</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9) Федеральным законом от 27.07.2010 № 210-ФЗ «Об организации предоставления государственных и муниципальных услуг» («Российская газета», 30.07.2010, № 168);</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10) Федеральным законом от 06.04.2011 № 63-ФЗ «Об электронной подписи» («Российская газета» 08.04.2011, № 75);</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11) Законом Оренбургской области от 16.03.2007 № 1037/233-</w:t>
      </w:r>
      <w:r w:rsidRPr="000D44BA">
        <w:rPr>
          <w:rFonts w:ascii="Times New Roman" w:hAnsi="Times New Roman" w:cs="Times New Roman"/>
          <w:sz w:val="18"/>
          <w:szCs w:val="18"/>
          <w:lang w:val="en-US"/>
        </w:rPr>
        <w:t>IV</w:t>
      </w:r>
      <w:r w:rsidRPr="000D44BA">
        <w:rPr>
          <w:rFonts w:ascii="Times New Roman" w:hAnsi="Times New Roman" w:cs="Times New Roman"/>
          <w:sz w:val="18"/>
          <w:szCs w:val="18"/>
        </w:rPr>
        <w:t>-ОЗ «О градостроительной деятельности на территории Оренбургской области» («Южный Урал», № 60, (спецвыпуск № 35) 24.03.2007);</w:t>
      </w:r>
    </w:p>
    <w:p w:rsidR="000D44BA" w:rsidRPr="000D44BA" w:rsidRDefault="000D44BA" w:rsidP="001912E2">
      <w:pPr>
        <w:adjustRightInd w:val="0"/>
        <w:spacing w:after="0" w:line="240" w:lineRule="auto"/>
        <w:ind w:firstLine="709"/>
        <w:jc w:val="both"/>
        <w:rPr>
          <w:rFonts w:ascii="Times New Roman" w:hAnsi="Times New Roman" w:cs="Times New Roman"/>
          <w:color w:val="000000" w:themeColor="text1"/>
          <w:sz w:val="18"/>
          <w:szCs w:val="18"/>
        </w:rPr>
      </w:pPr>
      <w:r w:rsidRPr="000D44BA">
        <w:rPr>
          <w:rFonts w:ascii="Times New Roman" w:hAnsi="Times New Roman" w:cs="Times New Roman"/>
          <w:color w:val="000000" w:themeColor="text1"/>
          <w:sz w:val="18"/>
          <w:szCs w:val="18"/>
        </w:rPr>
        <w:t>12) постановлением Правительства Российской Федерации от 16.02.2008 № 87 «О составе разделов проектной документации и требованиям к их содержанию» («Российская газета», № 41, 27.02.2008);</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13) постановлением Правительства Российской Федерации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(«Российская газета» 02.11.2011, № 246);</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14) постановлением Правительства Российской Федерации от 28.11.2011 №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05.12.2011, № 49 (ч. 5), ст. 7284);</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15) 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 («Собрание законодательства Российской Федерации», 04.02.2013, № 5, ст. 377);</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lastRenderedPageBreak/>
        <w:t>16) постановлением Правительства Российской Федерации от 26.03.2016 № 236 «О требованиях к предоставлению в электронной форме государственных и муниципальных услуг» («Российская газета», 08.04.2016, № 75);</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17) постановлением Правительства Оренбургской области от 30.12.2011 № 1308-п «О разработке и утверждении органами исполнительной власти Оренбургской области административных регламентов исполнения государственных функций и административных регламентов предоставления государственных услуг» («Оренбуржье», № 13, 26.01.2012);</w:t>
      </w:r>
    </w:p>
    <w:p w:rsidR="000D44BA" w:rsidRPr="000D44BA" w:rsidRDefault="000D44BA" w:rsidP="001912E2">
      <w:pPr>
        <w:adjustRightInd w:val="0"/>
        <w:spacing w:after="0" w:line="240" w:lineRule="auto"/>
        <w:ind w:firstLine="720"/>
        <w:jc w:val="both"/>
        <w:rPr>
          <w:rFonts w:ascii="Times New Roman" w:hAnsi="Times New Roman" w:cs="Times New Roman"/>
          <w:sz w:val="18"/>
          <w:szCs w:val="18"/>
        </w:rPr>
      </w:pPr>
      <w:r w:rsidRPr="000D44BA">
        <w:rPr>
          <w:rFonts w:ascii="Times New Roman" w:hAnsi="Times New Roman" w:cs="Times New Roman"/>
          <w:sz w:val="18"/>
          <w:szCs w:val="18"/>
        </w:rPr>
        <w:t>18) постановлением Правительства Оренбургской области от 15.07.2016 года № 525-п «О переводе в электронный вид государственных услуг и типовых муниципальных услуг, предоставляемых в Оренбургской области» («Оренбуржье» 21.07.2016, № 89);</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bookmarkStart w:id="30" w:name="sub_4164"/>
      <w:r w:rsidRPr="000D44BA">
        <w:rPr>
          <w:rFonts w:ascii="Times New Roman" w:hAnsi="Times New Roman" w:cs="Times New Roman"/>
          <w:sz w:val="18"/>
          <w:szCs w:val="18"/>
        </w:rPr>
        <w:t>19) постановлением Правительства Оренбургской области от 25.12.2016 № 37-п «Об информационной системе оказания государственных и муниципальных услуг Оренбургской области» («Оренбуржье» 28.01.2016, № 8);</w:t>
      </w:r>
    </w:p>
    <w:p w:rsidR="000D44BA" w:rsidRPr="000D44BA" w:rsidRDefault="000D44BA" w:rsidP="001912E2">
      <w:pPr>
        <w:adjustRightInd w:val="0"/>
        <w:spacing w:after="0" w:line="240" w:lineRule="auto"/>
        <w:ind w:firstLine="720"/>
        <w:jc w:val="both"/>
        <w:rPr>
          <w:rFonts w:ascii="Times New Roman" w:hAnsi="Times New Roman" w:cs="Times New Roman"/>
          <w:sz w:val="18"/>
          <w:szCs w:val="18"/>
        </w:rPr>
      </w:pPr>
      <w:r w:rsidRPr="000D44BA">
        <w:rPr>
          <w:rFonts w:ascii="Times New Roman" w:hAnsi="Times New Roman" w:cs="Times New Roman"/>
          <w:sz w:val="18"/>
          <w:szCs w:val="18"/>
        </w:rPr>
        <w:t>20) приказом департамента информационных технологий Оренбургской области</w:t>
      </w:r>
      <w:bookmarkEnd w:id="30"/>
      <w:r w:rsidRPr="000D44BA">
        <w:rPr>
          <w:rFonts w:ascii="Times New Roman" w:hAnsi="Times New Roman" w:cs="Times New Roman"/>
          <w:sz w:val="18"/>
          <w:szCs w:val="18"/>
        </w:rPr>
        <w:t xml:space="preserve"> от 18.04.2016 № 12-пр «Об осуществлении процедуры регистрации граждан и активации учетных записей в ЕСИА» (официальный сайт департамента информационных технологий Оренбургской области (http://dit.orb.ru, 18.03.2016);</w:t>
      </w:r>
    </w:p>
    <w:p w:rsidR="000D44BA" w:rsidRPr="000D44BA" w:rsidRDefault="000D44BA" w:rsidP="001912E2">
      <w:pPr>
        <w:adjustRightInd w:val="0"/>
        <w:spacing w:after="0" w:line="240" w:lineRule="auto"/>
        <w:ind w:firstLine="720"/>
        <w:jc w:val="both"/>
        <w:rPr>
          <w:rFonts w:ascii="Times New Roman" w:hAnsi="Times New Roman" w:cs="Times New Roman"/>
          <w:sz w:val="18"/>
          <w:szCs w:val="18"/>
        </w:rPr>
      </w:pPr>
      <w:r w:rsidRPr="000D44BA">
        <w:rPr>
          <w:rFonts w:ascii="Times New Roman" w:hAnsi="Times New Roman" w:cs="Times New Roman"/>
          <w:sz w:val="18"/>
          <w:szCs w:val="18"/>
        </w:rPr>
        <w:t>21) приказом департамента информационных технологий Оренбургской области от 11.05.2016 № 19-пр «Об утверждении положения о системе оказания государственных и муниципальных услуг» (официальный сайт департамента информационных технологий Оренбургской области» (http://dit.orb.ru, 11.05.2016);</w:t>
      </w:r>
    </w:p>
    <w:p w:rsidR="000D44BA" w:rsidRPr="000D44BA" w:rsidRDefault="000D44BA" w:rsidP="001912E2">
      <w:pPr>
        <w:spacing w:after="0" w:line="240" w:lineRule="auto"/>
        <w:ind w:firstLine="709"/>
        <w:rPr>
          <w:rFonts w:ascii="Times New Roman" w:hAnsi="Times New Roman" w:cs="Times New Roman"/>
          <w:color w:val="000000"/>
          <w:sz w:val="18"/>
          <w:szCs w:val="18"/>
        </w:rPr>
      </w:pPr>
      <w:r w:rsidRPr="000D44BA">
        <w:rPr>
          <w:rFonts w:ascii="Times New Roman" w:hAnsi="Times New Roman" w:cs="Times New Roman"/>
          <w:color w:val="000000"/>
          <w:sz w:val="18"/>
          <w:szCs w:val="18"/>
        </w:rPr>
        <w:t>22) уставом муниципального образования.</w:t>
      </w:r>
    </w:p>
    <w:p w:rsidR="000D44BA" w:rsidRPr="000D44BA" w:rsidRDefault="000D44BA" w:rsidP="001912E2">
      <w:pPr>
        <w:tabs>
          <w:tab w:val="left" w:pos="0"/>
        </w:tabs>
        <w:adjustRightInd w:val="0"/>
        <w:spacing w:after="0" w:line="240" w:lineRule="auto"/>
        <w:ind w:firstLine="709"/>
        <w:jc w:val="both"/>
        <w:rPr>
          <w:rFonts w:ascii="Times New Roman" w:hAnsi="Times New Roman" w:cs="Times New Roman"/>
          <w:sz w:val="18"/>
          <w:szCs w:val="18"/>
        </w:rPr>
      </w:pPr>
    </w:p>
    <w:p w:rsidR="000D44BA" w:rsidRPr="000D44BA" w:rsidRDefault="000D44BA" w:rsidP="001912E2">
      <w:pPr>
        <w:pStyle w:val="ConsPlusNormal"/>
        <w:ind w:firstLine="426"/>
        <w:jc w:val="center"/>
        <w:outlineLvl w:val="2"/>
        <w:rPr>
          <w:b/>
          <w:sz w:val="18"/>
          <w:szCs w:val="18"/>
        </w:rPr>
      </w:pPr>
      <w:r w:rsidRPr="000D44BA">
        <w:rPr>
          <w:b/>
          <w:sz w:val="18"/>
          <w:szCs w:val="18"/>
        </w:rPr>
        <w:t>Исчерпывающий перечень документов, необходимых и обязательных в соответствии с нормативными правовыми актами для предоставления муниципальной услуги</w:t>
      </w:r>
    </w:p>
    <w:p w:rsidR="000D44BA" w:rsidRPr="000D44BA" w:rsidRDefault="000D44BA" w:rsidP="001912E2">
      <w:pPr>
        <w:pStyle w:val="a8"/>
        <w:spacing w:before="7"/>
        <w:rPr>
          <w:b w:val="0"/>
          <w:sz w:val="18"/>
          <w:szCs w:val="18"/>
        </w:rPr>
      </w:pPr>
    </w:p>
    <w:p w:rsidR="000D44BA" w:rsidRPr="000D44BA" w:rsidRDefault="000D44BA" w:rsidP="001912E2">
      <w:pPr>
        <w:pStyle w:val="ConsPlusNormal"/>
        <w:tabs>
          <w:tab w:val="left" w:pos="709"/>
        </w:tabs>
        <w:ind w:firstLine="709"/>
        <w:jc w:val="both"/>
        <w:outlineLvl w:val="2"/>
        <w:rPr>
          <w:strike/>
          <w:sz w:val="18"/>
          <w:szCs w:val="18"/>
        </w:rPr>
      </w:pPr>
      <w:r w:rsidRPr="000D44BA">
        <w:rPr>
          <w:sz w:val="18"/>
          <w:szCs w:val="18"/>
        </w:rPr>
        <w:t xml:space="preserve">14. Для получения муниципальной услуги заявителем  предоставляются: </w:t>
      </w: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 xml:space="preserve">1) заявление по форме согласно </w:t>
      </w:r>
      <w:hyperlink w:anchor="sub_200" w:history="1">
        <w:r w:rsidRPr="000D44BA">
          <w:rPr>
            <w:rFonts w:ascii="Times New Roman" w:hAnsi="Times New Roman" w:cs="Times New Roman"/>
            <w:sz w:val="18"/>
            <w:szCs w:val="18"/>
          </w:rPr>
          <w:t xml:space="preserve">приложению </w:t>
        </w:r>
      </w:hyperlink>
      <w:r w:rsidRPr="000D44BA">
        <w:rPr>
          <w:rFonts w:ascii="Times New Roman" w:hAnsi="Times New Roman" w:cs="Times New Roman"/>
          <w:sz w:val="18"/>
          <w:szCs w:val="18"/>
        </w:rPr>
        <w:t>№1 к Административному регламенту(если предоставление муниципальной услуги осуществляется в электронном виде через Портал, заявление заполняется по форме, представленной на Портале, и отдельно заявителем не представляется);</w:t>
      </w: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2) копия документа, удостоверяющего личность гражданина Российской Федерации (не требуется в случае, если представление документов осуществляется в электронном виде через Портал и заявитель прошел авторизацию через единую систему идентификации и аутентификации (далее - ЕСИА);</w:t>
      </w: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3) документ, подтверждающий полномочия на осуществление действий от имени заявителя (для представителя заявителя);</w:t>
      </w:r>
    </w:p>
    <w:p w:rsidR="000D44BA" w:rsidRPr="000D44BA" w:rsidRDefault="000D44BA" w:rsidP="001912E2">
      <w:pPr>
        <w:pStyle w:val="ConsPlusNormal"/>
        <w:tabs>
          <w:tab w:val="left" w:pos="709"/>
        </w:tabs>
        <w:ind w:firstLine="709"/>
        <w:jc w:val="both"/>
        <w:outlineLvl w:val="2"/>
        <w:rPr>
          <w:sz w:val="18"/>
          <w:szCs w:val="18"/>
        </w:rPr>
      </w:pPr>
      <w:r w:rsidRPr="000D44BA">
        <w:rPr>
          <w:sz w:val="18"/>
          <w:szCs w:val="18"/>
        </w:rPr>
        <w:t>4) проект задания на подготовку документации по планировке территории;</w:t>
      </w:r>
    </w:p>
    <w:p w:rsidR="000D44BA" w:rsidRPr="000D44BA" w:rsidRDefault="000D44BA" w:rsidP="001912E2">
      <w:pPr>
        <w:pStyle w:val="ConsPlusNormal"/>
        <w:tabs>
          <w:tab w:val="left" w:pos="709"/>
        </w:tabs>
        <w:ind w:firstLine="709"/>
        <w:jc w:val="both"/>
        <w:outlineLvl w:val="2"/>
        <w:rPr>
          <w:sz w:val="18"/>
          <w:szCs w:val="18"/>
        </w:rPr>
      </w:pPr>
      <w:r w:rsidRPr="000D44BA">
        <w:rPr>
          <w:sz w:val="18"/>
          <w:szCs w:val="18"/>
        </w:rPr>
        <w:t>5) проект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установлена Правительством Российской Федерации;</w:t>
      </w:r>
    </w:p>
    <w:p w:rsidR="000D44BA" w:rsidRPr="000D44BA" w:rsidRDefault="000D44BA" w:rsidP="001912E2">
      <w:pPr>
        <w:pStyle w:val="ConsPlusNormal"/>
        <w:tabs>
          <w:tab w:val="left" w:pos="709"/>
        </w:tabs>
        <w:ind w:firstLine="709"/>
        <w:jc w:val="both"/>
        <w:outlineLvl w:val="2"/>
        <w:rPr>
          <w:sz w:val="18"/>
          <w:szCs w:val="18"/>
        </w:rPr>
      </w:pPr>
      <w:r w:rsidRPr="000D44BA">
        <w:rPr>
          <w:sz w:val="18"/>
          <w:szCs w:val="18"/>
        </w:rPr>
        <w:t>6)в случае необходимости выполнения инженерных изысканий для подготовки документации для подготовки документации по планировке территории, пояснительная записка, содержащая обоснование отсутствия такой необходимости.</w:t>
      </w:r>
    </w:p>
    <w:p w:rsidR="000D44BA" w:rsidRPr="000D44BA" w:rsidRDefault="000D44BA" w:rsidP="001912E2">
      <w:pPr>
        <w:pStyle w:val="ConsPlusNormal"/>
        <w:tabs>
          <w:tab w:val="left" w:pos="709"/>
        </w:tabs>
        <w:ind w:firstLine="709"/>
        <w:jc w:val="both"/>
        <w:outlineLvl w:val="2"/>
        <w:rPr>
          <w:sz w:val="18"/>
          <w:szCs w:val="18"/>
        </w:rPr>
      </w:pPr>
      <w:r w:rsidRPr="000D44BA">
        <w:rPr>
          <w:sz w:val="18"/>
          <w:szCs w:val="18"/>
        </w:rPr>
        <w:t>Заявитель вправе представить дополнительные документы, уточняющие сведения, изложенные в представленных материалах.</w:t>
      </w:r>
    </w:p>
    <w:p w:rsidR="000D44BA" w:rsidRPr="000D44BA" w:rsidRDefault="000D44BA" w:rsidP="001912E2">
      <w:pPr>
        <w:pStyle w:val="ConsPlusNormal"/>
        <w:tabs>
          <w:tab w:val="left" w:pos="709"/>
        </w:tabs>
        <w:ind w:firstLine="709"/>
        <w:jc w:val="both"/>
        <w:outlineLvl w:val="2"/>
        <w:rPr>
          <w:sz w:val="18"/>
          <w:szCs w:val="18"/>
        </w:rPr>
      </w:pPr>
      <w:r w:rsidRPr="000D44BA">
        <w:rPr>
          <w:sz w:val="18"/>
          <w:szCs w:val="18"/>
        </w:rPr>
        <w:t>15.  Заявитель вправе представить документы следующими способами:</w:t>
      </w:r>
    </w:p>
    <w:p w:rsidR="000D44BA" w:rsidRPr="000D44BA" w:rsidRDefault="000D44BA" w:rsidP="001912E2">
      <w:pPr>
        <w:pStyle w:val="ConsPlusNormal"/>
        <w:ind w:left="567" w:firstLine="142"/>
        <w:jc w:val="both"/>
        <w:rPr>
          <w:sz w:val="18"/>
          <w:szCs w:val="18"/>
        </w:rPr>
      </w:pPr>
      <w:r w:rsidRPr="000D44BA">
        <w:rPr>
          <w:sz w:val="18"/>
          <w:szCs w:val="18"/>
        </w:rPr>
        <w:t>1) посредством личного обращения;</w:t>
      </w:r>
    </w:p>
    <w:p w:rsidR="000D44BA" w:rsidRPr="000D44BA" w:rsidRDefault="000D44BA" w:rsidP="001912E2">
      <w:pPr>
        <w:pStyle w:val="ConsPlusNormal"/>
        <w:ind w:left="567" w:firstLine="142"/>
        <w:jc w:val="both"/>
        <w:rPr>
          <w:sz w:val="18"/>
          <w:szCs w:val="18"/>
        </w:rPr>
      </w:pPr>
      <w:r w:rsidRPr="000D44BA">
        <w:rPr>
          <w:sz w:val="18"/>
          <w:szCs w:val="18"/>
        </w:rPr>
        <w:t>2) почтовым отправлением;</w:t>
      </w:r>
    </w:p>
    <w:p w:rsidR="000D44BA" w:rsidRPr="000D44BA" w:rsidRDefault="000D44BA" w:rsidP="001912E2">
      <w:pPr>
        <w:pStyle w:val="ConsPlusNormal"/>
        <w:tabs>
          <w:tab w:val="left" w:pos="8170"/>
        </w:tabs>
        <w:ind w:left="567" w:firstLine="142"/>
        <w:jc w:val="both"/>
        <w:rPr>
          <w:sz w:val="18"/>
          <w:szCs w:val="18"/>
        </w:rPr>
      </w:pPr>
      <w:r w:rsidRPr="000D44BA">
        <w:rPr>
          <w:sz w:val="18"/>
          <w:szCs w:val="18"/>
        </w:rPr>
        <w:t>3) через МФЦ (при наличии соглашения о взаимодействии);</w:t>
      </w:r>
      <w:r w:rsidRPr="000D44BA">
        <w:rPr>
          <w:sz w:val="18"/>
          <w:szCs w:val="18"/>
        </w:rPr>
        <w:tab/>
      </w:r>
    </w:p>
    <w:p w:rsidR="000D44BA" w:rsidRPr="000D44BA" w:rsidRDefault="000D44BA" w:rsidP="001912E2">
      <w:pPr>
        <w:pStyle w:val="ConsPlusNormal"/>
        <w:ind w:firstLine="709"/>
        <w:jc w:val="both"/>
        <w:rPr>
          <w:sz w:val="18"/>
          <w:szCs w:val="18"/>
        </w:rPr>
      </w:pPr>
      <w:r w:rsidRPr="000D44BA">
        <w:rPr>
          <w:sz w:val="18"/>
          <w:szCs w:val="18"/>
        </w:rPr>
        <w:t>4) в электронном виде через Портал, портал адресной системы.</w:t>
      </w:r>
    </w:p>
    <w:p w:rsidR="000D44BA" w:rsidRPr="000D44BA" w:rsidRDefault="000D44BA" w:rsidP="001912E2">
      <w:pPr>
        <w:pStyle w:val="ConsPlusNormal"/>
        <w:ind w:firstLine="709"/>
        <w:jc w:val="both"/>
        <w:rPr>
          <w:rFonts w:eastAsiaTheme="minorHAnsi"/>
          <w:sz w:val="18"/>
          <w:szCs w:val="18"/>
          <w:lang w:eastAsia="en-US"/>
        </w:rPr>
      </w:pPr>
      <w:r w:rsidRPr="000D44BA">
        <w:rPr>
          <w:rFonts w:eastAsiaTheme="minorHAnsi"/>
          <w:sz w:val="18"/>
          <w:szCs w:val="18"/>
          <w:lang w:eastAsia="en-US"/>
        </w:rPr>
        <w:t>Заявление подписывается заявителем либо представителем заявителя.</w:t>
      </w:r>
    </w:p>
    <w:p w:rsidR="000D44BA" w:rsidRPr="000D44BA" w:rsidRDefault="000D44BA" w:rsidP="001912E2">
      <w:pPr>
        <w:adjustRightInd w:val="0"/>
        <w:spacing w:after="0" w:line="240" w:lineRule="auto"/>
        <w:ind w:firstLine="709"/>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 xml:space="preserve">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w:t>
      </w:r>
      <w:hyperlink r:id="rId25" w:history="1">
        <w:r w:rsidRPr="000D44BA">
          <w:rPr>
            <w:rFonts w:ascii="Times New Roman" w:eastAsiaTheme="minorHAnsi" w:hAnsi="Times New Roman" w:cs="Times New Roman"/>
            <w:sz w:val="18"/>
            <w:szCs w:val="18"/>
          </w:rPr>
          <w:t>законодательством</w:t>
        </w:r>
      </w:hyperlink>
      <w:r w:rsidRPr="000D44BA">
        <w:rPr>
          <w:rFonts w:ascii="Times New Roman" w:eastAsiaTheme="minorHAnsi" w:hAnsi="Times New Roman" w:cs="Times New Roman"/>
          <w:sz w:val="18"/>
          <w:szCs w:val="18"/>
        </w:rPr>
        <w:t xml:space="preserve"> Российской Федерации.</w:t>
      </w:r>
    </w:p>
    <w:p w:rsidR="000D44BA" w:rsidRPr="000D44BA" w:rsidRDefault="000D44BA" w:rsidP="001912E2">
      <w:pPr>
        <w:adjustRightInd w:val="0"/>
        <w:spacing w:after="0" w:line="240" w:lineRule="auto"/>
        <w:ind w:firstLine="709"/>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Заявление и прилагаемые к нему документы на бумажном носителе в подлинниках либо в виде копий представляются заявителем посредством личного обращения в МФЦ (при наличии соглашения о взаимодействии).</w:t>
      </w:r>
    </w:p>
    <w:p w:rsidR="000D44BA" w:rsidRPr="000D44BA" w:rsidRDefault="000D44BA" w:rsidP="001912E2">
      <w:pPr>
        <w:adjustRightInd w:val="0"/>
        <w:spacing w:after="0" w:line="240" w:lineRule="auto"/>
        <w:ind w:firstLine="709"/>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Заявление на бумажном носителе посредствам почтового отправления представляется в орган местного самоуправления с описью вложения и уведомлением о вручении.</w:t>
      </w:r>
    </w:p>
    <w:p w:rsidR="000D44BA" w:rsidRPr="000D44BA" w:rsidRDefault="000D44BA" w:rsidP="001912E2">
      <w:pPr>
        <w:adjustRightInd w:val="0"/>
        <w:spacing w:after="0" w:line="240" w:lineRule="auto"/>
        <w:ind w:firstLine="709"/>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0D44BA" w:rsidRPr="000D44BA" w:rsidRDefault="000D44BA" w:rsidP="001912E2">
      <w:pPr>
        <w:pStyle w:val="ConsPlusNormal"/>
        <w:tabs>
          <w:tab w:val="left" w:pos="709"/>
        </w:tabs>
        <w:ind w:firstLine="709"/>
        <w:jc w:val="both"/>
        <w:rPr>
          <w:sz w:val="18"/>
          <w:szCs w:val="18"/>
        </w:rPr>
      </w:pPr>
      <w:r w:rsidRPr="000D44BA">
        <w:rPr>
          <w:sz w:val="18"/>
          <w:szCs w:val="18"/>
        </w:rPr>
        <w:t>За предоставление недостоверных или неполных сведений заявитель несет ответственность в соответствии с законодательством Российской Федерации.</w:t>
      </w:r>
    </w:p>
    <w:p w:rsidR="000D44BA" w:rsidRPr="000D44BA" w:rsidRDefault="000D44BA" w:rsidP="001912E2">
      <w:pPr>
        <w:pStyle w:val="1"/>
        <w:spacing w:after="0"/>
        <w:ind w:firstLine="709"/>
        <w:jc w:val="center"/>
        <w:rPr>
          <w:rFonts w:ascii="Times New Roman" w:hAnsi="Times New Roman"/>
          <w:sz w:val="18"/>
          <w:szCs w:val="18"/>
        </w:rPr>
      </w:pPr>
      <w:bookmarkStart w:id="31" w:name="_Исчерпывающий_перечень_документов,"/>
      <w:bookmarkEnd w:id="31"/>
      <w:r w:rsidRPr="000D44BA">
        <w:rPr>
          <w:rFonts w:ascii="Times New Roman" w:hAnsi="Times New Roman"/>
          <w:sz w:val="18"/>
          <w:szCs w:val="1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0D44BA" w:rsidRPr="000D44BA" w:rsidRDefault="000D44BA" w:rsidP="001912E2">
      <w:pPr>
        <w:pStyle w:val="a8"/>
        <w:spacing w:before="7"/>
        <w:rPr>
          <w:b w:val="0"/>
          <w:color w:val="FF0000"/>
          <w:sz w:val="18"/>
          <w:szCs w:val="18"/>
        </w:rPr>
      </w:pP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16.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отсутствует.</w:t>
      </w:r>
    </w:p>
    <w:p w:rsidR="000D44BA" w:rsidRPr="000D44BA" w:rsidRDefault="000D44BA" w:rsidP="001912E2">
      <w:pPr>
        <w:tabs>
          <w:tab w:val="left" w:pos="1042"/>
        </w:tabs>
        <w:spacing w:after="0" w:line="240" w:lineRule="auto"/>
        <w:ind w:right="158" w:firstLine="709"/>
        <w:jc w:val="both"/>
        <w:rPr>
          <w:rFonts w:ascii="Times New Roman" w:hAnsi="Times New Roman" w:cs="Times New Roman"/>
          <w:sz w:val="18"/>
          <w:szCs w:val="18"/>
        </w:rPr>
      </w:pPr>
      <w:r w:rsidRPr="000D44BA">
        <w:rPr>
          <w:rFonts w:ascii="Times New Roman" w:hAnsi="Times New Roman" w:cs="Times New Roman"/>
          <w:sz w:val="18"/>
          <w:szCs w:val="18"/>
        </w:rPr>
        <w:lastRenderedPageBreak/>
        <w:t>17. Запрещается требовать от заявителя:</w:t>
      </w:r>
    </w:p>
    <w:p w:rsidR="000D44BA" w:rsidRPr="000D44BA" w:rsidRDefault="000D44BA" w:rsidP="001912E2">
      <w:pPr>
        <w:tabs>
          <w:tab w:val="left" w:pos="1126"/>
        </w:tabs>
        <w:spacing w:after="0" w:line="240" w:lineRule="auto"/>
        <w:ind w:left="142" w:right="157" w:firstLine="567"/>
        <w:jc w:val="both"/>
        <w:rPr>
          <w:rFonts w:ascii="Times New Roman" w:hAnsi="Times New Roman" w:cs="Times New Roman"/>
          <w:sz w:val="18"/>
          <w:szCs w:val="18"/>
        </w:rPr>
      </w:pPr>
      <w:r w:rsidRPr="000D44BA">
        <w:rPr>
          <w:rFonts w:ascii="Times New Roman" w:hAnsi="Times New Roman" w:cs="Times New Roman"/>
          <w:sz w:val="18"/>
          <w:szCs w:val="1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D44BA" w:rsidRPr="000D44BA" w:rsidRDefault="000D44BA" w:rsidP="001912E2">
      <w:pPr>
        <w:adjustRightInd w:val="0"/>
        <w:spacing w:after="0" w:line="240" w:lineRule="auto"/>
        <w:ind w:firstLine="709"/>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w:t>
      </w:r>
      <w:hyperlink r:id="rId26" w:history="1">
        <w:r w:rsidRPr="000D44BA">
          <w:rPr>
            <w:rFonts w:ascii="Times New Roman" w:eastAsiaTheme="minorHAnsi" w:hAnsi="Times New Roman" w:cs="Times New Roman"/>
            <w:sz w:val="18"/>
            <w:szCs w:val="18"/>
          </w:rPr>
          <w:t>части 6 статьи 7</w:t>
        </w:r>
      </w:hyperlink>
      <w:r w:rsidRPr="000D44BA">
        <w:rPr>
          <w:rFonts w:ascii="Times New Roman" w:eastAsiaTheme="minorHAnsi" w:hAnsi="Times New Roman" w:cs="Times New Roman"/>
          <w:sz w:val="18"/>
          <w:szCs w:val="18"/>
        </w:rPr>
        <w:t xml:space="preserve"> закона № 210-ФЗ;</w:t>
      </w:r>
    </w:p>
    <w:p w:rsidR="001912E2" w:rsidRDefault="000D44BA" w:rsidP="001912E2">
      <w:pPr>
        <w:adjustRightInd w:val="0"/>
        <w:spacing w:after="0" w:line="240" w:lineRule="auto"/>
        <w:ind w:firstLine="709"/>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7" w:history="1">
        <w:r w:rsidRPr="000D44BA">
          <w:rPr>
            <w:rFonts w:ascii="Times New Roman" w:eastAsiaTheme="minorHAnsi" w:hAnsi="Times New Roman" w:cs="Times New Roman"/>
            <w:sz w:val="18"/>
            <w:szCs w:val="18"/>
          </w:rPr>
          <w:t>пунктом 4 части 1 статьи 7</w:t>
        </w:r>
      </w:hyperlink>
      <w:r w:rsidRPr="000D44BA">
        <w:rPr>
          <w:rFonts w:ascii="Times New Roman" w:eastAsiaTheme="minorHAnsi" w:hAnsi="Times New Roman" w:cs="Times New Roman"/>
          <w:sz w:val="18"/>
          <w:szCs w:val="18"/>
        </w:rPr>
        <w:t xml:space="preserve"> закона № 210-ФЗ.</w:t>
      </w:r>
    </w:p>
    <w:p w:rsidR="000D44BA" w:rsidRPr="001912E2" w:rsidRDefault="000D44BA" w:rsidP="001912E2">
      <w:pPr>
        <w:adjustRightInd w:val="0"/>
        <w:spacing w:after="0" w:line="240" w:lineRule="auto"/>
        <w:ind w:firstLine="709"/>
        <w:jc w:val="center"/>
        <w:rPr>
          <w:rFonts w:ascii="Times New Roman" w:eastAsiaTheme="minorHAnsi" w:hAnsi="Times New Roman" w:cs="Times New Roman"/>
          <w:b/>
          <w:sz w:val="18"/>
          <w:szCs w:val="18"/>
        </w:rPr>
      </w:pPr>
      <w:r w:rsidRPr="001912E2">
        <w:rPr>
          <w:rFonts w:ascii="Times New Roman" w:hAnsi="Times New Roman"/>
          <w:b/>
          <w:sz w:val="18"/>
          <w:szCs w:val="18"/>
        </w:rPr>
        <w:t>Исчерпывающий перечень оснований для отказа в приеме документов,  необходимых для предоставления муниципальной услуги</w:t>
      </w:r>
    </w:p>
    <w:p w:rsidR="000D44BA" w:rsidRPr="000D44BA" w:rsidRDefault="000D44BA" w:rsidP="001912E2">
      <w:pPr>
        <w:pStyle w:val="a8"/>
        <w:spacing w:before="6"/>
        <w:rPr>
          <w:b w:val="0"/>
          <w:sz w:val="18"/>
          <w:szCs w:val="18"/>
        </w:rPr>
      </w:pPr>
    </w:p>
    <w:p w:rsidR="000D44BA" w:rsidRPr="000D44BA" w:rsidRDefault="000D44BA" w:rsidP="001912E2">
      <w:pPr>
        <w:pStyle w:val="ConsPlusNormal"/>
        <w:ind w:firstLine="709"/>
        <w:jc w:val="both"/>
        <w:rPr>
          <w:sz w:val="18"/>
          <w:szCs w:val="18"/>
        </w:rPr>
      </w:pPr>
      <w:r w:rsidRPr="000D44BA">
        <w:rPr>
          <w:sz w:val="18"/>
          <w:szCs w:val="18"/>
        </w:rPr>
        <w:t>18. Основаниями для отказа в приеме документов, необходимых для предоставления муниципальной услуги, являются:</w:t>
      </w:r>
    </w:p>
    <w:p w:rsidR="000D44BA" w:rsidRPr="000D44BA" w:rsidRDefault="000D44BA" w:rsidP="001912E2">
      <w:pPr>
        <w:adjustRightInd w:val="0"/>
        <w:spacing w:after="0" w:line="240" w:lineRule="auto"/>
        <w:ind w:firstLine="709"/>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а) оформление заявления не по форме, установленной в приложении № 1 к административному регламенту;</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 xml:space="preserve">б) представлен неполный перечень документов, указанных в </w:t>
      </w:r>
      <w:r w:rsidRPr="000D44BA">
        <w:rPr>
          <w:rFonts w:ascii="Times New Roman" w:hAnsi="Times New Roman" w:cs="Times New Roman"/>
          <w:color w:val="000000" w:themeColor="text1"/>
          <w:sz w:val="18"/>
          <w:szCs w:val="18"/>
        </w:rPr>
        <w:t xml:space="preserve">пункте 14 </w:t>
      </w:r>
      <w:r w:rsidRPr="000D44BA">
        <w:rPr>
          <w:rFonts w:ascii="Times New Roman" w:hAnsi="Times New Roman" w:cs="Times New Roman"/>
          <w:sz w:val="18"/>
          <w:szCs w:val="18"/>
        </w:rPr>
        <w:t>административного регламента;</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в) текст заявления и представленных документов не поддается прочтению, в том числе при представлении документов в электронном виде:</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электронные документы представлены в форматах, не предусмотренных административным регламентом;</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нарушены требования к сканированию представляемых документов, предусмотренные административным регламентом;</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г) не указаны фамилия, имя, отчество, адрес заявителя (его представителя) либо наименование, ИНН юридического лица, почтовый адрес, по которому должен быть направлен ответ заявителю;</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д) 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сообщается о недопустимости злоупотребления правом;</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е) вопрос, указанный в заявлении, не относится к порядку предоставления муниципальной услуги;</w:t>
      </w:r>
    </w:p>
    <w:p w:rsidR="000D44BA" w:rsidRPr="000D44BA" w:rsidRDefault="000D44BA" w:rsidP="001912E2">
      <w:pPr>
        <w:spacing w:after="0" w:line="240" w:lineRule="auto"/>
        <w:ind w:firstLine="709"/>
        <w:textAlignment w:val="baseline"/>
        <w:rPr>
          <w:rFonts w:ascii="Times New Roman" w:hAnsi="Times New Roman" w:cs="Times New Roman"/>
          <w:sz w:val="18"/>
          <w:szCs w:val="18"/>
        </w:rPr>
      </w:pPr>
      <w:r w:rsidRPr="000D44BA">
        <w:rPr>
          <w:rFonts w:ascii="Times New Roman" w:hAnsi="Times New Roman" w:cs="Times New Roman"/>
          <w:sz w:val="18"/>
          <w:szCs w:val="18"/>
        </w:rPr>
        <w:t>ж) представление заявления, подписанного неуполномоченным лицом;</w:t>
      </w:r>
    </w:p>
    <w:p w:rsidR="000D44BA" w:rsidRPr="000D44BA" w:rsidRDefault="000D44BA" w:rsidP="001912E2">
      <w:pPr>
        <w:spacing w:after="0" w:line="240" w:lineRule="auto"/>
        <w:ind w:firstLine="709"/>
        <w:textAlignment w:val="baseline"/>
        <w:rPr>
          <w:rFonts w:ascii="Times New Roman" w:hAnsi="Times New Roman" w:cs="Times New Roman"/>
          <w:sz w:val="18"/>
          <w:szCs w:val="18"/>
        </w:rPr>
      </w:pPr>
      <w:r w:rsidRPr="000D44BA">
        <w:rPr>
          <w:rFonts w:ascii="Times New Roman" w:hAnsi="Times New Roman" w:cs="Times New Roman"/>
          <w:sz w:val="18"/>
          <w:szCs w:val="18"/>
        </w:rPr>
        <w:t>з) предоставление документов, содержащих незаверенные исправления, подчистки.</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Решение об отказе в приеме документов подписывается уполномоченным должностным лицом и выдается заявителю с указанием причин отказа.</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Решение об отказе в приеме документов по запросу, поданному в электронной форме через Портал, подписывается уполномоченным должностным лицом с использованием квалифицированной ЭП и направляется заявителю через Портал не позднее следующего рабочего дня с даты принятия решения об отказе в приеме документов.</w:t>
      </w: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Не допускается отказ в приеме заявления о предоставлении муниципальной услуги и документов, необходимых для предоставления муниципальной услуги, в случае, если такое заявление и документы поданы в соответствии с информацией о сроках и порядке предоставления муниципальной услуги, опубликованной на Портале.</w:t>
      </w:r>
    </w:p>
    <w:p w:rsidR="000D44BA" w:rsidRPr="000D44BA" w:rsidRDefault="000D44BA" w:rsidP="001912E2">
      <w:pPr>
        <w:pStyle w:val="1"/>
        <w:spacing w:after="0"/>
        <w:ind w:right="50" w:firstLine="709"/>
        <w:jc w:val="center"/>
        <w:rPr>
          <w:rFonts w:ascii="Times New Roman" w:hAnsi="Times New Roman"/>
          <w:sz w:val="18"/>
          <w:szCs w:val="18"/>
        </w:rPr>
      </w:pPr>
      <w:r w:rsidRPr="000D44BA">
        <w:rPr>
          <w:rFonts w:ascii="Times New Roman" w:hAnsi="Times New Roman"/>
          <w:sz w:val="18"/>
          <w:szCs w:val="18"/>
        </w:rPr>
        <w:t xml:space="preserve">Исчерпывающий перечень </w:t>
      </w:r>
      <w:bookmarkStart w:id="32" w:name="_оснований_для_приостановления"/>
      <w:bookmarkEnd w:id="32"/>
      <w:r w:rsidRPr="000D44BA">
        <w:rPr>
          <w:rFonts w:ascii="Times New Roman" w:hAnsi="Times New Roman"/>
          <w:sz w:val="18"/>
          <w:szCs w:val="18"/>
        </w:rPr>
        <w:t>оснований для приостановления или отказа в предоставлении муниципальной услуги</w:t>
      </w:r>
    </w:p>
    <w:p w:rsidR="000D44BA" w:rsidRPr="000D44BA" w:rsidRDefault="000D44BA" w:rsidP="001912E2">
      <w:pPr>
        <w:pStyle w:val="a8"/>
        <w:spacing w:before="7"/>
        <w:ind w:firstLine="709"/>
        <w:rPr>
          <w:b w:val="0"/>
          <w:sz w:val="18"/>
          <w:szCs w:val="18"/>
        </w:rPr>
      </w:pPr>
    </w:p>
    <w:p w:rsidR="000D44BA" w:rsidRPr="000D44BA" w:rsidRDefault="000D44BA" w:rsidP="001912E2">
      <w:pPr>
        <w:pStyle w:val="ConsPlusNormal"/>
        <w:ind w:firstLine="709"/>
        <w:jc w:val="both"/>
        <w:rPr>
          <w:sz w:val="18"/>
          <w:szCs w:val="18"/>
        </w:rPr>
      </w:pPr>
      <w:r w:rsidRPr="000D44BA">
        <w:rPr>
          <w:sz w:val="18"/>
          <w:szCs w:val="18"/>
        </w:rPr>
        <w:t>19. Основания для приостановления предоставления муниципальной услуги отсутствуют.</w:t>
      </w:r>
    </w:p>
    <w:p w:rsidR="000D44BA" w:rsidRPr="000D44BA" w:rsidRDefault="000D44BA" w:rsidP="001912E2">
      <w:pPr>
        <w:pStyle w:val="ConsPlusNormal"/>
        <w:ind w:firstLine="709"/>
        <w:jc w:val="both"/>
        <w:rPr>
          <w:sz w:val="18"/>
          <w:szCs w:val="18"/>
        </w:rPr>
      </w:pPr>
      <w:r w:rsidRPr="000D44BA">
        <w:rPr>
          <w:sz w:val="18"/>
          <w:szCs w:val="18"/>
        </w:rPr>
        <w:t>20. Основания для отказа в предоставлении муниципальной услуги:</w:t>
      </w:r>
    </w:p>
    <w:p w:rsidR="000D44BA" w:rsidRPr="000D44BA" w:rsidRDefault="000D44BA" w:rsidP="001912E2">
      <w:pPr>
        <w:spacing w:after="0" w:line="240" w:lineRule="auto"/>
        <w:ind w:firstLine="709"/>
        <w:jc w:val="both"/>
        <w:textAlignment w:val="baseline"/>
        <w:rPr>
          <w:rFonts w:ascii="Times New Roman" w:hAnsi="Times New Roman" w:cs="Times New Roman"/>
          <w:sz w:val="18"/>
          <w:szCs w:val="18"/>
        </w:rPr>
      </w:pPr>
      <w:r w:rsidRPr="000D44BA">
        <w:rPr>
          <w:rFonts w:ascii="Times New Roman" w:hAnsi="Times New Roman" w:cs="Times New Roman"/>
          <w:sz w:val="18"/>
          <w:szCs w:val="18"/>
        </w:rPr>
        <w:t>1) представлен неполный перечень документов, указанных в пункте 14 Административного регламента;</w:t>
      </w:r>
    </w:p>
    <w:p w:rsidR="000D44BA" w:rsidRPr="000D44BA" w:rsidRDefault="000D44BA" w:rsidP="001912E2">
      <w:pPr>
        <w:spacing w:after="0" w:line="240" w:lineRule="auto"/>
        <w:ind w:firstLine="709"/>
        <w:jc w:val="both"/>
        <w:textAlignment w:val="baseline"/>
        <w:rPr>
          <w:rFonts w:ascii="Times New Roman" w:hAnsi="Times New Roman" w:cs="Times New Roman"/>
          <w:sz w:val="18"/>
          <w:szCs w:val="18"/>
        </w:rPr>
      </w:pPr>
      <w:r w:rsidRPr="000D44BA">
        <w:rPr>
          <w:rFonts w:ascii="Times New Roman" w:hAnsi="Times New Roman" w:cs="Times New Roman"/>
          <w:sz w:val="18"/>
          <w:szCs w:val="18"/>
        </w:rPr>
        <w:t>2) в заявлении о предоставлении муниципальной услуги указаны объекты местного значения, иные объекты капитального строительства, в отношении которых уполномоченный орган не обладает полномочиями по принятию решений о подготовке документации по планировке территории;</w:t>
      </w:r>
    </w:p>
    <w:p w:rsidR="000D44BA" w:rsidRPr="000D44BA" w:rsidRDefault="000D44BA" w:rsidP="001912E2">
      <w:pPr>
        <w:spacing w:after="0" w:line="240" w:lineRule="auto"/>
        <w:ind w:firstLine="709"/>
        <w:jc w:val="both"/>
        <w:textAlignment w:val="baseline"/>
        <w:rPr>
          <w:rFonts w:ascii="Times New Roman" w:hAnsi="Times New Roman" w:cs="Times New Roman"/>
          <w:sz w:val="18"/>
          <w:szCs w:val="18"/>
        </w:rPr>
      </w:pPr>
      <w:r w:rsidRPr="000D44BA">
        <w:rPr>
          <w:rFonts w:ascii="Times New Roman" w:hAnsi="Times New Roman" w:cs="Times New Roman"/>
          <w:sz w:val="18"/>
          <w:szCs w:val="18"/>
        </w:rPr>
        <w:t>3) несоответствие заявления и проекта  задания  на  разработку  документации  по  планировке  территории,  требованиям,  предусмотренным пунктам 6 и 7  Порядка;</w:t>
      </w:r>
    </w:p>
    <w:p w:rsidR="000D44BA" w:rsidRPr="000D44BA" w:rsidRDefault="000D44BA" w:rsidP="001912E2">
      <w:pPr>
        <w:spacing w:after="0" w:line="240" w:lineRule="auto"/>
        <w:ind w:firstLine="709"/>
        <w:jc w:val="both"/>
        <w:textAlignment w:val="baseline"/>
        <w:rPr>
          <w:rFonts w:ascii="Times New Roman" w:hAnsi="Times New Roman" w:cs="Times New Roman"/>
          <w:sz w:val="18"/>
          <w:szCs w:val="18"/>
        </w:rPr>
      </w:pPr>
      <w:r w:rsidRPr="000D44BA">
        <w:rPr>
          <w:rFonts w:ascii="Times New Roman" w:hAnsi="Times New Roman" w:cs="Times New Roman"/>
          <w:sz w:val="18"/>
          <w:szCs w:val="18"/>
        </w:rPr>
        <w:t>4) отсутствие средств, необходимых для подготовки документации по планировке территории или документации по внесению в нее изменений в случае, если в заявлении не указана информация о разработке документации по планировке территории или документации по внесению в нее изменений за счет собственных средств;</w:t>
      </w:r>
    </w:p>
    <w:p w:rsidR="000D44BA" w:rsidRPr="000D44BA" w:rsidRDefault="000D44BA" w:rsidP="001912E2">
      <w:pPr>
        <w:spacing w:after="0" w:line="240" w:lineRule="auto"/>
        <w:ind w:firstLine="709"/>
        <w:jc w:val="both"/>
        <w:textAlignment w:val="baseline"/>
        <w:rPr>
          <w:rFonts w:ascii="Times New Roman" w:hAnsi="Times New Roman" w:cs="Times New Roman"/>
          <w:sz w:val="18"/>
          <w:szCs w:val="18"/>
        </w:rPr>
      </w:pPr>
      <w:r w:rsidRPr="000D44BA">
        <w:rPr>
          <w:rFonts w:ascii="Times New Roman" w:hAnsi="Times New Roman" w:cs="Times New Roman"/>
          <w:sz w:val="18"/>
          <w:szCs w:val="18"/>
        </w:rPr>
        <w:t>5) отсутствие сведений в документах территориального планирования о размещении объекта капитального строительства в случае, если их отображение в документах территориального планирования предусмотрено законодательством Российской Федерации о градостроительной деятельности;</w:t>
      </w: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6) наличие ранее принятого решения о подготовке документации по планировке территории в отношении территории, указанной в заявлении о подготовке документации по планировке территории;</w:t>
      </w:r>
    </w:p>
    <w:p w:rsidR="000D44BA" w:rsidRPr="000D44BA" w:rsidRDefault="000D44BA" w:rsidP="001912E2">
      <w:pPr>
        <w:spacing w:after="0" w:line="240" w:lineRule="auto"/>
        <w:ind w:firstLine="709"/>
        <w:jc w:val="both"/>
        <w:textAlignment w:val="baseline"/>
        <w:rPr>
          <w:rFonts w:ascii="Times New Roman" w:hAnsi="Times New Roman" w:cs="Times New Roman"/>
          <w:sz w:val="18"/>
          <w:szCs w:val="18"/>
        </w:rPr>
      </w:pPr>
      <w:r w:rsidRPr="000D44BA">
        <w:rPr>
          <w:rFonts w:ascii="Times New Roman" w:hAnsi="Times New Roman" w:cs="Times New Roman"/>
          <w:sz w:val="18"/>
          <w:szCs w:val="18"/>
        </w:rPr>
        <w:t>7) несоответствие планируемого размещения объектов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sidR="000D44BA" w:rsidRPr="000D44BA" w:rsidRDefault="000D44BA" w:rsidP="001912E2">
      <w:pPr>
        <w:tabs>
          <w:tab w:val="left" w:pos="1134"/>
        </w:tabs>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8) в иных случаях, установленных федеральным законодательством.</w:t>
      </w:r>
    </w:p>
    <w:p w:rsidR="000D44BA" w:rsidRPr="000D44BA" w:rsidRDefault="000D44BA" w:rsidP="001912E2">
      <w:pPr>
        <w:pStyle w:val="ConsPlusNormal"/>
        <w:ind w:firstLine="709"/>
        <w:jc w:val="both"/>
        <w:rPr>
          <w:sz w:val="18"/>
          <w:szCs w:val="18"/>
        </w:rPr>
      </w:pPr>
      <w:r w:rsidRPr="000D44BA">
        <w:rPr>
          <w:sz w:val="18"/>
          <w:szCs w:val="18"/>
        </w:rPr>
        <w:t xml:space="preserve">Не допускается отказ в предоставлении муниципальной услуги в случае, если заявление о предоставлении </w:t>
      </w:r>
      <w:r w:rsidRPr="000D44BA">
        <w:rPr>
          <w:sz w:val="18"/>
          <w:szCs w:val="18"/>
        </w:rPr>
        <w:lastRenderedPageBreak/>
        <w:t>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0D44BA" w:rsidRPr="000D44BA" w:rsidRDefault="000D44BA" w:rsidP="001912E2">
      <w:pPr>
        <w:pStyle w:val="a8"/>
        <w:spacing w:before="4"/>
        <w:rPr>
          <w:sz w:val="18"/>
          <w:szCs w:val="18"/>
        </w:rPr>
      </w:pPr>
    </w:p>
    <w:p w:rsidR="000D44BA" w:rsidRPr="000D44BA" w:rsidRDefault="000D44BA" w:rsidP="001912E2">
      <w:pPr>
        <w:pStyle w:val="ConsPlusNormal"/>
        <w:ind w:firstLine="540"/>
        <w:jc w:val="center"/>
        <w:rPr>
          <w:b/>
          <w:sz w:val="18"/>
          <w:szCs w:val="18"/>
        </w:rPr>
      </w:pPr>
      <w:r w:rsidRPr="000D44BA">
        <w:rPr>
          <w:b/>
          <w:sz w:val="18"/>
          <w:szCs w:val="1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D44BA" w:rsidRPr="000D44BA" w:rsidRDefault="000D44BA" w:rsidP="001912E2">
      <w:pPr>
        <w:pStyle w:val="ConsPlusNormal"/>
        <w:ind w:firstLine="540"/>
        <w:jc w:val="both"/>
        <w:rPr>
          <w:b/>
          <w:sz w:val="18"/>
          <w:szCs w:val="18"/>
        </w:rPr>
      </w:pPr>
    </w:p>
    <w:p w:rsidR="000D44BA" w:rsidRPr="000D44BA" w:rsidRDefault="000D44BA" w:rsidP="001912E2">
      <w:pPr>
        <w:pStyle w:val="ConsPlusNormal"/>
        <w:ind w:firstLine="709"/>
        <w:jc w:val="both"/>
        <w:rPr>
          <w:b/>
          <w:sz w:val="18"/>
          <w:szCs w:val="18"/>
        </w:rPr>
      </w:pPr>
      <w:r w:rsidRPr="000D44BA">
        <w:rPr>
          <w:sz w:val="18"/>
          <w:szCs w:val="18"/>
        </w:rPr>
        <w:t>21. Государственные и муниципальные услуги, которые являются необходимыми и обязательными для предоставления муниципальной услуги, не предусмотрены</w:t>
      </w:r>
      <w:r w:rsidRPr="000D44BA">
        <w:rPr>
          <w:b/>
          <w:sz w:val="18"/>
          <w:szCs w:val="18"/>
        </w:rPr>
        <w:t>.</w:t>
      </w:r>
    </w:p>
    <w:p w:rsidR="000D44BA" w:rsidRPr="000D44BA" w:rsidRDefault="000D44BA" w:rsidP="001912E2">
      <w:pPr>
        <w:pStyle w:val="ConsPlusNormal"/>
        <w:ind w:firstLine="709"/>
        <w:jc w:val="both"/>
        <w:rPr>
          <w:b/>
          <w:sz w:val="18"/>
          <w:szCs w:val="18"/>
        </w:rPr>
      </w:pPr>
    </w:p>
    <w:p w:rsidR="000D44BA" w:rsidRPr="000D44BA" w:rsidRDefault="000D44BA" w:rsidP="001912E2">
      <w:pPr>
        <w:spacing w:after="0" w:line="240" w:lineRule="auto"/>
        <w:ind w:firstLine="708"/>
        <w:jc w:val="center"/>
        <w:rPr>
          <w:rFonts w:ascii="Times New Roman" w:hAnsi="Times New Roman" w:cs="Times New Roman"/>
          <w:b/>
          <w:sz w:val="18"/>
          <w:szCs w:val="18"/>
        </w:rPr>
      </w:pPr>
      <w:r w:rsidRPr="000D44BA">
        <w:rPr>
          <w:rFonts w:ascii="Times New Roman" w:hAnsi="Times New Roman" w:cs="Times New Roman"/>
          <w:b/>
          <w:sz w:val="18"/>
          <w:szCs w:val="18"/>
        </w:rPr>
        <w:t>Порядок, размер и основания взимания государственной  пошлины  или иной платы, взимаемой за предоставление муниципальной услуги</w:t>
      </w:r>
    </w:p>
    <w:p w:rsidR="000D44BA" w:rsidRPr="000D44BA" w:rsidRDefault="000D44BA" w:rsidP="001912E2">
      <w:pPr>
        <w:pStyle w:val="ConsPlusNormal"/>
        <w:jc w:val="center"/>
        <w:rPr>
          <w:sz w:val="18"/>
          <w:szCs w:val="18"/>
        </w:rPr>
      </w:pPr>
    </w:p>
    <w:p w:rsidR="000D44BA" w:rsidRPr="000D44BA" w:rsidRDefault="000D44BA" w:rsidP="001912E2">
      <w:pPr>
        <w:pStyle w:val="ConsPlusNormal"/>
        <w:ind w:firstLine="540"/>
        <w:jc w:val="both"/>
        <w:rPr>
          <w:sz w:val="18"/>
          <w:szCs w:val="18"/>
        </w:rPr>
      </w:pPr>
      <w:r w:rsidRPr="000D44BA">
        <w:rPr>
          <w:sz w:val="18"/>
          <w:szCs w:val="18"/>
        </w:rPr>
        <w:t>22. Муниципальная услуга предоставляется без взимания платы.</w:t>
      </w:r>
    </w:p>
    <w:p w:rsidR="000D44BA" w:rsidRPr="000D44BA" w:rsidRDefault="000D44BA" w:rsidP="001912E2">
      <w:pPr>
        <w:pStyle w:val="ConsPlusNormal"/>
        <w:ind w:firstLine="540"/>
        <w:jc w:val="both"/>
        <w:rPr>
          <w:sz w:val="18"/>
          <w:szCs w:val="18"/>
        </w:rPr>
      </w:pPr>
    </w:p>
    <w:p w:rsidR="000D44BA" w:rsidRPr="000D44BA" w:rsidRDefault="000D44BA" w:rsidP="001912E2">
      <w:pPr>
        <w:spacing w:after="0" w:line="240" w:lineRule="auto"/>
        <w:ind w:firstLine="708"/>
        <w:jc w:val="center"/>
        <w:rPr>
          <w:rFonts w:ascii="Times New Roman" w:hAnsi="Times New Roman" w:cs="Times New Roman"/>
          <w:b/>
          <w:sz w:val="18"/>
          <w:szCs w:val="18"/>
        </w:rPr>
      </w:pPr>
      <w:r w:rsidRPr="000D44BA">
        <w:rPr>
          <w:rFonts w:ascii="Times New Roman" w:hAnsi="Times New Roman" w:cs="Times New Roman"/>
          <w:b/>
          <w:sz w:val="18"/>
          <w:szCs w:val="18"/>
        </w:rPr>
        <w:t xml:space="preserve">Порядок, размер и основания взимания платы за </w:t>
      </w:r>
    </w:p>
    <w:p w:rsidR="000D44BA" w:rsidRPr="000D44BA" w:rsidRDefault="000D44BA" w:rsidP="001912E2">
      <w:pPr>
        <w:spacing w:after="0" w:line="240" w:lineRule="auto"/>
        <w:ind w:firstLine="708"/>
        <w:jc w:val="center"/>
        <w:rPr>
          <w:rFonts w:ascii="Times New Roman" w:hAnsi="Times New Roman" w:cs="Times New Roman"/>
          <w:b/>
          <w:sz w:val="18"/>
          <w:szCs w:val="18"/>
        </w:rPr>
      </w:pPr>
      <w:r w:rsidRPr="000D44BA">
        <w:rPr>
          <w:rFonts w:ascii="Times New Roman" w:hAnsi="Times New Roman" w:cs="Times New Roman"/>
          <w:b/>
          <w:sz w:val="18"/>
          <w:szCs w:val="18"/>
        </w:rPr>
        <w:t>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D44BA" w:rsidRPr="000D44BA" w:rsidRDefault="000D44BA" w:rsidP="001912E2">
      <w:pPr>
        <w:spacing w:after="0" w:line="240" w:lineRule="auto"/>
        <w:ind w:firstLine="708"/>
        <w:jc w:val="both"/>
        <w:rPr>
          <w:rFonts w:ascii="Times New Roman" w:hAnsi="Times New Roman" w:cs="Times New Roman"/>
          <w:b/>
          <w:sz w:val="18"/>
          <w:szCs w:val="18"/>
        </w:rPr>
      </w:pPr>
    </w:p>
    <w:p w:rsidR="000D44BA" w:rsidRPr="000D44BA" w:rsidRDefault="000D44BA" w:rsidP="001912E2">
      <w:pPr>
        <w:adjustRightInd w:val="0"/>
        <w:spacing w:after="0" w:line="240" w:lineRule="auto"/>
        <w:ind w:firstLine="540"/>
        <w:jc w:val="both"/>
        <w:rPr>
          <w:rFonts w:ascii="Times New Roman" w:hAnsi="Times New Roman" w:cs="Times New Roman"/>
          <w:sz w:val="18"/>
          <w:szCs w:val="18"/>
        </w:rPr>
      </w:pPr>
      <w:r w:rsidRPr="000D44BA">
        <w:rPr>
          <w:rFonts w:ascii="Times New Roman" w:hAnsi="Times New Roman" w:cs="Times New Roman"/>
          <w:sz w:val="18"/>
          <w:szCs w:val="18"/>
        </w:rPr>
        <w:t xml:space="preserve">23. </w:t>
      </w:r>
      <w:r w:rsidRPr="000D44BA">
        <w:rPr>
          <w:rFonts w:ascii="Times New Roman" w:hAnsi="Times New Roman" w:cs="Times New Roman"/>
          <w:bCs/>
          <w:color w:val="26282F"/>
          <w:sz w:val="18"/>
          <w:szCs w:val="18"/>
        </w:rPr>
        <w:t>Услуги, которые являются необходимыми и обязательными для предоставления муниципальной услуги и за предоставление которых взимается плата, не предусмотрены.</w:t>
      </w:r>
    </w:p>
    <w:p w:rsidR="000D44BA" w:rsidRPr="000D44BA" w:rsidRDefault="000D44BA" w:rsidP="001912E2">
      <w:pPr>
        <w:pStyle w:val="a8"/>
        <w:spacing w:before="4"/>
        <w:ind w:firstLine="540"/>
        <w:rPr>
          <w:sz w:val="18"/>
          <w:szCs w:val="18"/>
        </w:rPr>
      </w:pPr>
    </w:p>
    <w:p w:rsidR="000D44BA" w:rsidRPr="000D44BA" w:rsidRDefault="000D44BA" w:rsidP="001912E2">
      <w:pPr>
        <w:adjustRightInd w:val="0"/>
        <w:spacing w:after="0" w:line="240" w:lineRule="auto"/>
        <w:ind w:firstLine="540"/>
        <w:jc w:val="center"/>
        <w:rPr>
          <w:rFonts w:ascii="Times New Roman" w:hAnsi="Times New Roman" w:cs="Times New Roman"/>
          <w:b/>
          <w:sz w:val="18"/>
          <w:szCs w:val="18"/>
        </w:rPr>
      </w:pPr>
      <w:r w:rsidRPr="000D44BA">
        <w:rPr>
          <w:rFonts w:ascii="Times New Roman" w:hAnsi="Times New Roman" w:cs="Times New Roman"/>
          <w:b/>
          <w:sz w:val="18"/>
          <w:szCs w:val="18"/>
        </w:rPr>
        <w:t xml:space="preserve">Максимальный срок ожидания в очереди при подаче запроса </w:t>
      </w:r>
    </w:p>
    <w:p w:rsidR="000D44BA" w:rsidRPr="000D44BA" w:rsidRDefault="000D44BA" w:rsidP="001912E2">
      <w:pPr>
        <w:adjustRightInd w:val="0"/>
        <w:spacing w:after="0" w:line="240" w:lineRule="auto"/>
        <w:ind w:firstLine="540"/>
        <w:jc w:val="center"/>
        <w:rPr>
          <w:rFonts w:ascii="Times New Roman" w:hAnsi="Times New Roman" w:cs="Times New Roman"/>
          <w:b/>
          <w:sz w:val="18"/>
          <w:szCs w:val="18"/>
        </w:rPr>
      </w:pPr>
      <w:r w:rsidRPr="000D44BA">
        <w:rPr>
          <w:rFonts w:ascii="Times New Roman" w:hAnsi="Times New Roman" w:cs="Times New Roman"/>
          <w:b/>
          <w:sz w:val="18"/>
          <w:szCs w:val="18"/>
        </w:rPr>
        <w:t>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0D44BA" w:rsidRPr="000D44BA" w:rsidRDefault="000D44BA" w:rsidP="001912E2">
      <w:pPr>
        <w:pStyle w:val="ConsPlusNormal"/>
        <w:ind w:firstLine="540"/>
        <w:jc w:val="both"/>
        <w:rPr>
          <w:b/>
          <w:sz w:val="18"/>
          <w:szCs w:val="18"/>
        </w:rPr>
      </w:pPr>
    </w:p>
    <w:p w:rsidR="000D44BA" w:rsidRPr="000D44BA" w:rsidRDefault="000D44BA" w:rsidP="001912E2">
      <w:pPr>
        <w:tabs>
          <w:tab w:val="left" w:pos="709"/>
        </w:tabs>
        <w:adjustRightInd w:val="0"/>
        <w:spacing w:after="0" w:line="240" w:lineRule="auto"/>
        <w:ind w:firstLine="540"/>
        <w:jc w:val="both"/>
        <w:rPr>
          <w:rFonts w:ascii="Times New Roman" w:hAnsi="Times New Roman" w:cs="Times New Roman"/>
          <w:sz w:val="18"/>
          <w:szCs w:val="18"/>
        </w:rPr>
      </w:pPr>
      <w:r w:rsidRPr="000D44BA">
        <w:rPr>
          <w:rFonts w:ascii="Times New Roman" w:hAnsi="Times New Roman" w:cs="Times New Roman"/>
          <w:sz w:val="18"/>
          <w:szCs w:val="18"/>
        </w:rPr>
        <w:t>24.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не должен составлять более 15 минут. Предварительная запись на прием в МФЦ (в соответствии с соглашением о взаимодействии) для подачи запроса заявителя может осуществляться с использованием центра телефонного обслуживания, через официальный сайт МФЦ и Портал (при наличии технической возможности), при этом заявителю обеспечивается возможность:</w:t>
      </w:r>
    </w:p>
    <w:p w:rsidR="000D44BA" w:rsidRPr="000D44BA" w:rsidRDefault="000D44BA" w:rsidP="001912E2">
      <w:pPr>
        <w:tabs>
          <w:tab w:val="left" w:pos="709"/>
        </w:tabs>
        <w:adjustRightInd w:val="0"/>
        <w:spacing w:after="0" w:line="240" w:lineRule="auto"/>
        <w:ind w:firstLine="540"/>
        <w:jc w:val="both"/>
        <w:rPr>
          <w:rFonts w:ascii="Times New Roman" w:hAnsi="Times New Roman" w:cs="Times New Roman"/>
          <w:sz w:val="18"/>
          <w:szCs w:val="18"/>
        </w:rPr>
      </w:pPr>
      <w:r w:rsidRPr="000D44BA">
        <w:rPr>
          <w:rFonts w:ascii="Times New Roman" w:hAnsi="Times New Roman" w:cs="Times New Roman"/>
          <w:sz w:val="18"/>
          <w:szCs w:val="18"/>
        </w:rPr>
        <w:t>а) ознакомления с режимом работы МФЦ, а также с доступными для записи на прием датами и интервалами времени приема;</w:t>
      </w:r>
    </w:p>
    <w:p w:rsidR="000D44BA" w:rsidRPr="000D44BA" w:rsidRDefault="000D44BA" w:rsidP="001912E2">
      <w:pPr>
        <w:tabs>
          <w:tab w:val="left" w:pos="709"/>
        </w:tabs>
        <w:adjustRightInd w:val="0"/>
        <w:spacing w:after="0" w:line="240" w:lineRule="auto"/>
        <w:ind w:firstLine="540"/>
        <w:jc w:val="both"/>
        <w:rPr>
          <w:rFonts w:ascii="Times New Roman" w:hAnsi="Times New Roman" w:cs="Times New Roman"/>
          <w:sz w:val="18"/>
          <w:szCs w:val="18"/>
        </w:rPr>
      </w:pPr>
      <w:r w:rsidRPr="000D44BA">
        <w:rPr>
          <w:rFonts w:ascii="Times New Roman" w:hAnsi="Times New Roman" w:cs="Times New Roman"/>
          <w:sz w:val="18"/>
          <w:szCs w:val="18"/>
        </w:rPr>
        <w:t>б) записи в любые свободные для приема дату и время в пределах установленного в МФЦ графика приема заявителей.</w:t>
      </w:r>
    </w:p>
    <w:p w:rsidR="000D44BA" w:rsidRPr="000D44BA" w:rsidRDefault="000D44BA" w:rsidP="001912E2">
      <w:pPr>
        <w:tabs>
          <w:tab w:val="left" w:pos="709"/>
        </w:tabs>
        <w:adjustRightInd w:val="0"/>
        <w:spacing w:after="0" w:line="240" w:lineRule="auto"/>
        <w:ind w:firstLine="540"/>
        <w:jc w:val="both"/>
        <w:rPr>
          <w:rFonts w:ascii="Times New Roman" w:hAnsi="Times New Roman" w:cs="Times New Roman"/>
          <w:sz w:val="18"/>
          <w:szCs w:val="18"/>
        </w:rPr>
      </w:pPr>
      <w:r w:rsidRPr="000D44BA">
        <w:rPr>
          <w:rFonts w:ascii="Times New Roman" w:hAnsi="Times New Roman" w:cs="Times New Roman"/>
          <w:sz w:val="18"/>
          <w:szCs w:val="18"/>
        </w:rPr>
        <w:t>При осуществлении записи на прием с использованием Портала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D44BA" w:rsidRPr="000D44BA" w:rsidRDefault="000D44BA" w:rsidP="001912E2">
      <w:pPr>
        <w:tabs>
          <w:tab w:val="left" w:pos="709"/>
        </w:tabs>
        <w:adjustRightInd w:val="0"/>
        <w:spacing w:after="0" w:line="240" w:lineRule="auto"/>
        <w:ind w:firstLine="540"/>
        <w:jc w:val="both"/>
        <w:rPr>
          <w:rFonts w:ascii="Times New Roman" w:hAnsi="Times New Roman" w:cs="Times New Roman"/>
          <w:sz w:val="18"/>
          <w:szCs w:val="18"/>
        </w:rPr>
      </w:pPr>
      <w:r w:rsidRPr="000D44BA">
        <w:rPr>
          <w:rFonts w:ascii="Times New Roman" w:hAnsi="Times New Roman" w:cs="Times New Roman"/>
          <w:sz w:val="18"/>
          <w:szCs w:val="18"/>
        </w:rPr>
        <w:t xml:space="preserve">Запись на прием может осуществляться посредством информационной системы МФЦ, которая обеспечивает возможность интеграции с Порталом. </w:t>
      </w:r>
    </w:p>
    <w:p w:rsidR="000D44BA" w:rsidRPr="000D44BA" w:rsidRDefault="000D44BA" w:rsidP="001912E2">
      <w:pPr>
        <w:spacing w:after="0" w:line="240" w:lineRule="auto"/>
        <w:ind w:firstLine="708"/>
        <w:jc w:val="center"/>
        <w:rPr>
          <w:rFonts w:ascii="Times New Roman" w:hAnsi="Times New Roman" w:cs="Times New Roman"/>
          <w:b/>
          <w:sz w:val="18"/>
          <w:szCs w:val="18"/>
        </w:rPr>
      </w:pPr>
    </w:p>
    <w:p w:rsidR="000D44BA" w:rsidRPr="000D44BA" w:rsidRDefault="000D44BA" w:rsidP="001912E2">
      <w:pPr>
        <w:spacing w:after="0" w:line="240" w:lineRule="auto"/>
        <w:ind w:firstLine="708"/>
        <w:jc w:val="center"/>
        <w:rPr>
          <w:rFonts w:ascii="Times New Roman" w:hAnsi="Times New Roman" w:cs="Times New Roman"/>
          <w:b/>
          <w:sz w:val="18"/>
          <w:szCs w:val="18"/>
        </w:rPr>
      </w:pPr>
      <w:r w:rsidRPr="000D44BA">
        <w:rPr>
          <w:rFonts w:ascii="Times New Roman" w:hAnsi="Times New Roman" w:cs="Times New Roman"/>
          <w:b/>
          <w:sz w:val="18"/>
          <w:szCs w:val="18"/>
        </w:rPr>
        <w:t>Срок и порядок регистрации запроса заявителя</w:t>
      </w:r>
    </w:p>
    <w:p w:rsidR="000D44BA" w:rsidRPr="000D44BA" w:rsidRDefault="000D44BA" w:rsidP="001912E2">
      <w:pPr>
        <w:tabs>
          <w:tab w:val="left" w:pos="709"/>
        </w:tabs>
        <w:spacing w:after="0" w:line="240" w:lineRule="auto"/>
        <w:ind w:firstLine="708"/>
        <w:jc w:val="center"/>
        <w:rPr>
          <w:rFonts w:ascii="Times New Roman" w:hAnsi="Times New Roman" w:cs="Times New Roman"/>
          <w:b/>
          <w:sz w:val="18"/>
          <w:szCs w:val="18"/>
        </w:rPr>
      </w:pPr>
      <w:r w:rsidRPr="000D44BA">
        <w:rPr>
          <w:rFonts w:ascii="Times New Roman" w:hAnsi="Times New Roman" w:cs="Times New Roman"/>
          <w:b/>
          <w:sz w:val="18"/>
          <w:szCs w:val="18"/>
        </w:rPr>
        <w:t xml:space="preserve">о предоставлении муниципальной услуги и услуги, предоставляемой организацией, участвующей в предоставлении муниципальной услуги, </w:t>
      </w:r>
    </w:p>
    <w:p w:rsidR="000D44BA" w:rsidRPr="000D44BA" w:rsidRDefault="000D44BA" w:rsidP="001912E2">
      <w:pPr>
        <w:spacing w:after="0" w:line="240" w:lineRule="auto"/>
        <w:ind w:firstLine="708"/>
        <w:jc w:val="center"/>
        <w:rPr>
          <w:rFonts w:ascii="Times New Roman" w:hAnsi="Times New Roman" w:cs="Times New Roman"/>
          <w:b/>
          <w:sz w:val="18"/>
          <w:szCs w:val="18"/>
        </w:rPr>
      </w:pPr>
      <w:r w:rsidRPr="000D44BA">
        <w:rPr>
          <w:rFonts w:ascii="Times New Roman" w:hAnsi="Times New Roman" w:cs="Times New Roman"/>
          <w:b/>
          <w:sz w:val="18"/>
          <w:szCs w:val="18"/>
        </w:rPr>
        <w:t>в том числе в электронной форме</w:t>
      </w:r>
    </w:p>
    <w:p w:rsidR="000D44BA" w:rsidRPr="000D44BA" w:rsidRDefault="000D44BA" w:rsidP="001912E2">
      <w:pPr>
        <w:pStyle w:val="ConsPlusNormal"/>
        <w:jc w:val="both"/>
        <w:rPr>
          <w:sz w:val="18"/>
          <w:szCs w:val="18"/>
        </w:rPr>
      </w:pPr>
    </w:p>
    <w:p w:rsidR="000D44BA" w:rsidRPr="000D44BA" w:rsidRDefault="000D44BA" w:rsidP="001912E2">
      <w:pPr>
        <w:pStyle w:val="ConsPlusNormal"/>
        <w:ind w:firstLine="709"/>
        <w:jc w:val="both"/>
        <w:rPr>
          <w:sz w:val="18"/>
          <w:szCs w:val="18"/>
        </w:rPr>
      </w:pPr>
      <w:r w:rsidRPr="000D44BA">
        <w:rPr>
          <w:sz w:val="18"/>
          <w:szCs w:val="18"/>
        </w:rPr>
        <w:t>25. Регистрация заявления о предоставлении муниципальной услуги осуществляется в течение одного рабочего дня со дня поступления в орган местного самоуправления в порядке, определенном инструкцией по делопроизводству.</w:t>
      </w:r>
    </w:p>
    <w:p w:rsidR="000D44BA" w:rsidRPr="000D44BA" w:rsidRDefault="000D44BA" w:rsidP="001912E2">
      <w:pPr>
        <w:pStyle w:val="ConsPlusNormal"/>
        <w:ind w:firstLine="709"/>
        <w:jc w:val="both"/>
        <w:rPr>
          <w:sz w:val="18"/>
          <w:szCs w:val="18"/>
        </w:rPr>
      </w:pPr>
      <w:r w:rsidRPr="000D44BA">
        <w:rPr>
          <w:sz w:val="18"/>
          <w:szCs w:val="18"/>
        </w:rPr>
        <w:t>Орган местного самоуправления обеспечивает прием документов, необходимых для предоставления муниципальной услуги, поданных с использованием Портала, портала адресной системы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rsidR="000D44BA" w:rsidRPr="000D44BA" w:rsidRDefault="000D44BA" w:rsidP="001912E2">
      <w:pPr>
        <w:pStyle w:val="ConsPlusNormal"/>
        <w:ind w:firstLine="709"/>
        <w:jc w:val="both"/>
        <w:rPr>
          <w:sz w:val="18"/>
          <w:szCs w:val="18"/>
        </w:rPr>
      </w:pPr>
    </w:p>
    <w:p w:rsidR="000D44BA" w:rsidRPr="000D44BA" w:rsidRDefault="000D44BA" w:rsidP="001912E2">
      <w:pPr>
        <w:adjustRightInd w:val="0"/>
        <w:spacing w:after="0" w:line="240" w:lineRule="auto"/>
        <w:jc w:val="center"/>
        <w:rPr>
          <w:rFonts w:ascii="Times New Roman" w:hAnsi="Times New Roman" w:cs="Times New Roman"/>
          <w:b/>
          <w:sz w:val="18"/>
          <w:szCs w:val="18"/>
        </w:rPr>
      </w:pPr>
      <w:r w:rsidRPr="000D44BA">
        <w:rPr>
          <w:rFonts w:ascii="Times New Roman" w:hAnsi="Times New Roman" w:cs="Times New Roman"/>
          <w:b/>
          <w:sz w:val="18"/>
          <w:szCs w:val="1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D44BA" w:rsidRPr="000D44BA" w:rsidRDefault="000D44BA" w:rsidP="001912E2">
      <w:pPr>
        <w:pStyle w:val="ConsPlusNormal"/>
        <w:ind w:firstLine="540"/>
        <w:jc w:val="both"/>
        <w:rPr>
          <w:b/>
          <w:sz w:val="18"/>
          <w:szCs w:val="18"/>
        </w:rPr>
      </w:pPr>
    </w:p>
    <w:p w:rsidR="000D44BA" w:rsidRPr="000D44BA" w:rsidRDefault="000D44BA" w:rsidP="001912E2">
      <w:pPr>
        <w:pStyle w:val="ConsPlusNormal"/>
        <w:ind w:firstLine="540"/>
        <w:jc w:val="both"/>
        <w:rPr>
          <w:sz w:val="18"/>
          <w:szCs w:val="18"/>
        </w:rPr>
      </w:pPr>
      <w:r w:rsidRPr="000D44BA">
        <w:rPr>
          <w:sz w:val="18"/>
          <w:szCs w:val="18"/>
        </w:rPr>
        <w:t xml:space="preserve">26. Прием заявителей должен осуществляться в специально выделенном для этих целей помещении. </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0D44BA" w:rsidRPr="000D44BA" w:rsidRDefault="000D44BA" w:rsidP="001912E2">
      <w:pPr>
        <w:pStyle w:val="ConsPlusNormal"/>
        <w:ind w:firstLine="540"/>
        <w:jc w:val="both"/>
        <w:rPr>
          <w:sz w:val="18"/>
          <w:szCs w:val="18"/>
        </w:rPr>
      </w:pPr>
      <w:r w:rsidRPr="000D44BA">
        <w:rPr>
          <w:sz w:val="18"/>
          <w:szCs w:val="18"/>
        </w:rPr>
        <w:t xml:space="preserve">27. </w:t>
      </w:r>
      <w:r w:rsidRPr="000D44BA">
        <w:rPr>
          <w:rFonts w:eastAsiaTheme="minorHAnsi"/>
          <w:sz w:val="18"/>
          <w:szCs w:val="18"/>
          <w:lang w:eastAsia="en-US"/>
        </w:rPr>
        <w:t xml:space="preserve">Помещения для приема заявителей должны быть оборудованы табличками с указанием номера кабинета, </w:t>
      </w:r>
      <w:r w:rsidRPr="000D44BA">
        <w:rPr>
          <w:rFonts w:eastAsiaTheme="minorHAnsi"/>
          <w:sz w:val="18"/>
          <w:szCs w:val="18"/>
          <w:lang w:eastAsia="en-US"/>
        </w:rPr>
        <w:lastRenderedPageBreak/>
        <w:t>фамилии, имени, отчества и должности муниципального служащего, осуществляющего предоставление муниципальной услуги, режима работы.</w:t>
      </w:r>
    </w:p>
    <w:p w:rsidR="000D44BA" w:rsidRPr="000D44BA" w:rsidRDefault="000D44BA" w:rsidP="001912E2">
      <w:pPr>
        <w:pStyle w:val="ConsPlusNormal"/>
        <w:ind w:firstLine="540"/>
        <w:jc w:val="both"/>
        <w:rPr>
          <w:sz w:val="18"/>
          <w:szCs w:val="18"/>
        </w:rPr>
      </w:pPr>
      <w:r w:rsidRPr="000D44BA">
        <w:rPr>
          <w:sz w:val="18"/>
          <w:szCs w:val="18"/>
        </w:rPr>
        <w:t>28. Для ожидания заявителями приема, заполнения необходимых для получения муниципальной услуги документов должны иметься места, оборудованные стульями, столами (стойками).</w:t>
      </w:r>
    </w:p>
    <w:p w:rsidR="000D44BA" w:rsidRPr="000D44BA" w:rsidRDefault="000D44BA" w:rsidP="001912E2">
      <w:pPr>
        <w:pStyle w:val="ConsPlusNormal"/>
        <w:ind w:firstLine="540"/>
        <w:jc w:val="both"/>
        <w:rPr>
          <w:sz w:val="18"/>
          <w:szCs w:val="18"/>
        </w:rPr>
      </w:pPr>
      <w:r w:rsidRPr="000D44BA">
        <w:rPr>
          <w:rFonts w:eastAsiaTheme="minorHAnsi"/>
          <w:sz w:val="18"/>
          <w:szCs w:val="18"/>
          <w:lang w:eastAsia="en-US"/>
        </w:rPr>
        <w:t>Места для заполнения документов оборудуются стульями, столами (стойками) и обеспечиваются образцами заполнения документов, бланками документов и канцелярскими принадлежностями (</w:t>
      </w:r>
      <w:r w:rsidRPr="000D44BA">
        <w:rPr>
          <w:sz w:val="18"/>
          <w:szCs w:val="18"/>
        </w:rPr>
        <w:t>писчая бумага, ручка).</w:t>
      </w:r>
    </w:p>
    <w:p w:rsidR="000D44BA" w:rsidRPr="000D44BA" w:rsidRDefault="000D44BA" w:rsidP="001912E2">
      <w:pPr>
        <w:pStyle w:val="ConsPlusNormal"/>
        <w:ind w:firstLine="540"/>
        <w:jc w:val="both"/>
        <w:rPr>
          <w:sz w:val="18"/>
          <w:szCs w:val="18"/>
        </w:rPr>
      </w:pPr>
      <w:r w:rsidRPr="000D44BA">
        <w:rPr>
          <w:sz w:val="18"/>
          <w:szCs w:val="18"/>
        </w:rPr>
        <w:t>29. Места предоставления муниципальной услуги должны быть 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0D44BA" w:rsidRPr="000D44BA" w:rsidRDefault="000D44BA" w:rsidP="001912E2">
      <w:pPr>
        <w:pStyle w:val="ConsPlusNormal"/>
        <w:ind w:firstLine="540"/>
        <w:jc w:val="both"/>
        <w:rPr>
          <w:sz w:val="18"/>
          <w:szCs w:val="18"/>
        </w:rPr>
      </w:pPr>
      <w:r w:rsidRPr="000D44BA">
        <w:rPr>
          <w:sz w:val="18"/>
          <w:szCs w:val="18"/>
        </w:rPr>
        <w:t>30. Места предоставления муниципальной услуги должны быть обеспечены доступными местами общественного пользования (туалеты) и хранения верхней одежды заявителей.</w:t>
      </w:r>
    </w:p>
    <w:p w:rsidR="000D44BA" w:rsidRPr="000D44BA" w:rsidRDefault="000D44BA" w:rsidP="001912E2">
      <w:pPr>
        <w:pStyle w:val="ConsPlusNormal"/>
        <w:ind w:firstLine="540"/>
        <w:jc w:val="both"/>
        <w:rPr>
          <w:sz w:val="18"/>
          <w:szCs w:val="18"/>
        </w:rPr>
      </w:pPr>
      <w:r w:rsidRPr="000D44BA">
        <w:rPr>
          <w:sz w:val="18"/>
          <w:szCs w:val="18"/>
        </w:rPr>
        <w:t>31.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0D44BA" w:rsidRPr="000D44BA" w:rsidRDefault="000D44BA" w:rsidP="001912E2">
      <w:pPr>
        <w:pStyle w:val="ConsPlusNormal"/>
        <w:ind w:firstLine="540"/>
        <w:jc w:val="both"/>
        <w:rPr>
          <w:sz w:val="18"/>
          <w:szCs w:val="18"/>
        </w:rPr>
      </w:pPr>
      <w:r w:rsidRPr="000D44BA">
        <w:rPr>
          <w:sz w:val="18"/>
          <w:szCs w:val="18"/>
        </w:rPr>
        <w:t xml:space="preserve">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w:t>
      </w:r>
      <w:r w:rsidRPr="000D44BA">
        <w:rPr>
          <w:rFonts w:eastAsiaTheme="minorHAnsi"/>
          <w:sz w:val="18"/>
          <w:szCs w:val="18"/>
          <w:lang w:eastAsia="en-US"/>
        </w:rPr>
        <w:t>средствами связи и информации</w:t>
      </w:r>
      <w:r w:rsidRPr="000D44BA">
        <w:rPr>
          <w:sz w:val="18"/>
          <w:szCs w:val="18"/>
        </w:rPr>
        <w:t>;</w:t>
      </w:r>
    </w:p>
    <w:p w:rsidR="000D44BA" w:rsidRPr="000D44BA" w:rsidRDefault="000D44BA" w:rsidP="001912E2">
      <w:pPr>
        <w:pStyle w:val="ConsPlusNormal"/>
        <w:ind w:firstLine="540"/>
        <w:jc w:val="both"/>
        <w:rPr>
          <w:sz w:val="18"/>
          <w:szCs w:val="18"/>
        </w:rPr>
      </w:pPr>
      <w:r w:rsidRPr="000D44BA">
        <w:rPr>
          <w:sz w:val="18"/>
          <w:szCs w:val="18"/>
        </w:rPr>
        <w:t>2) сопровождение инвалидов, имеющих стойкие расстройства функции зрения и самостоятельного передвижения, и оказание им помощи;</w:t>
      </w:r>
    </w:p>
    <w:p w:rsidR="000D44BA" w:rsidRPr="000D44BA" w:rsidRDefault="000D44BA" w:rsidP="001912E2">
      <w:pPr>
        <w:pStyle w:val="ConsPlusNormal"/>
        <w:ind w:firstLine="540"/>
        <w:jc w:val="both"/>
        <w:rPr>
          <w:sz w:val="18"/>
          <w:szCs w:val="18"/>
        </w:rPr>
      </w:pPr>
      <w:r w:rsidRPr="000D44BA">
        <w:rPr>
          <w:sz w:val="18"/>
          <w:szCs w:val="18"/>
        </w:rPr>
        <w:t>3)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учетом ограничений их жизнедеятельности;</w:t>
      </w:r>
    </w:p>
    <w:p w:rsidR="000D44BA" w:rsidRPr="000D44BA" w:rsidRDefault="000D44BA" w:rsidP="001912E2">
      <w:pPr>
        <w:pStyle w:val="ConsPlusNormal"/>
        <w:ind w:firstLine="540"/>
        <w:jc w:val="both"/>
        <w:rPr>
          <w:sz w:val="18"/>
          <w:szCs w:val="18"/>
        </w:rPr>
      </w:pPr>
      <w:r w:rsidRPr="000D44BA">
        <w:rPr>
          <w:sz w:val="18"/>
          <w:szCs w:val="18"/>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0D44BA" w:rsidRPr="000D44BA" w:rsidRDefault="000D44BA" w:rsidP="001912E2">
      <w:pPr>
        <w:pStyle w:val="ConsPlusNormal"/>
        <w:ind w:firstLine="540"/>
        <w:jc w:val="both"/>
        <w:rPr>
          <w:sz w:val="18"/>
          <w:szCs w:val="18"/>
        </w:rPr>
      </w:pPr>
      <w:r w:rsidRPr="000D44BA">
        <w:rPr>
          <w:sz w:val="18"/>
          <w:szCs w:val="18"/>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w:t>
      </w:r>
    </w:p>
    <w:p w:rsidR="000D44BA" w:rsidRPr="000D44BA" w:rsidRDefault="000D44BA" w:rsidP="001912E2">
      <w:pPr>
        <w:pStyle w:val="ConsPlusNormal"/>
        <w:ind w:firstLine="540"/>
        <w:jc w:val="both"/>
        <w:rPr>
          <w:sz w:val="18"/>
          <w:szCs w:val="18"/>
        </w:rPr>
      </w:pPr>
      <w:r w:rsidRPr="000D44BA">
        <w:rPr>
          <w:sz w:val="18"/>
          <w:szCs w:val="18"/>
        </w:rPr>
        <w:t>6) оказание специалистами, предоставляющими муниципальной услугу, помощи инвалидам в преодолении барьеров, мешающих получению ими услуг наравне с другими лицами.</w:t>
      </w:r>
    </w:p>
    <w:p w:rsidR="000D44BA" w:rsidRPr="000D44BA" w:rsidRDefault="000D44BA" w:rsidP="001912E2">
      <w:pPr>
        <w:pStyle w:val="ConsPlusNormal"/>
        <w:ind w:firstLine="540"/>
        <w:jc w:val="both"/>
        <w:rPr>
          <w:sz w:val="18"/>
          <w:szCs w:val="18"/>
        </w:rPr>
      </w:pPr>
    </w:p>
    <w:p w:rsidR="000D44BA" w:rsidRPr="000D44BA" w:rsidRDefault="000D44BA" w:rsidP="001912E2">
      <w:pPr>
        <w:pStyle w:val="ConsPlusNormal"/>
        <w:jc w:val="center"/>
        <w:outlineLvl w:val="2"/>
        <w:rPr>
          <w:b/>
          <w:sz w:val="18"/>
          <w:szCs w:val="18"/>
        </w:rPr>
      </w:pPr>
      <w:r w:rsidRPr="000D44BA">
        <w:rPr>
          <w:b/>
          <w:sz w:val="18"/>
          <w:szCs w:val="18"/>
        </w:rPr>
        <w:t xml:space="preserve">Показатели доступности и качества муниципальной услуги в том </w:t>
      </w:r>
    </w:p>
    <w:p w:rsidR="000D44BA" w:rsidRPr="000D44BA" w:rsidRDefault="000D44BA" w:rsidP="001912E2">
      <w:pPr>
        <w:pStyle w:val="ConsPlusNormal"/>
        <w:jc w:val="center"/>
        <w:outlineLvl w:val="2"/>
        <w:rPr>
          <w:b/>
          <w:sz w:val="18"/>
          <w:szCs w:val="18"/>
        </w:rPr>
      </w:pPr>
      <w:r w:rsidRPr="000D44BA">
        <w:rPr>
          <w:b/>
          <w:sz w:val="18"/>
          <w:szCs w:val="18"/>
        </w:rPr>
        <w:t xml:space="preserve">числе  количество взаимодействий заявителя с должностными лицами </w:t>
      </w:r>
    </w:p>
    <w:p w:rsidR="000D44BA" w:rsidRPr="000D44BA" w:rsidRDefault="000D44BA" w:rsidP="001912E2">
      <w:pPr>
        <w:pStyle w:val="ConsPlusNormal"/>
        <w:jc w:val="center"/>
        <w:outlineLvl w:val="2"/>
        <w:rPr>
          <w:b/>
          <w:sz w:val="18"/>
          <w:szCs w:val="18"/>
        </w:rPr>
      </w:pPr>
      <w:r w:rsidRPr="000D44BA">
        <w:rPr>
          <w:b/>
          <w:sz w:val="18"/>
          <w:szCs w:val="18"/>
        </w:rPr>
        <w:t>при предоставлении муниципальной услуги</w:t>
      </w:r>
    </w:p>
    <w:p w:rsidR="000D44BA" w:rsidRPr="000D44BA" w:rsidRDefault="000D44BA" w:rsidP="001912E2">
      <w:pPr>
        <w:spacing w:after="0" w:line="240" w:lineRule="auto"/>
        <w:ind w:firstLine="851"/>
        <w:jc w:val="center"/>
        <w:rPr>
          <w:rFonts w:ascii="Times New Roman" w:hAnsi="Times New Roman" w:cs="Times New Roman"/>
          <w:sz w:val="18"/>
          <w:szCs w:val="18"/>
        </w:rPr>
      </w:pPr>
    </w:p>
    <w:p w:rsidR="000D44BA" w:rsidRPr="000D44BA" w:rsidRDefault="000D44BA" w:rsidP="001912E2">
      <w:pPr>
        <w:spacing w:after="0" w:line="240" w:lineRule="auto"/>
        <w:ind w:firstLine="708"/>
        <w:jc w:val="both"/>
        <w:rPr>
          <w:rFonts w:ascii="Times New Roman" w:hAnsi="Times New Roman" w:cs="Times New Roman"/>
          <w:sz w:val="18"/>
          <w:szCs w:val="18"/>
        </w:rPr>
      </w:pPr>
      <w:bookmarkStart w:id="33" w:name="sub_1236"/>
      <w:r w:rsidRPr="000D44BA">
        <w:rPr>
          <w:rFonts w:ascii="Times New Roman" w:hAnsi="Times New Roman" w:cs="Times New Roman"/>
          <w:sz w:val="18"/>
          <w:szCs w:val="18"/>
        </w:rPr>
        <w:t>32.</w:t>
      </w:r>
      <w:bookmarkEnd w:id="33"/>
      <w:r w:rsidRPr="000D44BA">
        <w:rPr>
          <w:rFonts w:ascii="Times New Roman" w:hAnsi="Times New Roman" w:cs="Times New Roman"/>
          <w:sz w:val="18"/>
          <w:szCs w:val="18"/>
        </w:rPr>
        <w:t xml:space="preserve"> Показателями доступности предоставления муниципальной услуги являются:</w:t>
      </w:r>
    </w:p>
    <w:p w:rsidR="000D44BA" w:rsidRPr="000D44BA" w:rsidRDefault="000D44BA" w:rsidP="001912E2">
      <w:pPr>
        <w:spacing w:after="0" w:line="240" w:lineRule="auto"/>
        <w:ind w:firstLine="708"/>
        <w:jc w:val="both"/>
        <w:rPr>
          <w:rFonts w:ascii="Times New Roman" w:hAnsi="Times New Roman" w:cs="Times New Roman"/>
          <w:sz w:val="18"/>
          <w:szCs w:val="18"/>
        </w:rPr>
      </w:pPr>
      <w:r w:rsidRPr="000D44BA">
        <w:rPr>
          <w:rFonts w:ascii="Times New Roman" w:hAnsi="Times New Roman" w:cs="Times New Roman"/>
          <w:sz w:val="18"/>
          <w:szCs w:val="18"/>
        </w:rPr>
        <w:t>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w:t>
      </w:r>
    </w:p>
    <w:p w:rsidR="000D44BA" w:rsidRPr="000D44BA" w:rsidRDefault="000D44BA" w:rsidP="001912E2">
      <w:pPr>
        <w:spacing w:after="0" w:line="240" w:lineRule="auto"/>
        <w:ind w:firstLine="708"/>
        <w:jc w:val="both"/>
        <w:rPr>
          <w:rFonts w:ascii="Times New Roman" w:hAnsi="Times New Roman" w:cs="Times New Roman"/>
          <w:sz w:val="18"/>
          <w:szCs w:val="18"/>
        </w:rPr>
      </w:pPr>
      <w:r w:rsidRPr="000D44BA">
        <w:rPr>
          <w:rFonts w:ascii="Times New Roman" w:hAnsi="Times New Roman" w:cs="Times New Roman"/>
          <w:sz w:val="18"/>
          <w:szCs w:val="18"/>
        </w:rPr>
        <w:t>2)соблюдение стандарта предоставления муниципальной услуги;</w:t>
      </w:r>
    </w:p>
    <w:p w:rsidR="000D44BA" w:rsidRPr="000D44BA" w:rsidRDefault="000D44BA" w:rsidP="001912E2">
      <w:pPr>
        <w:spacing w:after="0" w:line="240" w:lineRule="auto"/>
        <w:ind w:firstLine="708"/>
        <w:jc w:val="both"/>
        <w:rPr>
          <w:rFonts w:ascii="Times New Roman" w:hAnsi="Times New Roman" w:cs="Times New Roman"/>
          <w:sz w:val="18"/>
          <w:szCs w:val="18"/>
        </w:rPr>
      </w:pPr>
      <w:r w:rsidRPr="000D44BA">
        <w:rPr>
          <w:rFonts w:ascii="Times New Roman" w:hAnsi="Times New Roman" w:cs="Times New Roman"/>
          <w:sz w:val="18"/>
          <w:szCs w:val="18"/>
        </w:rPr>
        <w:t>3) предоставление возможности подачи заявления о предоставлении муниципальной услуги и документов через Портал;</w:t>
      </w:r>
    </w:p>
    <w:p w:rsidR="000D44BA" w:rsidRPr="000D44BA" w:rsidRDefault="000D44BA" w:rsidP="001912E2">
      <w:pPr>
        <w:spacing w:after="0" w:line="240" w:lineRule="auto"/>
        <w:ind w:firstLine="708"/>
        <w:jc w:val="both"/>
        <w:rPr>
          <w:rFonts w:ascii="Times New Roman" w:hAnsi="Times New Roman" w:cs="Times New Roman"/>
          <w:sz w:val="18"/>
          <w:szCs w:val="18"/>
        </w:rPr>
      </w:pPr>
      <w:r w:rsidRPr="000D44BA">
        <w:rPr>
          <w:rFonts w:ascii="Times New Roman" w:hAnsi="Times New Roman" w:cs="Times New Roman"/>
          <w:sz w:val="18"/>
          <w:szCs w:val="18"/>
        </w:rPr>
        <w:t>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w:t>
      </w:r>
    </w:p>
    <w:p w:rsidR="000D44BA" w:rsidRPr="000D44BA" w:rsidRDefault="000D44BA" w:rsidP="001912E2">
      <w:pPr>
        <w:spacing w:after="0" w:line="240" w:lineRule="auto"/>
        <w:ind w:firstLine="708"/>
        <w:jc w:val="both"/>
        <w:rPr>
          <w:rFonts w:ascii="Times New Roman" w:hAnsi="Times New Roman" w:cs="Times New Roman"/>
          <w:sz w:val="18"/>
          <w:szCs w:val="18"/>
        </w:rPr>
      </w:pPr>
      <w:r w:rsidRPr="000D44BA">
        <w:rPr>
          <w:rFonts w:ascii="Times New Roman" w:hAnsi="Times New Roman" w:cs="Times New Roman"/>
          <w:sz w:val="18"/>
          <w:szCs w:val="18"/>
        </w:rPr>
        <w:t>5) возможность получения муниципальной услуги в многофункциональном центре предоставления государственных и муниципальных услуг;</w:t>
      </w:r>
    </w:p>
    <w:p w:rsidR="000D44BA" w:rsidRPr="000D44BA" w:rsidRDefault="000D44BA" w:rsidP="001912E2">
      <w:pPr>
        <w:spacing w:after="0" w:line="240" w:lineRule="auto"/>
        <w:ind w:firstLine="708"/>
        <w:jc w:val="both"/>
        <w:rPr>
          <w:rFonts w:ascii="Times New Roman" w:hAnsi="Times New Roman" w:cs="Times New Roman"/>
          <w:sz w:val="18"/>
          <w:szCs w:val="18"/>
        </w:rPr>
      </w:pPr>
      <w:r w:rsidRPr="000D44BA">
        <w:rPr>
          <w:rFonts w:ascii="Times New Roman" w:hAnsi="Times New Roman" w:cs="Times New Roman"/>
          <w:sz w:val="18"/>
          <w:szCs w:val="18"/>
        </w:rPr>
        <w:t>33. Показателями качества предоставления муниципальной услуги являются:</w:t>
      </w:r>
    </w:p>
    <w:p w:rsidR="000D44BA" w:rsidRPr="000D44BA" w:rsidRDefault="000D44BA" w:rsidP="001912E2">
      <w:pPr>
        <w:spacing w:after="0" w:line="240" w:lineRule="auto"/>
        <w:ind w:firstLine="708"/>
        <w:jc w:val="both"/>
        <w:rPr>
          <w:rFonts w:ascii="Times New Roman" w:hAnsi="Times New Roman" w:cs="Times New Roman"/>
          <w:sz w:val="18"/>
          <w:szCs w:val="18"/>
        </w:rPr>
      </w:pPr>
      <w:r w:rsidRPr="000D44BA">
        <w:rPr>
          <w:rFonts w:ascii="Times New Roman" w:hAnsi="Times New Roman" w:cs="Times New Roman"/>
          <w:sz w:val="18"/>
          <w:szCs w:val="18"/>
        </w:rPr>
        <w:t>1) отсутствие очередей при приеме (выдаче) документов;</w:t>
      </w:r>
    </w:p>
    <w:p w:rsidR="000D44BA" w:rsidRPr="000D44BA" w:rsidRDefault="000D44BA" w:rsidP="001912E2">
      <w:pPr>
        <w:spacing w:after="0" w:line="240" w:lineRule="auto"/>
        <w:ind w:firstLine="708"/>
        <w:jc w:val="both"/>
        <w:rPr>
          <w:rFonts w:ascii="Times New Roman" w:hAnsi="Times New Roman" w:cs="Times New Roman"/>
          <w:sz w:val="18"/>
          <w:szCs w:val="18"/>
        </w:rPr>
      </w:pPr>
      <w:r w:rsidRPr="000D44BA">
        <w:rPr>
          <w:rFonts w:ascii="Times New Roman" w:hAnsi="Times New Roman" w:cs="Times New Roman"/>
          <w:sz w:val="18"/>
          <w:szCs w:val="18"/>
        </w:rPr>
        <w:t>2) отсутствие нарушений сроков предоставления муниципальной услуги;</w:t>
      </w:r>
    </w:p>
    <w:p w:rsidR="000D44BA" w:rsidRPr="000D44BA" w:rsidRDefault="000D44BA" w:rsidP="001912E2">
      <w:pPr>
        <w:spacing w:after="0" w:line="240" w:lineRule="auto"/>
        <w:ind w:firstLine="708"/>
        <w:jc w:val="both"/>
        <w:rPr>
          <w:rFonts w:ascii="Times New Roman" w:hAnsi="Times New Roman" w:cs="Times New Roman"/>
          <w:sz w:val="18"/>
          <w:szCs w:val="18"/>
        </w:rPr>
      </w:pPr>
      <w:r w:rsidRPr="000D44BA">
        <w:rPr>
          <w:rFonts w:ascii="Times New Roman" w:hAnsi="Times New Roman" w:cs="Times New Roman"/>
          <w:sz w:val="18"/>
          <w:szCs w:val="18"/>
        </w:rPr>
        <w:t>3) отсутствие обоснованных жалоб со стороны заявителей по результатам предоставления муниципальной услуги;</w:t>
      </w:r>
    </w:p>
    <w:p w:rsidR="000D44BA" w:rsidRPr="000D44BA" w:rsidRDefault="000D44BA" w:rsidP="001912E2">
      <w:pPr>
        <w:spacing w:after="0" w:line="240" w:lineRule="auto"/>
        <w:ind w:firstLine="708"/>
        <w:jc w:val="both"/>
        <w:rPr>
          <w:rFonts w:ascii="Times New Roman" w:hAnsi="Times New Roman" w:cs="Times New Roman"/>
          <w:sz w:val="18"/>
          <w:szCs w:val="18"/>
        </w:rPr>
      </w:pPr>
      <w:r w:rsidRPr="000D44BA">
        <w:rPr>
          <w:rFonts w:ascii="Times New Roman" w:hAnsi="Times New Roman" w:cs="Times New Roman"/>
          <w:sz w:val="18"/>
          <w:szCs w:val="18"/>
        </w:rP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rsidR="000D44BA" w:rsidRPr="000D44BA" w:rsidRDefault="000D44BA" w:rsidP="001912E2">
      <w:pPr>
        <w:spacing w:after="0" w:line="240" w:lineRule="auto"/>
        <w:ind w:firstLine="708"/>
        <w:jc w:val="both"/>
        <w:rPr>
          <w:rFonts w:ascii="Times New Roman" w:hAnsi="Times New Roman" w:cs="Times New Roman"/>
          <w:sz w:val="18"/>
          <w:szCs w:val="18"/>
        </w:rPr>
      </w:pPr>
      <w:r w:rsidRPr="000D44BA">
        <w:rPr>
          <w:rFonts w:ascii="Times New Roman" w:hAnsi="Times New Roman" w:cs="Times New Roman"/>
          <w:sz w:val="18"/>
          <w:szCs w:val="18"/>
        </w:rPr>
        <w:t>Количество взаимодействий заявителя с уполномоченными должностными лицами органа исполнительной власти при предоставлении муниципальной услуги - 2, их общая продолжительность - 30 минут:</w:t>
      </w:r>
    </w:p>
    <w:p w:rsidR="000D44BA" w:rsidRPr="000D44BA" w:rsidRDefault="000D44BA" w:rsidP="001912E2">
      <w:pPr>
        <w:spacing w:after="0" w:line="240" w:lineRule="auto"/>
        <w:ind w:firstLine="708"/>
        <w:jc w:val="both"/>
        <w:rPr>
          <w:rFonts w:ascii="Times New Roman" w:hAnsi="Times New Roman" w:cs="Times New Roman"/>
          <w:sz w:val="18"/>
          <w:szCs w:val="18"/>
        </w:rPr>
      </w:pPr>
      <w:r w:rsidRPr="000D44BA">
        <w:rPr>
          <w:rFonts w:ascii="Times New Roman" w:hAnsi="Times New Roman" w:cs="Times New Roman"/>
          <w:sz w:val="18"/>
          <w:szCs w:val="18"/>
        </w:rPr>
        <w:t>-при личном обращении заявителя с заявлением о предоставлении муниципальной услуги.</w:t>
      </w:r>
    </w:p>
    <w:p w:rsidR="000D44BA" w:rsidRPr="000D44BA" w:rsidRDefault="000D44BA" w:rsidP="001912E2">
      <w:pPr>
        <w:spacing w:after="0" w:line="240" w:lineRule="auto"/>
        <w:ind w:firstLine="708"/>
        <w:jc w:val="both"/>
        <w:rPr>
          <w:rFonts w:ascii="Times New Roman" w:hAnsi="Times New Roman" w:cs="Times New Roman"/>
          <w:sz w:val="18"/>
          <w:szCs w:val="18"/>
        </w:rPr>
      </w:pPr>
      <w:r w:rsidRPr="000D44BA">
        <w:rPr>
          <w:rFonts w:ascii="Times New Roman" w:hAnsi="Times New Roman" w:cs="Times New Roman"/>
          <w:sz w:val="18"/>
          <w:szCs w:val="18"/>
        </w:rPr>
        <w:t>-при личном получении заявителем результата предоставления муниципальной услуги.</w:t>
      </w:r>
    </w:p>
    <w:p w:rsidR="000D44BA" w:rsidRPr="000D44BA" w:rsidRDefault="000D44BA" w:rsidP="001912E2">
      <w:pPr>
        <w:tabs>
          <w:tab w:val="left" w:pos="1190"/>
        </w:tabs>
        <w:spacing w:after="0" w:line="240" w:lineRule="auto"/>
        <w:ind w:firstLine="708"/>
        <w:rPr>
          <w:rFonts w:ascii="Times New Roman" w:hAnsi="Times New Roman" w:cs="Times New Roman"/>
          <w:sz w:val="18"/>
          <w:szCs w:val="18"/>
        </w:rPr>
      </w:pPr>
    </w:p>
    <w:p w:rsidR="000D44BA" w:rsidRPr="000D44BA" w:rsidRDefault="000D44BA" w:rsidP="001912E2">
      <w:pPr>
        <w:adjustRightInd w:val="0"/>
        <w:spacing w:after="0" w:line="240" w:lineRule="auto"/>
        <w:ind w:firstLine="720"/>
        <w:jc w:val="center"/>
        <w:rPr>
          <w:rFonts w:ascii="Times New Roman" w:hAnsi="Times New Roman" w:cs="Times New Roman"/>
          <w:b/>
          <w:sz w:val="18"/>
          <w:szCs w:val="18"/>
        </w:rPr>
      </w:pPr>
      <w:r w:rsidRPr="000D44BA">
        <w:rPr>
          <w:rFonts w:ascii="Times New Roman" w:hAnsi="Times New Roman" w:cs="Times New Roman"/>
          <w:b/>
          <w:sz w:val="18"/>
          <w:szCs w:val="18"/>
        </w:rPr>
        <w:t xml:space="preserve">Иные требования, в том числе учитывающие особенности </w:t>
      </w:r>
    </w:p>
    <w:p w:rsidR="000D44BA" w:rsidRPr="000D44BA" w:rsidRDefault="000D44BA" w:rsidP="001912E2">
      <w:pPr>
        <w:adjustRightInd w:val="0"/>
        <w:spacing w:after="0" w:line="240" w:lineRule="auto"/>
        <w:ind w:firstLine="720"/>
        <w:jc w:val="center"/>
        <w:rPr>
          <w:rFonts w:ascii="Times New Roman" w:hAnsi="Times New Roman" w:cs="Times New Roman"/>
          <w:b/>
          <w:sz w:val="18"/>
          <w:szCs w:val="18"/>
        </w:rPr>
      </w:pPr>
      <w:r w:rsidRPr="000D44BA">
        <w:rPr>
          <w:rFonts w:ascii="Times New Roman" w:hAnsi="Times New Roman" w:cs="Times New Roman"/>
          <w:b/>
          <w:sz w:val="18"/>
          <w:szCs w:val="18"/>
        </w:rPr>
        <w:t xml:space="preserve">предоставления муниципальной услуги по экстерриториальному </w:t>
      </w:r>
    </w:p>
    <w:p w:rsidR="000D44BA" w:rsidRPr="000D44BA" w:rsidRDefault="000D44BA" w:rsidP="001912E2">
      <w:pPr>
        <w:adjustRightInd w:val="0"/>
        <w:spacing w:after="0" w:line="240" w:lineRule="auto"/>
        <w:ind w:firstLine="720"/>
        <w:jc w:val="center"/>
        <w:rPr>
          <w:rFonts w:ascii="Times New Roman" w:hAnsi="Times New Roman" w:cs="Times New Roman"/>
          <w:b/>
          <w:sz w:val="18"/>
          <w:szCs w:val="18"/>
        </w:rPr>
      </w:pPr>
      <w:r w:rsidRPr="000D44BA">
        <w:rPr>
          <w:rFonts w:ascii="Times New Roman" w:hAnsi="Times New Roman" w:cs="Times New Roman"/>
          <w:b/>
          <w:sz w:val="18"/>
          <w:szCs w:val="18"/>
        </w:rPr>
        <w:t>принципу и особенности предоставления муниципальной</w:t>
      </w:r>
    </w:p>
    <w:p w:rsidR="000D44BA" w:rsidRPr="000D44BA" w:rsidRDefault="000D44BA" w:rsidP="001912E2">
      <w:pPr>
        <w:adjustRightInd w:val="0"/>
        <w:spacing w:after="0" w:line="240" w:lineRule="auto"/>
        <w:ind w:firstLine="720"/>
        <w:jc w:val="center"/>
        <w:rPr>
          <w:rFonts w:ascii="Times New Roman" w:hAnsi="Times New Roman" w:cs="Times New Roman"/>
          <w:b/>
          <w:sz w:val="18"/>
          <w:szCs w:val="18"/>
        </w:rPr>
      </w:pPr>
      <w:r w:rsidRPr="000D44BA">
        <w:rPr>
          <w:rFonts w:ascii="Times New Roman" w:hAnsi="Times New Roman" w:cs="Times New Roman"/>
          <w:b/>
          <w:sz w:val="18"/>
          <w:szCs w:val="18"/>
        </w:rPr>
        <w:t xml:space="preserve"> услуги в электронной форме</w:t>
      </w:r>
    </w:p>
    <w:p w:rsidR="000D44BA" w:rsidRPr="000D44BA" w:rsidRDefault="000D44BA" w:rsidP="001912E2">
      <w:pPr>
        <w:spacing w:after="0" w:line="240" w:lineRule="auto"/>
        <w:ind w:firstLine="708"/>
        <w:jc w:val="both"/>
        <w:rPr>
          <w:rFonts w:ascii="Times New Roman" w:hAnsi="Times New Roman" w:cs="Times New Roman"/>
          <w:sz w:val="18"/>
          <w:szCs w:val="18"/>
        </w:rPr>
      </w:pPr>
    </w:p>
    <w:p w:rsidR="000D44BA" w:rsidRPr="000D44BA" w:rsidRDefault="000D44BA" w:rsidP="001912E2">
      <w:pPr>
        <w:adjustRightInd w:val="0"/>
        <w:spacing w:after="0" w:line="240" w:lineRule="auto"/>
        <w:ind w:firstLine="720"/>
        <w:jc w:val="both"/>
        <w:rPr>
          <w:rFonts w:ascii="Times New Roman" w:hAnsi="Times New Roman" w:cs="Times New Roman"/>
          <w:sz w:val="18"/>
          <w:szCs w:val="18"/>
        </w:rPr>
      </w:pPr>
      <w:r w:rsidRPr="000D44BA">
        <w:rPr>
          <w:rFonts w:ascii="Times New Roman" w:hAnsi="Times New Roman" w:cs="Times New Roman"/>
          <w:sz w:val="18"/>
          <w:szCs w:val="18"/>
        </w:rPr>
        <w:t>34. Муниципальная услуга не предоставляется по экстерриториальному принципу, подача заявления производится в орган местного самоуправления или многофункциональный центр по месту нахождения объекта.</w:t>
      </w:r>
    </w:p>
    <w:p w:rsidR="000D44BA" w:rsidRPr="000D44BA" w:rsidRDefault="000D44BA" w:rsidP="001912E2">
      <w:pPr>
        <w:adjustRightInd w:val="0"/>
        <w:spacing w:after="0" w:line="240" w:lineRule="auto"/>
        <w:ind w:firstLine="720"/>
        <w:jc w:val="both"/>
        <w:rPr>
          <w:rFonts w:ascii="Times New Roman" w:hAnsi="Times New Roman" w:cs="Times New Roman"/>
          <w:sz w:val="18"/>
          <w:szCs w:val="18"/>
        </w:rPr>
      </w:pPr>
      <w:r w:rsidRPr="000D44BA">
        <w:rPr>
          <w:rFonts w:ascii="Times New Roman" w:hAnsi="Times New Roman" w:cs="Times New Roman"/>
          <w:sz w:val="18"/>
          <w:szCs w:val="18"/>
        </w:rPr>
        <w:t xml:space="preserve">35. Предоставление муниципальной услуги оказывается при однократном обращении заявителя с запросом либо с запросом о предоставлении нескольких муниципальной услуг (далее – комплексный запрос) в МФЦ Оренбургской области. </w:t>
      </w:r>
      <w:r w:rsidRPr="000D44BA">
        <w:rPr>
          <w:rFonts w:ascii="Times New Roman" w:hAnsi="Times New Roman" w:cs="Times New Roman"/>
          <w:sz w:val="18"/>
          <w:szCs w:val="18"/>
        </w:rPr>
        <w:lastRenderedPageBreak/>
        <w:t>При комплексном запросе взаимодействие с органами местного самоуправления, предоставляющими муниципальной услуги, осуществляется МФЦ Оренбургской области без участия заявителя при наличии соглашения о взаимодействии.</w:t>
      </w:r>
    </w:p>
    <w:p w:rsidR="000D44BA" w:rsidRPr="000D44BA" w:rsidRDefault="000D44BA" w:rsidP="001912E2">
      <w:pPr>
        <w:adjustRightInd w:val="0"/>
        <w:spacing w:after="0" w:line="240" w:lineRule="auto"/>
        <w:ind w:firstLine="720"/>
        <w:jc w:val="both"/>
        <w:rPr>
          <w:rFonts w:ascii="Times New Roman" w:hAnsi="Times New Roman" w:cs="Times New Roman"/>
          <w:sz w:val="18"/>
          <w:szCs w:val="18"/>
        </w:rPr>
      </w:pPr>
      <w:r w:rsidRPr="000D44BA">
        <w:rPr>
          <w:rFonts w:ascii="Times New Roman" w:hAnsi="Times New Roman" w:cs="Times New Roman"/>
          <w:sz w:val="18"/>
          <w:szCs w:val="18"/>
        </w:rPr>
        <w:t>36.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предусматривается право заявителя - физического лица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0D44BA" w:rsidRPr="000D44BA" w:rsidRDefault="000D44BA" w:rsidP="001912E2">
      <w:pPr>
        <w:adjustRightInd w:val="0"/>
        <w:spacing w:after="0" w:line="240" w:lineRule="auto"/>
        <w:ind w:firstLine="709"/>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37. 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1) заявление, направляемое от физического лица, юридического лица либо индивидуального предпринимателя, должно быть заполнено по форме, представленной на Портале.</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При формировании запроса заявителя в электронной форме заявителю обеспечиваются:</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-возможность копирования и сохранения документов, необходимых для предоставления услуги;</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-возможность печати на бумажном носителе копии электронной формы запроса;</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 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 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-возможность вернуться на любой из этапов заполнения электронной формы запроса без потери ранее введенной информации;</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3-х месяцев;</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2) 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ЭП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p w:rsidR="000D44BA" w:rsidRPr="000D44BA" w:rsidRDefault="000D44BA" w:rsidP="001912E2">
      <w:pPr>
        <w:pStyle w:val="ConsPlusNormal"/>
        <w:ind w:firstLine="540"/>
        <w:jc w:val="both"/>
        <w:rPr>
          <w:sz w:val="18"/>
          <w:szCs w:val="18"/>
        </w:rPr>
      </w:pPr>
      <w:r w:rsidRPr="000D44BA">
        <w:rPr>
          <w:sz w:val="18"/>
          <w:szCs w:val="18"/>
        </w:rPr>
        <w:t>38. Требования к электронным документам, предоставляемым заявителем для получения услуги.</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а) прилагаемые к заявлению электронные документы представляются в одном из следующих форматов - pdf, jpg, png.</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В случае, когда документ состоит из нескольких файлов или документы имеют открепленные ЭП (файл формата sig), их необходимо направлять в виде электронного архива формата zip;</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б) в целях представления электронных документов сканирование документов на бумажном носителе осуществляется:</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-непосредственно с оригинала документа в масштабе 1:1 (не допускается сканирование с копий) с разрешением 300 dpi;</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-в черно-белом режиме при отсутствии в документе графических изображений;</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-в режиме полной цветопередачи при наличии в документе цветных графических изображений либо цветного текста;</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-в режиме «оттенки серого» при наличии в документе изображений, отличных от цветного изображения;</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в) документы в электронном виде подписываются квалифицированной ЭП.</w:t>
      </w:r>
    </w:p>
    <w:p w:rsidR="000D44BA" w:rsidRPr="000D44BA" w:rsidRDefault="000D44BA" w:rsidP="001912E2">
      <w:pPr>
        <w:adjustRightInd w:val="0"/>
        <w:spacing w:after="0" w:line="240" w:lineRule="auto"/>
        <w:ind w:firstLine="540"/>
        <w:jc w:val="both"/>
        <w:rPr>
          <w:rFonts w:ascii="Times New Roman" w:eastAsiaTheme="minorHAnsi" w:hAnsi="Times New Roman" w:cs="Times New Roman"/>
          <w:sz w:val="18"/>
          <w:szCs w:val="18"/>
        </w:rPr>
      </w:pPr>
      <w:r w:rsidRPr="000D44BA">
        <w:rPr>
          <w:rFonts w:ascii="Times New Roman" w:eastAsiaTheme="minorHAnsi" w:hAnsi="Times New Roman" w:cs="Times New Roman"/>
          <w:sz w:val="18"/>
          <w:szCs w:val="18"/>
        </w:rPr>
        <w:t>г) наименования электронных документов должны соответствовать наименованиям документов на бумажном носителе.</w:t>
      </w:r>
    </w:p>
    <w:p w:rsidR="000D44BA" w:rsidRPr="000D44BA" w:rsidRDefault="000D44BA" w:rsidP="001912E2">
      <w:pPr>
        <w:pStyle w:val="ConsPlusNormal"/>
        <w:jc w:val="both"/>
        <w:rPr>
          <w:sz w:val="18"/>
          <w:szCs w:val="18"/>
        </w:rPr>
      </w:pPr>
    </w:p>
    <w:p w:rsidR="000D44BA" w:rsidRPr="000D44BA" w:rsidRDefault="000D44BA" w:rsidP="001912E2">
      <w:pPr>
        <w:pStyle w:val="ConsPlusNormal"/>
        <w:jc w:val="center"/>
        <w:outlineLvl w:val="1"/>
        <w:rPr>
          <w:b/>
          <w:sz w:val="18"/>
          <w:szCs w:val="18"/>
        </w:rPr>
      </w:pPr>
      <w:r w:rsidRPr="000D44BA">
        <w:rPr>
          <w:b/>
          <w:sz w:val="18"/>
          <w:szCs w:val="18"/>
        </w:rPr>
        <w:t xml:space="preserve">III. Состав, последовательность и сроки выполнения </w:t>
      </w:r>
    </w:p>
    <w:p w:rsidR="000D44BA" w:rsidRPr="000D44BA" w:rsidRDefault="000D44BA" w:rsidP="001912E2">
      <w:pPr>
        <w:pStyle w:val="ConsPlusNormal"/>
        <w:jc w:val="center"/>
        <w:outlineLvl w:val="1"/>
        <w:rPr>
          <w:b/>
          <w:sz w:val="18"/>
          <w:szCs w:val="18"/>
        </w:rPr>
      </w:pPr>
      <w:r w:rsidRPr="000D44BA">
        <w:rPr>
          <w:b/>
          <w:sz w:val="18"/>
          <w:szCs w:val="18"/>
        </w:rPr>
        <w:t xml:space="preserve">административных процедур (действий), требования к порядку </w:t>
      </w:r>
    </w:p>
    <w:p w:rsidR="000D44BA" w:rsidRPr="000D44BA" w:rsidRDefault="000D44BA" w:rsidP="001912E2">
      <w:pPr>
        <w:pStyle w:val="ConsPlusNormal"/>
        <w:jc w:val="center"/>
        <w:outlineLvl w:val="1"/>
        <w:rPr>
          <w:b/>
          <w:sz w:val="18"/>
          <w:szCs w:val="18"/>
        </w:rPr>
      </w:pPr>
      <w:r w:rsidRPr="000D44BA">
        <w:rPr>
          <w:b/>
          <w:sz w:val="18"/>
          <w:szCs w:val="18"/>
        </w:rPr>
        <w:t>их выполнения, в том числе особенности выполнения</w:t>
      </w:r>
    </w:p>
    <w:p w:rsidR="000D44BA" w:rsidRPr="000D44BA" w:rsidRDefault="000D44BA" w:rsidP="001912E2">
      <w:pPr>
        <w:pStyle w:val="ConsPlusNormal"/>
        <w:jc w:val="center"/>
        <w:rPr>
          <w:b/>
          <w:sz w:val="18"/>
          <w:szCs w:val="18"/>
        </w:rPr>
      </w:pPr>
      <w:r w:rsidRPr="000D44BA">
        <w:rPr>
          <w:b/>
          <w:sz w:val="18"/>
          <w:szCs w:val="18"/>
        </w:rPr>
        <w:t>административных процедур в электронной форме</w:t>
      </w:r>
    </w:p>
    <w:p w:rsidR="000D44BA" w:rsidRPr="000D44BA" w:rsidRDefault="000D44BA" w:rsidP="001912E2">
      <w:pPr>
        <w:pStyle w:val="a8"/>
        <w:rPr>
          <w:b w:val="0"/>
          <w:sz w:val="18"/>
          <w:szCs w:val="18"/>
        </w:rPr>
      </w:pPr>
    </w:p>
    <w:p w:rsidR="000D44BA" w:rsidRPr="000D44BA" w:rsidRDefault="000D44BA" w:rsidP="001912E2">
      <w:pPr>
        <w:spacing w:after="0" w:line="240" w:lineRule="auto"/>
        <w:ind w:left="18" w:right="58"/>
        <w:jc w:val="center"/>
        <w:rPr>
          <w:rFonts w:ascii="Times New Roman" w:hAnsi="Times New Roman" w:cs="Times New Roman"/>
          <w:b/>
          <w:sz w:val="18"/>
          <w:szCs w:val="18"/>
        </w:rPr>
      </w:pPr>
      <w:r w:rsidRPr="000D44BA">
        <w:rPr>
          <w:rFonts w:ascii="Times New Roman" w:hAnsi="Times New Roman" w:cs="Times New Roman"/>
          <w:b/>
          <w:sz w:val="18"/>
          <w:szCs w:val="18"/>
        </w:rPr>
        <w:t>Исчерпывающий перечень административных процедур</w:t>
      </w:r>
    </w:p>
    <w:p w:rsidR="000D44BA" w:rsidRPr="000D44BA" w:rsidRDefault="000D44BA" w:rsidP="001912E2">
      <w:pPr>
        <w:pStyle w:val="a8"/>
        <w:spacing w:before="6"/>
        <w:rPr>
          <w:b w:val="0"/>
          <w:sz w:val="18"/>
          <w:szCs w:val="18"/>
        </w:rPr>
      </w:pPr>
    </w:p>
    <w:p w:rsidR="000D44BA" w:rsidRPr="000D44BA" w:rsidRDefault="000D44BA" w:rsidP="001912E2">
      <w:pPr>
        <w:tabs>
          <w:tab w:val="left" w:pos="1154"/>
        </w:tabs>
        <w:spacing w:before="1" w:after="0" w:line="240" w:lineRule="auto"/>
        <w:ind w:right="159" w:firstLine="567"/>
        <w:rPr>
          <w:rFonts w:ascii="Times New Roman" w:hAnsi="Times New Roman" w:cs="Times New Roman"/>
          <w:sz w:val="18"/>
          <w:szCs w:val="18"/>
        </w:rPr>
      </w:pPr>
      <w:r w:rsidRPr="000D44BA">
        <w:rPr>
          <w:rFonts w:ascii="Times New Roman" w:hAnsi="Times New Roman" w:cs="Times New Roman"/>
          <w:sz w:val="18"/>
          <w:szCs w:val="18"/>
        </w:rPr>
        <w:t>39.Предоставление муниципальной услуги включает в себя выполнение следующих административных процедур:</w:t>
      </w:r>
    </w:p>
    <w:p w:rsidR="000D44BA" w:rsidRPr="000D44BA" w:rsidRDefault="000D44BA" w:rsidP="007C7410">
      <w:pPr>
        <w:pStyle w:val="ab"/>
        <w:widowControl w:val="0"/>
        <w:numPr>
          <w:ilvl w:val="0"/>
          <w:numId w:val="10"/>
        </w:numPr>
        <w:tabs>
          <w:tab w:val="left" w:pos="993"/>
        </w:tabs>
        <w:autoSpaceDE w:val="0"/>
        <w:autoSpaceDN w:val="0"/>
        <w:spacing w:after="0" w:line="240" w:lineRule="auto"/>
        <w:ind w:left="142" w:firstLine="567"/>
        <w:contextualSpacing w:val="0"/>
        <w:jc w:val="both"/>
        <w:rPr>
          <w:rFonts w:ascii="Times New Roman" w:hAnsi="Times New Roman" w:cs="Times New Roman"/>
          <w:sz w:val="18"/>
          <w:szCs w:val="18"/>
        </w:rPr>
      </w:pPr>
      <w:r w:rsidRPr="000D44BA">
        <w:rPr>
          <w:rFonts w:ascii="Times New Roman" w:hAnsi="Times New Roman" w:cs="Times New Roman"/>
          <w:sz w:val="18"/>
          <w:szCs w:val="18"/>
        </w:rPr>
        <w:t>прием заявления и документов, их регистрация(принятие решения об отказе в приеме документов, необходимых для предоставления муниципальной услуги);</w:t>
      </w:r>
    </w:p>
    <w:p w:rsidR="000D44BA" w:rsidRPr="000D44BA" w:rsidRDefault="000D44BA" w:rsidP="007C7410">
      <w:pPr>
        <w:pStyle w:val="ab"/>
        <w:widowControl w:val="0"/>
        <w:numPr>
          <w:ilvl w:val="0"/>
          <w:numId w:val="10"/>
        </w:numPr>
        <w:tabs>
          <w:tab w:val="left" w:pos="0"/>
          <w:tab w:val="left" w:pos="993"/>
        </w:tabs>
        <w:autoSpaceDE w:val="0"/>
        <w:autoSpaceDN w:val="0"/>
        <w:spacing w:after="0" w:line="240" w:lineRule="auto"/>
        <w:ind w:left="142" w:right="158" w:firstLine="567"/>
        <w:contextualSpacing w:val="0"/>
        <w:jc w:val="both"/>
        <w:rPr>
          <w:rFonts w:ascii="Times New Roman" w:hAnsi="Times New Roman" w:cs="Times New Roman"/>
          <w:sz w:val="18"/>
          <w:szCs w:val="18"/>
        </w:rPr>
      </w:pPr>
      <w:r w:rsidRPr="000D44BA">
        <w:rPr>
          <w:rFonts w:ascii="Times New Roman" w:hAnsi="Times New Roman" w:cs="Times New Roman"/>
          <w:sz w:val="18"/>
          <w:szCs w:val="18"/>
        </w:rPr>
        <w:t>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p>
    <w:p w:rsidR="000D44BA" w:rsidRPr="001912E2" w:rsidRDefault="000D44BA" w:rsidP="007C7410">
      <w:pPr>
        <w:pStyle w:val="ab"/>
        <w:widowControl w:val="0"/>
        <w:numPr>
          <w:ilvl w:val="0"/>
          <w:numId w:val="10"/>
        </w:numPr>
        <w:tabs>
          <w:tab w:val="left" w:pos="0"/>
          <w:tab w:val="left" w:pos="993"/>
        </w:tabs>
        <w:autoSpaceDE w:val="0"/>
        <w:autoSpaceDN w:val="0"/>
        <w:spacing w:after="0" w:line="240" w:lineRule="auto"/>
        <w:ind w:left="0" w:right="153" w:firstLine="709"/>
        <w:contextualSpacing w:val="0"/>
        <w:jc w:val="both"/>
        <w:rPr>
          <w:rFonts w:ascii="Times New Roman" w:hAnsi="Times New Roman" w:cs="Times New Roman"/>
          <w:sz w:val="18"/>
          <w:szCs w:val="18"/>
        </w:rPr>
      </w:pPr>
      <w:r w:rsidRPr="000D44BA">
        <w:rPr>
          <w:rFonts w:ascii="Times New Roman" w:hAnsi="Times New Roman" w:cs="Times New Roman"/>
          <w:sz w:val="18"/>
          <w:szCs w:val="18"/>
        </w:rPr>
        <w:t>выдача заявителю результата предоставления муниципальной услуги.</w:t>
      </w:r>
    </w:p>
    <w:p w:rsidR="000D44BA" w:rsidRPr="000D44BA" w:rsidRDefault="000D44BA" w:rsidP="001912E2">
      <w:pPr>
        <w:pStyle w:val="1"/>
        <w:spacing w:after="0"/>
        <w:ind w:left="662" w:right="162"/>
        <w:jc w:val="center"/>
        <w:rPr>
          <w:rFonts w:ascii="Times New Roman" w:hAnsi="Times New Roman"/>
          <w:sz w:val="18"/>
          <w:szCs w:val="18"/>
        </w:rPr>
      </w:pPr>
      <w:r w:rsidRPr="000D44BA">
        <w:rPr>
          <w:rFonts w:ascii="Times New Roman" w:hAnsi="Times New Roman"/>
          <w:sz w:val="18"/>
          <w:szCs w:val="18"/>
        </w:rPr>
        <w:t>Прием заявления и документов, их регистрация</w:t>
      </w:r>
    </w:p>
    <w:p w:rsidR="000D44BA" w:rsidRPr="000D44BA" w:rsidRDefault="000D44BA" w:rsidP="001912E2">
      <w:pPr>
        <w:tabs>
          <w:tab w:val="left" w:pos="1212"/>
        </w:tabs>
        <w:spacing w:before="1" w:after="0" w:line="240" w:lineRule="auto"/>
        <w:ind w:right="157" w:firstLine="709"/>
        <w:jc w:val="both"/>
        <w:rPr>
          <w:rFonts w:ascii="Times New Roman" w:hAnsi="Times New Roman" w:cs="Times New Roman"/>
          <w:sz w:val="18"/>
          <w:szCs w:val="18"/>
        </w:rPr>
      </w:pPr>
      <w:r w:rsidRPr="000D44BA">
        <w:rPr>
          <w:rFonts w:ascii="Times New Roman" w:hAnsi="Times New Roman" w:cs="Times New Roman"/>
          <w:sz w:val="18"/>
          <w:szCs w:val="18"/>
        </w:rPr>
        <w:t xml:space="preserve">40.Основанием для начала административной процедуры является поступление к ответственному специалисту отдела  архитектуры  и градостроительства заявления о предоставлении муниципальной услуги с приложением пакета </w:t>
      </w:r>
      <w:r w:rsidRPr="000D44BA">
        <w:rPr>
          <w:rFonts w:ascii="Times New Roman" w:hAnsi="Times New Roman" w:cs="Times New Roman"/>
          <w:sz w:val="18"/>
          <w:szCs w:val="18"/>
        </w:rPr>
        <w:lastRenderedPageBreak/>
        <w:t xml:space="preserve">документов,  предусмотренных  пунктом  14  Административного  регламента  способами,  предусмотренными  пунктом 15Административного  регламента. </w:t>
      </w:r>
    </w:p>
    <w:p w:rsidR="000D44BA" w:rsidRPr="000D44BA" w:rsidRDefault="000D44BA" w:rsidP="001912E2">
      <w:pPr>
        <w:tabs>
          <w:tab w:val="left" w:pos="1162"/>
        </w:tabs>
        <w:spacing w:after="0" w:line="240" w:lineRule="auto"/>
        <w:ind w:right="153" w:firstLine="709"/>
        <w:jc w:val="both"/>
        <w:rPr>
          <w:rFonts w:ascii="Times New Roman" w:hAnsi="Times New Roman" w:cs="Times New Roman"/>
          <w:sz w:val="18"/>
          <w:szCs w:val="18"/>
        </w:rPr>
      </w:pPr>
      <w:r w:rsidRPr="000D44BA">
        <w:rPr>
          <w:rFonts w:ascii="Times New Roman" w:hAnsi="Times New Roman" w:cs="Times New Roman"/>
          <w:sz w:val="18"/>
          <w:szCs w:val="18"/>
        </w:rPr>
        <w:t xml:space="preserve">41.Специалист, ответственный за приём и регистрацию документов, проверяет наличие документов, в  соответствии  с  описью  вложения,  осуществляет  проверку  заявления  и  документов  на  наличие  указанных  в  </w:t>
      </w:r>
      <w:hyperlink w:anchor="_оснований_для_приостановления" w:history="1">
        <w:r w:rsidRPr="000D44BA">
          <w:rPr>
            <w:rFonts w:ascii="Times New Roman" w:hAnsi="Times New Roman" w:cs="Times New Roman"/>
            <w:sz w:val="18"/>
            <w:szCs w:val="18"/>
          </w:rPr>
          <w:t>пункте  18</w:t>
        </w:r>
      </w:hyperlink>
      <w:r w:rsidRPr="000D44BA">
        <w:rPr>
          <w:rFonts w:ascii="Times New Roman" w:hAnsi="Times New Roman" w:cs="Times New Roman"/>
          <w:sz w:val="18"/>
          <w:szCs w:val="18"/>
        </w:rPr>
        <w:t xml:space="preserve"> Административного  регламента   оснований  для  отказав  в  приеме  такого  заявления  о  предоставлении  муниципальной  услуги.</w:t>
      </w:r>
    </w:p>
    <w:p w:rsidR="000D44BA" w:rsidRPr="000D44BA" w:rsidRDefault="000D44BA" w:rsidP="001912E2">
      <w:pPr>
        <w:tabs>
          <w:tab w:val="left" w:pos="1157"/>
        </w:tabs>
        <w:spacing w:after="0" w:line="240" w:lineRule="auto"/>
        <w:ind w:right="156" w:firstLine="709"/>
        <w:jc w:val="both"/>
        <w:rPr>
          <w:rFonts w:ascii="Times New Roman" w:hAnsi="Times New Roman" w:cs="Times New Roman"/>
          <w:sz w:val="18"/>
          <w:szCs w:val="18"/>
        </w:rPr>
      </w:pPr>
      <w:r w:rsidRPr="000D44BA">
        <w:rPr>
          <w:rFonts w:ascii="Times New Roman" w:hAnsi="Times New Roman" w:cs="Times New Roman"/>
          <w:sz w:val="18"/>
          <w:szCs w:val="18"/>
        </w:rPr>
        <w:t>42.Время выполнения административной процедуры: осуществляется не позднее дня, следующего за днём поступления в орган местного самоуправления заявления и документов.</w:t>
      </w:r>
    </w:p>
    <w:p w:rsidR="000D44BA" w:rsidRPr="000D44BA" w:rsidRDefault="000D44BA" w:rsidP="001912E2">
      <w:pPr>
        <w:tabs>
          <w:tab w:val="left" w:pos="1044"/>
        </w:tabs>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43.Результатом выполнения административной процедуры является:</w:t>
      </w:r>
    </w:p>
    <w:p w:rsidR="000D44BA" w:rsidRPr="000D44BA" w:rsidRDefault="000D44BA" w:rsidP="001912E2">
      <w:pPr>
        <w:pStyle w:val="a8"/>
        <w:ind w:right="151" w:firstLine="709"/>
        <w:jc w:val="both"/>
        <w:rPr>
          <w:sz w:val="18"/>
          <w:szCs w:val="18"/>
        </w:rPr>
      </w:pPr>
      <w:r w:rsidRPr="000D44BA">
        <w:rPr>
          <w:sz w:val="18"/>
          <w:szCs w:val="18"/>
        </w:rPr>
        <w:t>регистрационная запись о дате и времени принятия заявления, формирование пакета документов и регистрация в журнале регистрации заявлений о предоставлении муниципальной услуги.</w:t>
      </w:r>
    </w:p>
    <w:p w:rsidR="000D44BA" w:rsidRPr="000D44BA" w:rsidRDefault="000D44BA" w:rsidP="001912E2">
      <w:pPr>
        <w:pStyle w:val="a8"/>
        <w:spacing w:before="5"/>
        <w:jc w:val="both"/>
        <w:rPr>
          <w:sz w:val="18"/>
          <w:szCs w:val="18"/>
        </w:rPr>
      </w:pPr>
    </w:p>
    <w:p w:rsidR="000D44BA" w:rsidRPr="000D44BA" w:rsidRDefault="000D44BA" w:rsidP="001912E2">
      <w:pPr>
        <w:pStyle w:val="ConsPlusTitle"/>
        <w:jc w:val="center"/>
        <w:outlineLvl w:val="2"/>
        <w:rPr>
          <w:rFonts w:ascii="Times New Roman" w:hAnsi="Times New Roman" w:cs="Times New Roman"/>
          <w:sz w:val="18"/>
          <w:szCs w:val="18"/>
        </w:rPr>
      </w:pPr>
      <w:r w:rsidRPr="000D44BA">
        <w:rPr>
          <w:rFonts w:ascii="Times New Roman" w:hAnsi="Times New Roman" w:cs="Times New Roman"/>
          <w:sz w:val="18"/>
          <w:szCs w:val="18"/>
        </w:rPr>
        <w:t>Рассмотрение документов, представленных заявителем,</w:t>
      </w:r>
    </w:p>
    <w:p w:rsidR="000D44BA" w:rsidRPr="000D44BA" w:rsidRDefault="000D44BA" w:rsidP="001912E2">
      <w:pPr>
        <w:pStyle w:val="ConsPlusTitle"/>
        <w:jc w:val="center"/>
        <w:rPr>
          <w:rFonts w:ascii="Times New Roman" w:hAnsi="Times New Roman" w:cs="Times New Roman"/>
          <w:sz w:val="18"/>
          <w:szCs w:val="18"/>
        </w:rPr>
      </w:pPr>
      <w:r w:rsidRPr="000D44BA">
        <w:rPr>
          <w:rFonts w:ascii="Times New Roman" w:hAnsi="Times New Roman" w:cs="Times New Roman"/>
          <w:sz w:val="18"/>
          <w:szCs w:val="18"/>
        </w:rPr>
        <w:t>принятие решения о предоставлении муниципальной услуги</w:t>
      </w:r>
    </w:p>
    <w:p w:rsidR="000D44BA" w:rsidRPr="000D44BA" w:rsidRDefault="000D44BA" w:rsidP="001912E2">
      <w:pPr>
        <w:pStyle w:val="ConsPlusTitle"/>
        <w:jc w:val="center"/>
        <w:rPr>
          <w:rFonts w:ascii="Times New Roman" w:hAnsi="Times New Roman" w:cs="Times New Roman"/>
          <w:sz w:val="18"/>
          <w:szCs w:val="18"/>
        </w:rPr>
      </w:pPr>
      <w:r w:rsidRPr="000D44BA">
        <w:rPr>
          <w:rFonts w:ascii="Times New Roman" w:hAnsi="Times New Roman" w:cs="Times New Roman"/>
          <w:sz w:val="18"/>
          <w:szCs w:val="18"/>
        </w:rPr>
        <w:t>(об отказе в предоставлении муниципальной услуги),</w:t>
      </w:r>
    </w:p>
    <w:p w:rsidR="000D44BA" w:rsidRPr="000D44BA" w:rsidRDefault="000D44BA" w:rsidP="001912E2">
      <w:pPr>
        <w:pStyle w:val="ConsPlusTitle"/>
        <w:jc w:val="center"/>
        <w:rPr>
          <w:rFonts w:ascii="Times New Roman" w:hAnsi="Times New Roman" w:cs="Times New Roman"/>
          <w:sz w:val="18"/>
          <w:szCs w:val="18"/>
        </w:rPr>
      </w:pPr>
      <w:r w:rsidRPr="000D44BA">
        <w:rPr>
          <w:rFonts w:ascii="Times New Roman" w:hAnsi="Times New Roman" w:cs="Times New Roman"/>
          <w:sz w:val="18"/>
          <w:szCs w:val="18"/>
        </w:rPr>
        <w:t>подготовка ответа</w:t>
      </w:r>
    </w:p>
    <w:p w:rsidR="000D44BA" w:rsidRPr="000D44BA" w:rsidRDefault="000D44BA" w:rsidP="001912E2">
      <w:pPr>
        <w:pStyle w:val="a8"/>
        <w:spacing w:before="7"/>
        <w:rPr>
          <w:b w:val="0"/>
          <w:sz w:val="18"/>
          <w:szCs w:val="18"/>
        </w:rPr>
      </w:pPr>
    </w:p>
    <w:p w:rsidR="000D44BA" w:rsidRPr="000D44BA" w:rsidRDefault="000D44BA" w:rsidP="001912E2">
      <w:pPr>
        <w:tabs>
          <w:tab w:val="left" w:pos="1270"/>
        </w:tabs>
        <w:spacing w:after="0" w:line="240" w:lineRule="auto"/>
        <w:ind w:right="154" w:firstLine="567"/>
        <w:jc w:val="both"/>
        <w:rPr>
          <w:rFonts w:ascii="Times New Roman" w:hAnsi="Times New Roman" w:cs="Times New Roman"/>
          <w:sz w:val="18"/>
          <w:szCs w:val="18"/>
        </w:rPr>
      </w:pPr>
      <w:r w:rsidRPr="000D44BA">
        <w:rPr>
          <w:rFonts w:ascii="Times New Roman" w:hAnsi="Times New Roman" w:cs="Times New Roman"/>
          <w:sz w:val="18"/>
          <w:szCs w:val="18"/>
        </w:rPr>
        <w:t>44.Основанием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w:t>
      </w:r>
    </w:p>
    <w:p w:rsidR="000D44BA" w:rsidRPr="000D44BA" w:rsidRDefault="000D44BA" w:rsidP="001912E2">
      <w:pPr>
        <w:tabs>
          <w:tab w:val="left" w:pos="1034"/>
        </w:tabs>
        <w:spacing w:after="0" w:line="240" w:lineRule="auto"/>
        <w:ind w:right="158" w:firstLine="567"/>
        <w:jc w:val="both"/>
        <w:rPr>
          <w:rFonts w:ascii="Times New Roman" w:hAnsi="Times New Roman" w:cs="Times New Roman"/>
          <w:sz w:val="18"/>
          <w:szCs w:val="18"/>
        </w:rPr>
      </w:pPr>
      <w:r w:rsidRPr="000D44BA">
        <w:rPr>
          <w:rFonts w:ascii="Times New Roman" w:hAnsi="Times New Roman" w:cs="Times New Roman"/>
          <w:sz w:val="18"/>
          <w:szCs w:val="18"/>
        </w:rPr>
        <w:t>45.Уполномоченными должностными лицами осуществляется проверка:</w:t>
      </w:r>
    </w:p>
    <w:p w:rsidR="000D44BA" w:rsidRPr="000D44BA" w:rsidRDefault="000D44BA" w:rsidP="001912E2">
      <w:pPr>
        <w:tabs>
          <w:tab w:val="left" w:pos="1042"/>
        </w:tabs>
        <w:spacing w:after="0" w:line="240" w:lineRule="auto"/>
        <w:ind w:right="158" w:firstLine="567"/>
        <w:jc w:val="both"/>
        <w:rPr>
          <w:rFonts w:ascii="Times New Roman" w:hAnsi="Times New Roman" w:cs="Times New Roman"/>
          <w:sz w:val="18"/>
          <w:szCs w:val="18"/>
        </w:rPr>
      </w:pPr>
      <w:r w:rsidRPr="000D44BA">
        <w:rPr>
          <w:rFonts w:ascii="Times New Roman" w:hAnsi="Times New Roman" w:cs="Times New Roman"/>
          <w:sz w:val="18"/>
          <w:szCs w:val="18"/>
        </w:rPr>
        <w:t>полноты сведений, содержащихся в представленных документах, и согласованности информации между отдельными документами комплекта;</w:t>
      </w:r>
    </w:p>
    <w:p w:rsidR="000D44BA" w:rsidRPr="000D44BA" w:rsidRDefault="000D44BA" w:rsidP="001912E2">
      <w:pPr>
        <w:tabs>
          <w:tab w:val="left" w:pos="1042"/>
        </w:tabs>
        <w:spacing w:after="0" w:line="240" w:lineRule="auto"/>
        <w:ind w:right="158" w:firstLine="567"/>
        <w:jc w:val="both"/>
        <w:rPr>
          <w:rFonts w:ascii="Times New Roman" w:hAnsi="Times New Roman" w:cs="Times New Roman"/>
          <w:sz w:val="18"/>
          <w:szCs w:val="18"/>
        </w:rPr>
      </w:pPr>
      <w:r w:rsidRPr="000D44BA">
        <w:rPr>
          <w:rFonts w:ascii="Times New Roman" w:hAnsi="Times New Roman" w:cs="Times New Roman"/>
          <w:sz w:val="18"/>
          <w:szCs w:val="18"/>
        </w:rPr>
        <w:t>наличия указанных в пункте 20 настоящего Административного регламента оснований для отказа в предоставлении муниципальной услуги.</w:t>
      </w:r>
    </w:p>
    <w:p w:rsidR="000D44BA" w:rsidRPr="000D44BA" w:rsidRDefault="000D44BA" w:rsidP="001912E2">
      <w:pPr>
        <w:tabs>
          <w:tab w:val="left" w:pos="1042"/>
        </w:tabs>
        <w:spacing w:after="0" w:line="240" w:lineRule="auto"/>
        <w:ind w:right="158" w:firstLine="567"/>
        <w:jc w:val="both"/>
        <w:rPr>
          <w:rFonts w:ascii="Times New Roman" w:hAnsi="Times New Roman" w:cs="Times New Roman"/>
          <w:sz w:val="18"/>
          <w:szCs w:val="18"/>
        </w:rPr>
      </w:pPr>
      <w:r w:rsidRPr="000D44BA">
        <w:rPr>
          <w:rFonts w:ascii="Times New Roman" w:hAnsi="Times New Roman" w:cs="Times New Roman"/>
          <w:sz w:val="18"/>
          <w:szCs w:val="18"/>
        </w:rPr>
        <w:t>46. 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постановления  администрации муниципального  образования  Красногвардейский  район Оренбургской области о подготовке документации по планировке территории или о внесении изменений в документацию по планировке территории (далее - постановление о подготовке документации), а в случае наличия оснований для отказа проект уведомления об отказе в принятии решения о подготовке документации по планировке территории или внесению изменений в документацию по планировке территории (далее - уведомление об отказе).</w:t>
      </w:r>
    </w:p>
    <w:p w:rsidR="000D44BA" w:rsidRPr="000D44BA" w:rsidRDefault="000D44BA" w:rsidP="001912E2">
      <w:pPr>
        <w:tabs>
          <w:tab w:val="left" w:pos="1042"/>
        </w:tabs>
        <w:spacing w:after="0" w:line="240" w:lineRule="auto"/>
        <w:ind w:right="158" w:firstLine="567"/>
        <w:jc w:val="both"/>
        <w:rPr>
          <w:rFonts w:ascii="Times New Roman" w:hAnsi="Times New Roman" w:cs="Times New Roman"/>
          <w:sz w:val="18"/>
          <w:szCs w:val="18"/>
        </w:rPr>
      </w:pPr>
      <w:r w:rsidRPr="000D44BA">
        <w:rPr>
          <w:rFonts w:ascii="Times New Roman" w:hAnsi="Times New Roman" w:cs="Times New Roman"/>
          <w:sz w:val="18"/>
          <w:szCs w:val="18"/>
        </w:rPr>
        <w:t>47. Подготовленный проект постановления о подготовке документации (проект уведомления об отказе) согласовывается главным  архитектором  района и представляется главе  района или заместителю главы  района, курирующему отдел  архитектуры  и  градостроительства, для подписания.</w:t>
      </w:r>
    </w:p>
    <w:p w:rsidR="000D44BA" w:rsidRPr="000D44BA" w:rsidRDefault="000D44BA" w:rsidP="001912E2">
      <w:pPr>
        <w:tabs>
          <w:tab w:val="left" w:pos="1042"/>
        </w:tabs>
        <w:spacing w:after="0" w:line="240" w:lineRule="auto"/>
        <w:ind w:right="158" w:firstLine="567"/>
        <w:jc w:val="both"/>
        <w:rPr>
          <w:rFonts w:ascii="Times New Roman" w:hAnsi="Times New Roman" w:cs="Times New Roman"/>
          <w:sz w:val="18"/>
          <w:szCs w:val="18"/>
        </w:rPr>
      </w:pPr>
      <w:r w:rsidRPr="000D44BA">
        <w:rPr>
          <w:rFonts w:ascii="Times New Roman" w:hAnsi="Times New Roman" w:cs="Times New Roman"/>
          <w:sz w:val="18"/>
          <w:szCs w:val="18"/>
        </w:rPr>
        <w:t>48. Результатом выполнения административной процедуры является подписание уполномоченным должностным лицом органа исполнительной власти постановления о подготовке документации (уведомления об отказе).</w:t>
      </w:r>
    </w:p>
    <w:p w:rsidR="000D44BA" w:rsidRPr="000D44BA" w:rsidRDefault="000D44BA" w:rsidP="001912E2">
      <w:pPr>
        <w:tabs>
          <w:tab w:val="left" w:pos="1042"/>
        </w:tabs>
        <w:spacing w:after="0" w:line="240" w:lineRule="auto"/>
        <w:ind w:right="158" w:firstLine="567"/>
        <w:jc w:val="both"/>
        <w:rPr>
          <w:rFonts w:ascii="Times New Roman" w:hAnsi="Times New Roman" w:cs="Times New Roman"/>
          <w:sz w:val="18"/>
          <w:szCs w:val="18"/>
        </w:rPr>
      </w:pPr>
      <w:r w:rsidRPr="000D44BA">
        <w:rPr>
          <w:rFonts w:ascii="Times New Roman" w:hAnsi="Times New Roman" w:cs="Times New Roman"/>
          <w:sz w:val="18"/>
          <w:szCs w:val="18"/>
        </w:rPr>
        <w:t>49. Срок выполнения административной процедуры: пятнадцать рабочих дней с даты регистрации заявления.</w:t>
      </w:r>
    </w:p>
    <w:p w:rsidR="000D44BA" w:rsidRPr="000D44BA" w:rsidRDefault="000D44BA" w:rsidP="001912E2">
      <w:pPr>
        <w:pStyle w:val="a8"/>
        <w:spacing w:before="6"/>
        <w:jc w:val="both"/>
        <w:rPr>
          <w:sz w:val="18"/>
          <w:szCs w:val="18"/>
        </w:rPr>
      </w:pPr>
    </w:p>
    <w:p w:rsidR="000D44BA" w:rsidRPr="000D44BA" w:rsidRDefault="000D44BA" w:rsidP="001912E2">
      <w:pPr>
        <w:pStyle w:val="ConsPlusTitle"/>
        <w:jc w:val="center"/>
        <w:outlineLvl w:val="2"/>
        <w:rPr>
          <w:rFonts w:ascii="Times New Roman" w:hAnsi="Times New Roman" w:cs="Times New Roman"/>
          <w:sz w:val="18"/>
          <w:szCs w:val="18"/>
        </w:rPr>
      </w:pPr>
      <w:r w:rsidRPr="000D44BA">
        <w:rPr>
          <w:rFonts w:ascii="Times New Roman" w:hAnsi="Times New Roman" w:cs="Times New Roman"/>
          <w:sz w:val="18"/>
          <w:szCs w:val="18"/>
        </w:rPr>
        <w:t>Выдача заявителю результата предоставления</w:t>
      </w:r>
    </w:p>
    <w:p w:rsidR="000D44BA" w:rsidRPr="000D44BA" w:rsidRDefault="000D44BA" w:rsidP="001912E2">
      <w:pPr>
        <w:pStyle w:val="ConsPlusTitle"/>
        <w:jc w:val="center"/>
        <w:rPr>
          <w:rFonts w:ascii="Times New Roman" w:hAnsi="Times New Roman" w:cs="Times New Roman"/>
          <w:sz w:val="18"/>
          <w:szCs w:val="18"/>
        </w:rPr>
      </w:pPr>
      <w:r w:rsidRPr="000D44BA">
        <w:rPr>
          <w:rFonts w:ascii="Times New Roman" w:hAnsi="Times New Roman" w:cs="Times New Roman"/>
          <w:sz w:val="18"/>
          <w:szCs w:val="18"/>
        </w:rPr>
        <w:t>муниципальной услуги</w:t>
      </w:r>
    </w:p>
    <w:p w:rsidR="000D44BA" w:rsidRPr="000D44BA" w:rsidRDefault="000D44BA" w:rsidP="001912E2">
      <w:pPr>
        <w:pStyle w:val="ConsPlusTitle"/>
        <w:jc w:val="center"/>
        <w:rPr>
          <w:rFonts w:ascii="Times New Roman" w:hAnsi="Times New Roman" w:cs="Times New Roman"/>
          <w:sz w:val="18"/>
          <w:szCs w:val="18"/>
          <w:highlight w:val="yellow"/>
        </w:rPr>
      </w:pPr>
    </w:p>
    <w:p w:rsidR="000D44BA" w:rsidRPr="000D44BA" w:rsidRDefault="000D44BA" w:rsidP="001912E2">
      <w:pPr>
        <w:pStyle w:val="ConsPlusNormal"/>
        <w:ind w:firstLine="540"/>
        <w:jc w:val="both"/>
        <w:rPr>
          <w:sz w:val="18"/>
          <w:szCs w:val="18"/>
        </w:rPr>
      </w:pPr>
      <w:r w:rsidRPr="000D44BA">
        <w:rPr>
          <w:sz w:val="18"/>
          <w:szCs w:val="18"/>
        </w:rPr>
        <w:t>50. Основанием для начала административной процедуры является подписание руководителем органа исполнительной власти постановления о подготовке документации (уведомления об отказе) (далее - документ, являющийся результатом предоставления муниципальной услуги).</w:t>
      </w:r>
    </w:p>
    <w:p w:rsidR="000D44BA" w:rsidRPr="000D44BA" w:rsidRDefault="000D44BA" w:rsidP="001912E2">
      <w:pPr>
        <w:pStyle w:val="ConsPlusNormal"/>
        <w:spacing w:before="220"/>
        <w:ind w:firstLine="540"/>
        <w:jc w:val="both"/>
        <w:rPr>
          <w:sz w:val="18"/>
          <w:szCs w:val="18"/>
        </w:rPr>
      </w:pPr>
      <w:r w:rsidRPr="000D44BA">
        <w:rPr>
          <w:sz w:val="18"/>
          <w:szCs w:val="18"/>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rsidR="000D44BA" w:rsidRPr="000D44BA" w:rsidRDefault="000D44BA" w:rsidP="001912E2">
      <w:pPr>
        <w:pStyle w:val="ConsPlusNormal"/>
        <w:spacing w:before="220"/>
        <w:ind w:firstLine="540"/>
        <w:jc w:val="both"/>
        <w:rPr>
          <w:sz w:val="18"/>
          <w:szCs w:val="18"/>
        </w:rPr>
      </w:pPr>
      <w:r w:rsidRPr="000D44BA">
        <w:rPr>
          <w:sz w:val="18"/>
          <w:szCs w:val="18"/>
        </w:rPr>
        <w:t xml:space="preserve">51. Время выполнения административной процедуры - один рабочий день с даты подписания уполномоченным должностным лицом органа исполнительной власти документа, указанного в </w:t>
      </w:r>
      <w:hyperlink w:anchor="P306" w:history="1">
        <w:r w:rsidRPr="000D44BA">
          <w:rPr>
            <w:sz w:val="18"/>
            <w:szCs w:val="18"/>
          </w:rPr>
          <w:t>пункте 4</w:t>
        </w:r>
      </w:hyperlink>
      <w:r w:rsidRPr="000D44BA">
        <w:rPr>
          <w:sz w:val="18"/>
          <w:szCs w:val="18"/>
        </w:rPr>
        <w:t>8 Административного регламента.</w:t>
      </w:r>
    </w:p>
    <w:p w:rsidR="000D44BA" w:rsidRPr="000D44BA" w:rsidRDefault="000D44BA" w:rsidP="001912E2">
      <w:pPr>
        <w:pStyle w:val="ConsPlusNormal"/>
        <w:spacing w:before="220"/>
        <w:ind w:firstLine="540"/>
        <w:jc w:val="both"/>
        <w:rPr>
          <w:sz w:val="18"/>
          <w:szCs w:val="18"/>
        </w:rPr>
      </w:pPr>
      <w:r w:rsidRPr="000D44BA">
        <w:rPr>
          <w:sz w:val="18"/>
          <w:szCs w:val="18"/>
        </w:rPr>
        <w:t>52. 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 одним из способов, указанным в заявлении:</w:t>
      </w:r>
    </w:p>
    <w:p w:rsidR="000D44BA" w:rsidRPr="000D44BA" w:rsidRDefault="000D44BA" w:rsidP="001912E2">
      <w:pPr>
        <w:pStyle w:val="ConsPlusNormal"/>
        <w:spacing w:before="220"/>
        <w:ind w:firstLine="540"/>
        <w:jc w:val="both"/>
        <w:rPr>
          <w:sz w:val="18"/>
          <w:szCs w:val="18"/>
        </w:rPr>
      </w:pPr>
      <w:r w:rsidRPr="000D44BA">
        <w:rPr>
          <w:sz w:val="18"/>
          <w:szCs w:val="18"/>
        </w:rPr>
        <w:t xml:space="preserve">1) в форме документа на бумажном носителе лично под расписку либо почтовым отправлением не позднее одного рабочего дня со дня исполнения административной процедуры, указанной в </w:t>
      </w:r>
      <w:hyperlink w:anchor="P307" w:history="1">
        <w:r w:rsidRPr="000D44BA">
          <w:rPr>
            <w:sz w:val="18"/>
            <w:szCs w:val="18"/>
          </w:rPr>
          <w:t>пункте 4</w:t>
        </w:r>
      </w:hyperlink>
      <w:r w:rsidRPr="000D44BA">
        <w:rPr>
          <w:sz w:val="18"/>
          <w:szCs w:val="18"/>
        </w:rPr>
        <w:t>8 Административного регламента.</w:t>
      </w:r>
    </w:p>
    <w:p w:rsidR="000D44BA" w:rsidRPr="000D44BA" w:rsidRDefault="000D44BA" w:rsidP="001912E2">
      <w:pPr>
        <w:pStyle w:val="ConsPlusNormal"/>
        <w:spacing w:before="220"/>
        <w:ind w:firstLine="540"/>
        <w:jc w:val="both"/>
        <w:rPr>
          <w:sz w:val="18"/>
          <w:szCs w:val="18"/>
        </w:rPr>
      </w:pPr>
      <w:r w:rsidRPr="000D44BA">
        <w:rPr>
          <w:sz w:val="18"/>
          <w:szCs w:val="18"/>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исполнительной власти обеспечивает передачу документа в МФЦ для выдачи заявителю не позднее одного рабочего дня, следующего за днем исполнения административной процедуры, указанной в </w:t>
      </w:r>
      <w:hyperlink w:anchor="P307" w:history="1">
        <w:r w:rsidRPr="000D44BA">
          <w:rPr>
            <w:sz w:val="18"/>
            <w:szCs w:val="18"/>
          </w:rPr>
          <w:t>пункте 4</w:t>
        </w:r>
      </w:hyperlink>
      <w:r w:rsidRPr="000D44BA">
        <w:rPr>
          <w:sz w:val="18"/>
          <w:szCs w:val="18"/>
        </w:rPr>
        <w:t>8 Административного регламента;</w:t>
      </w:r>
    </w:p>
    <w:p w:rsidR="000D44BA" w:rsidRPr="000D44BA" w:rsidRDefault="000D44BA" w:rsidP="001912E2">
      <w:pPr>
        <w:pStyle w:val="ConsPlusNormal"/>
        <w:spacing w:before="220"/>
        <w:ind w:firstLine="540"/>
        <w:jc w:val="both"/>
        <w:rPr>
          <w:sz w:val="18"/>
          <w:szCs w:val="18"/>
        </w:rPr>
      </w:pPr>
      <w:r w:rsidRPr="000D44BA">
        <w:rPr>
          <w:sz w:val="18"/>
          <w:szCs w:val="18"/>
        </w:rPr>
        <w:t xml:space="preserve">2) на электронный адрес заявителя, указанный в заявлении, не позднее одного рабочего дня со дня исполнения административной процедуры, указанной в </w:t>
      </w:r>
      <w:hyperlink w:anchor="P307" w:history="1">
        <w:r w:rsidRPr="000D44BA">
          <w:rPr>
            <w:sz w:val="18"/>
            <w:szCs w:val="18"/>
          </w:rPr>
          <w:t>пункте 4</w:t>
        </w:r>
      </w:hyperlink>
      <w:r w:rsidRPr="000D44BA">
        <w:rPr>
          <w:sz w:val="18"/>
          <w:szCs w:val="18"/>
        </w:rPr>
        <w:t xml:space="preserve">8 Административного регламента. В данном случае документы направляются в формате pdf, подписываются открепленной усиленной квалифицированной ЭП уполномоченного </w:t>
      </w:r>
      <w:r w:rsidRPr="000D44BA">
        <w:rPr>
          <w:sz w:val="18"/>
          <w:szCs w:val="18"/>
        </w:rPr>
        <w:lastRenderedPageBreak/>
        <w:t>должностного лица органа исполнительной власти (файл формата sig). При подписании документов усиленной квалифицированной ЭП заверение подлинности подписи должностного лица оттиском печати органа исполнительной власти (организации) не требуется.</w:t>
      </w:r>
    </w:p>
    <w:p w:rsidR="001912E2" w:rsidRDefault="000D44BA" w:rsidP="001912E2">
      <w:pPr>
        <w:pStyle w:val="ConsPlusNormal"/>
        <w:spacing w:before="220"/>
        <w:ind w:firstLine="540"/>
        <w:jc w:val="both"/>
        <w:rPr>
          <w:sz w:val="18"/>
          <w:szCs w:val="18"/>
        </w:rPr>
      </w:pPr>
      <w:r w:rsidRPr="000D44BA">
        <w:rPr>
          <w:sz w:val="18"/>
          <w:szCs w:val="18"/>
        </w:rPr>
        <w:t xml:space="preserve">53. В случае выявления опечаток и (или) ошибок, допущенных органом исполнительной власти в документах, выданных в результате предоставления муниципальной услуги, заявитель имеет право обратиться с заявлением об исправлении опечаток и (или) ошибок, допущенных в выданных в результате предоставления муниципальной услуги документах. Заявление об исправлении опечаток и (или) ошибок регистрируются в срок, указанный в </w:t>
      </w:r>
      <w:hyperlink w:anchor="P212" w:history="1">
        <w:r w:rsidRPr="000D44BA">
          <w:rPr>
            <w:sz w:val="18"/>
            <w:szCs w:val="18"/>
          </w:rPr>
          <w:t>пункте 2</w:t>
        </w:r>
      </w:hyperlink>
      <w:r w:rsidRPr="000D44BA">
        <w:rPr>
          <w:sz w:val="18"/>
          <w:szCs w:val="18"/>
        </w:rPr>
        <w:t>5 Административного регламента.</w:t>
      </w:r>
    </w:p>
    <w:p w:rsidR="000D44BA" w:rsidRPr="000D44BA" w:rsidRDefault="000D44BA" w:rsidP="001912E2">
      <w:pPr>
        <w:pStyle w:val="ConsPlusNormal"/>
        <w:spacing w:before="220"/>
        <w:ind w:firstLine="540"/>
        <w:jc w:val="both"/>
        <w:rPr>
          <w:sz w:val="18"/>
          <w:szCs w:val="18"/>
        </w:rPr>
      </w:pPr>
      <w:r w:rsidRPr="000D44BA">
        <w:rPr>
          <w:sz w:val="18"/>
          <w:szCs w:val="18"/>
        </w:rPr>
        <w:t>Орган исполнительной власти, предоставляющий муниципальную услугу, рассматривает заявление, представленное заявителем, и проводит проверку указанных в заявлении сведений. В случае выявления допущенных опечаток и (или) ошибок в выданных в результате предоставления муниципальной услуги документах должностное лицо органа исполнительной власти, ответственное за предоставление муниципальной услуги, осуществляет исправление и замену указанных документов в течение 30 дней со дня регистрации заявления, представленного заявителем.</w:t>
      </w:r>
    </w:p>
    <w:p w:rsidR="000D44BA" w:rsidRPr="000D44BA" w:rsidRDefault="000D44BA" w:rsidP="001912E2">
      <w:pPr>
        <w:pStyle w:val="ConsPlusNormal"/>
        <w:spacing w:before="220"/>
        <w:ind w:firstLine="540"/>
        <w:jc w:val="both"/>
        <w:rPr>
          <w:sz w:val="18"/>
          <w:szCs w:val="18"/>
        </w:rPr>
      </w:pPr>
      <w:r w:rsidRPr="000D44BA">
        <w:rPr>
          <w:sz w:val="18"/>
          <w:szCs w:val="18"/>
        </w:rPr>
        <w:t>В случае отсутствия опечаток и (или) ошибок в документах, выданных в результате предоставления муниципальной услуги, должностное лицо органа исполнительной власти, ответственное за предоставление муниципальной услуги, письменно сообщает заявителю об отсутствии таких опечаток и (или) ошибок в течение 30 дней со дня регистрации заявления, представленного заявителем.</w:t>
      </w:r>
    </w:p>
    <w:p w:rsidR="000D44BA" w:rsidRPr="000D44BA" w:rsidRDefault="000D44BA" w:rsidP="001912E2">
      <w:pPr>
        <w:pStyle w:val="ConsPlusNormal"/>
        <w:spacing w:before="220"/>
        <w:ind w:firstLine="540"/>
        <w:jc w:val="both"/>
        <w:rPr>
          <w:sz w:val="18"/>
          <w:szCs w:val="18"/>
        </w:rPr>
      </w:pPr>
      <w:r w:rsidRPr="000D44BA">
        <w:rPr>
          <w:sz w:val="18"/>
          <w:szCs w:val="18"/>
        </w:rPr>
        <w:t>54. В любое время с момента приема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w:t>
      </w:r>
    </w:p>
    <w:p w:rsidR="000D44BA" w:rsidRPr="000D44BA" w:rsidRDefault="000D44BA" w:rsidP="001912E2">
      <w:pPr>
        <w:pStyle w:val="ConsPlusNormal"/>
        <w:spacing w:before="220"/>
        <w:ind w:firstLine="540"/>
        <w:jc w:val="both"/>
        <w:rPr>
          <w:sz w:val="18"/>
          <w:szCs w:val="18"/>
        </w:rPr>
      </w:pPr>
      <w:r w:rsidRPr="000D44BA">
        <w:rPr>
          <w:sz w:val="18"/>
          <w:szCs w:val="18"/>
        </w:rPr>
        <w:t>55. В срок не позднее 10-ти дней со дня принятия решения о подготовке документации по планировке территории должностные лица направляют уведомление о принятом решении главе поселения,  применительно к территориям которых принято такое решение.</w:t>
      </w:r>
    </w:p>
    <w:p w:rsidR="000D44BA" w:rsidRPr="000D44BA" w:rsidRDefault="000D44BA" w:rsidP="001912E2">
      <w:pPr>
        <w:pStyle w:val="1"/>
        <w:spacing w:after="0"/>
        <w:ind w:left="1809"/>
        <w:rPr>
          <w:rFonts w:ascii="Times New Roman" w:hAnsi="Times New Roman"/>
          <w:sz w:val="18"/>
          <w:szCs w:val="18"/>
        </w:rPr>
      </w:pPr>
      <w:r w:rsidRPr="000D44BA">
        <w:rPr>
          <w:rFonts w:ascii="Times New Roman" w:hAnsi="Times New Roman"/>
          <w:sz w:val="18"/>
          <w:szCs w:val="18"/>
          <w:lang w:val="en-US"/>
        </w:rPr>
        <w:t>IV</w:t>
      </w:r>
      <w:r w:rsidRPr="000D44BA">
        <w:rPr>
          <w:rFonts w:ascii="Times New Roman" w:hAnsi="Times New Roman"/>
          <w:sz w:val="18"/>
          <w:szCs w:val="18"/>
        </w:rPr>
        <w:t>. Формы контроля за предоставлением муниципальной услуги</w:t>
      </w:r>
    </w:p>
    <w:p w:rsidR="000D44BA" w:rsidRPr="000D44BA" w:rsidRDefault="000D44BA" w:rsidP="001912E2">
      <w:pPr>
        <w:pStyle w:val="a8"/>
        <w:jc w:val="both"/>
        <w:rPr>
          <w:b w:val="0"/>
          <w:sz w:val="18"/>
          <w:szCs w:val="18"/>
        </w:rPr>
      </w:pPr>
    </w:p>
    <w:p w:rsidR="000D44BA" w:rsidRPr="000D44BA" w:rsidRDefault="000D44BA" w:rsidP="001912E2">
      <w:pPr>
        <w:tabs>
          <w:tab w:val="left" w:pos="426"/>
          <w:tab w:val="left" w:pos="709"/>
        </w:tabs>
        <w:spacing w:after="0" w:line="240" w:lineRule="auto"/>
        <w:ind w:right="191"/>
        <w:jc w:val="center"/>
        <w:rPr>
          <w:rFonts w:ascii="Times New Roman" w:hAnsi="Times New Roman" w:cs="Times New Roman"/>
          <w:b/>
          <w:sz w:val="18"/>
          <w:szCs w:val="18"/>
        </w:rPr>
      </w:pPr>
      <w:r w:rsidRPr="000D44BA">
        <w:rPr>
          <w:rFonts w:ascii="Times New Roman" w:hAnsi="Times New Roman" w:cs="Times New Roman"/>
          <w:b/>
          <w:sz w:val="18"/>
          <w:szCs w:val="18"/>
        </w:rPr>
        <w:t>Порядок осуществления текущего контроля за соблюдением и исполнением уполномоченными должностными лицами органа местного самоуправления положений настоящего административного регламента, а также принятием ими решений</w:t>
      </w:r>
    </w:p>
    <w:p w:rsidR="000D44BA" w:rsidRPr="000D44BA" w:rsidRDefault="000D44BA" w:rsidP="001912E2">
      <w:pPr>
        <w:pStyle w:val="a8"/>
        <w:spacing w:before="7"/>
        <w:jc w:val="both"/>
        <w:rPr>
          <w:b w:val="0"/>
          <w:sz w:val="18"/>
          <w:szCs w:val="18"/>
        </w:rPr>
      </w:pPr>
    </w:p>
    <w:p w:rsidR="000D44BA" w:rsidRPr="000D44BA" w:rsidRDefault="000D44BA" w:rsidP="001912E2">
      <w:pPr>
        <w:tabs>
          <w:tab w:val="left" w:pos="1174"/>
        </w:tabs>
        <w:spacing w:after="0" w:line="240" w:lineRule="auto"/>
        <w:ind w:left="142" w:right="153" w:firstLine="567"/>
        <w:jc w:val="both"/>
        <w:rPr>
          <w:rFonts w:ascii="Times New Roman" w:hAnsi="Times New Roman" w:cs="Times New Roman"/>
          <w:sz w:val="18"/>
          <w:szCs w:val="18"/>
        </w:rPr>
      </w:pPr>
      <w:r w:rsidRPr="000D44BA">
        <w:rPr>
          <w:rFonts w:ascii="Times New Roman" w:hAnsi="Times New Roman" w:cs="Times New Roman"/>
          <w:sz w:val="18"/>
          <w:szCs w:val="18"/>
        </w:rPr>
        <w:t>56.Текущий контроль за соблюдением последовательности действий, определённых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rsidR="000D44BA" w:rsidRPr="001912E2" w:rsidRDefault="000D44BA" w:rsidP="001912E2">
      <w:pPr>
        <w:tabs>
          <w:tab w:val="left" w:pos="1066"/>
        </w:tabs>
        <w:spacing w:before="1" w:after="0" w:line="240" w:lineRule="auto"/>
        <w:ind w:left="142" w:right="156" w:firstLine="567"/>
        <w:jc w:val="both"/>
        <w:rPr>
          <w:rFonts w:ascii="Times New Roman" w:hAnsi="Times New Roman" w:cs="Times New Roman"/>
          <w:sz w:val="18"/>
          <w:szCs w:val="18"/>
        </w:rPr>
      </w:pPr>
      <w:r w:rsidRPr="000D44BA">
        <w:rPr>
          <w:rFonts w:ascii="Times New Roman" w:hAnsi="Times New Roman" w:cs="Times New Roman"/>
          <w:sz w:val="18"/>
          <w:szCs w:val="18"/>
        </w:rPr>
        <w:t>57.Текущий контроль осуществляется путём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 самоуправления.</w:t>
      </w:r>
    </w:p>
    <w:p w:rsidR="000D44BA" w:rsidRPr="000D44BA" w:rsidRDefault="000D44BA" w:rsidP="001912E2">
      <w:pPr>
        <w:pStyle w:val="1"/>
        <w:spacing w:after="0"/>
        <w:ind w:left="227" w:right="268" w:hanging="1"/>
        <w:jc w:val="center"/>
        <w:rPr>
          <w:rFonts w:ascii="Times New Roman" w:hAnsi="Times New Roman"/>
          <w:sz w:val="18"/>
          <w:szCs w:val="18"/>
        </w:rPr>
      </w:pPr>
      <w:r w:rsidRPr="000D44BA">
        <w:rPr>
          <w:rFonts w:ascii="Times New Roman" w:hAnsi="Times New Roman"/>
          <w:sz w:val="18"/>
          <w:szCs w:val="1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D44BA" w:rsidRPr="000D44BA" w:rsidRDefault="000D44BA" w:rsidP="001912E2">
      <w:pPr>
        <w:tabs>
          <w:tab w:val="left" w:pos="1094"/>
        </w:tabs>
        <w:spacing w:before="80" w:after="0" w:line="240" w:lineRule="auto"/>
        <w:ind w:left="142" w:right="158" w:firstLine="567"/>
        <w:jc w:val="both"/>
        <w:rPr>
          <w:rFonts w:ascii="Times New Roman" w:hAnsi="Times New Roman" w:cs="Times New Roman"/>
          <w:sz w:val="18"/>
          <w:szCs w:val="18"/>
        </w:rPr>
      </w:pPr>
      <w:r w:rsidRPr="000D44BA">
        <w:rPr>
          <w:rFonts w:ascii="Times New Roman" w:hAnsi="Times New Roman" w:cs="Times New Roman"/>
          <w:sz w:val="18"/>
          <w:szCs w:val="18"/>
        </w:rPr>
        <w:t>58.Руководитель органа местного самоуправления (должностное лицо, исполняющее его обязанности) организует и осуществляет контроль предоставления муниципальной услуги.</w:t>
      </w:r>
    </w:p>
    <w:p w:rsidR="000D44BA" w:rsidRPr="000D44BA" w:rsidRDefault="000D44BA" w:rsidP="001912E2">
      <w:pPr>
        <w:tabs>
          <w:tab w:val="left" w:pos="1075"/>
        </w:tabs>
        <w:spacing w:after="0" w:line="240" w:lineRule="auto"/>
        <w:ind w:left="142" w:right="151" w:firstLine="567"/>
        <w:jc w:val="both"/>
        <w:rPr>
          <w:rFonts w:ascii="Times New Roman" w:hAnsi="Times New Roman" w:cs="Times New Roman"/>
          <w:sz w:val="18"/>
          <w:szCs w:val="18"/>
        </w:rPr>
      </w:pPr>
      <w:r w:rsidRPr="000D44BA">
        <w:rPr>
          <w:rFonts w:ascii="Times New Roman" w:hAnsi="Times New Roman" w:cs="Times New Roman"/>
          <w:sz w:val="18"/>
          <w:szCs w:val="18"/>
        </w:rPr>
        <w:t>59.Контроль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(бездействия)специалистов.</w:t>
      </w:r>
    </w:p>
    <w:p w:rsidR="000D44BA" w:rsidRPr="000D44BA" w:rsidRDefault="000D44BA" w:rsidP="001912E2">
      <w:pPr>
        <w:tabs>
          <w:tab w:val="left" w:pos="567"/>
          <w:tab w:val="left" w:pos="1154"/>
        </w:tabs>
        <w:spacing w:after="0" w:line="240" w:lineRule="auto"/>
        <w:ind w:firstLine="567"/>
        <w:jc w:val="both"/>
        <w:rPr>
          <w:rFonts w:ascii="Times New Roman" w:hAnsi="Times New Roman" w:cs="Times New Roman"/>
          <w:sz w:val="18"/>
          <w:szCs w:val="18"/>
        </w:rPr>
      </w:pPr>
      <w:r w:rsidRPr="000D44BA">
        <w:rPr>
          <w:rFonts w:ascii="Times New Roman" w:hAnsi="Times New Roman" w:cs="Times New Roman"/>
          <w:sz w:val="18"/>
          <w:szCs w:val="18"/>
        </w:rPr>
        <w:t>60.Проверки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проводится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0D44BA" w:rsidRPr="000D44BA" w:rsidRDefault="000D44BA" w:rsidP="001912E2">
      <w:pPr>
        <w:pStyle w:val="a8"/>
        <w:spacing w:before="5"/>
        <w:jc w:val="both"/>
        <w:rPr>
          <w:sz w:val="18"/>
          <w:szCs w:val="18"/>
        </w:rPr>
      </w:pPr>
    </w:p>
    <w:p w:rsidR="000D44BA" w:rsidRDefault="000D44BA" w:rsidP="001912E2">
      <w:pPr>
        <w:pStyle w:val="1"/>
        <w:spacing w:after="0"/>
        <w:ind w:right="57"/>
        <w:jc w:val="center"/>
        <w:rPr>
          <w:rFonts w:ascii="Times New Roman" w:hAnsi="Times New Roman"/>
          <w:sz w:val="18"/>
          <w:szCs w:val="18"/>
        </w:rPr>
      </w:pPr>
      <w:r w:rsidRPr="000D44BA">
        <w:rPr>
          <w:rFonts w:ascii="Times New Roman" w:hAnsi="Times New Roman"/>
          <w:sz w:val="18"/>
          <w:szCs w:val="18"/>
        </w:rPr>
        <w:t>Ответственность уполномоченных должностных лиц органа местного самоуправления за решения и действия (бездействие), принимаемые</w:t>
      </w:r>
      <w:r w:rsidRPr="001912E2">
        <w:rPr>
          <w:rFonts w:ascii="Times New Roman" w:hAnsi="Times New Roman"/>
          <w:sz w:val="18"/>
          <w:szCs w:val="18"/>
        </w:rPr>
        <w:t>(осуществляемые) ими в ходе предоставления муниципальной услуги</w:t>
      </w:r>
    </w:p>
    <w:p w:rsidR="001912E2" w:rsidRPr="001912E2" w:rsidRDefault="001912E2" w:rsidP="001912E2"/>
    <w:p w:rsidR="000D44BA" w:rsidRPr="000D44BA" w:rsidRDefault="000D44BA" w:rsidP="001912E2">
      <w:pPr>
        <w:tabs>
          <w:tab w:val="left" w:pos="1075"/>
        </w:tabs>
        <w:spacing w:after="0" w:line="240" w:lineRule="auto"/>
        <w:ind w:right="155" w:firstLine="709"/>
        <w:jc w:val="both"/>
        <w:rPr>
          <w:rFonts w:ascii="Times New Roman" w:hAnsi="Times New Roman" w:cs="Times New Roman"/>
          <w:sz w:val="18"/>
          <w:szCs w:val="18"/>
        </w:rPr>
      </w:pPr>
      <w:r w:rsidRPr="000D44BA">
        <w:rPr>
          <w:rFonts w:ascii="Times New Roman" w:hAnsi="Times New Roman" w:cs="Times New Roman"/>
          <w:sz w:val="18"/>
          <w:szCs w:val="18"/>
        </w:rPr>
        <w:t xml:space="preserve">61.В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w:t>
      </w:r>
      <w:r w:rsidRPr="000D44BA">
        <w:rPr>
          <w:rFonts w:ascii="Times New Roman" w:hAnsi="Times New Roman" w:cs="Times New Roman"/>
          <w:sz w:val="18"/>
          <w:szCs w:val="18"/>
        </w:rPr>
        <w:lastRenderedPageBreak/>
        <w:t>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0D44BA" w:rsidRPr="000D44BA" w:rsidRDefault="000D44BA" w:rsidP="001912E2">
      <w:pPr>
        <w:pStyle w:val="a8"/>
        <w:spacing w:before="5"/>
        <w:jc w:val="both"/>
        <w:rPr>
          <w:sz w:val="18"/>
          <w:szCs w:val="18"/>
        </w:rPr>
      </w:pPr>
    </w:p>
    <w:p w:rsidR="000D44BA" w:rsidRPr="000D44BA" w:rsidRDefault="000D44BA" w:rsidP="001912E2">
      <w:pPr>
        <w:pStyle w:val="1"/>
        <w:spacing w:after="0"/>
        <w:ind w:right="58"/>
        <w:rPr>
          <w:rFonts w:ascii="Times New Roman" w:hAnsi="Times New Roman"/>
          <w:sz w:val="18"/>
          <w:szCs w:val="18"/>
        </w:rPr>
      </w:pPr>
      <w:r w:rsidRPr="000D44BA">
        <w:rPr>
          <w:rFonts w:ascii="Times New Roman" w:hAnsi="Times New Roman"/>
          <w:sz w:val="18"/>
          <w:szCs w:val="18"/>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0D44BA" w:rsidRPr="000D44BA" w:rsidRDefault="000D44BA" w:rsidP="001912E2">
      <w:pPr>
        <w:pStyle w:val="a8"/>
        <w:spacing w:before="7"/>
        <w:jc w:val="both"/>
        <w:rPr>
          <w:b w:val="0"/>
          <w:sz w:val="18"/>
          <w:szCs w:val="18"/>
        </w:rPr>
      </w:pPr>
    </w:p>
    <w:p w:rsidR="000D44BA" w:rsidRPr="000D44BA" w:rsidRDefault="000D44BA" w:rsidP="001912E2">
      <w:pPr>
        <w:tabs>
          <w:tab w:val="left" w:pos="1118"/>
        </w:tabs>
        <w:spacing w:after="0" w:line="240" w:lineRule="auto"/>
        <w:ind w:right="150" w:firstLine="709"/>
        <w:jc w:val="both"/>
        <w:rPr>
          <w:rFonts w:ascii="Times New Roman" w:hAnsi="Times New Roman" w:cs="Times New Roman"/>
          <w:sz w:val="18"/>
          <w:szCs w:val="18"/>
        </w:rPr>
      </w:pPr>
      <w:r w:rsidRPr="000D44BA">
        <w:rPr>
          <w:rFonts w:ascii="Times New Roman" w:hAnsi="Times New Roman" w:cs="Times New Roman"/>
          <w:sz w:val="18"/>
          <w:szCs w:val="18"/>
        </w:rPr>
        <w:t>62.Заявители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электронном виде, ответов на их запросы.</w:t>
      </w:r>
    </w:p>
    <w:p w:rsidR="000D44BA" w:rsidRPr="000D44BA" w:rsidRDefault="000D44BA" w:rsidP="001912E2">
      <w:pPr>
        <w:pStyle w:val="a8"/>
        <w:spacing w:before="5"/>
        <w:jc w:val="both"/>
        <w:rPr>
          <w:sz w:val="18"/>
          <w:szCs w:val="18"/>
        </w:rPr>
      </w:pPr>
    </w:p>
    <w:p w:rsidR="000D44BA" w:rsidRPr="000D44BA" w:rsidRDefault="000D44BA" w:rsidP="001912E2">
      <w:pPr>
        <w:adjustRightInd w:val="0"/>
        <w:spacing w:after="0" w:line="240" w:lineRule="auto"/>
        <w:ind w:firstLine="426"/>
        <w:jc w:val="center"/>
        <w:rPr>
          <w:rFonts w:ascii="Times New Roman" w:hAnsi="Times New Roman" w:cs="Times New Roman"/>
          <w:b/>
          <w:sz w:val="18"/>
          <w:szCs w:val="18"/>
        </w:rPr>
      </w:pPr>
      <w:r w:rsidRPr="000D44BA">
        <w:rPr>
          <w:rFonts w:ascii="Times New Roman" w:hAnsi="Times New Roman" w:cs="Times New Roman"/>
          <w:b/>
          <w:sz w:val="18"/>
          <w:szCs w:val="18"/>
        </w:rPr>
        <w:t xml:space="preserve">V. Досудебный (внесудебный) порядок обжалования </w:t>
      </w:r>
    </w:p>
    <w:p w:rsidR="000D44BA" w:rsidRPr="000D44BA" w:rsidRDefault="000D44BA" w:rsidP="001912E2">
      <w:pPr>
        <w:adjustRightInd w:val="0"/>
        <w:spacing w:after="0" w:line="240" w:lineRule="auto"/>
        <w:ind w:firstLine="426"/>
        <w:jc w:val="center"/>
        <w:rPr>
          <w:rFonts w:ascii="Times New Roman" w:hAnsi="Times New Roman" w:cs="Times New Roman"/>
          <w:b/>
          <w:sz w:val="18"/>
          <w:szCs w:val="18"/>
        </w:rPr>
      </w:pPr>
      <w:r w:rsidRPr="000D44BA">
        <w:rPr>
          <w:rFonts w:ascii="Times New Roman" w:hAnsi="Times New Roman" w:cs="Times New Roman"/>
          <w:b/>
          <w:sz w:val="18"/>
          <w:szCs w:val="18"/>
        </w:rPr>
        <w:t>решений и действий (бездействия) органа местного самоуправления Оренбургской области, предоставляющего государственную услугу, многофункционального центра, организаций, осуществляющих функции по предоставлению государственных услуг, а также их должностных лиц, государственных служащих, работников</w:t>
      </w:r>
    </w:p>
    <w:p w:rsidR="000D44BA" w:rsidRPr="000D44BA" w:rsidRDefault="000D44BA" w:rsidP="001912E2">
      <w:pPr>
        <w:adjustRightInd w:val="0"/>
        <w:spacing w:after="0" w:line="240" w:lineRule="auto"/>
        <w:ind w:firstLine="426"/>
        <w:jc w:val="center"/>
        <w:rPr>
          <w:rFonts w:ascii="Times New Roman" w:hAnsi="Times New Roman" w:cs="Times New Roman"/>
          <w:b/>
          <w:sz w:val="18"/>
          <w:szCs w:val="18"/>
        </w:rPr>
      </w:pP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63. Заявитель может обратиться с жалобой в том числе в следующих случаях:</w:t>
      </w: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1) нарушение срока регистрации запроса о предоставлении муниципальной услуги, запроса, указанного в статье 15.1 Закона № 210;</w:t>
      </w: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 210;</w:t>
      </w: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Закона №210;</w:t>
      </w: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Закона №210,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№210;</w:t>
      </w: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8) нарушение срока или порядка выдачи документов по результатам предоставления муниципальной услуги;</w:t>
      </w: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№210.</w:t>
      </w:r>
    </w:p>
    <w:p w:rsidR="001912E2"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w:t>
      </w:r>
      <w:r w:rsidRPr="000D44BA">
        <w:rPr>
          <w:rFonts w:ascii="Times New Roman" w:hAnsi="Times New Roman" w:cs="Times New Roman"/>
          <w:sz w:val="18"/>
          <w:szCs w:val="18"/>
        </w:rPr>
        <w:lastRenderedPageBreak/>
        <w:t>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№210.</w:t>
      </w:r>
    </w:p>
    <w:p w:rsidR="001912E2" w:rsidRDefault="001912E2" w:rsidP="001912E2">
      <w:pPr>
        <w:spacing w:after="0" w:line="240" w:lineRule="auto"/>
        <w:ind w:firstLine="709"/>
        <w:jc w:val="both"/>
        <w:rPr>
          <w:rFonts w:ascii="Times New Roman" w:hAnsi="Times New Roman" w:cs="Times New Roman"/>
          <w:sz w:val="18"/>
          <w:szCs w:val="18"/>
        </w:rPr>
      </w:pPr>
    </w:p>
    <w:p w:rsidR="000D44BA" w:rsidRPr="001912E2" w:rsidRDefault="000D44BA" w:rsidP="001912E2">
      <w:pPr>
        <w:spacing w:after="0" w:line="240" w:lineRule="auto"/>
        <w:ind w:firstLine="709"/>
        <w:jc w:val="center"/>
        <w:rPr>
          <w:rFonts w:ascii="Times New Roman" w:hAnsi="Times New Roman" w:cs="Times New Roman"/>
          <w:sz w:val="18"/>
          <w:szCs w:val="18"/>
        </w:rPr>
      </w:pPr>
      <w:r w:rsidRPr="000D44BA">
        <w:rPr>
          <w:rFonts w:ascii="Times New Roman" w:hAnsi="Times New Roman"/>
          <w:sz w:val="18"/>
          <w:szCs w:val="18"/>
        </w:rPr>
        <w:t>Предмет жалобы</w:t>
      </w:r>
    </w:p>
    <w:p w:rsidR="000D44BA" w:rsidRPr="000D44BA" w:rsidRDefault="000D44BA" w:rsidP="001912E2">
      <w:pPr>
        <w:pStyle w:val="a8"/>
        <w:spacing w:before="6"/>
        <w:rPr>
          <w:b w:val="0"/>
          <w:sz w:val="18"/>
          <w:szCs w:val="18"/>
        </w:rPr>
      </w:pPr>
    </w:p>
    <w:p w:rsidR="000D44BA" w:rsidRPr="000D44BA" w:rsidRDefault="000D44BA" w:rsidP="001912E2">
      <w:pPr>
        <w:pStyle w:val="af"/>
        <w:ind w:firstLine="709"/>
        <w:jc w:val="both"/>
        <w:rPr>
          <w:sz w:val="18"/>
          <w:szCs w:val="18"/>
        </w:rPr>
      </w:pPr>
      <w:r w:rsidRPr="000D44BA">
        <w:rPr>
          <w:sz w:val="18"/>
          <w:szCs w:val="18"/>
        </w:rPr>
        <w:t>64.Предметом жалобы является нарушение порядка предоставления муниципальной услуги, выразившееся в неправомерных решениях и действиях (бездействии) органа местного самоуправления муниципального образования Новоюласенский сельсовет Красногвардейского района Оренбургской области и его должностных лиц, муниципальных служащих органа местного самоуправления муниципального образования Новоюласенский сельсовет Красногвардейского района Оренбургской области при предоставлении муниципальной услуги.</w:t>
      </w:r>
    </w:p>
    <w:p w:rsidR="000D44BA" w:rsidRPr="000D44BA" w:rsidRDefault="000D44BA" w:rsidP="001912E2">
      <w:pPr>
        <w:pStyle w:val="af"/>
        <w:ind w:firstLine="709"/>
        <w:jc w:val="both"/>
        <w:rPr>
          <w:sz w:val="18"/>
          <w:szCs w:val="18"/>
        </w:rPr>
      </w:pPr>
      <w:r w:rsidRPr="000D44BA">
        <w:rPr>
          <w:sz w:val="18"/>
          <w:szCs w:val="18"/>
        </w:rPr>
        <w:t>65.Жалоба должна содержать:</w:t>
      </w:r>
    </w:p>
    <w:p w:rsidR="000D44BA" w:rsidRPr="000D44BA" w:rsidRDefault="000D44BA" w:rsidP="001912E2">
      <w:pPr>
        <w:pStyle w:val="af"/>
        <w:ind w:firstLine="709"/>
        <w:jc w:val="both"/>
        <w:rPr>
          <w:sz w:val="18"/>
          <w:szCs w:val="18"/>
        </w:rPr>
      </w:pPr>
      <w:r w:rsidRPr="000D44BA">
        <w:rPr>
          <w:sz w:val="18"/>
          <w:szCs w:val="1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D44BA" w:rsidRPr="000D44BA" w:rsidRDefault="000D44BA" w:rsidP="001912E2">
      <w:pPr>
        <w:pStyle w:val="af"/>
        <w:ind w:firstLine="709"/>
        <w:jc w:val="both"/>
        <w:rPr>
          <w:sz w:val="18"/>
          <w:szCs w:val="18"/>
        </w:rPr>
      </w:pPr>
      <w:r w:rsidRPr="000D44BA">
        <w:rPr>
          <w:sz w:val="18"/>
          <w:szCs w:val="18"/>
        </w:rPr>
        <w:t>фамилию, имя, отчество (последнее при наличии),сведения о месте жительства заявителя</w:t>
      </w:r>
    </w:p>
    <w:p w:rsidR="000D44BA" w:rsidRPr="000D44BA" w:rsidRDefault="000D44BA" w:rsidP="001912E2">
      <w:pPr>
        <w:pStyle w:val="af"/>
        <w:ind w:firstLine="709"/>
        <w:jc w:val="both"/>
        <w:rPr>
          <w:sz w:val="18"/>
          <w:szCs w:val="18"/>
        </w:rPr>
      </w:pPr>
      <w:r w:rsidRPr="000D44BA">
        <w:rPr>
          <w:sz w:val="18"/>
          <w:szCs w:val="18"/>
        </w:rPr>
        <w:t>– физического лица либо наименование, сведения о месте нахождения заявителя - юридического лица, а так же номер (номера) контактного телефона, адрес(адреса)электронной почты (при наличии) и почтовый адрес, по которым должен быть направлен ответ заявителю;</w:t>
      </w:r>
    </w:p>
    <w:p w:rsidR="000D44BA" w:rsidRPr="000D44BA" w:rsidRDefault="000D44BA" w:rsidP="001912E2">
      <w:pPr>
        <w:pStyle w:val="af"/>
        <w:ind w:firstLine="709"/>
        <w:jc w:val="both"/>
        <w:rPr>
          <w:sz w:val="18"/>
          <w:szCs w:val="18"/>
        </w:rPr>
      </w:pPr>
      <w:r w:rsidRPr="000D44BA">
        <w:rPr>
          <w:sz w:val="18"/>
          <w:szCs w:val="18"/>
        </w:rPr>
        <w:t>сведения об обжалуемых решениях и действиях (бездействии) органа, предоставляющего муниципальнуюуслугу,должностноголицаоргана,предоставляющегомуниципальнуюуслугу, либо муниципального служащего;</w:t>
      </w:r>
    </w:p>
    <w:p w:rsidR="000D44BA" w:rsidRPr="000D44BA" w:rsidRDefault="000D44BA" w:rsidP="001912E2">
      <w:pPr>
        <w:pStyle w:val="af"/>
        <w:ind w:firstLine="709"/>
        <w:jc w:val="both"/>
        <w:rPr>
          <w:sz w:val="18"/>
          <w:szCs w:val="18"/>
        </w:rPr>
      </w:pPr>
      <w:r w:rsidRPr="000D44BA">
        <w:rPr>
          <w:sz w:val="18"/>
          <w:szCs w:val="18"/>
        </w:rPr>
        <w:t>доводы,наоснованиикоторыхзаявительнесогласенсрешениемидействием(бездействием)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0D44BA" w:rsidRPr="000D44BA" w:rsidRDefault="000D44BA" w:rsidP="001912E2">
      <w:pPr>
        <w:pStyle w:val="af"/>
        <w:rPr>
          <w:sz w:val="18"/>
          <w:szCs w:val="18"/>
        </w:rPr>
      </w:pPr>
    </w:p>
    <w:p w:rsidR="000D44BA" w:rsidRPr="000D44BA" w:rsidRDefault="000D44BA" w:rsidP="001912E2">
      <w:pPr>
        <w:spacing w:after="0" w:line="240" w:lineRule="auto"/>
        <w:ind w:left="18" w:right="57"/>
        <w:jc w:val="center"/>
        <w:rPr>
          <w:rFonts w:ascii="Times New Roman" w:hAnsi="Times New Roman" w:cs="Times New Roman"/>
          <w:b/>
          <w:sz w:val="18"/>
          <w:szCs w:val="18"/>
        </w:rPr>
      </w:pPr>
      <w:r w:rsidRPr="000D44BA">
        <w:rPr>
          <w:rFonts w:ascii="Times New Roman" w:hAnsi="Times New Roman" w:cs="Times New Roman"/>
          <w:b/>
          <w:sz w:val="18"/>
          <w:szCs w:val="18"/>
        </w:rPr>
        <w:t>Информация для заявителя о его праве подать жалобу</w:t>
      </w:r>
    </w:p>
    <w:p w:rsidR="000D44BA" w:rsidRPr="000D44BA" w:rsidRDefault="000D44BA" w:rsidP="001912E2">
      <w:pPr>
        <w:spacing w:after="0" w:line="240" w:lineRule="auto"/>
        <w:ind w:left="1013" w:right="1052"/>
        <w:jc w:val="center"/>
        <w:rPr>
          <w:rFonts w:ascii="Times New Roman" w:hAnsi="Times New Roman" w:cs="Times New Roman"/>
          <w:b/>
          <w:sz w:val="18"/>
          <w:szCs w:val="18"/>
        </w:rPr>
      </w:pPr>
      <w:r w:rsidRPr="000D44BA">
        <w:rPr>
          <w:rFonts w:ascii="Times New Roman" w:hAnsi="Times New Roman" w:cs="Times New Roman"/>
          <w:b/>
          <w:sz w:val="18"/>
          <w:szCs w:val="18"/>
        </w:rPr>
        <w:t>на решение и (или) действие (бездействие) органа местного самоуправления, его должностных лиц при предоставлении муниципальной услуги</w:t>
      </w:r>
    </w:p>
    <w:p w:rsidR="000D44BA" w:rsidRPr="000D44BA" w:rsidRDefault="000D44BA" w:rsidP="001912E2">
      <w:pPr>
        <w:pStyle w:val="a8"/>
        <w:jc w:val="both"/>
        <w:rPr>
          <w:b w:val="0"/>
          <w:sz w:val="18"/>
          <w:szCs w:val="18"/>
        </w:rPr>
      </w:pPr>
    </w:p>
    <w:p w:rsidR="000D44BA" w:rsidRPr="000D44BA" w:rsidRDefault="000D44BA" w:rsidP="001912E2">
      <w:pPr>
        <w:adjustRightInd w:val="0"/>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66. В случае если заявитель считает, что в ходе предоставления муниципальной услуги решениями и (или) действиями (бездействием) органов, предоставляющих государственные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rsidR="000D44BA" w:rsidRPr="000D44BA" w:rsidRDefault="000D44BA" w:rsidP="001912E2">
      <w:pPr>
        <w:pStyle w:val="af"/>
        <w:rPr>
          <w:sz w:val="18"/>
          <w:szCs w:val="18"/>
        </w:rPr>
      </w:pPr>
    </w:p>
    <w:p w:rsidR="000D44BA" w:rsidRPr="000D44BA" w:rsidRDefault="000D44BA" w:rsidP="001912E2">
      <w:pPr>
        <w:adjustRightInd w:val="0"/>
        <w:spacing w:after="0" w:line="240" w:lineRule="auto"/>
        <w:ind w:firstLine="426"/>
        <w:jc w:val="center"/>
        <w:rPr>
          <w:rFonts w:ascii="Times New Roman" w:hAnsi="Times New Roman" w:cs="Times New Roman"/>
          <w:b/>
          <w:sz w:val="18"/>
          <w:szCs w:val="18"/>
        </w:rPr>
      </w:pPr>
      <w:r w:rsidRPr="000D44BA">
        <w:rPr>
          <w:rFonts w:ascii="Times New Roman" w:hAnsi="Times New Roman" w:cs="Times New Roman"/>
          <w:b/>
          <w:sz w:val="18"/>
          <w:szCs w:val="18"/>
        </w:rPr>
        <w:t>Органы местного самоуправления</w:t>
      </w:r>
    </w:p>
    <w:p w:rsidR="000D44BA" w:rsidRPr="000D44BA" w:rsidRDefault="000D44BA" w:rsidP="001912E2">
      <w:pPr>
        <w:adjustRightInd w:val="0"/>
        <w:spacing w:after="0" w:line="240" w:lineRule="auto"/>
        <w:ind w:firstLine="426"/>
        <w:jc w:val="center"/>
        <w:rPr>
          <w:rFonts w:ascii="Times New Roman" w:hAnsi="Times New Roman" w:cs="Times New Roman"/>
          <w:b/>
          <w:sz w:val="18"/>
          <w:szCs w:val="18"/>
        </w:rPr>
      </w:pPr>
      <w:r w:rsidRPr="000D44BA">
        <w:rPr>
          <w:rFonts w:ascii="Times New Roman" w:hAnsi="Times New Roman" w:cs="Times New Roman"/>
          <w:b/>
          <w:sz w:val="18"/>
          <w:szCs w:val="18"/>
        </w:rPr>
        <w:t xml:space="preserve"> и уполномоченные на рассмотрение жалобы должностные лица,</w:t>
      </w:r>
    </w:p>
    <w:p w:rsidR="000D44BA" w:rsidRPr="000D44BA" w:rsidRDefault="000D44BA" w:rsidP="001912E2">
      <w:pPr>
        <w:adjustRightInd w:val="0"/>
        <w:spacing w:after="0" w:line="240" w:lineRule="auto"/>
        <w:ind w:firstLine="426"/>
        <w:jc w:val="center"/>
        <w:rPr>
          <w:rFonts w:ascii="Times New Roman" w:hAnsi="Times New Roman" w:cs="Times New Roman"/>
          <w:b/>
          <w:sz w:val="18"/>
          <w:szCs w:val="18"/>
        </w:rPr>
      </w:pPr>
      <w:r w:rsidRPr="000D44BA">
        <w:rPr>
          <w:rFonts w:ascii="Times New Roman" w:hAnsi="Times New Roman" w:cs="Times New Roman"/>
          <w:b/>
          <w:sz w:val="18"/>
          <w:szCs w:val="18"/>
        </w:rPr>
        <w:t xml:space="preserve">которым может быть направлена жалоба заявителя </w:t>
      </w:r>
    </w:p>
    <w:p w:rsidR="000D44BA" w:rsidRPr="000D44BA" w:rsidRDefault="000D44BA" w:rsidP="001912E2">
      <w:pPr>
        <w:adjustRightInd w:val="0"/>
        <w:spacing w:after="0" w:line="240" w:lineRule="auto"/>
        <w:ind w:firstLine="426"/>
        <w:jc w:val="center"/>
        <w:rPr>
          <w:rFonts w:ascii="Times New Roman" w:hAnsi="Times New Roman" w:cs="Times New Roman"/>
          <w:b/>
          <w:sz w:val="18"/>
          <w:szCs w:val="18"/>
        </w:rPr>
      </w:pPr>
      <w:r w:rsidRPr="000D44BA">
        <w:rPr>
          <w:rFonts w:ascii="Times New Roman" w:hAnsi="Times New Roman" w:cs="Times New Roman"/>
          <w:b/>
          <w:sz w:val="18"/>
          <w:szCs w:val="18"/>
        </w:rPr>
        <w:t>в досудебном (внесудебном) порядке</w:t>
      </w:r>
    </w:p>
    <w:p w:rsidR="000D44BA" w:rsidRPr="000D44BA" w:rsidRDefault="000D44BA" w:rsidP="001912E2">
      <w:pPr>
        <w:pStyle w:val="a8"/>
        <w:spacing w:before="7"/>
        <w:rPr>
          <w:b w:val="0"/>
          <w:sz w:val="18"/>
          <w:szCs w:val="18"/>
        </w:rPr>
      </w:pP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67.Жалоба рассматривается органом местного самоуправления муниципального образования Новоюласенский сельсовет Красногвардейского района Оренбургской области, предоставляющим муниципальную услугу, порядок предоставления которой был нарушен.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 xml:space="preserve">Жалоба на решения и(или)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служащихприосуществлениивотношенииюридическихлицииндивидуальныхпредпринимателей, являющихся субъектами градостроительных отношений, процедур, включённых в исчерпывающие перечни процедур в сферах строительства, утверждённые Правительством Российской Федерации в соответствии с </w:t>
      </w:r>
      <w:hyperlink r:id="rId28">
        <w:r w:rsidRPr="000D44BA">
          <w:rPr>
            <w:rStyle w:val="ae"/>
            <w:rFonts w:ascii="Times New Roman" w:hAnsi="Times New Roman" w:cs="Times New Roman"/>
            <w:sz w:val="18"/>
            <w:szCs w:val="18"/>
          </w:rPr>
          <w:t xml:space="preserve">частью 2 статьи 6 </w:t>
        </w:r>
      </w:hyperlink>
      <w:r w:rsidRPr="000D44BA">
        <w:rPr>
          <w:rFonts w:ascii="Times New Roman" w:hAnsi="Times New Roman" w:cs="Times New Roman"/>
          <w:sz w:val="18"/>
          <w:szCs w:val="18"/>
        </w:rPr>
        <w:t>Градостроительного кодекса Российской Федерации, может быть также подана в соответствии с антимонопольным законодательством Российской Федерации в антимонопольный орган.</w:t>
      </w:r>
    </w:p>
    <w:p w:rsidR="000D44BA" w:rsidRPr="001912E2"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устанавливаются муниципальными правовыми актами.</w:t>
      </w:r>
    </w:p>
    <w:p w:rsidR="000D44BA" w:rsidRPr="000D44BA" w:rsidRDefault="000D44BA" w:rsidP="001912E2">
      <w:pPr>
        <w:pStyle w:val="1"/>
        <w:spacing w:after="0"/>
        <w:ind w:right="56"/>
        <w:jc w:val="center"/>
        <w:rPr>
          <w:rFonts w:ascii="Times New Roman" w:hAnsi="Times New Roman"/>
          <w:sz w:val="18"/>
          <w:szCs w:val="18"/>
        </w:rPr>
      </w:pPr>
      <w:r w:rsidRPr="000D44BA">
        <w:rPr>
          <w:rFonts w:ascii="Times New Roman" w:hAnsi="Times New Roman"/>
          <w:sz w:val="18"/>
          <w:szCs w:val="18"/>
        </w:rPr>
        <w:t>Порядок подачи и рассмотрения жалобы</w:t>
      </w:r>
    </w:p>
    <w:p w:rsidR="000D44BA" w:rsidRPr="000D44BA" w:rsidRDefault="000D44BA" w:rsidP="001912E2">
      <w:pPr>
        <w:pStyle w:val="a8"/>
        <w:spacing w:before="6"/>
        <w:rPr>
          <w:b w:val="0"/>
          <w:sz w:val="18"/>
          <w:szCs w:val="18"/>
        </w:rPr>
      </w:pPr>
    </w:p>
    <w:p w:rsidR="000D44BA" w:rsidRPr="000D44BA" w:rsidRDefault="000D44BA" w:rsidP="001912E2">
      <w:pPr>
        <w:spacing w:after="0" w:line="240" w:lineRule="auto"/>
        <w:ind w:firstLine="709"/>
        <w:jc w:val="both"/>
        <w:rPr>
          <w:rFonts w:ascii="Times New Roman" w:hAnsi="Times New Roman" w:cs="Times New Roman"/>
          <w:sz w:val="18"/>
          <w:szCs w:val="18"/>
        </w:rPr>
      </w:pPr>
      <w:r w:rsidRPr="000D44BA">
        <w:rPr>
          <w:rFonts w:ascii="Times New Roman" w:hAnsi="Times New Roman" w:cs="Times New Roman"/>
          <w:sz w:val="18"/>
          <w:szCs w:val="18"/>
        </w:rPr>
        <w:t xml:space="preserve">68.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Закона №210.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w:t>
      </w:r>
      <w:r w:rsidRPr="000D44BA">
        <w:rPr>
          <w:rFonts w:ascii="Times New Roman" w:hAnsi="Times New Roman" w:cs="Times New Roman"/>
          <w:sz w:val="18"/>
          <w:szCs w:val="18"/>
        </w:rPr>
        <w:lastRenderedPageBreak/>
        <w:t>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Закона №210, подаются руководителям этих организаций.</w:t>
      </w:r>
    </w:p>
    <w:p w:rsidR="000D44BA" w:rsidRPr="000D44BA" w:rsidRDefault="000D44BA" w:rsidP="001912E2">
      <w:pPr>
        <w:spacing w:after="0" w:line="240" w:lineRule="auto"/>
        <w:ind w:firstLine="540"/>
        <w:jc w:val="both"/>
        <w:rPr>
          <w:rFonts w:ascii="Times New Roman" w:hAnsi="Times New Roman" w:cs="Times New Roman"/>
          <w:sz w:val="18"/>
          <w:szCs w:val="18"/>
        </w:rPr>
      </w:pPr>
      <w:r w:rsidRPr="000D44BA">
        <w:rPr>
          <w:rFonts w:ascii="Times New Roman" w:hAnsi="Times New Roman" w:cs="Times New Roman"/>
          <w:sz w:val="18"/>
          <w:szCs w:val="18"/>
        </w:rPr>
        <w:t>69.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Закона № 210,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0D44BA" w:rsidRPr="000D44BA" w:rsidRDefault="000D44BA" w:rsidP="001912E2">
      <w:pPr>
        <w:spacing w:after="0" w:line="240" w:lineRule="auto"/>
        <w:ind w:firstLine="540"/>
        <w:jc w:val="both"/>
        <w:rPr>
          <w:rFonts w:ascii="Times New Roman" w:hAnsi="Times New Roman" w:cs="Times New Roman"/>
          <w:sz w:val="18"/>
          <w:szCs w:val="18"/>
        </w:rPr>
      </w:pPr>
      <w:r w:rsidRPr="000D44BA">
        <w:rPr>
          <w:rFonts w:ascii="Times New Roman" w:hAnsi="Times New Roman" w:cs="Times New Roman"/>
          <w:sz w:val="18"/>
          <w:szCs w:val="18"/>
        </w:rPr>
        <w:t>70.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Закона № 210,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D44BA" w:rsidRPr="000D44BA" w:rsidRDefault="000D44BA" w:rsidP="001912E2">
      <w:pPr>
        <w:spacing w:after="0" w:line="240" w:lineRule="auto"/>
        <w:ind w:firstLine="540"/>
        <w:jc w:val="both"/>
        <w:rPr>
          <w:rFonts w:ascii="Times New Roman" w:hAnsi="Times New Roman" w:cs="Times New Roman"/>
          <w:sz w:val="18"/>
          <w:szCs w:val="18"/>
        </w:rPr>
      </w:pPr>
      <w:r w:rsidRPr="000D44BA">
        <w:rPr>
          <w:rFonts w:ascii="Times New Roman" w:hAnsi="Times New Roman" w:cs="Times New Roman"/>
          <w:sz w:val="18"/>
          <w:szCs w:val="18"/>
        </w:rPr>
        <w:t>71. В случае признания жалобы не подлежащей удовлетворению в ответе заявителю, указанном в части 8 статьи 11.2 Закона №210, даются аргументированные разъяснения о причинах принятого решения, а также информация о порядке обжалования принятого решения.</w:t>
      </w:r>
    </w:p>
    <w:p w:rsidR="000D44BA" w:rsidRPr="000D44BA" w:rsidRDefault="000D44BA" w:rsidP="001912E2">
      <w:pPr>
        <w:pStyle w:val="1"/>
        <w:spacing w:after="0"/>
        <w:ind w:left="663" w:right="162"/>
        <w:jc w:val="center"/>
        <w:rPr>
          <w:rFonts w:ascii="Times New Roman" w:hAnsi="Times New Roman"/>
          <w:sz w:val="18"/>
          <w:szCs w:val="18"/>
        </w:rPr>
      </w:pPr>
      <w:r w:rsidRPr="000D44BA">
        <w:rPr>
          <w:rFonts w:ascii="Times New Roman" w:hAnsi="Times New Roman"/>
          <w:sz w:val="18"/>
          <w:szCs w:val="18"/>
        </w:rPr>
        <w:t>Сроки рассмотрения жалобы</w:t>
      </w:r>
    </w:p>
    <w:p w:rsidR="000D44BA" w:rsidRPr="000D44BA" w:rsidRDefault="000D44BA" w:rsidP="001912E2">
      <w:pPr>
        <w:pStyle w:val="a8"/>
        <w:spacing w:before="6"/>
        <w:rPr>
          <w:b w:val="0"/>
          <w:sz w:val="18"/>
          <w:szCs w:val="18"/>
        </w:rPr>
      </w:pPr>
    </w:p>
    <w:p w:rsidR="000D44BA" w:rsidRPr="000D44BA" w:rsidRDefault="000D44BA" w:rsidP="001912E2">
      <w:pPr>
        <w:pStyle w:val="a8"/>
        <w:spacing w:before="1"/>
        <w:ind w:right="153" w:firstLine="540"/>
        <w:jc w:val="both"/>
        <w:rPr>
          <w:sz w:val="18"/>
          <w:szCs w:val="18"/>
        </w:rPr>
      </w:pPr>
      <w:r w:rsidRPr="000D44BA">
        <w:rPr>
          <w:sz w:val="18"/>
          <w:szCs w:val="18"/>
        </w:rPr>
        <w:t>72. Жалоба, поступившая в орган, предоставляющий муниципальную услугу, подлежит рассмотрению должностным лицом, наделённым полномочиями по рассмотрению жалоб, в течение 15-тирабочихднейсодняеёрегистрации,авслучаеобжалованияотказаоргана,предоставляющего муниципальную услугу, должностного лица органа,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5-ти рабочих дней со дня её регистрации.</w:t>
      </w:r>
    </w:p>
    <w:p w:rsidR="000D44BA" w:rsidRPr="000D44BA" w:rsidRDefault="000D44BA" w:rsidP="002A7F07">
      <w:pPr>
        <w:pStyle w:val="1"/>
        <w:spacing w:after="0"/>
        <w:ind w:left="660" w:right="162"/>
        <w:jc w:val="center"/>
        <w:rPr>
          <w:rFonts w:ascii="Times New Roman" w:hAnsi="Times New Roman"/>
          <w:sz w:val="18"/>
          <w:szCs w:val="18"/>
        </w:rPr>
      </w:pPr>
      <w:r w:rsidRPr="000D44BA">
        <w:rPr>
          <w:rFonts w:ascii="Times New Roman" w:hAnsi="Times New Roman"/>
          <w:sz w:val="18"/>
          <w:szCs w:val="18"/>
        </w:rPr>
        <w:t>Результат рассмотрения жалобы</w:t>
      </w:r>
    </w:p>
    <w:p w:rsidR="000D44BA" w:rsidRPr="000D44BA" w:rsidRDefault="000D44BA" w:rsidP="001912E2">
      <w:pPr>
        <w:pStyle w:val="a8"/>
        <w:spacing w:before="6"/>
        <w:rPr>
          <w:b w:val="0"/>
          <w:sz w:val="18"/>
          <w:szCs w:val="18"/>
        </w:rPr>
      </w:pPr>
    </w:p>
    <w:p w:rsidR="000D44BA" w:rsidRPr="000D44BA" w:rsidRDefault="000D44BA" w:rsidP="001912E2">
      <w:pPr>
        <w:tabs>
          <w:tab w:val="left" w:pos="1061"/>
        </w:tabs>
        <w:spacing w:before="1" w:after="0" w:line="240" w:lineRule="auto"/>
        <w:ind w:left="142" w:right="164" w:firstLine="567"/>
        <w:jc w:val="both"/>
        <w:rPr>
          <w:rFonts w:ascii="Times New Roman" w:hAnsi="Times New Roman" w:cs="Times New Roman"/>
          <w:sz w:val="18"/>
          <w:szCs w:val="18"/>
        </w:rPr>
      </w:pPr>
      <w:r w:rsidRPr="000D44BA">
        <w:rPr>
          <w:rFonts w:ascii="Times New Roman" w:hAnsi="Times New Roman" w:cs="Times New Roman"/>
          <w:sz w:val="18"/>
          <w:szCs w:val="18"/>
        </w:rPr>
        <w:t>73.По результатам рассмотрения жалобы орган, предоставляющий муниципальную услугу, принимает одно из следующих решений:</w:t>
      </w:r>
    </w:p>
    <w:p w:rsidR="000D44BA" w:rsidRPr="000D44BA" w:rsidRDefault="000D44BA" w:rsidP="007C7410">
      <w:pPr>
        <w:pStyle w:val="ab"/>
        <w:widowControl w:val="0"/>
        <w:numPr>
          <w:ilvl w:val="0"/>
          <w:numId w:val="9"/>
        </w:numPr>
        <w:tabs>
          <w:tab w:val="left" w:pos="986"/>
        </w:tabs>
        <w:autoSpaceDE w:val="0"/>
        <w:autoSpaceDN w:val="0"/>
        <w:spacing w:after="0" w:line="240" w:lineRule="auto"/>
        <w:ind w:right="150" w:firstLine="540"/>
        <w:contextualSpacing w:val="0"/>
        <w:jc w:val="both"/>
        <w:rPr>
          <w:rFonts w:ascii="Times New Roman" w:hAnsi="Times New Roman" w:cs="Times New Roman"/>
          <w:sz w:val="18"/>
          <w:szCs w:val="18"/>
        </w:rPr>
      </w:pPr>
      <w:r w:rsidRPr="000D44BA">
        <w:rPr>
          <w:rFonts w:ascii="Times New Roman" w:hAnsi="Times New Roman" w:cs="Times New Roman"/>
          <w:sz w:val="18"/>
          <w:szCs w:val="1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 а также в иных формах;</w:t>
      </w:r>
    </w:p>
    <w:p w:rsidR="000D44BA" w:rsidRPr="002A7F07" w:rsidRDefault="000D44BA" w:rsidP="007C7410">
      <w:pPr>
        <w:pStyle w:val="ab"/>
        <w:widowControl w:val="0"/>
        <w:numPr>
          <w:ilvl w:val="0"/>
          <w:numId w:val="9"/>
        </w:numPr>
        <w:tabs>
          <w:tab w:val="left" w:pos="918"/>
        </w:tabs>
        <w:autoSpaceDE w:val="0"/>
        <w:autoSpaceDN w:val="0"/>
        <w:spacing w:after="0" w:line="240" w:lineRule="auto"/>
        <w:ind w:left="917" w:hanging="261"/>
        <w:contextualSpacing w:val="0"/>
        <w:jc w:val="both"/>
        <w:rPr>
          <w:rFonts w:ascii="Times New Roman" w:hAnsi="Times New Roman" w:cs="Times New Roman"/>
          <w:sz w:val="18"/>
          <w:szCs w:val="18"/>
        </w:rPr>
      </w:pPr>
      <w:r w:rsidRPr="000D44BA">
        <w:rPr>
          <w:rFonts w:ascii="Times New Roman" w:hAnsi="Times New Roman" w:cs="Times New Roman"/>
          <w:sz w:val="18"/>
          <w:szCs w:val="18"/>
        </w:rPr>
        <w:t>отказывает в удовлетворении жалобы.</w:t>
      </w:r>
    </w:p>
    <w:p w:rsidR="000D44BA" w:rsidRPr="000D44BA" w:rsidRDefault="000D44BA" w:rsidP="002A7F07">
      <w:pPr>
        <w:pStyle w:val="1"/>
        <w:spacing w:after="0"/>
        <w:ind w:left="554" w:right="52"/>
        <w:jc w:val="center"/>
        <w:rPr>
          <w:rFonts w:ascii="Times New Roman" w:hAnsi="Times New Roman"/>
          <w:sz w:val="18"/>
          <w:szCs w:val="18"/>
        </w:rPr>
      </w:pPr>
      <w:r w:rsidRPr="000D44BA">
        <w:rPr>
          <w:rFonts w:ascii="Times New Roman" w:hAnsi="Times New Roman"/>
          <w:sz w:val="18"/>
          <w:szCs w:val="18"/>
        </w:rPr>
        <w:t>Порядок информирования заявителя о результатах рассмотрения жалобы</w:t>
      </w:r>
    </w:p>
    <w:p w:rsidR="000D44BA" w:rsidRPr="000D44BA" w:rsidRDefault="000D44BA" w:rsidP="002A7F07">
      <w:pPr>
        <w:pStyle w:val="a8"/>
        <w:spacing w:before="7"/>
        <w:rPr>
          <w:b w:val="0"/>
          <w:sz w:val="18"/>
          <w:szCs w:val="18"/>
        </w:rPr>
      </w:pPr>
    </w:p>
    <w:p w:rsidR="000D44BA" w:rsidRPr="000D44BA" w:rsidRDefault="000D44BA" w:rsidP="001912E2">
      <w:pPr>
        <w:tabs>
          <w:tab w:val="left" w:pos="1015"/>
        </w:tabs>
        <w:spacing w:after="0" w:line="240" w:lineRule="auto"/>
        <w:ind w:right="153" w:firstLine="709"/>
        <w:jc w:val="both"/>
        <w:rPr>
          <w:rFonts w:ascii="Times New Roman" w:hAnsi="Times New Roman" w:cs="Times New Roman"/>
          <w:sz w:val="18"/>
          <w:szCs w:val="18"/>
        </w:rPr>
      </w:pPr>
      <w:r w:rsidRPr="000D44BA">
        <w:rPr>
          <w:rFonts w:ascii="Times New Roman" w:hAnsi="Times New Roman" w:cs="Times New Roman"/>
          <w:sz w:val="18"/>
          <w:szCs w:val="18"/>
        </w:rPr>
        <w:t>74.Не позднее дня, следующего  заднём принятия решения, указанного в пункте 83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D44BA" w:rsidRPr="000D44BA" w:rsidRDefault="000D44BA" w:rsidP="001912E2">
      <w:pPr>
        <w:tabs>
          <w:tab w:val="left" w:pos="1025"/>
        </w:tabs>
        <w:spacing w:after="0" w:line="240" w:lineRule="auto"/>
        <w:ind w:right="153" w:firstLine="709"/>
        <w:jc w:val="both"/>
        <w:rPr>
          <w:rFonts w:ascii="Times New Roman" w:hAnsi="Times New Roman" w:cs="Times New Roman"/>
          <w:sz w:val="18"/>
          <w:szCs w:val="18"/>
        </w:rPr>
      </w:pPr>
      <w:r w:rsidRPr="000D44BA">
        <w:rPr>
          <w:rFonts w:ascii="Times New Roman" w:hAnsi="Times New Roman" w:cs="Times New Roman"/>
          <w:sz w:val="18"/>
          <w:szCs w:val="18"/>
        </w:rPr>
        <w:t>75.В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82 настоящегоАдминистративного регламента, незамедлительно направляет имеющиеся материалы в органы прокуратуры.</w:t>
      </w:r>
    </w:p>
    <w:p w:rsidR="000D44BA" w:rsidRPr="000D44BA" w:rsidRDefault="000D44BA" w:rsidP="001912E2">
      <w:pPr>
        <w:pStyle w:val="a8"/>
        <w:spacing w:before="5"/>
        <w:rPr>
          <w:sz w:val="18"/>
          <w:szCs w:val="18"/>
        </w:rPr>
      </w:pPr>
    </w:p>
    <w:p w:rsidR="000D44BA" w:rsidRDefault="000D44BA" w:rsidP="002A7F07">
      <w:pPr>
        <w:pStyle w:val="1"/>
        <w:spacing w:after="0"/>
        <w:ind w:right="57"/>
        <w:jc w:val="center"/>
        <w:rPr>
          <w:rFonts w:ascii="Times New Roman" w:hAnsi="Times New Roman"/>
          <w:sz w:val="18"/>
          <w:szCs w:val="18"/>
        </w:rPr>
      </w:pPr>
      <w:r w:rsidRPr="000D44BA">
        <w:rPr>
          <w:rFonts w:ascii="Times New Roman" w:hAnsi="Times New Roman"/>
          <w:sz w:val="18"/>
          <w:szCs w:val="18"/>
        </w:rPr>
        <w:lastRenderedPageBreak/>
        <w:t>Порядок обжалования решения по жалобе</w:t>
      </w:r>
    </w:p>
    <w:p w:rsidR="002A7F07" w:rsidRPr="002A7F07" w:rsidRDefault="002A7F07" w:rsidP="002A7F07"/>
    <w:p w:rsidR="000D44BA" w:rsidRPr="000D44BA" w:rsidRDefault="000D44BA" w:rsidP="001912E2">
      <w:pPr>
        <w:tabs>
          <w:tab w:val="left" w:pos="1082"/>
        </w:tabs>
        <w:spacing w:after="0" w:line="240" w:lineRule="auto"/>
        <w:ind w:right="160" w:firstLine="567"/>
        <w:jc w:val="both"/>
        <w:rPr>
          <w:rFonts w:ascii="Times New Roman" w:hAnsi="Times New Roman" w:cs="Times New Roman"/>
          <w:sz w:val="18"/>
          <w:szCs w:val="18"/>
        </w:rPr>
      </w:pPr>
      <w:r w:rsidRPr="000D44BA">
        <w:rPr>
          <w:rFonts w:ascii="Times New Roman" w:hAnsi="Times New Roman" w:cs="Times New Roman"/>
          <w:sz w:val="18"/>
          <w:szCs w:val="18"/>
        </w:rPr>
        <w:t>76.Заявитель вправе обжаловать принятое по жалобе решение в порядке, установленном пунктом 79 настоящего Административного регламента.</w:t>
      </w:r>
    </w:p>
    <w:p w:rsidR="000D44BA" w:rsidRPr="000D44BA" w:rsidRDefault="000D44BA" w:rsidP="001912E2">
      <w:pPr>
        <w:pStyle w:val="1"/>
        <w:spacing w:after="0"/>
        <w:ind w:right="50"/>
        <w:rPr>
          <w:rFonts w:ascii="Times New Roman" w:hAnsi="Times New Roman"/>
          <w:sz w:val="18"/>
          <w:szCs w:val="18"/>
        </w:rPr>
      </w:pPr>
      <w:r w:rsidRPr="000D44BA">
        <w:rPr>
          <w:rFonts w:ascii="Times New Roman" w:hAnsi="Times New Roman"/>
          <w:sz w:val="18"/>
          <w:szCs w:val="18"/>
        </w:rPr>
        <w:t>Право заявителя на получение информации и документов, необходимых для обоснования и рассмотрения жалобы</w:t>
      </w:r>
    </w:p>
    <w:p w:rsidR="000D44BA" w:rsidRPr="000D44BA" w:rsidRDefault="000D44BA" w:rsidP="001912E2">
      <w:pPr>
        <w:pStyle w:val="a8"/>
        <w:spacing w:before="7"/>
        <w:rPr>
          <w:b w:val="0"/>
          <w:sz w:val="18"/>
          <w:szCs w:val="18"/>
        </w:rPr>
      </w:pPr>
    </w:p>
    <w:p w:rsidR="000D44BA" w:rsidRPr="000D44BA" w:rsidRDefault="000D44BA" w:rsidP="001912E2">
      <w:pPr>
        <w:tabs>
          <w:tab w:val="left" w:pos="1111"/>
        </w:tabs>
        <w:spacing w:after="0" w:line="240" w:lineRule="auto"/>
        <w:ind w:right="155" w:firstLine="567"/>
        <w:jc w:val="both"/>
        <w:rPr>
          <w:rFonts w:ascii="Times New Roman" w:hAnsi="Times New Roman" w:cs="Times New Roman"/>
          <w:sz w:val="18"/>
          <w:szCs w:val="18"/>
        </w:rPr>
      </w:pPr>
      <w:r w:rsidRPr="000D44BA">
        <w:rPr>
          <w:rFonts w:ascii="Times New Roman" w:hAnsi="Times New Roman" w:cs="Times New Roman"/>
          <w:sz w:val="18"/>
          <w:szCs w:val="18"/>
        </w:rPr>
        <w:t>77.Заявитель имеет право на получение информации и документов, необходимых для обоснования и рассмотрения жалобы, если иное не предусмотрено законодательством Российской Федерации.</w:t>
      </w:r>
    </w:p>
    <w:p w:rsidR="000D44BA" w:rsidRPr="000D44BA" w:rsidRDefault="000D44BA" w:rsidP="001912E2">
      <w:pPr>
        <w:pStyle w:val="a8"/>
        <w:spacing w:before="4"/>
        <w:rPr>
          <w:sz w:val="18"/>
          <w:szCs w:val="18"/>
        </w:rPr>
      </w:pPr>
    </w:p>
    <w:p w:rsidR="000D44BA" w:rsidRPr="000D44BA" w:rsidRDefault="000D44BA" w:rsidP="001912E2">
      <w:pPr>
        <w:pStyle w:val="1"/>
        <w:spacing w:before="1" w:after="0"/>
        <w:ind w:right="55"/>
        <w:rPr>
          <w:rFonts w:ascii="Times New Roman" w:hAnsi="Times New Roman"/>
          <w:sz w:val="18"/>
          <w:szCs w:val="18"/>
        </w:rPr>
      </w:pPr>
      <w:r w:rsidRPr="000D44BA">
        <w:rPr>
          <w:rFonts w:ascii="Times New Roman" w:hAnsi="Times New Roman"/>
          <w:sz w:val="18"/>
          <w:szCs w:val="18"/>
        </w:rPr>
        <w:t>Способы информирования заявителя о порядке подачи и рассмотрения жалобы</w:t>
      </w:r>
    </w:p>
    <w:p w:rsidR="000D44BA" w:rsidRPr="000D44BA" w:rsidRDefault="000D44BA" w:rsidP="001912E2">
      <w:pPr>
        <w:pStyle w:val="a8"/>
        <w:spacing w:before="7"/>
        <w:rPr>
          <w:b w:val="0"/>
          <w:sz w:val="18"/>
          <w:szCs w:val="18"/>
        </w:rPr>
      </w:pPr>
    </w:p>
    <w:p w:rsidR="000D44BA" w:rsidRPr="000D44BA" w:rsidRDefault="000D44BA" w:rsidP="001912E2">
      <w:pPr>
        <w:tabs>
          <w:tab w:val="left" w:pos="1066"/>
        </w:tabs>
        <w:spacing w:after="0" w:line="240" w:lineRule="auto"/>
        <w:ind w:right="158" w:firstLine="567"/>
        <w:jc w:val="both"/>
        <w:rPr>
          <w:rFonts w:ascii="Times New Roman" w:hAnsi="Times New Roman" w:cs="Times New Roman"/>
          <w:sz w:val="18"/>
          <w:szCs w:val="18"/>
        </w:rPr>
      </w:pPr>
      <w:r w:rsidRPr="000D44BA">
        <w:rPr>
          <w:rFonts w:ascii="Times New Roman" w:hAnsi="Times New Roman" w:cs="Times New Roman"/>
          <w:sz w:val="18"/>
          <w:szCs w:val="18"/>
        </w:rPr>
        <w:t>78.Информирование  заявителей  о порядке  подачи и рассмотрения жалобы осуществляется следующими способами:</w:t>
      </w:r>
    </w:p>
    <w:p w:rsidR="000D44BA" w:rsidRPr="000D44BA" w:rsidRDefault="000D44BA" w:rsidP="007C7410">
      <w:pPr>
        <w:pStyle w:val="ab"/>
        <w:widowControl w:val="0"/>
        <w:numPr>
          <w:ilvl w:val="0"/>
          <w:numId w:val="8"/>
        </w:numPr>
        <w:tabs>
          <w:tab w:val="left" w:pos="926"/>
        </w:tabs>
        <w:autoSpaceDE w:val="0"/>
        <w:autoSpaceDN w:val="0"/>
        <w:spacing w:after="0" w:line="240" w:lineRule="auto"/>
        <w:ind w:left="0" w:right="159" w:firstLine="567"/>
        <w:contextualSpacing w:val="0"/>
        <w:jc w:val="both"/>
        <w:rPr>
          <w:rFonts w:ascii="Times New Roman" w:hAnsi="Times New Roman" w:cs="Times New Roman"/>
          <w:sz w:val="18"/>
          <w:szCs w:val="18"/>
        </w:rPr>
      </w:pPr>
      <w:r w:rsidRPr="000D44BA">
        <w:rPr>
          <w:rFonts w:ascii="Times New Roman" w:hAnsi="Times New Roman" w:cs="Times New Roman"/>
          <w:sz w:val="18"/>
          <w:szCs w:val="18"/>
        </w:rPr>
        <w:t>путём непосредственного общения заявителя (при личном обращении либо по телефону) со специалистами, ответственными за рассмотрение жалобы;</w:t>
      </w:r>
    </w:p>
    <w:p w:rsidR="000D44BA" w:rsidRPr="000D44BA" w:rsidRDefault="000D44BA" w:rsidP="007C7410">
      <w:pPr>
        <w:pStyle w:val="ab"/>
        <w:widowControl w:val="0"/>
        <w:numPr>
          <w:ilvl w:val="0"/>
          <w:numId w:val="8"/>
        </w:numPr>
        <w:tabs>
          <w:tab w:val="left" w:pos="918"/>
        </w:tabs>
        <w:autoSpaceDE w:val="0"/>
        <w:autoSpaceDN w:val="0"/>
        <w:spacing w:after="0" w:line="240" w:lineRule="auto"/>
        <w:ind w:left="0" w:right="158" w:firstLine="567"/>
        <w:contextualSpacing w:val="0"/>
        <w:jc w:val="both"/>
        <w:rPr>
          <w:rFonts w:ascii="Times New Roman" w:hAnsi="Times New Roman" w:cs="Times New Roman"/>
          <w:sz w:val="18"/>
          <w:szCs w:val="18"/>
        </w:rPr>
      </w:pPr>
      <w:r w:rsidRPr="000D44BA">
        <w:rPr>
          <w:rFonts w:ascii="Times New Roman" w:hAnsi="Times New Roman" w:cs="Times New Roman"/>
          <w:sz w:val="18"/>
          <w:szCs w:val="18"/>
        </w:rPr>
        <w:t>путём взаимодействия специалистов, ответственных за рассмотрение жалобы, с заявителями по почте, по электронной почте;</w:t>
      </w:r>
    </w:p>
    <w:p w:rsidR="000D44BA" w:rsidRPr="000D44BA" w:rsidRDefault="000D44BA" w:rsidP="007C7410">
      <w:pPr>
        <w:pStyle w:val="ab"/>
        <w:widowControl w:val="0"/>
        <w:numPr>
          <w:ilvl w:val="0"/>
          <w:numId w:val="8"/>
        </w:numPr>
        <w:tabs>
          <w:tab w:val="left" w:pos="918"/>
        </w:tabs>
        <w:autoSpaceDE w:val="0"/>
        <w:autoSpaceDN w:val="0"/>
        <w:spacing w:after="0" w:line="240" w:lineRule="auto"/>
        <w:ind w:left="0" w:firstLine="567"/>
        <w:contextualSpacing w:val="0"/>
        <w:jc w:val="both"/>
        <w:rPr>
          <w:rFonts w:ascii="Times New Roman" w:hAnsi="Times New Roman" w:cs="Times New Roman"/>
          <w:sz w:val="18"/>
          <w:szCs w:val="18"/>
        </w:rPr>
      </w:pPr>
      <w:r w:rsidRPr="000D44BA">
        <w:rPr>
          <w:rFonts w:ascii="Times New Roman" w:hAnsi="Times New Roman" w:cs="Times New Roman"/>
          <w:sz w:val="18"/>
          <w:szCs w:val="18"/>
        </w:rPr>
        <w:t>посредством информационных материалов, которые размещаются на официальном сайте;</w:t>
      </w:r>
    </w:p>
    <w:p w:rsidR="000D44BA" w:rsidRPr="000D44BA" w:rsidRDefault="000D44BA" w:rsidP="007C7410">
      <w:pPr>
        <w:pStyle w:val="ab"/>
        <w:widowControl w:val="0"/>
        <w:numPr>
          <w:ilvl w:val="0"/>
          <w:numId w:val="8"/>
        </w:numPr>
        <w:tabs>
          <w:tab w:val="left" w:pos="994"/>
        </w:tabs>
        <w:autoSpaceDE w:val="0"/>
        <w:autoSpaceDN w:val="0"/>
        <w:spacing w:before="80" w:after="0" w:line="240" w:lineRule="auto"/>
        <w:ind w:left="0" w:right="158" w:firstLine="567"/>
        <w:contextualSpacing w:val="0"/>
        <w:jc w:val="both"/>
        <w:rPr>
          <w:rFonts w:ascii="Times New Roman" w:hAnsi="Times New Roman" w:cs="Times New Roman"/>
          <w:sz w:val="18"/>
          <w:szCs w:val="18"/>
        </w:rPr>
      </w:pPr>
      <w:r w:rsidRPr="000D44BA">
        <w:rPr>
          <w:rFonts w:ascii="Times New Roman" w:hAnsi="Times New Roman" w:cs="Times New Roman"/>
          <w:sz w:val="18"/>
          <w:szCs w:val="18"/>
        </w:rPr>
        <w:t>посредством информационных материалов, которые размещаются на информационных стендах в местах предоставления муниципальной услуги.</w:t>
      </w:r>
    </w:p>
    <w:p w:rsidR="000D44BA" w:rsidRPr="000D44BA" w:rsidRDefault="000D44BA" w:rsidP="001912E2">
      <w:pPr>
        <w:pStyle w:val="a8"/>
        <w:rPr>
          <w:sz w:val="18"/>
          <w:szCs w:val="18"/>
        </w:rPr>
      </w:pPr>
    </w:p>
    <w:p w:rsidR="000D44BA" w:rsidRPr="000D44BA" w:rsidRDefault="000D44BA" w:rsidP="001912E2">
      <w:pPr>
        <w:adjustRightInd w:val="0"/>
        <w:spacing w:after="0" w:line="240" w:lineRule="auto"/>
        <w:ind w:firstLine="426"/>
        <w:jc w:val="center"/>
        <w:outlineLvl w:val="1"/>
        <w:rPr>
          <w:rFonts w:ascii="Times New Roman" w:hAnsi="Times New Roman" w:cs="Times New Roman"/>
          <w:b/>
          <w:sz w:val="18"/>
          <w:szCs w:val="18"/>
        </w:rPr>
      </w:pPr>
      <w:r w:rsidRPr="000D44BA">
        <w:rPr>
          <w:rFonts w:ascii="Times New Roman" w:hAnsi="Times New Roman" w:cs="Times New Roman"/>
          <w:b/>
          <w:sz w:val="18"/>
          <w:szCs w:val="18"/>
        </w:rPr>
        <w:t>Перечень нормативных правовых актов, регулирующих порядок</w:t>
      </w:r>
    </w:p>
    <w:p w:rsidR="000D44BA" w:rsidRPr="000D44BA" w:rsidRDefault="000D44BA" w:rsidP="001912E2">
      <w:pPr>
        <w:adjustRightInd w:val="0"/>
        <w:spacing w:after="0" w:line="240" w:lineRule="auto"/>
        <w:ind w:firstLine="426"/>
        <w:jc w:val="center"/>
        <w:rPr>
          <w:rFonts w:ascii="Times New Roman" w:hAnsi="Times New Roman" w:cs="Times New Roman"/>
          <w:b/>
          <w:sz w:val="18"/>
          <w:szCs w:val="18"/>
        </w:rPr>
      </w:pPr>
      <w:r w:rsidRPr="000D44BA">
        <w:rPr>
          <w:rFonts w:ascii="Times New Roman" w:hAnsi="Times New Roman" w:cs="Times New Roman"/>
          <w:b/>
          <w:sz w:val="18"/>
          <w:szCs w:val="18"/>
        </w:rPr>
        <w:t>досудебного (внесудебного) обжалования решений и действий</w:t>
      </w:r>
    </w:p>
    <w:p w:rsidR="000D44BA" w:rsidRPr="000D44BA" w:rsidRDefault="000D44BA" w:rsidP="001912E2">
      <w:pPr>
        <w:adjustRightInd w:val="0"/>
        <w:spacing w:after="0" w:line="240" w:lineRule="auto"/>
        <w:ind w:firstLine="426"/>
        <w:jc w:val="center"/>
        <w:rPr>
          <w:rFonts w:ascii="Times New Roman" w:hAnsi="Times New Roman" w:cs="Times New Roman"/>
          <w:b/>
          <w:sz w:val="18"/>
          <w:szCs w:val="18"/>
        </w:rPr>
      </w:pPr>
      <w:r w:rsidRPr="000D44BA">
        <w:rPr>
          <w:rFonts w:ascii="Times New Roman" w:hAnsi="Times New Roman" w:cs="Times New Roman"/>
          <w:b/>
          <w:sz w:val="18"/>
          <w:szCs w:val="18"/>
        </w:rPr>
        <w:t>(бездействия) органа местного самоуправления</w:t>
      </w:r>
    </w:p>
    <w:p w:rsidR="000D44BA" w:rsidRPr="000D44BA" w:rsidRDefault="000D44BA" w:rsidP="001912E2">
      <w:pPr>
        <w:adjustRightInd w:val="0"/>
        <w:spacing w:after="0" w:line="240" w:lineRule="auto"/>
        <w:ind w:firstLine="426"/>
        <w:jc w:val="center"/>
        <w:rPr>
          <w:rFonts w:ascii="Times New Roman" w:hAnsi="Times New Roman" w:cs="Times New Roman"/>
          <w:b/>
          <w:sz w:val="18"/>
          <w:szCs w:val="18"/>
        </w:rPr>
      </w:pPr>
      <w:r w:rsidRPr="000D44BA">
        <w:rPr>
          <w:rFonts w:ascii="Times New Roman" w:hAnsi="Times New Roman" w:cs="Times New Roman"/>
          <w:b/>
          <w:sz w:val="18"/>
          <w:szCs w:val="18"/>
        </w:rPr>
        <w:t>Оренбургской области, а также его должностных лиц</w:t>
      </w:r>
    </w:p>
    <w:p w:rsidR="000D44BA" w:rsidRPr="000D44BA" w:rsidRDefault="000D44BA" w:rsidP="001912E2">
      <w:pPr>
        <w:adjustRightInd w:val="0"/>
        <w:spacing w:after="0" w:line="240" w:lineRule="auto"/>
        <w:ind w:firstLine="426"/>
        <w:jc w:val="both"/>
        <w:rPr>
          <w:rFonts w:ascii="Times New Roman" w:hAnsi="Times New Roman" w:cs="Times New Roman"/>
          <w:sz w:val="18"/>
          <w:szCs w:val="18"/>
        </w:rPr>
      </w:pPr>
    </w:p>
    <w:p w:rsidR="000D44BA" w:rsidRPr="000D44BA" w:rsidRDefault="000D44BA" w:rsidP="001912E2">
      <w:pPr>
        <w:adjustRightInd w:val="0"/>
        <w:spacing w:after="0" w:line="240" w:lineRule="auto"/>
        <w:ind w:firstLine="426"/>
        <w:jc w:val="both"/>
        <w:rPr>
          <w:rFonts w:ascii="Times New Roman" w:hAnsi="Times New Roman" w:cs="Times New Roman"/>
          <w:sz w:val="18"/>
          <w:szCs w:val="18"/>
        </w:rPr>
      </w:pPr>
      <w:r w:rsidRPr="000D44BA">
        <w:rPr>
          <w:rFonts w:ascii="Times New Roman" w:hAnsi="Times New Roman" w:cs="Times New Roman"/>
          <w:sz w:val="18"/>
          <w:szCs w:val="18"/>
        </w:rPr>
        <w:t xml:space="preserve">79. Федеральный </w:t>
      </w:r>
      <w:hyperlink r:id="rId29" w:history="1">
        <w:r w:rsidRPr="000D44BA">
          <w:rPr>
            <w:rFonts w:ascii="Times New Roman" w:hAnsi="Times New Roman" w:cs="Times New Roman"/>
            <w:sz w:val="18"/>
            <w:szCs w:val="18"/>
          </w:rPr>
          <w:t>закон</w:t>
        </w:r>
      </w:hyperlink>
      <w:r w:rsidRPr="000D44BA">
        <w:rPr>
          <w:rFonts w:ascii="Times New Roman" w:hAnsi="Times New Roman" w:cs="Times New Roman"/>
          <w:sz w:val="18"/>
          <w:szCs w:val="18"/>
        </w:rPr>
        <w:t xml:space="preserve"> от 27 июля 2010 года № 210-ФЗ «Об организации предоставления государственных и муниципальных услуг»;</w:t>
      </w:r>
    </w:p>
    <w:p w:rsidR="000D44BA" w:rsidRPr="000D44BA" w:rsidRDefault="000D44BA" w:rsidP="001912E2">
      <w:pPr>
        <w:adjustRightInd w:val="0"/>
        <w:spacing w:after="0" w:line="240" w:lineRule="auto"/>
        <w:ind w:firstLine="426"/>
        <w:jc w:val="both"/>
        <w:rPr>
          <w:rFonts w:ascii="Times New Roman" w:hAnsi="Times New Roman" w:cs="Times New Roman"/>
          <w:color w:val="22272F"/>
          <w:sz w:val="18"/>
          <w:szCs w:val="18"/>
        </w:rPr>
      </w:pPr>
      <w:hyperlink r:id="rId30" w:anchor="/document/27537955/entry/0" w:history="1">
        <w:r w:rsidRPr="000D44BA">
          <w:rPr>
            <w:rFonts w:ascii="Times New Roman" w:hAnsi="Times New Roman" w:cs="Times New Roman"/>
            <w:color w:val="22272F"/>
            <w:sz w:val="18"/>
            <w:szCs w:val="18"/>
          </w:rPr>
          <w:t>постановление</w:t>
        </w:r>
      </w:hyperlink>
      <w:r w:rsidRPr="000D44BA">
        <w:rPr>
          <w:rFonts w:ascii="Times New Roman" w:hAnsi="Times New Roman" w:cs="Times New Roman"/>
          <w:color w:val="22272F"/>
          <w:sz w:val="18"/>
          <w:szCs w:val="18"/>
        </w:rPr>
        <w:t xml:space="preserve"> Правительства РФ </w:t>
      </w:r>
      <w:r w:rsidRPr="000D44BA">
        <w:rPr>
          <w:rFonts w:ascii="Times New Roman" w:hAnsi="Times New Roman" w:cs="Times New Roman"/>
          <w:sz w:val="18"/>
          <w:szCs w:val="18"/>
        </w:rPr>
        <w:t xml:space="preserve">от 16 августа 2012 № 840 </w:t>
      </w:r>
      <w:r w:rsidRPr="000D44BA">
        <w:rPr>
          <w:rFonts w:ascii="Times New Roman" w:hAnsi="Times New Roman" w:cs="Times New Roman"/>
          <w:color w:val="22272F"/>
          <w:sz w:val="18"/>
          <w:szCs w:val="18"/>
        </w:rPr>
        <w:t xml:space="preserve">«О порядке </w:t>
      </w:r>
      <w:r w:rsidRPr="000D44BA">
        <w:rPr>
          <w:rFonts w:ascii="Times New Roman" w:hAnsi="Times New Roman" w:cs="Times New Roman"/>
          <w:sz w:val="18"/>
          <w:szCs w:val="18"/>
        </w:rPr>
        <w:t xml:space="preserve">подачи и рассмотрения жалоб на решения и действия (бездействие) федеральных органов местного самоуправления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31" w:history="1">
        <w:r w:rsidRPr="000D44BA">
          <w:rPr>
            <w:rFonts w:ascii="Times New Roman" w:hAnsi="Times New Roman" w:cs="Times New Roman"/>
            <w:sz w:val="18"/>
            <w:szCs w:val="18"/>
          </w:rPr>
          <w:t>частью 1.1 статьи 16</w:t>
        </w:r>
      </w:hyperlink>
      <w:r w:rsidRPr="000D44BA">
        <w:rPr>
          <w:rFonts w:ascii="Times New Roman" w:hAnsi="Times New Roman" w:cs="Times New Roman"/>
          <w:sz w:val="18"/>
          <w:szCs w:val="18"/>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r w:rsidRPr="000D44BA">
        <w:rPr>
          <w:rFonts w:ascii="Times New Roman" w:hAnsi="Times New Roman" w:cs="Times New Roman"/>
          <w:color w:val="22272F"/>
          <w:sz w:val="18"/>
          <w:szCs w:val="18"/>
        </w:rPr>
        <w:t>».</w:t>
      </w:r>
    </w:p>
    <w:p w:rsidR="000D44BA" w:rsidRPr="000D44BA" w:rsidRDefault="000D44BA" w:rsidP="001912E2">
      <w:pPr>
        <w:adjustRightInd w:val="0"/>
        <w:spacing w:after="0" w:line="240" w:lineRule="auto"/>
        <w:ind w:firstLine="426"/>
        <w:jc w:val="both"/>
        <w:rPr>
          <w:rFonts w:ascii="Times New Roman" w:hAnsi="Times New Roman" w:cs="Times New Roman"/>
          <w:sz w:val="18"/>
          <w:szCs w:val="18"/>
        </w:rPr>
      </w:pPr>
    </w:p>
    <w:p w:rsidR="000D44BA" w:rsidRPr="000D44BA" w:rsidRDefault="000D44BA" w:rsidP="001912E2">
      <w:pPr>
        <w:adjustRightInd w:val="0"/>
        <w:spacing w:after="0" w:line="240" w:lineRule="auto"/>
        <w:ind w:firstLine="426"/>
        <w:jc w:val="center"/>
        <w:rPr>
          <w:rFonts w:ascii="Times New Roman" w:hAnsi="Times New Roman" w:cs="Times New Roman"/>
          <w:b/>
          <w:sz w:val="18"/>
          <w:szCs w:val="18"/>
        </w:rPr>
      </w:pPr>
      <w:r w:rsidRPr="000D44BA">
        <w:rPr>
          <w:rFonts w:ascii="Times New Roman" w:hAnsi="Times New Roman" w:cs="Times New Roman"/>
          <w:b/>
          <w:sz w:val="18"/>
          <w:szCs w:val="18"/>
          <w:lang w:val="en-US"/>
        </w:rPr>
        <w:t>VI</w:t>
      </w:r>
      <w:r w:rsidRPr="000D44BA">
        <w:rPr>
          <w:rFonts w:ascii="Times New Roman" w:hAnsi="Times New Roman" w:cs="Times New Roman"/>
          <w:b/>
          <w:sz w:val="18"/>
          <w:szCs w:val="18"/>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0D44BA" w:rsidRPr="000D44BA" w:rsidRDefault="000D44BA" w:rsidP="001912E2">
      <w:pPr>
        <w:adjustRightInd w:val="0"/>
        <w:spacing w:after="0" w:line="240" w:lineRule="auto"/>
        <w:ind w:firstLine="426"/>
        <w:jc w:val="center"/>
        <w:outlineLvl w:val="0"/>
        <w:rPr>
          <w:rFonts w:ascii="Times New Roman" w:hAnsi="Times New Roman" w:cs="Times New Roman"/>
          <w:sz w:val="18"/>
          <w:szCs w:val="18"/>
        </w:rPr>
      </w:pP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80. Административные процедуры (действия), выполняемые МФЦ, описываются в соглашении о взаимодействии между органом местного самоуправления Оренбургской области и МФЦ.</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Порядок выполнения МФЦ следующих административных процедур (действий) (в случае, если государственная услуга предоставляется посредством обращения заявителя в МФЦ):</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1) информирование заявителей о порядке предоставления муниципальной услуги в МФЦ,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Информирование заявителей в МФЦ осуществляется при личном обращении, посредством сети Интернет, электронной почты или по телефону.</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Информация о местонахождении, графике работы, контактных телефонах МФЦ, участвующих в предоставлении государственных услуг, указывается на официальном сайте МФЦ, информационных стендах в местах, предназначенных для предоставления государственных услуг.</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Основными требованиями к порядку информирования заявителей о предоставлении государственных и муниципальных услуг являются достоверность предоставляемой информации, четкость в изложении информации, полнота информирования;</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2) прием запросов заявителей о предоставлении муниципальной услуги и иных документов, необходимых для предоставления муниципальной услуги.</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Основанием для начала предоставления муниципальной услуги является личное обращение заявителя (его представителя) с комплектом документов, необходимых для получения соответствующей услуги.</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Специалист МФЦ, осуществляющий прием документов:</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lastRenderedPageBreak/>
        <w:t>а) устанавливает личность заявителя, в том числе проверяет основной документ, удостоверяющий личность гражданина Российской Федерации, проверяет полномочия заявителя, в том числе полномочия представителя действовать от его имени, полномочия представителя юридического лица действовать от имени юридического лица;</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б) проверяет наличие всех необходимых документов исходя из соответствующего перечня документов, утвержденных административным регламентом и необходимых для оказания соответствующей услуги;</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в) в случае представления неполного комплекта документов и их несоответствия отказывает в их приеме и указывает на перечень документов, необходимых для предоставления муниципальной услуги, который заявитель должен представить самостоятельно;</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г) проверяет соответствие представленных документов установленным требованиям;</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д) проверяет наличие документа, подтверждающего оплату госпошлины, и других платежных документов;</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е) сличает представленные экземпляры оригиналов документов с их копиями (в том числе нотариально удостоверенными). Если представленные копии документов нотариально не заверены, специалист МФЦ, сличив копии документов с их подлинными экземплярами, заверяет своей подписью с указанием фамилии и инициалов и ставит штамп "копия верна" (если данное административное действие предусмотрено соглашением о взаимодействии);</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ж) распечатывает бланк заявления и предлагает заявителю собственноручно заполнить его;</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з) проверяет полноту оформления заявления;</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и) принимает заявление;</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3) формирование и направление МФЦ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государственных услуг.</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Межведомственные запросы направляет орган местного самоуправления Оренбургской области, предоставляющий государственную услугу. МФЦ направляет запрос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государственных услуг, при наличии межведомственного запроса в соглашении о взаимодействии;</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4)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Специалист МФЦ, осуществляющий выдачу документов:</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а) устанавливает личность заявителя;</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б) знакомит с перечнем и содержанием выдаваемых документов;</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в) выдает заявителю результат предоставления муниципальной услуги или письмо с мотивированным отказом в предоставлении муниципальной услуги.</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Если за получением результата муниципальной услуги обращается уполномоченное лицо, не указанное в расписке, специалист МФЦ делает копию документа, подтверждающего его полномочия, и скрепляет ее с распиской;</w:t>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г) вводит информацию в автоматизированную информационную систему МФЦ о фактической дате выдачи запрашиваемых документов или мотивированного отказа заявителю;</w:t>
      </w:r>
    </w:p>
    <w:p w:rsidR="000D44BA" w:rsidRPr="000D44BA" w:rsidRDefault="000D44BA" w:rsidP="001912E2">
      <w:pPr>
        <w:tabs>
          <w:tab w:val="left" w:pos="3645"/>
        </w:tabs>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ab/>
      </w:r>
    </w:p>
    <w:p w:rsidR="000D44BA" w:rsidRPr="000D44BA" w:rsidRDefault="000D44BA" w:rsidP="001912E2">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д) подписывает и заверяет печатью на бумажном носителе экземпляр электронного документа или выписки из соответствующих информационных систем органов местного самоуправления Оренбургской области.</w:t>
      </w:r>
    </w:p>
    <w:p w:rsidR="000D44BA" w:rsidRPr="000D44BA" w:rsidRDefault="000D44BA" w:rsidP="002A7F07">
      <w:pPr>
        <w:adjustRightInd w:val="0"/>
        <w:spacing w:after="0" w:line="240" w:lineRule="auto"/>
        <w:ind w:firstLine="426"/>
        <w:contextualSpacing/>
        <w:jc w:val="both"/>
        <w:rPr>
          <w:rFonts w:ascii="Times New Roman" w:hAnsi="Times New Roman" w:cs="Times New Roman"/>
          <w:sz w:val="18"/>
          <w:szCs w:val="18"/>
        </w:rPr>
      </w:pPr>
      <w:r w:rsidRPr="000D44BA">
        <w:rPr>
          <w:rFonts w:ascii="Times New Roman" w:hAnsi="Times New Roman" w:cs="Times New Roman"/>
          <w:sz w:val="18"/>
          <w:szCs w:val="18"/>
        </w:rPr>
        <w:t>Выдача документов, в том числе своевременно не полученных заявителем, осуществляется в соответствии с условиями соглашений о взаимодействии.</w:t>
      </w:r>
    </w:p>
    <w:p w:rsidR="000D44BA" w:rsidRPr="000D44BA" w:rsidRDefault="000D44BA" w:rsidP="001912E2">
      <w:pPr>
        <w:spacing w:after="0" w:line="240" w:lineRule="auto"/>
        <w:rPr>
          <w:rFonts w:ascii="Times New Roman" w:hAnsi="Times New Roman" w:cs="Times New Roman"/>
          <w:sz w:val="18"/>
          <w:szCs w:val="18"/>
        </w:rPr>
      </w:pPr>
    </w:p>
    <w:p w:rsidR="000D44BA" w:rsidRPr="000D44BA" w:rsidRDefault="000D44BA" w:rsidP="001912E2">
      <w:pPr>
        <w:tabs>
          <w:tab w:val="left" w:pos="7230"/>
        </w:tabs>
        <w:spacing w:after="0" w:line="240" w:lineRule="auto"/>
        <w:jc w:val="right"/>
        <w:rPr>
          <w:rFonts w:ascii="Times New Roman" w:hAnsi="Times New Roman" w:cs="Times New Roman"/>
          <w:sz w:val="18"/>
          <w:szCs w:val="18"/>
        </w:rPr>
      </w:pPr>
      <w:r w:rsidRPr="000D44BA">
        <w:rPr>
          <w:rFonts w:ascii="Times New Roman" w:hAnsi="Times New Roman" w:cs="Times New Roman"/>
          <w:noProof/>
          <w:sz w:val="18"/>
          <w:szCs w:val="18"/>
        </w:rPr>
        <w:pict>
          <v:line id="Line 61" o:spid="_x0000_s1040" style="position:absolute;left:0;text-align:left;z-index:-251654144;visibility:visible;mso-position-horizontal-relative:page;mso-position-vertical-relative:page" from="265.95pt,338.75pt" to="535.95pt,3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" strokeweight=".48pt">
            <w10:wrap anchorx="page" anchory="page"/>
          </v:line>
        </w:pict>
      </w:r>
      <w:r w:rsidRPr="000D44BA">
        <w:rPr>
          <w:rFonts w:ascii="Times New Roman" w:hAnsi="Times New Roman" w:cs="Times New Roman"/>
          <w:sz w:val="18"/>
          <w:szCs w:val="18"/>
        </w:rPr>
        <w:t>Приложение №1</w:t>
      </w:r>
    </w:p>
    <w:p w:rsidR="000D44BA" w:rsidRPr="000D44BA" w:rsidRDefault="000D44BA" w:rsidP="001912E2">
      <w:pPr>
        <w:pStyle w:val="a8"/>
        <w:ind w:left="6929"/>
        <w:jc w:val="right"/>
        <w:rPr>
          <w:sz w:val="18"/>
          <w:szCs w:val="18"/>
        </w:rPr>
      </w:pPr>
      <w:r w:rsidRPr="000D44BA">
        <w:rPr>
          <w:noProof/>
          <w:sz w:val="18"/>
          <w:szCs w:val="18"/>
        </w:rPr>
        <w:pict>
          <v:line id="Line 60" o:spid="_x0000_s1039" style="position:absolute;left:0;text-align:left;z-index:-251655168;visibility:visible;mso-position-horizontal-relative:page" from="265.95pt,73.45pt" to="535.95pt,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" strokeweight=".48pt">
            <w10:wrap anchorx="page"/>
          </v:line>
        </w:pict>
      </w:r>
      <w:r w:rsidRPr="000D44BA">
        <w:rPr>
          <w:sz w:val="18"/>
          <w:szCs w:val="18"/>
        </w:rPr>
        <w:t>к Административному регламенту</w:t>
      </w:r>
    </w:p>
    <w:p w:rsidR="000D44BA" w:rsidRPr="000D44BA" w:rsidRDefault="000D44BA" w:rsidP="001912E2">
      <w:pPr>
        <w:pStyle w:val="a8"/>
        <w:rPr>
          <w:sz w:val="18"/>
          <w:szCs w:val="18"/>
        </w:rPr>
      </w:pPr>
    </w:p>
    <w:p w:rsidR="000D44BA" w:rsidRPr="000D44BA" w:rsidRDefault="000D44BA" w:rsidP="001912E2">
      <w:pPr>
        <w:pStyle w:val="a8"/>
        <w:rPr>
          <w:sz w:val="18"/>
          <w:szCs w:val="18"/>
        </w:rPr>
      </w:pPr>
    </w:p>
    <w:tbl>
      <w:tblPr>
        <w:tblStyle w:val="TableNormal"/>
        <w:tblpPr w:leftFromText="180" w:rightFromText="180" w:vertAnchor="text" w:tblpX="4166" w:tblpY="1"/>
        <w:tblOverlap w:val="never"/>
        <w:tblW w:w="0" w:type="auto"/>
        <w:tblLayout w:type="fixed"/>
        <w:tblLook w:val="01E0"/>
      </w:tblPr>
      <w:tblGrid>
        <w:gridCol w:w="5867"/>
      </w:tblGrid>
      <w:tr w:rsidR="000D44BA" w:rsidRPr="000D44BA" w:rsidTr="000D44BA">
        <w:trPr>
          <w:trHeight w:val="812"/>
        </w:trPr>
        <w:tc>
          <w:tcPr>
            <w:tcW w:w="5867" w:type="dxa"/>
            <w:tcBorders>
              <w:bottom w:val="single" w:sz="4" w:space="0" w:color="000000"/>
            </w:tcBorders>
          </w:tcPr>
          <w:p w:rsidR="000D44BA" w:rsidRPr="000D44BA" w:rsidRDefault="000D44BA" w:rsidP="001912E2">
            <w:pPr>
              <w:pStyle w:val="TableParagraph"/>
              <w:tabs>
                <w:tab w:val="left" w:pos="1769"/>
                <w:tab w:val="left" w:pos="2724"/>
                <w:tab w:val="left" w:pos="3933"/>
              </w:tabs>
              <w:rPr>
                <w:sz w:val="18"/>
                <w:szCs w:val="18"/>
              </w:rPr>
            </w:pPr>
            <w:r w:rsidRPr="000D44BA">
              <w:rPr>
                <w:sz w:val="18"/>
                <w:szCs w:val="18"/>
              </w:rPr>
              <w:t>Наименование</w:t>
            </w:r>
            <w:r w:rsidRPr="000D44BA">
              <w:rPr>
                <w:sz w:val="18"/>
                <w:szCs w:val="18"/>
              </w:rPr>
              <w:tab/>
              <w:t>органа</w:t>
            </w:r>
            <w:r w:rsidRPr="000D44BA">
              <w:rPr>
                <w:sz w:val="18"/>
                <w:szCs w:val="18"/>
              </w:rPr>
              <w:tab/>
              <w:t>местного</w:t>
            </w:r>
            <w:r w:rsidRPr="000D44BA">
              <w:rPr>
                <w:sz w:val="18"/>
                <w:szCs w:val="18"/>
              </w:rPr>
              <w:tab/>
              <w:t>самоуправления:</w:t>
            </w:r>
          </w:p>
          <w:p w:rsidR="000D44BA" w:rsidRPr="000D44BA" w:rsidRDefault="000D44BA" w:rsidP="001912E2">
            <w:pPr>
              <w:pStyle w:val="TableParagraph"/>
              <w:tabs>
                <w:tab w:val="left" w:pos="1769"/>
                <w:tab w:val="left" w:pos="2724"/>
                <w:tab w:val="left" w:pos="3933"/>
              </w:tabs>
              <w:rPr>
                <w:sz w:val="18"/>
                <w:szCs w:val="18"/>
              </w:rPr>
            </w:pPr>
            <w:r w:rsidRPr="000D44BA">
              <w:rPr>
                <w:sz w:val="18"/>
                <w:szCs w:val="18"/>
              </w:rPr>
              <w:t xml:space="preserve">                 </w:t>
            </w:r>
          </w:p>
        </w:tc>
      </w:tr>
      <w:tr w:rsidR="000D44BA" w:rsidRPr="000D44BA" w:rsidTr="000D44BA">
        <w:trPr>
          <w:trHeight w:val="7505"/>
        </w:trPr>
        <w:tc>
          <w:tcPr>
            <w:tcW w:w="5867" w:type="dxa"/>
            <w:tcBorders>
              <w:top w:val="single" w:sz="4" w:space="0" w:color="000000"/>
              <w:bottom w:val="single" w:sz="4" w:space="0" w:color="000000"/>
            </w:tcBorders>
          </w:tcPr>
          <w:p w:rsidR="000D44BA" w:rsidRPr="000D44BA" w:rsidRDefault="000D44BA" w:rsidP="001912E2">
            <w:pPr>
              <w:pStyle w:val="TableParagraph"/>
              <w:spacing w:before="11"/>
              <w:rPr>
                <w:sz w:val="18"/>
                <w:szCs w:val="18"/>
              </w:rPr>
            </w:pPr>
          </w:p>
          <w:p w:rsidR="000D44BA" w:rsidRPr="000D44BA" w:rsidRDefault="000D44BA" w:rsidP="001912E2">
            <w:pPr>
              <w:pStyle w:val="TableParagraph"/>
              <w:rPr>
                <w:sz w:val="18"/>
                <w:szCs w:val="18"/>
              </w:rPr>
            </w:pPr>
            <w:r w:rsidRPr="000D44BA">
              <w:rPr>
                <w:sz w:val="18"/>
                <w:szCs w:val="18"/>
              </w:rPr>
              <w:t>Сведения о заявителе:</w:t>
            </w:r>
          </w:p>
          <w:p w:rsidR="000D44BA" w:rsidRPr="000D44BA" w:rsidRDefault="000D44BA" w:rsidP="001912E2">
            <w:pPr>
              <w:pStyle w:val="TableParagraph"/>
              <w:spacing w:before="2"/>
              <w:rPr>
                <w:sz w:val="18"/>
                <w:szCs w:val="18"/>
              </w:rPr>
            </w:pPr>
          </w:p>
          <w:p w:rsidR="000D44BA" w:rsidRPr="000D44BA" w:rsidRDefault="000D44BA" w:rsidP="001912E2">
            <w:pPr>
              <w:pStyle w:val="TableParagraph"/>
              <w:ind w:left="-5"/>
              <w:rPr>
                <w:sz w:val="18"/>
                <w:szCs w:val="18"/>
              </w:rPr>
            </w:pPr>
            <w:r w:rsidRPr="000D44BA">
              <w:rPr>
                <w:noProof/>
                <w:sz w:val="18"/>
                <w:szCs w:val="18"/>
                <w:lang w:eastAsia="ru-RU"/>
              </w:rPr>
            </w:r>
            <w:r w:rsidRPr="000D44BA">
              <w:rPr>
                <w:noProof/>
                <w:sz w:val="18"/>
                <w:szCs w:val="18"/>
                <w:lang w:eastAsia="ru-RU"/>
              </w:rPr>
              <w:pict>
                <v:group id="Group 58" o:spid="_x0000_s1036"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">
                  <v:line id="Line 59" o:spid="_x0000_s1037" style="position:absolute;visibility:visibl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xEfMAAAADbAAAADwAAAGRycy9kb3ducmV2LnhtbERPz2vCMBS+D/wfwhO8zdQxplSj6EAd&#10;9DQV9PhInk2xeSlN1tb/fjkMdvz4fq82g6tFR22oPCuYTTMQxNqbiksFl/P+dQEiRGSDtWdS8KQA&#10;m/XoZYW58T1/U3eKpUghHHJUYGNscimDtuQwTH1DnLi7bx3GBNtSmhb7FO5q+ZZlH9JhxanBYkOf&#10;lvTj9OMUdMfi1hVzj/p4LXZW7w/VvD8oNRkP2yWISEP8F/+5v4yC97Q+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D8RHzAAAAA2wAAAA8AAAAAAAAAAAAAAAAA&#10;oQIAAGRycy9kb3ducmV2LnhtbFBLBQYAAAAABAAEAPkAAACOAwAAAAA=&#10;" strokeweight=".48pt"/>
                  <w10:wrap type="none"/>
                  <w10:anchorlock/>
                </v:group>
              </w:pict>
            </w:r>
          </w:p>
          <w:p w:rsidR="000D44BA" w:rsidRPr="000D44BA" w:rsidRDefault="000D44BA" w:rsidP="001912E2">
            <w:pPr>
              <w:pStyle w:val="TableParagraph"/>
              <w:ind w:left="100" w:right="295" w:hanging="9"/>
              <w:jc w:val="center"/>
              <w:rPr>
                <w:sz w:val="18"/>
                <w:szCs w:val="18"/>
                <w:lang w:val="ru-RU"/>
              </w:rPr>
            </w:pPr>
            <w:r w:rsidRPr="000D44BA">
              <w:rPr>
                <w:sz w:val="18"/>
                <w:szCs w:val="18"/>
                <w:lang w:val="ru-RU"/>
              </w:rPr>
              <w:t>(Ф.И.О. физического лица (в том числе физического лица, зарегистрированного в качестве индивидуального предпринимателя) полное наименование организации и организационно-правовой формы юридического лица) в лице: (для юридических лиц)</w:t>
            </w:r>
          </w:p>
          <w:p w:rsidR="000D44BA" w:rsidRPr="000D44BA" w:rsidRDefault="000D44BA" w:rsidP="001912E2">
            <w:pPr>
              <w:pStyle w:val="TableParagraph"/>
              <w:spacing w:before="10"/>
              <w:rPr>
                <w:sz w:val="18"/>
                <w:szCs w:val="18"/>
                <w:lang w:val="ru-RU"/>
              </w:rPr>
            </w:pPr>
          </w:p>
          <w:p w:rsidR="000D44BA" w:rsidRPr="000D44BA" w:rsidRDefault="000D44BA" w:rsidP="001912E2">
            <w:pPr>
              <w:pStyle w:val="TableParagraph"/>
              <w:ind w:left="-5"/>
              <w:rPr>
                <w:sz w:val="18"/>
                <w:szCs w:val="18"/>
              </w:rPr>
            </w:pPr>
            <w:r w:rsidRPr="000D44BA">
              <w:rPr>
                <w:noProof/>
                <w:sz w:val="18"/>
                <w:szCs w:val="18"/>
                <w:lang w:eastAsia="ru-RU"/>
              </w:rPr>
            </w:r>
            <w:r w:rsidRPr="000D44BA">
              <w:rPr>
                <w:noProof/>
                <w:sz w:val="18"/>
                <w:szCs w:val="18"/>
                <w:lang w:eastAsia="ru-RU"/>
              </w:rPr>
              <w:pict>
                <v:group id="Group 56" o:spid="_x0000_s1034" style="width:270.05pt;height:.5pt;mso-position-horizontal-relative:char;mso-position-vertical-relative:line" coordsize="54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">
                  <v:line id="Line 57" o:spid="_x0000_s1035" style="position:absolute;visibility:visibl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w7B8AAAADbAAAADwAAAGRycy9kb3ducmV2LnhtbERPz2vCMBS+D/wfwhO8zdQNplSj6EAd&#10;9DQV9PhInk2xeSlN1tb/fjkMdvz4fq82g6tFR22oPCuYTTMQxNqbiksFl/P+dQEiRGSDtWdS8KQA&#10;m/XoZYW58T1/U3eKpUghHHJUYGNscimDtuQwTH1DnLi7bx3GBNtSmhb7FO5q+ZZlH9JhxanBYkOf&#10;lvTj9OMUdMfi1hVzj/p4LXZW7w/VvD8oNRkP2yWISEP8F/+5v4yC9zQ2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aMOwfAAAAA2wAAAA8AAAAAAAAAAAAAAAAA&#10;oQIAAGRycy9kb3ducmV2LnhtbFBLBQYAAAAABAAEAPkAAACOAwAAAAA=&#10;" strokeweight=".48pt"/>
                  <w10:wrap type="none"/>
                  <w10:anchorlock/>
                </v:group>
              </w:pict>
            </w:r>
          </w:p>
          <w:p w:rsidR="000D44BA" w:rsidRPr="000D44BA" w:rsidRDefault="000D44BA" w:rsidP="001912E2">
            <w:pPr>
              <w:pStyle w:val="TableParagraph"/>
              <w:ind w:left="603" w:right="805"/>
              <w:jc w:val="center"/>
              <w:rPr>
                <w:sz w:val="18"/>
                <w:szCs w:val="18"/>
                <w:lang w:val="ru-RU"/>
              </w:rPr>
            </w:pPr>
            <w:r w:rsidRPr="000D44BA">
              <w:rPr>
                <w:sz w:val="18"/>
                <w:szCs w:val="18"/>
                <w:lang w:val="ru-RU"/>
              </w:rPr>
              <w:t>(Ф.И.О. руководителя или иного уполномоченного лица)</w:t>
            </w:r>
          </w:p>
          <w:p w:rsidR="000D44BA" w:rsidRPr="000D44BA" w:rsidRDefault="000D44BA" w:rsidP="001912E2">
            <w:pPr>
              <w:pStyle w:val="TableParagraph"/>
              <w:spacing w:before="206"/>
              <w:rPr>
                <w:sz w:val="18"/>
                <w:szCs w:val="18"/>
              </w:rPr>
            </w:pPr>
            <w:r w:rsidRPr="000D44BA">
              <w:rPr>
                <w:sz w:val="18"/>
                <w:szCs w:val="18"/>
              </w:rPr>
              <w:t>Документ, удостоверяющий личность:</w:t>
            </w:r>
          </w:p>
          <w:p w:rsidR="000D44BA" w:rsidRPr="000D44BA" w:rsidRDefault="000D44BA" w:rsidP="001912E2">
            <w:pPr>
              <w:pStyle w:val="TableParagraph"/>
              <w:spacing w:before="2"/>
              <w:rPr>
                <w:sz w:val="18"/>
                <w:szCs w:val="18"/>
              </w:rPr>
            </w:pPr>
          </w:p>
          <w:p w:rsidR="000D44BA" w:rsidRPr="000D44BA" w:rsidRDefault="000D44BA" w:rsidP="001912E2">
            <w:pPr>
              <w:pStyle w:val="TableParagraph"/>
              <w:ind w:left="-5"/>
              <w:rPr>
                <w:sz w:val="18"/>
                <w:szCs w:val="18"/>
              </w:rPr>
            </w:pPr>
            <w:r w:rsidRPr="000D44BA">
              <w:rPr>
                <w:noProof/>
                <w:sz w:val="18"/>
                <w:szCs w:val="18"/>
                <w:lang w:eastAsia="ru-RU"/>
              </w:rPr>
            </w:r>
            <w:r w:rsidRPr="000D44BA">
              <w:rPr>
                <w:noProof/>
                <w:sz w:val="18"/>
                <w:szCs w:val="18"/>
                <w:lang w:eastAsia="ru-RU"/>
              </w:rPr>
              <w:pict>
                <v:group id="Group 54" o:spid="_x0000_s1032"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">
                  <v:line id="Line 55" o:spid="_x0000_s1033" style="position:absolute;visibility:visibl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8K7sMAAADbAAAADwAAAGRycy9kb3ducmV2LnhtbESPQWsCMRSE7wX/Q3iF3mq2FlRWo1RB&#10;LeypKujxkTw3Szcvyybd3f77RhB6HGbmG2a5HlwtOmpD5VnB2zgDQay9qbhUcD7tXucgQkQ2WHsm&#10;Bb8UYL0aPS0xN77nL+qOsRQJwiFHBTbGJpcyaEsOw9g3xMm7+dZhTLItpWmxT3BXy0mWTaXDitOC&#10;xYa2lvT38ccp6A7FtStmHvXhUmys3u2rWb9X6uV5+FiAiDTE//Cj/WkUvE/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hfCu7DAAAA2wAAAA8AAAAAAAAAAAAA&#10;AAAAoQIAAGRycy9kb3ducmV2LnhtbFBLBQYAAAAABAAEAPkAAACRAwAAAAA=&#10;" strokeweight=".48pt"/>
                  <w10:wrap type="none"/>
                  <w10:anchorlock/>
                </v:group>
              </w:pict>
            </w:r>
          </w:p>
          <w:p w:rsidR="000D44BA" w:rsidRPr="000D44BA" w:rsidRDefault="000D44BA" w:rsidP="001912E2">
            <w:pPr>
              <w:pStyle w:val="af"/>
              <w:jc w:val="center"/>
              <w:rPr>
                <w:sz w:val="18"/>
                <w:szCs w:val="18"/>
                <w:lang w:val="ru-RU"/>
              </w:rPr>
            </w:pPr>
            <w:r w:rsidRPr="000D44BA">
              <w:rPr>
                <w:sz w:val="18"/>
                <w:szCs w:val="18"/>
                <w:lang w:val="ru-RU"/>
              </w:rPr>
              <w:t>(вид документа, серия, номер) (кем, когда выдан) - для физическихлиц</w:t>
            </w:r>
          </w:p>
          <w:p w:rsidR="000D44BA" w:rsidRPr="000D44BA" w:rsidRDefault="000D44BA" w:rsidP="001912E2">
            <w:pPr>
              <w:pStyle w:val="TableParagraph"/>
              <w:ind w:left="-5"/>
              <w:rPr>
                <w:sz w:val="18"/>
                <w:szCs w:val="18"/>
              </w:rPr>
            </w:pPr>
            <w:r w:rsidRPr="000D44BA">
              <w:rPr>
                <w:noProof/>
                <w:sz w:val="18"/>
                <w:szCs w:val="18"/>
                <w:lang w:eastAsia="ru-RU"/>
              </w:rPr>
            </w:r>
            <w:r w:rsidRPr="000D44BA">
              <w:rPr>
                <w:noProof/>
                <w:sz w:val="18"/>
                <w:szCs w:val="18"/>
                <w:lang w:eastAsia="ru-RU"/>
              </w:rPr>
              <w:pict>
                <v:group id="Group 52" o:spid="_x0000_s1030"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">
                  <v:line id="Line 53" o:spid="_x0000_s1031" style="position:absolute;visibility:visibl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ExAsQAAADbAAAADwAAAGRycy9kb3ducmV2LnhtbESPQWsCMRSE74L/ITzBm2ZbRcvWKG1B&#10;LeypttAeH8nrZunmZdnE3fXfm4LgcZiZb5jNbnC16KgNlWcFD/MMBLH2puJSwdfnfvYEIkRkg7Vn&#10;UnChALvteLTB3PieP6g7xVIkCIccFdgYm1zKoC05DHPfECfv17cOY5JtKU2LfYK7Wj5m2Uo6rDgt&#10;WGzozZL+O52dgu5Y/HTF2qM+fhevVu8P1bo/KDWdDC/PICIN8R6+td+NgsUS/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wTECxAAAANsAAAAPAAAAAAAAAAAA&#10;AAAAAKECAABkcnMvZG93bnJldi54bWxQSwUGAAAAAAQABAD5AAAAkgMAAAAA&#10;" strokeweight=".48pt"/>
                  <w10:wrap type="none"/>
                  <w10:anchorlock/>
                </v:group>
              </w:pict>
            </w:r>
          </w:p>
          <w:p w:rsidR="000D44BA" w:rsidRPr="000D44BA" w:rsidRDefault="000D44BA" w:rsidP="001912E2">
            <w:pPr>
              <w:pStyle w:val="TableParagraph"/>
              <w:rPr>
                <w:sz w:val="18"/>
                <w:szCs w:val="18"/>
              </w:rPr>
            </w:pPr>
          </w:p>
          <w:p w:rsidR="000D44BA" w:rsidRPr="000D44BA" w:rsidRDefault="000D44BA" w:rsidP="001912E2">
            <w:pPr>
              <w:pStyle w:val="TableParagraph"/>
              <w:tabs>
                <w:tab w:val="left" w:pos="2389"/>
                <w:tab w:val="left" w:pos="3794"/>
              </w:tabs>
              <w:ind w:right="198"/>
              <w:jc w:val="both"/>
              <w:rPr>
                <w:sz w:val="18"/>
                <w:szCs w:val="18"/>
                <w:lang w:val="ru-RU"/>
              </w:rPr>
            </w:pPr>
            <w:r w:rsidRPr="000D44BA">
              <w:rPr>
                <w:sz w:val="18"/>
                <w:szCs w:val="18"/>
                <w:lang w:val="ru-RU"/>
              </w:rPr>
              <w:t>Сведения о государственной регистрации юридического</w:t>
            </w:r>
            <w:r w:rsidRPr="000D44BA">
              <w:rPr>
                <w:sz w:val="18"/>
                <w:szCs w:val="18"/>
                <w:lang w:val="ru-RU"/>
              </w:rPr>
              <w:tab/>
              <w:t>лица</w:t>
            </w:r>
            <w:r w:rsidRPr="000D44BA">
              <w:rPr>
                <w:sz w:val="18"/>
                <w:szCs w:val="18"/>
                <w:lang w:val="ru-RU"/>
              </w:rPr>
              <w:tab/>
            </w:r>
            <w:r w:rsidRPr="000D44BA">
              <w:rPr>
                <w:spacing w:val="-1"/>
                <w:sz w:val="18"/>
                <w:szCs w:val="18"/>
                <w:lang w:val="ru-RU"/>
              </w:rPr>
              <w:t xml:space="preserve">(индивидуального </w:t>
            </w:r>
            <w:r w:rsidRPr="000D44BA">
              <w:rPr>
                <w:sz w:val="18"/>
                <w:szCs w:val="18"/>
                <w:lang w:val="ru-RU"/>
              </w:rPr>
              <w:t>предпринимателя):</w:t>
            </w:r>
          </w:p>
          <w:p w:rsidR="000D44BA" w:rsidRPr="000D44BA" w:rsidRDefault="000D44BA" w:rsidP="001912E2">
            <w:pPr>
              <w:pStyle w:val="TableParagraph"/>
              <w:tabs>
                <w:tab w:val="left" w:pos="5398"/>
              </w:tabs>
              <w:rPr>
                <w:sz w:val="18"/>
                <w:szCs w:val="18"/>
              </w:rPr>
            </w:pPr>
            <w:r w:rsidRPr="000D44BA">
              <w:rPr>
                <w:sz w:val="18"/>
                <w:szCs w:val="18"/>
              </w:rPr>
              <w:t>ОГРН(ОГРНИП)</w:t>
            </w:r>
            <w:r w:rsidRPr="000D44BA">
              <w:rPr>
                <w:sz w:val="18"/>
                <w:szCs w:val="18"/>
                <w:u w:val="single"/>
              </w:rPr>
              <w:tab/>
            </w:r>
          </w:p>
          <w:p w:rsidR="000D44BA" w:rsidRPr="000D44BA" w:rsidRDefault="000D44BA" w:rsidP="001912E2">
            <w:pPr>
              <w:pStyle w:val="TableParagraph"/>
              <w:rPr>
                <w:sz w:val="18"/>
                <w:szCs w:val="18"/>
              </w:rPr>
            </w:pPr>
            <w:r w:rsidRPr="000D44BA">
              <w:rPr>
                <w:sz w:val="18"/>
                <w:szCs w:val="18"/>
              </w:rPr>
              <w:t>ИНН</w:t>
            </w:r>
          </w:p>
          <w:p w:rsidR="000D44BA" w:rsidRPr="000D44BA" w:rsidRDefault="000D44BA" w:rsidP="001912E2">
            <w:pPr>
              <w:pStyle w:val="TableParagraph"/>
              <w:spacing w:before="2"/>
              <w:rPr>
                <w:sz w:val="18"/>
                <w:szCs w:val="18"/>
              </w:rPr>
            </w:pPr>
          </w:p>
          <w:p w:rsidR="000D44BA" w:rsidRPr="000D44BA" w:rsidRDefault="000D44BA" w:rsidP="001912E2">
            <w:pPr>
              <w:pStyle w:val="TableParagraph"/>
              <w:ind w:left="-5"/>
              <w:rPr>
                <w:sz w:val="18"/>
                <w:szCs w:val="18"/>
              </w:rPr>
            </w:pPr>
            <w:r w:rsidRPr="000D44BA">
              <w:rPr>
                <w:noProof/>
                <w:sz w:val="18"/>
                <w:szCs w:val="18"/>
                <w:lang w:eastAsia="ru-RU"/>
              </w:rPr>
            </w:r>
            <w:r w:rsidRPr="000D44BA">
              <w:rPr>
                <w:noProof/>
                <w:sz w:val="18"/>
                <w:szCs w:val="18"/>
                <w:lang w:eastAsia="ru-RU"/>
              </w:rPr>
              <w:pict>
                <v:group id="Group 50" o:spid="_x0000_s1028"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">
                  <v:line id="Line 51" o:spid="_x0000_s1029" style="position:absolute;visibility:visibl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2QM7cQAAADbAAAADwAAAGRycy9kb3ducmV2LnhtbESPzWrDMBCE74G8g9hCb4ncFJLgRglN&#10;ID/gU51Ae1ykrWVqrYyl2O7bV4VCj8PMfMNsdqNrRE9dqD0reJpnIIi1NzVXCm7X42wNIkRkg41n&#10;UvBNAXbb6WSDufEDv1FfxkokCIccFdgY21zKoC05DHPfEifv03cOY5JdJU2HQ4K7Ri6ybCkd1pwW&#10;LLZ0sKS/yrtT0J+Lj75YedTn92Jv9fFUr4aTUo8P4+sLiEhj/A//tS9GwfMC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ZAztxAAAANsAAAAPAAAAAAAAAAAA&#10;AAAAAKECAABkcnMvZG93bnJldi54bWxQSwUGAAAAAAQABAD5AAAAkgMAAAAA&#10;" strokeweight=".48pt"/>
                  <w10:wrap type="none"/>
                  <w10:anchorlock/>
                </v:group>
              </w:pict>
            </w:r>
          </w:p>
          <w:p w:rsidR="000D44BA" w:rsidRPr="000D44BA" w:rsidRDefault="000D44BA" w:rsidP="001912E2">
            <w:pPr>
              <w:pStyle w:val="TableParagraph"/>
              <w:jc w:val="both"/>
              <w:rPr>
                <w:sz w:val="18"/>
                <w:szCs w:val="18"/>
                <w:lang w:val="ru-RU"/>
              </w:rPr>
            </w:pPr>
            <w:r w:rsidRPr="000D44BA">
              <w:rPr>
                <w:sz w:val="18"/>
                <w:szCs w:val="18"/>
                <w:lang w:val="ru-RU"/>
              </w:rPr>
              <w:t>Контактная информация:</w:t>
            </w:r>
          </w:p>
          <w:p w:rsidR="000D44BA" w:rsidRPr="000D44BA" w:rsidRDefault="000D44BA" w:rsidP="001912E2">
            <w:pPr>
              <w:pStyle w:val="TableParagraph"/>
              <w:tabs>
                <w:tab w:val="left" w:pos="5426"/>
                <w:tab w:val="left" w:pos="5478"/>
              </w:tabs>
              <w:ind w:right="386"/>
              <w:jc w:val="both"/>
              <w:rPr>
                <w:sz w:val="18"/>
                <w:szCs w:val="18"/>
                <w:lang w:val="ru-RU"/>
              </w:rPr>
            </w:pPr>
            <w:r w:rsidRPr="000D44BA">
              <w:rPr>
                <w:sz w:val="18"/>
                <w:szCs w:val="18"/>
                <w:lang w:val="ru-RU"/>
              </w:rPr>
              <w:t>тел.</w:t>
            </w:r>
            <w:r w:rsidRPr="000D44BA">
              <w:rPr>
                <w:sz w:val="18"/>
                <w:szCs w:val="18"/>
                <w:u w:val="single"/>
                <w:lang w:val="ru-RU"/>
              </w:rPr>
              <w:tab/>
            </w:r>
            <w:r w:rsidRPr="000D44BA">
              <w:rPr>
                <w:sz w:val="18"/>
                <w:szCs w:val="18"/>
                <w:u w:val="single"/>
                <w:lang w:val="ru-RU"/>
              </w:rPr>
              <w:tab/>
            </w:r>
            <w:r w:rsidRPr="000D44BA">
              <w:rPr>
                <w:sz w:val="18"/>
                <w:szCs w:val="18"/>
                <w:lang w:val="ru-RU"/>
              </w:rPr>
              <w:t xml:space="preserve"> эл.почта </w:t>
            </w:r>
            <w:r w:rsidRPr="000D44BA">
              <w:rPr>
                <w:sz w:val="18"/>
                <w:szCs w:val="18"/>
                <w:u w:val="single"/>
                <w:lang w:val="ru-RU"/>
              </w:rPr>
              <w:tab/>
            </w:r>
            <w:r w:rsidRPr="000D44BA">
              <w:rPr>
                <w:sz w:val="18"/>
                <w:szCs w:val="18"/>
                <w:u w:val="single"/>
                <w:lang w:val="ru-RU"/>
              </w:rPr>
              <w:tab/>
            </w:r>
            <w:r w:rsidRPr="000D44BA">
              <w:rPr>
                <w:sz w:val="18"/>
                <w:szCs w:val="18"/>
                <w:lang w:val="ru-RU"/>
              </w:rPr>
              <w:t xml:space="preserve"> адрес места нахождения(регистрации):</w:t>
            </w:r>
          </w:p>
        </w:tc>
      </w:tr>
    </w:tbl>
    <w:p w:rsidR="000D44BA" w:rsidRPr="000D44BA" w:rsidRDefault="000D44BA" w:rsidP="001912E2">
      <w:pPr>
        <w:pStyle w:val="a8"/>
        <w:rPr>
          <w:sz w:val="18"/>
          <w:szCs w:val="18"/>
        </w:rPr>
      </w:pPr>
      <w:r w:rsidRPr="000D44BA">
        <w:rPr>
          <w:sz w:val="18"/>
          <w:szCs w:val="18"/>
        </w:rPr>
        <w:t xml:space="preserve">                                                                 </w:t>
      </w:r>
      <w:r w:rsidRPr="000D44BA">
        <w:rPr>
          <w:sz w:val="18"/>
          <w:szCs w:val="18"/>
        </w:rPr>
        <w:br w:type="textWrapping" w:clear="all"/>
      </w:r>
    </w:p>
    <w:p w:rsidR="000D44BA" w:rsidRPr="000D44BA" w:rsidRDefault="000D44BA" w:rsidP="001912E2">
      <w:pPr>
        <w:pStyle w:val="a8"/>
        <w:spacing w:before="90"/>
        <w:ind w:left="18" w:right="53"/>
        <w:rPr>
          <w:sz w:val="18"/>
          <w:szCs w:val="18"/>
        </w:rPr>
      </w:pPr>
      <w:r w:rsidRPr="000D44BA">
        <w:rPr>
          <w:noProof/>
          <w:sz w:val="18"/>
          <w:szCs w:val="18"/>
        </w:rPr>
        <w:pict>
          <v:line id="Line 49" o:spid="_x0000_s1041" style="position:absolute;left:0;text-align:left;z-index:-251653120;visibility:visible;mso-position-horizontal-relative:page" from="265.95pt,-37.15pt" to="547.95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FsEwIAACo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" strokeweight=".48pt">
            <w10:wrap anchorx="page"/>
          </v:line>
        </w:pict>
      </w:r>
      <w:r w:rsidRPr="000D44BA">
        <w:rPr>
          <w:sz w:val="18"/>
          <w:szCs w:val="18"/>
        </w:rPr>
        <w:t>Заявление</w:t>
      </w:r>
    </w:p>
    <w:p w:rsidR="000D44BA" w:rsidRPr="000D44BA" w:rsidRDefault="000D44BA" w:rsidP="001912E2">
      <w:pPr>
        <w:pStyle w:val="a8"/>
        <w:ind w:left="18" w:right="58"/>
        <w:rPr>
          <w:sz w:val="18"/>
          <w:szCs w:val="18"/>
        </w:rPr>
      </w:pPr>
      <w:r w:rsidRPr="000D44BA">
        <w:rPr>
          <w:sz w:val="18"/>
          <w:szCs w:val="18"/>
        </w:rPr>
        <w:t>о предоставлении муниципальной услуги</w:t>
      </w:r>
    </w:p>
    <w:p w:rsidR="000D44BA" w:rsidRPr="000D44BA" w:rsidRDefault="000D44BA" w:rsidP="001912E2">
      <w:pPr>
        <w:pStyle w:val="a8"/>
        <w:ind w:left="18" w:right="56"/>
        <w:rPr>
          <w:sz w:val="18"/>
          <w:szCs w:val="18"/>
        </w:rPr>
      </w:pPr>
      <w:r w:rsidRPr="000D44BA">
        <w:rPr>
          <w:sz w:val="18"/>
          <w:szCs w:val="18"/>
        </w:rPr>
        <w:t>«Принятие решения о подготовке документации по планировке территории»</w:t>
      </w:r>
    </w:p>
    <w:p w:rsidR="000D44BA" w:rsidRPr="000D44BA" w:rsidRDefault="000D44BA" w:rsidP="001912E2">
      <w:pPr>
        <w:pStyle w:val="a8"/>
        <w:tabs>
          <w:tab w:val="left" w:pos="905"/>
          <w:tab w:val="left" w:pos="3002"/>
          <w:tab w:val="left" w:pos="3537"/>
        </w:tabs>
        <w:spacing w:before="1"/>
        <w:ind w:left="18"/>
        <w:rPr>
          <w:sz w:val="18"/>
          <w:szCs w:val="18"/>
        </w:rPr>
      </w:pPr>
      <w:r w:rsidRPr="000D44BA">
        <w:rPr>
          <w:sz w:val="18"/>
          <w:szCs w:val="18"/>
        </w:rPr>
        <w:t>от</w:t>
      </w:r>
      <w:r w:rsidRPr="000D44BA">
        <w:rPr>
          <w:spacing w:val="-8"/>
          <w:sz w:val="18"/>
          <w:szCs w:val="18"/>
        </w:rPr>
        <w:t>«</w:t>
      </w:r>
      <w:r w:rsidRPr="000D44BA">
        <w:rPr>
          <w:spacing w:val="-8"/>
          <w:sz w:val="18"/>
          <w:szCs w:val="18"/>
          <w:u w:val="single"/>
        </w:rPr>
        <w:tab/>
      </w:r>
      <w:r w:rsidRPr="000D44BA">
        <w:rPr>
          <w:sz w:val="18"/>
          <w:szCs w:val="18"/>
        </w:rPr>
        <w:t>»</w:t>
      </w:r>
      <w:r w:rsidRPr="000D44BA">
        <w:rPr>
          <w:sz w:val="18"/>
          <w:szCs w:val="18"/>
          <w:u w:val="single"/>
        </w:rPr>
        <w:tab/>
      </w:r>
      <w:r w:rsidRPr="000D44BA">
        <w:rPr>
          <w:sz w:val="18"/>
          <w:szCs w:val="18"/>
        </w:rPr>
        <w:t>20</w:t>
      </w:r>
      <w:r w:rsidRPr="000D44BA">
        <w:rPr>
          <w:sz w:val="18"/>
          <w:szCs w:val="18"/>
          <w:u w:val="single"/>
        </w:rPr>
        <w:tab/>
      </w:r>
    </w:p>
    <w:p w:rsidR="000D44BA" w:rsidRPr="000D44BA" w:rsidRDefault="000D44BA" w:rsidP="001912E2">
      <w:pPr>
        <w:pStyle w:val="a8"/>
        <w:spacing w:before="2"/>
        <w:rPr>
          <w:sz w:val="18"/>
          <w:szCs w:val="18"/>
        </w:rPr>
      </w:pPr>
    </w:p>
    <w:p w:rsidR="000D44BA" w:rsidRPr="000D44BA" w:rsidRDefault="000D44BA" w:rsidP="001912E2">
      <w:pPr>
        <w:pStyle w:val="a8"/>
        <w:tabs>
          <w:tab w:val="left" w:pos="7855"/>
        </w:tabs>
        <w:spacing w:before="90"/>
        <w:ind w:right="149" w:firstLine="708"/>
        <w:jc w:val="both"/>
        <w:rPr>
          <w:sz w:val="18"/>
          <w:szCs w:val="18"/>
        </w:rPr>
      </w:pPr>
      <w:r w:rsidRPr="000D44BA">
        <w:rPr>
          <w:sz w:val="18"/>
          <w:szCs w:val="18"/>
        </w:rPr>
        <w:t xml:space="preserve">В соответствии со </w:t>
      </w:r>
      <w:hyperlink r:id="rId32">
        <w:r w:rsidRPr="000D44BA">
          <w:rPr>
            <w:sz w:val="18"/>
            <w:szCs w:val="18"/>
          </w:rPr>
          <w:t>статьей 42</w:t>
        </w:r>
      </w:hyperlink>
      <w:r w:rsidRPr="000D44BA">
        <w:rPr>
          <w:sz w:val="18"/>
          <w:szCs w:val="18"/>
        </w:rPr>
        <w:t xml:space="preserve"> Градостроительного кодекса Российской Федерации прошу принять решения о подготовке документации по планировке территории</w:t>
      </w:r>
    </w:p>
    <w:p w:rsidR="000D44BA" w:rsidRPr="000D44BA" w:rsidRDefault="000D44BA" w:rsidP="001912E2">
      <w:pPr>
        <w:pStyle w:val="a8"/>
        <w:spacing w:before="8"/>
        <w:rPr>
          <w:sz w:val="18"/>
          <w:szCs w:val="18"/>
        </w:rPr>
      </w:pPr>
      <w:r w:rsidRPr="000D44BA">
        <w:rPr>
          <w:noProof/>
          <w:sz w:val="18"/>
          <w:szCs w:val="18"/>
        </w:rPr>
        <w:pict>
          <v:shape id="Freeform 48" o:spid="_x0000_s1042" style="position:absolute;left:0;text-align:left;margin-left:63.85pt;margin-top:13.55pt;width:462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" path="m,l9240,e" filled="f" strokeweight=".48pt">
            <v:path arrowok="t" o:connecttype="custom" o:connectlocs="0,0;5867400,0" o:connectangles="0,0"/>
            <w10:wrap type="topAndBottom" anchorx="page"/>
          </v:shape>
        </w:pict>
      </w:r>
      <w:r w:rsidRPr="000D44BA">
        <w:rPr>
          <w:noProof/>
          <w:sz w:val="18"/>
          <w:szCs w:val="18"/>
        </w:rPr>
        <w:pict>
          <v:shape id="Freeform 47" o:spid="_x0000_s1043" style="position:absolute;left:0;text-align:left;margin-left:63.85pt;margin-top:27.35pt;width:516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" path="m,l10320,e" filled="f" strokeweight=".48pt">
            <v:path arrowok="t" o:connecttype="custom" o:connectlocs="0,0;6553200,0" o:connectangles="0,0"/>
            <w10:wrap type="topAndBottom" anchorx="page"/>
          </v:shape>
        </w:pict>
      </w:r>
      <w:r w:rsidRPr="000D44BA">
        <w:rPr>
          <w:noProof/>
          <w:sz w:val="18"/>
          <w:szCs w:val="18"/>
        </w:rPr>
        <w:pict>
          <v:shape id="Freeform 46" o:spid="_x0000_s1044" style="position:absolute;left:0;text-align:left;margin-left:63.85pt;margin-top:41.15pt;width:516.1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" path="m,l10321,e" filled="f" strokeweight=".48pt">
            <v:path arrowok="t" o:connecttype="custom" o:connectlocs="0,0;6553835,0" o:connectangles="0,0"/>
            <w10:wrap type="topAndBottom" anchorx="page"/>
          </v:shape>
        </w:pict>
      </w:r>
      <w:r w:rsidRPr="000D44BA">
        <w:rPr>
          <w:noProof/>
          <w:sz w:val="18"/>
          <w:szCs w:val="18"/>
        </w:rPr>
        <w:pict>
          <v:shape id="Freeform 43" o:spid="_x0000_s1045" style="position:absolute;left:0;text-align:left;margin-left:63.85pt;margin-top:13.05pt;width:516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" path="m,l10320,e" filled="f" strokeweight=".48pt">
            <v:path arrowok="t" o:connecttype="custom" o:connectlocs="0,0;6553200,0" o:connectangles="0,0"/>
            <w10:wrap type="topAndBottom" anchorx="page"/>
          </v:shape>
        </w:pict>
      </w:r>
      <w:r w:rsidRPr="000D44BA">
        <w:rPr>
          <w:noProof/>
          <w:sz w:val="18"/>
          <w:szCs w:val="18"/>
        </w:rPr>
        <w:pict>
          <v:shape id="Freeform 42" o:spid="_x0000_s1046" style="position:absolute;left:0;text-align:left;margin-left:63.85pt;margin-top:26.85pt;width:24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" path="m,l4920,e" filled="f" strokeweight=".48pt">
            <v:path arrowok="t" o:connecttype="custom" o:connectlocs="0,0;3124200,0" o:connectangles="0,0"/>
            <w10:wrap type="topAndBottom" anchorx="page"/>
          </v:shape>
        </w:pict>
      </w:r>
    </w:p>
    <w:p w:rsidR="000D44BA" w:rsidRPr="000D44BA" w:rsidRDefault="000D44BA" w:rsidP="001912E2">
      <w:pPr>
        <w:pStyle w:val="a8"/>
        <w:ind w:left="18" w:right="54"/>
        <w:rPr>
          <w:sz w:val="18"/>
          <w:szCs w:val="18"/>
        </w:rPr>
      </w:pPr>
      <w:r w:rsidRPr="000D44BA">
        <w:rPr>
          <w:sz w:val="18"/>
          <w:szCs w:val="18"/>
        </w:rPr>
        <w:t>(указать функциональное назначение объекта, технико-экономические</w:t>
      </w:r>
    </w:p>
    <w:p w:rsidR="000D44BA" w:rsidRPr="000D44BA" w:rsidRDefault="000D44BA" w:rsidP="001912E2">
      <w:pPr>
        <w:pStyle w:val="a8"/>
        <w:ind w:left="18" w:right="51"/>
        <w:rPr>
          <w:sz w:val="18"/>
          <w:szCs w:val="18"/>
        </w:rPr>
      </w:pPr>
      <w:r w:rsidRPr="000D44BA">
        <w:rPr>
          <w:sz w:val="18"/>
          <w:szCs w:val="18"/>
        </w:rPr>
        <w:t>показатели)</w:t>
      </w:r>
    </w:p>
    <w:p w:rsidR="000D44BA" w:rsidRPr="000D44BA" w:rsidRDefault="000D44BA" w:rsidP="007C7410">
      <w:pPr>
        <w:pStyle w:val="ab"/>
        <w:widowControl w:val="0"/>
        <w:numPr>
          <w:ilvl w:val="1"/>
          <w:numId w:val="7"/>
        </w:numPr>
        <w:tabs>
          <w:tab w:val="left" w:pos="537"/>
          <w:tab w:val="left" w:pos="9391"/>
        </w:tabs>
        <w:autoSpaceDE w:val="0"/>
        <w:autoSpaceDN w:val="0"/>
        <w:spacing w:after="0" w:line="240" w:lineRule="auto"/>
        <w:ind w:hanging="421"/>
        <w:contextualSpacing w:val="0"/>
        <w:jc w:val="both"/>
        <w:rPr>
          <w:rFonts w:ascii="Times New Roman" w:hAnsi="Times New Roman" w:cs="Times New Roman"/>
          <w:sz w:val="18"/>
          <w:szCs w:val="18"/>
        </w:rPr>
      </w:pPr>
      <w:r w:rsidRPr="000D44BA">
        <w:rPr>
          <w:rFonts w:ascii="Times New Roman" w:hAnsi="Times New Roman" w:cs="Times New Roman"/>
          <w:sz w:val="18"/>
          <w:szCs w:val="18"/>
        </w:rPr>
        <w:t>Место расположения земельного участка:</w:t>
      </w:r>
      <w:r w:rsidRPr="000D44BA">
        <w:rPr>
          <w:rFonts w:ascii="Times New Roman" w:hAnsi="Times New Roman" w:cs="Times New Roman"/>
          <w:sz w:val="18"/>
          <w:szCs w:val="18"/>
          <w:u w:val="single"/>
        </w:rPr>
        <w:tab/>
      </w:r>
      <w:r w:rsidRPr="000D44BA">
        <w:rPr>
          <w:rFonts w:ascii="Times New Roman" w:hAnsi="Times New Roman" w:cs="Times New Roman"/>
          <w:noProof/>
          <w:sz w:val="18"/>
          <w:szCs w:val="18"/>
        </w:rPr>
        <w:pict>
          <v:shape id="Freeform 41" o:spid="_x0000_s1047" style="position:absolute;left:0;text-align:left;margin-left:63.85pt;margin-top:13.55pt;width:516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" path="m,l10320,e" filled="f" strokeweight=".48pt">
            <v:path arrowok="t" o:connecttype="custom" o:connectlocs="0,0;6553200,0" o:connectangles="0,0"/>
            <w10:wrap type="topAndBottom" anchorx="page"/>
          </v:shape>
        </w:pict>
      </w:r>
      <w:r w:rsidRPr="000D44BA">
        <w:rPr>
          <w:rFonts w:ascii="Times New Roman" w:hAnsi="Times New Roman" w:cs="Times New Roman"/>
          <w:noProof/>
          <w:sz w:val="18"/>
          <w:szCs w:val="18"/>
        </w:rPr>
        <w:pict>
          <v:shape id="Freeform 40" o:spid="_x0000_s1048" style="position:absolute;left:0;text-align:left;margin-left:63.85pt;margin-top:27.35pt;width:516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" path="m,l10320,e" filled="f" strokeweight=".48pt">
            <v:path arrowok="t" o:connecttype="custom" o:connectlocs="0,0;6553200,0" o:connectangles="0,0"/>
            <w10:wrap type="topAndBottom" anchorx="page"/>
          </v:shape>
        </w:pict>
      </w:r>
      <w:r w:rsidRPr="000D44BA">
        <w:rPr>
          <w:rFonts w:ascii="Times New Roman" w:hAnsi="Times New Roman" w:cs="Times New Roman"/>
          <w:sz w:val="18"/>
          <w:szCs w:val="18"/>
        </w:rPr>
        <w:t>.</w:t>
      </w:r>
    </w:p>
    <w:p w:rsidR="000D44BA" w:rsidRPr="000D44BA" w:rsidRDefault="000D44BA" w:rsidP="007C7410">
      <w:pPr>
        <w:pStyle w:val="ab"/>
        <w:widowControl w:val="0"/>
        <w:numPr>
          <w:ilvl w:val="1"/>
          <w:numId w:val="7"/>
        </w:numPr>
        <w:tabs>
          <w:tab w:val="left" w:pos="669"/>
        </w:tabs>
        <w:autoSpaceDE w:val="0"/>
        <w:autoSpaceDN w:val="0"/>
        <w:spacing w:after="0" w:line="240" w:lineRule="auto"/>
        <w:ind w:left="668" w:hanging="553"/>
        <w:contextualSpacing w:val="0"/>
        <w:jc w:val="both"/>
        <w:rPr>
          <w:rFonts w:ascii="Times New Roman" w:hAnsi="Times New Roman" w:cs="Times New Roman"/>
          <w:sz w:val="18"/>
          <w:szCs w:val="18"/>
        </w:rPr>
      </w:pPr>
      <w:r w:rsidRPr="000D44BA">
        <w:rPr>
          <w:rFonts w:ascii="Times New Roman" w:hAnsi="Times New Roman" w:cs="Times New Roman"/>
          <w:sz w:val="18"/>
          <w:szCs w:val="18"/>
        </w:rPr>
        <w:t>Кадастровые номера земельных участков, площадь земельных участков (при наличии):</w:t>
      </w:r>
    </w:p>
    <w:p w:rsidR="000D44BA" w:rsidRPr="000D44BA" w:rsidRDefault="000D44BA" w:rsidP="001912E2">
      <w:pPr>
        <w:pStyle w:val="a8"/>
        <w:ind w:left="9356"/>
        <w:rPr>
          <w:sz w:val="18"/>
          <w:szCs w:val="18"/>
        </w:rPr>
      </w:pPr>
      <w:r w:rsidRPr="000D44BA">
        <w:rPr>
          <w:sz w:val="18"/>
          <w:szCs w:val="18"/>
        </w:rPr>
        <w:t>.</w:t>
      </w:r>
    </w:p>
    <w:p w:rsidR="000D44BA" w:rsidRPr="000D44BA" w:rsidRDefault="000D44BA" w:rsidP="001912E2">
      <w:pPr>
        <w:pStyle w:val="a8"/>
        <w:ind w:left="111"/>
        <w:rPr>
          <w:sz w:val="18"/>
          <w:szCs w:val="18"/>
        </w:rPr>
      </w:pPr>
      <w:r w:rsidRPr="000D44BA">
        <w:rPr>
          <w:noProof/>
          <w:sz w:val="18"/>
          <w:szCs w:val="18"/>
        </w:rPr>
      </w:r>
      <w:r w:rsidRPr="000D44BA">
        <w:rPr>
          <w:noProof/>
          <w:sz w:val="18"/>
          <w:szCs w:val="18"/>
        </w:rPr>
        <w:pict>
          <v:group id="Group 38" o:spid="_x0000_s1026" style="width:462pt;height:.5pt;mso-position-horizontal-relative:char;mso-position-vertical-relative:line" coordsize="92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">
            <v:line id="Line 39" o:spid="_x0000_s1027" style="position:absolute;visibility:visible" from="0,5" to="92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h3MAAAADbAAAADwAAAGRycy9kb3ducmV2LnhtbERPz2vCMBS+D/wfwhO8zVQPc1SjqKAO&#10;epoKenwkz6bYvJQma+t/vxwGO358v1ebwdWiozZUnhXMphkIYu1NxaWC6+Xw/gkiRGSDtWdS8KIA&#10;m/XobYW58T1/U3eOpUghHHJUYGNscimDtuQwTH1DnLiHbx3GBNtSmhb7FO5qOc+yD+mw4tRgsaG9&#10;Jf08/zgF3am4d8XCoz7dip3Vh2O16I9KTcbDdgki0hD/xX/uL6NgntanL+kHyPU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0jodzAAAAA2wAAAA8AAAAAAAAAAAAAAAAA&#10;oQIAAGRycy9kb3ducmV2LnhtbFBLBQYAAAAABAAEAPkAAACOAwAAAAA=&#10;" strokeweight=".48pt"/>
            <w10:wrap type="none"/>
            <w10:anchorlock/>
          </v:group>
        </w:pict>
      </w:r>
    </w:p>
    <w:p w:rsidR="000D44BA" w:rsidRPr="000D44BA" w:rsidRDefault="000D44BA" w:rsidP="001912E2">
      <w:pPr>
        <w:pStyle w:val="a8"/>
        <w:rPr>
          <w:sz w:val="18"/>
          <w:szCs w:val="18"/>
        </w:rPr>
      </w:pPr>
      <w:r w:rsidRPr="000D44BA">
        <w:rPr>
          <w:sz w:val="18"/>
          <w:szCs w:val="18"/>
        </w:rPr>
        <w:t>Предложения:</w:t>
      </w:r>
    </w:p>
    <w:p w:rsidR="000D44BA" w:rsidRPr="000D44BA" w:rsidRDefault="000D44BA" w:rsidP="007C7410">
      <w:pPr>
        <w:pStyle w:val="ab"/>
        <w:widowControl w:val="0"/>
        <w:numPr>
          <w:ilvl w:val="0"/>
          <w:numId w:val="6"/>
        </w:numPr>
        <w:tabs>
          <w:tab w:val="left" w:pos="297"/>
        </w:tabs>
        <w:autoSpaceDE w:val="0"/>
        <w:autoSpaceDN w:val="0"/>
        <w:spacing w:after="0" w:line="240" w:lineRule="auto"/>
        <w:ind w:hanging="181"/>
        <w:contextualSpacing w:val="0"/>
        <w:rPr>
          <w:rFonts w:ascii="Times New Roman" w:hAnsi="Times New Roman" w:cs="Times New Roman"/>
          <w:sz w:val="18"/>
          <w:szCs w:val="18"/>
        </w:rPr>
      </w:pPr>
      <w:r w:rsidRPr="000D44BA">
        <w:rPr>
          <w:rFonts w:ascii="Times New Roman" w:hAnsi="Times New Roman" w:cs="Times New Roman"/>
          <w:sz w:val="18"/>
          <w:szCs w:val="18"/>
        </w:rPr>
        <w:t>порядке подготовки документации по планировке территории:</w:t>
      </w:r>
    </w:p>
    <w:p w:rsidR="000D44BA" w:rsidRPr="000D44BA" w:rsidRDefault="000D44BA" w:rsidP="001912E2">
      <w:pPr>
        <w:pStyle w:val="a8"/>
        <w:spacing w:before="9"/>
        <w:rPr>
          <w:sz w:val="18"/>
          <w:szCs w:val="18"/>
        </w:rPr>
      </w:pPr>
      <w:r w:rsidRPr="000D44BA">
        <w:rPr>
          <w:noProof/>
          <w:sz w:val="18"/>
          <w:szCs w:val="18"/>
        </w:rPr>
        <w:pict>
          <v:shape id="Freeform 37" o:spid="_x0000_s1049" style="position:absolute;left:0;text-align:left;margin-left:63.85pt;margin-top:13.6pt;width:462.0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" path="m,l9241,e" filled="f" strokeweight=".48pt">
            <v:path arrowok="t" o:connecttype="custom" o:connectlocs="0,0;5868035,0" o:connectangles="0,0"/>
            <w10:wrap type="topAndBottom" anchorx="page"/>
          </v:shape>
        </w:pict>
      </w:r>
    </w:p>
    <w:p w:rsidR="000D44BA" w:rsidRPr="000D44BA" w:rsidRDefault="000D44BA" w:rsidP="001912E2">
      <w:pPr>
        <w:pStyle w:val="a8"/>
        <w:ind w:left="9356"/>
        <w:rPr>
          <w:sz w:val="18"/>
          <w:szCs w:val="18"/>
        </w:rPr>
      </w:pPr>
      <w:r w:rsidRPr="000D44BA">
        <w:rPr>
          <w:sz w:val="18"/>
          <w:szCs w:val="18"/>
        </w:rPr>
        <w:t>;</w:t>
      </w:r>
    </w:p>
    <w:p w:rsidR="000D44BA" w:rsidRPr="000D44BA" w:rsidRDefault="000D44BA" w:rsidP="007C7410">
      <w:pPr>
        <w:pStyle w:val="ab"/>
        <w:widowControl w:val="0"/>
        <w:numPr>
          <w:ilvl w:val="0"/>
          <w:numId w:val="6"/>
        </w:numPr>
        <w:tabs>
          <w:tab w:val="left" w:pos="297"/>
        </w:tabs>
        <w:autoSpaceDE w:val="0"/>
        <w:autoSpaceDN w:val="0"/>
        <w:spacing w:after="0" w:line="240" w:lineRule="auto"/>
        <w:ind w:hanging="181"/>
        <w:contextualSpacing w:val="0"/>
        <w:rPr>
          <w:rFonts w:ascii="Times New Roman" w:hAnsi="Times New Roman" w:cs="Times New Roman"/>
          <w:sz w:val="18"/>
          <w:szCs w:val="18"/>
        </w:rPr>
      </w:pPr>
      <w:r w:rsidRPr="000D44BA">
        <w:rPr>
          <w:rFonts w:ascii="Times New Roman" w:hAnsi="Times New Roman" w:cs="Times New Roman"/>
          <w:noProof/>
          <w:sz w:val="18"/>
          <w:szCs w:val="18"/>
        </w:rPr>
        <w:pict>
          <v:line id="Line 36" o:spid="_x0000_s1038" style="position:absolute;left:0;text-align:left;z-index:251660288;visibility:visible;mso-position-horizontal-relative:page" from="63.85pt,-.25pt" to="525.8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8lFAIAACo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" strokeweight=".48pt">
            <w10:wrap anchorx="page"/>
          </v:line>
        </w:pict>
      </w:r>
      <w:r w:rsidRPr="000D44BA">
        <w:rPr>
          <w:rFonts w:ascii="Times New Roman" w:hAnsi="Times New Roman" w:cs="Times New Roman"/>
          <w:sz w:val="18"/>
          <w:szCs w:val="18"/>
        </w:rPr>
        <w:t>сроках подготовки документации по планировке территории:</w:t>
      </w:r>
    </w:p>
    <w:p w:rsidR="000D44BA" w:rsidRPr="000D44BA" w:rsidRDefault="000D44BA" w:rsidP="001912E2">
      <w:pPr>
        <w:pStyle w:val="a8"/>
        <w:spacing w:before="8"/>
        <w:rPr>
          <w:sz w:val="18"/>
          <w:szCs w:val="18"/>
        </w:rPr>
      </w:pPr>
      <w:r w:rsidRPr="000D44BA">
        <w:rPr>
          <w:noProof/>
          <w:sz w:val="18"/>
          <w:szCs w:val="18"/>
        </w:rPr>
        <w:pict>
          <v:shape id="Freeform 35" o:spid="_x0000_s1050" style="position:absolute;left:0;text-align:left;margin-left:63.85pt;margin-top:13.55pt;width:516.1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" path="m,l10322,e" filled="f" strokeweight=".48pt">
            <v:path arrowok="t" o:connecttype="custom" o:connectlocs="0,0;6554470,0" o:connectangles="0,0"/>
            <w10:wrap type="topAndBottom" anchorx="page"/>
          </v:shape>
        </w:pict>
      </w:r>
    </w:p>
    <w:p w:rsidR="000D44BA" w:rsidRPr="000D44BA" w:rsidRDefault="000D44BA" w:rsidP="001912E2">
      <w:pPr>
        <w:pStyle w:val="a8"/>
        <w:tabs>
          <w:tab w:val="left" w:pos="8156"/>
        </w:tabs>
        <w:rPr>
          <w:sz w:val="18"/>
          <w:szCs w:val="18"/>
        </w:rPr>
      </w:pPr>
      <w:r w:rsidRPr="000D44BA">
        <w:rPr>
          <w:sz w:val="18"/>
          <w:szCs w:val="18"/>
          <w:u w:val="single"/>
        </w:rPr>
        <w:tab/>
      </w:r>
      <w:r w:rsidRPr="000D44BA">
        <w:rPr>
          <w:sz w:val="18"/>
          <w:szCs w:val="18"/>
        </w:rPr>
        <w:t>;</w:t>
      </w:r>
    </w:p>
    <w:p w:rsidR="000D44BA" w:rsidRPr="000D44BA" w:rsidRDefault="000D44BA" w:rsidP="007C7410">
      <w:pPr>
        <w:pStyle w:val="ab"/>
        <w:widowControl w:val="0"/>
        <w:numPr>
          <w:ilvl w:val="0"/>
          <w:numId w:val="6"/>
        </w:numPr>
        <w:tabs>
          <w:tab w:val="left" w:pos="297"/>
        </w:tabs>
        <w:autoSpaceDE w:val="0"/>
        <w:autoSpaceDN w:val="0"/>
        <w:spacing w:after="0" w:line="240" w:lineRule="auto"/>
        <w:ind w:hanging="181"/>
        <w:contextualSpacing w:val="0"/>
        <w:rPr>
          <w:rFonts w:ascii="Times New Roman" w:hAnsi="Times New Roman" w:cs="Times New Roman"/>
          <w:sz w:val="18"/>
          <w:szCs w:val="18"/>
        </w:rPr>
      </w:pPr>
      <w:r w:rsidRPr="000D44BA">
        <w:rPr>
          <w:rFonts w:ascii="Times New Roman" w:hAnsi="Times New Roman" w:cs="Times New Roman"/>
          <w:sz w:val="18"/>
          <w:szCs w:val="18"/>
        </w:rPr>
        <w:lastRenderedPageBreak/>
        <w:t>содержании документации по планировке территории:</w:t>
      </w:r>
    </w:p>
    <w:p w:rsidR="000D44BA" w:rsidRPr="000D44BA" w:rsidRDefault="000D44BA" w:rsidP="001912E2">
      <w:pPr>
        <w:pStyle w:val="a8"/>
        <w:spacing w:before="8"/>
        <w:rPr>
          <w:sz w:val="18"/>
          <w:szCs w:val="18"/>
        </w:rPr>
      </w:pPr>
      <w:r w:rsidRPr="000D44BA">
        <w:rPr>
          <w:noProof/>
          <w:sz w:val="18"/>
          <w:szCs w:val="18"/>
        </w:rPr>
        <w:pict>
          <v:shape id="Freeform 34" o:spid="_x0000_s1051" style="position:absolute;left:0;text-align:left;margin-left:63.85pt;margin-top:13.55pt;width:462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" path="m,l9240,e" filled="f" strokeweight=".48pt">
            <v:path arrowok="t" o:connecttype="custom" o:connectlocs="0,0;5867400,0" o:connectangles="0,0"/>
            <w10:wrap type="topAndBottom" anchorx="page"/>
          </v:shape>
        </w:pict>
      </w:r>
    </w:p>
    <w:p w:rsidR="000D44BA" w:rsidRPr="000D44BA" w:rsidRDefault="000D44BA" w:rsidP="001912E2">
      <w:pPr>
        <w:pStyle w:val="a8"/>
        <w:tabs>
          <w:tab w:val="left" w:pos="9236"/>
        </w:tabs>
        <w:rPr>
          <w:sz w:val="18"/>
          <w:szCs w:val="18"/>
        </w:rPr>
      </w:pPr>
      <w:r w:rsidRPr="000D44BA">
        <w:rPr>
          <w:sz w:val="18"/>
          <w:szCs w:val="18"/>
          <w:u w:val="single"/>
        </w:rPr>
        <w:tab/>
      </w:r>
      <w:r w:rsidRPr="000D44BA">
        <w:rPr>
          <w:sz w:val="18"/>
          <w:szCs w:val="18"/>
        </w:rPr>
        <w:t>.</w:t>
      </w:r>
    </w:p>
    <w:p w:rsidR="000D44BA" w:rsidRPr="000D44BA" w:rsidRDefault="000D44BA" w:rsidP="001912E2">
      <w:pPr>
        <w:pStyle w:val="a8"/>
        <w:rPr>
          <w:sz w:val="18"/>
          <w:szCs w:val="18"/>
        </w:rPr>
      </w:pPr>
    </w:p>
    <w:p w:rsidR="000D44BA" w:rsidRPr="000D44BA" w:rsidRDefault="000D44BA" w:rsidP="001912E2">
      <w:pPr>
        <w:pStyle w:val="a8"/>
        <w:tabs>
          <w:tab w:val="left" w:pos="7012"/>
        </w:tabs>
        <w:rPr>
          <w:sz w:val="18"/>
          <w:szCs w:val="18"/>
        </w:rPr>
      </w:pPr>
      <w:r w:rsidRPr="000D44BA">
        <w:rPr>
          <w:sz w:val="18"/>
          <w:szCs w:val="18"/>
        </w:rPr>
        <w:t>Приложение: опись прилагаемых к заявлению документов на</w:t>
      </w:r>
      <w:r w:rsidRPr="000D44BA">
        <w:rPr>
          <w:sz w:val="18"/>
          <w:szCs w:val="18"/>
          <w:u w:val="single"/>
        </w:rPr>
        <w:tab/>
      </w:r>
      <w:r w:rsidRPr="000D44BA">
        <w:rPr>
          <w:sz w:val="18"/>
          <w:szCs w:val="18"/>
        </w:rPr>
        <w:t>листах.</w:t>
      </w:r>
    </w:p>
    <w:p w:rsidR="000D44BA" w:rsidRPr="000D44BA" w:rsidRDefault="000D44BA" w:rsidP="001912E2">
      <w:pPr>
        <w:pStyle w:val="a8"/>
        <w:ind w:right="154"/>
        <w:jc w:val="both"/>
        <w:rPr>
          <w:sz w:val="18"/>
          <w:szCs w:val="18"/>
        </w:rPr>
      </w:pPr>
      <w:r w:rsidRPr="000D44BA">
        <w:rPr>
          <w:sz w:val="18"/>
          <w:szCs w:val="18"/>
        </w:rPr>
        <w:t>Готовые документы прошу выдать мне/представителю (при наличии доверенности) лично, по почте заказным письмом с уведомлением, в электронной форме (посредством направления в личный кабинет заявителя) (нужное подчеркнуть).</w:t>
      </w:r>
    </w:p>
    <w:p w:rsidR="000D44BA" w:rsidRPr="000D44BA" w:rsidRDefault="000D44BA" w:rsidP="001912E2">
      <w:pPr>
        <w:tabs>
          <w:tab w:val="left" w:pos="2010"/>
        </w:tabs>
        <w:spacing w:before="2" w:after="0" w:line="240" w:lineRule="auto"/>
        <w:ind w:left="116"/>
        <w:jc w:val="both"/>
        <w:rPr>
          <w:rFonts w:ascii="Times New Roman" w:hAnsi="Times New Roman" w:cs="Times New Roman"/>
          <w:sz w:val="18"/>
          <w:szCs w:val="18"/>
        </w:rPr>
      </w:pPr>
      <w:r w:rsidRPr="000D44BA">
        <w:rPr>
          <w:rFonts w:ascii="Times New Roman" w:hAnsi="Times New Roman" w:cs="Times New Roman"/>
          <w:spacing w:val="-4"/>
          <w:sz w:val="18"/>
          <w:szCs w:val="18"/>
        </w:rPr>
        <w:t>«</w:t>
      </w:r>
      <w:r w:rsidRPr="000D44BA">
        <w:rPr>
          <w:rFonts w:ascii="Times New Roman" w:hAnsi="Times New Roman" w:cs="Times New Roman"/>
          <w:sz w:val="18"/>
          <w:szCs w:val="18"/>
        </w:rPr>
        <w:t>»</w:t>
      </w:r>
      <w:r w:rsidRPr="000D44BA">
        <w:rPr>
          <w:rFonts w:ascii="Times New Roman" w:hAnsi="Times New Roman" w:cs="Times New Roman"/>
          <w:sz w:val="18"/>
          <w:szCs w:val="18"/>
          <w:u w:val="single"/>
        </w:rPr>
        <w:tab/>
      </w:r>
      <w:r w:rsidRPr="000D44BA">
        <w:rPr>
          <w:rFonts w:ascii="Times New Roman" w:hAnsi="Times New Roman" w:cs="Times New Roman"/>
          <w:sz w:val="18"/>
          <w:szCs w:val="18"/>
        </w:rPr>
        <w:t>20г.</w:t>
      </w:r>
    </w:p>
    <w:p w:rsidR="000D44BA" w:rsidRPr="000D44BA" w:rsidRDefault="000D44BA" w:rsidP="001912E2">
      <w:pPr>
        <w:pStyle w:val="a8"/>
        <w:spacing w:before="8"/>
        <w:rPr>
          <w:sz w:val="18"/>
          <w:szCs w:val="18"/>
        </w:rPr>
      </w:pPr>
    </w:p>
    <w:p w:rsidR="000D44BA" w:rsidRPr="000D44BA" w:rsidRDefault="000D44BA" w:rsidP="001912E2">
      <w:pPr>
        <w:pStyle w:val="a8"/>
        <w:tabs>
          <w:tab w:val="left" w:pos="4208"/>
          <w:tab w:val="left" w:pos="5848"/>
          <w:tab w:val="left" w:pos="9796"/>
        </w:tabs>
        <w:jc w:val="both"/>
        <w:rPr>
          <w:sz w:val="18"/>
          <w:szCs w:val="18"/>
        </w:rPr>
      </w:pPr>
      <w:r w:rsidRPr="000D44BA">
        <w:rPr>
          <w:sz w:val="18"/>
          <w:szCs w:val="18"/>
        </w:rPr>
        <w:t>Подпись</w:t>
      </w:r>
      <w:r w:rsidRPr="000D44BA">
        <w:rPr>
          <w:sz w:val="18"/>
          <w:szCs w:val="18"/>
          <w:u w:val="single"/>
        </w:rPr>
        <w:tab/>
      </w:r>
      <w:r w:rsidRPr="000D44BA">
        <w:rPr>
          <w:sz w:val="18"/>
          <w:szCs w:val="18"/>
        </w:rPr>
        <w:tab/>
      </w:r>
      <w:r w:rsidRPr="000D44BA">
        <w:rPr>
          <w:sz w:val="18"/>
          <w:szCs w:val="18"/>
          <w:u w:val="single"/>
        </w:rPr>
        <w:tab/>
      </w:r>
    </w:p>
    <w:p w:rsidR="000D44BA" w:rsidRPr="000D44BA" w:rsidRDefault="000D44BA" w:rsidP="001912E2">
      <w:pPr>
        <w:tabs>
          <w:tab w:val="left" w:pos="6084"/>
        </w:tabs>
        <w:spacing w:before="1" w:after="0" w:line="240" w:lineRule="auto"/>
        <w:ind w:left="1619"/>
        <w:rPr>
          <w:rFonts w:ascii="Times New Roman" w:hAnsi="Times New Roman" w:cs="Times New Roman"/>
          <w:sz w:val="18"/>
          <w:szCs w:val="18"/>
        </w:rPr>
      </w:pPr>
      <w:r w:rsidRPr="000D44BA">
        <w:rPr>
          <w:rFonts w:ascii="Times New Roman" w:hAnsi="Times New Roman" w:cs="Times New Roman"/>
          <w:sz w:val="18"/>
          <w:szCs w:val="18"/>
        </w:rPr>
        <w:t>(подписьзаявителя)</w:t>
      </w:r>
      <w:r w:rsidRPr="000D44BA">
        <w:rPr>
          <w:rFonts w:ascii="Times New Roman" w:hAnsi="Times New Roman" w:cs="Times New Roman"/>
          <w:sz w:val="18"/>
          <w:szCs w:val="18"/>
        </w:rPr>
        <w:tab/>
        <w:t>(Ф.И.О. заявителя, расшифровкаподписи)</w:t>
      </w:r>
    </w:p>
    <w:p w:rsidR="000D44BA" w:rsidRPr="000D44BA" w:rsidRDefault="000D44BA" w:rsidP="001912E2">
      <w:pPr>
        <w:pStyle w:val="a8"/>
        <w:rPr>
          <w:sz w:val="18"/>
          <w:szCs w:val="18"/>
        </w:rPr>
      </w:pPr>
    </w:p>
    <w:p w:rsidR="000D44BA" w:rsidRPr="000D44BA" w:rsidRDefault="000D44BA" w:rsidP="001912E2">
      <w:pPr>
        <w:pStyle w:val="a8"/>
        <w:tabs>
          <w:tab w:val="left" w:pos="4871"/>
          <w:tab w:val="left" w:pos="7305"/>
        </w:tabs>
        <w:jc w:val="both"/>
        <w:rPr>
          <w:sz w:val="18"/>
          <w:szCs w:val="18"/>
        </w:rPr>
      </w:pPr>
      <w:r w:rsidRPr="000D44BA">
        <w:rPr>
          <w:sz w:val="18"/>
          <w:szCs w:val="18"/>
        </w:rPr>
        <w:t>Документы приняты</w:t>
      </w:r>
      <w:r w:rsidRPr="000D44BA">
        <w:rPr>
          <w:spacing w:val="-3"/>
          <w:sz w:val="18"/>
          <w:szCs w:val="18"/>
        </w:rPr>
        <w:t>«_</w:t>
      </w:r>
      <w:r w:rsidRPr="000D44BA">
        <w:rPr>
          <w:sz w:val="18"/>
          <w:szCs w:val="18"/>
        </w:rPr>
        <w:t>»</w:t>
      </w:r>
      <w:r w:rsidRPr="000D44BA">
        <w:rPr>
          <w:sz w:val="18"/>
          <w:szCs w:val="18"/>
          <w:u w:val="single"/>
        </w:rPr>
        <w:tab/>
      </w:r>
      <w:r w:rsidRPr="000D44BA">
        <w:rPr>
          <w:sz w:val="18"/>
          <w:szCs w:val="18"/>
        </w:rPr>
        <w:t>20г. под №</w:t>
      </w:r>
      <w:r w:rsidRPr="000D44BA">
        <w:rPr>
          <w:sz w:val="18"/>
          <w:szCs w:val="18"/>
          <w:u w:val="single"/>
        </w:rPr>
        <w:tab/>
      </w:r>
    </w:p>
    <w:p w:rsidR="000D44BA" w:rsidRPr="000D44BA" w:rsidRDefault="000D44BA" w:rsidP="001912E2">
      <w:pPr>
        <w:pStyle w:val="a8"/>
        <w:spacing w:before="3"/>
        <w:rPr>
          <w:sz w:val="18"/>
          <w:szCs w:val="18"/>
        </w:rPr>
      </w:pPr>
    </w:p>
    <w:p w:rsidR="000D44BA" w:rsidRPr="000D44BA" w:rsidRDefault="000D44BA" w:rsidP="001912E2">
      <w:pPr>
        <w:pStyle w:val="a8"/>
        <w:tabs>
          <w:tab w:val="left" w:pos="5871"/>
          <w:tab w:val="left" w:pos="8395"/>
        </w:tabs>
        <w:jc w:val="both"/>
        <w:rPr>
          <w:sz w:val="18"/>
          <w:szCs w:val="18"/>
        </w:rPr>
      </w:pPr>
      <w:r w:rsidRPr="000D44BA">
        <w:rPr>
          <w:sz w:val="18"/>
          <w:szCs w:val="18"/>
        </w:rPr>
        <w:t>Специалист органа местного самоуправления</w:t>
      </w:r>
      <w:r w:rsidRPr="000D44BA">
        <w:rPr>
          <w:sz w:val="18"/>
          <w:szCs w:val="18"/>
          <w:u w:val="single"/>
        </w:rPr>
        <w:tab/>
      </w:r>
      <w:r w:rsidRPr="000D44BA">
        <w:rPr>
          <w:sz w:val="18"/>
          <w:szCs w:val="18"/>
          <w:u w:val="single"/>
        </w:rPr>
        <w:tab/>
      </w:r>
    </w:p>
    <w:p w:rsidR="000D44BA" w:rsidRPr="000D44BA" w:rsidRDefault="000D44BA" w:rsidP="001912E2">
      <w:pPr>
        <w:spacing w:before="2" w:after="0" w:line="240" w:lineRule="auto"/>
        <w:ind w:left="1360"/>
        <w:rPr>
          <w:rFonts w:ascii="Times New Roman" w:hAnsi="Times New Roman" w:cs="Times New Roman"/>
          <w:sz w:val="18"/>
          <w:szCs w:val="18"/>
        </w:rPr>
      </w:pPr>
      <w:r w:rsidRPr="000D44BA">
        <w:rPr>
          <w:rFonts w:ascii="Times New Roman" w:hAnsi="Times New Roman" w:cs="Times New Roman"/>
          <w:sz w:val="18"/>
          <w:szCs w:val="18"/>
        </w:rPr>
        <w:t>(расшифровка фамилии)</w:t>
      </w:r>
    </w:p>
    <w:p w:rsidR="000D44BA" w:rsidRPr="000D44BA" w:rsidRDefault="000D44BA" w:rsidP="001912E2">
      <w:pPr>
        <w:pStyle w:val="a8"/>
        <w:rPr>
          <w:sz w:val="18"/>
          <w:szCs w:val="18"/>
        </w:rPr>
      </w:pPr>
    </w:p>
    <w:p w:rsidR="000D44BA" w:rsidRPr="000D44BA" w:rsidRDefault="000D44BA" w:rsidP="001912E2">
      <w:pPr>
        <w:pStyle w:val="a8"/>
        <w:rPr>
          <w:sz w:val="18"/>
          <w:szCs w:val="18"/>
        </w:rPr>
      </w:pPr>
    </w:p>
    <w:p w:rsidR="000D44BA" w:rsidRPr="000D44BA" w:rsidRDefault="000D44BA" w:rsidP="001912E2">
      <w:pPr>
        <w:pStyle w:val="a8"/>
        <w:spacing w:before="136"/>
        <w:ind w:right="151"/>
        <w:jc w:val="both"/>
        <w:rPr>
          <w:sz w:val="18"/>
          <w:szCs w:val="18"/>
        </w:rPr>
      </w:pPr>
      <w:r w:rsidRPr="000D44BA">
        <w:rPr>
          <w:sz w:val="18"/>
          <w:szCs w:val="18"/>
        </w:rPr>
        <w:t>Уведомление о приеме заявления к рассмотрению либо о необходимости устранения нарушений в оформлении заявления и (или) представления отсутствующих документов прошу направить (указать способ получения заявителем уведомления):</w:t>
      </w:r>
    </w:p>
    <w:p w:rsidR="000D44BA" w:rsidRPr="000D44BA" w:rsidRDefault="000D44BA" w:rsidP="001912E2">
      <w:pPr>
        <w:pStyle w:val="a8"/>
        <w:ind w:left="597"/>
        <w:rPr>
          <w:sz w:val="18"/>
          <w:szCs w:val="18"/>
        </w:rPr>
      </w:pPr>
      <w:r w:rsidRPr="000D44BA">
        <w:rPr>
          <w:noProof/>
          <w:sz w:val="18"/>
          <w:szCs w:val="18"/>
          <w:lang w:eastAsia="en-US"/>
        </w:rPr>
        <w:pict>
          <v:shape id="AutoShape 35" o:spid="_x0000_s1052" style="position:absolute;left:0;text-align:left;margin-left:71.65pt;margin-top:3.75pt;width:10.5pt;height:23.25pt;z-index:251674624;visibility:visible;mso-position-horizontal-relative:page" coordsize="210,4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" adj="0,,0" path="m,210r210,l210,,,,,210xm,465r210,l210,285,,285,,465xe" filled="f">
            <v:stroke joinstyle="round"/>
            <v:formulas/>
            <v:path arrowok="t" o:connecttype="custom" o:connectlocs="0,180975;133350,180975;133350,47625;0,47625;0,180975;0,342900;133350,342900;133350,228600;0,228600;0,342900" o:connectangles="0,0,0,0,0,0,0,0,0,0"/>
            <w10:wrap anchorx="page"/>
          </v:shape>
        </w:pict>
      </w:r>
      <w:r w:rsidRPr="000D44BA">
        <w:rPr>
          <w:sz w:val="18"/>
          <w:szCs w:val="18"/>
        </w:rPr>
        <w:t>выдать лично;</w:t>
      </w:r>
    </w:p>
    <w:p w:rsidR="000D44BA" w:rsidRPr="000D44BA" w:rsidRDefault="000D44BA" w:rsidP="001912E2">
      <w:pPr>
        <w:pStyle w:val="a8"/>
        <w:spacing w:before="1"/>
        <w:ind w:left="597"/>
        <w:rPr>
          <w:sz w:val="18"/>
          <w:szCs w:val="18"/>
        </w:rPr>
      </w:pPr>
      <w:r w:rsidRPr="000D44BA">
        <w:rPr>
          <w:noProof/>
          <w:sz w:val="18"/>
          <w:szCs w:val="18"/>
          <w:lang w:eastAsia="en-US"/>
        </w:rPr>
        <w:pict>
          <v:shapetype id="_x0000_t202" coordsize="21600,21600" o:spt="202" path="m,l,21600r21600,l21600,xe">
            <v:stroke joinstyle="miter"/>
            <v:path gradientshapeok="t" o:connecttype="rect"/>
          </v:shapetype>
          <v:shape id="Text Box 34" o:spid="_x0000_s1060" type="#_x0000_t202" style="position:absolute;left:0;text-align:left;margin-left:75.85pt;margin-top:.55pt;width:6pt;height:13.3pt;z-index:-2516357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" filled="f" stroked="f">
            <v:textbox style="mso-next-textbox:#Text Box 34" inset="0,0,0,0">
              <w:txbxContent>
                <w:p w:rsidR="001462CE" w:rsidRDefault="001462CE" w:rsidP="000D44BA">
                  <w:pPr>
                    <w:pStyle w:val="a8"/>
                    <w:spacing w:line="266" w:lineRule="exact"/>
                  </w:pPr>
                  <w:r>
                    <w:t>о</w:t>
                  </w:r>
                </w:p>
              </w:txbxContent>
            </v:textbox>
            <w10:wrap anchorx="page"/>
          </v:shape>
        </w:pict>
      </w:r>
      <w:r w:rsidRPr="000D44BA">
        <w:rPr>
          <w:noProof/>
          <w:sz w:val="18"/>
          <w:szCs w:val="18"/>
          <w:lang w:eastAsia="en-US"/>
        </w:rPr>
        <w:pict>
          <v:rect id="Rectangle 33" o:spid="_x0000_s1053" style="position:absolute;left:0;text-align:left;margin-left:71.65pt;margin-top:4.25pt;width:10.5pt;height:9pt;z-index:25167564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" stroked="f">
            <w10:wrap anchorx="page"/>
          </v:rect>
        </w:pict>
      </w:r>
      <w:r w:rsidRPr="000D44BA">
        <w:rPr>
          <w:sz w:val="18"/>
          <w:szCs w:val="18"/>
        </w:rPr>
        <w:t>по почте (указать почтовый адрес);</w:t>
      </w:r>
    </w:p>
    <w:p w:rsidR="000D44BA" w:rsidRPr="000D44BA" w:rsidRDefault="000D44BA" w:rsidP="001912E2">
      <w:pPr>
        <w:pStyle w:val="a8"/>
        <w:ind w:left="606"/>
        <w:rPr>
          <w:sz w:val="18"/>
          <w:szCs w:val="18"/>
        </w:rPr>
      </w:pPr>
      <w:r w:rsidRPr="000D44BA">
        <w:rPr>
          <w:noProof/>
          <w:sz w:val="18"/>
          <w:szCs w:val="18"/>
          <w:lang w:eastAsia="en-US"/>
        </w:rPr>
        <w:pict>
          <v:shape id="Text Box 32" o:spid="_x0000_s1061" type="#_x0000_t202" style="position:absolute;left:0;text-align:left;margin-left:75.85pt;margin-top:.5pt;width:6.45pt;height:13.3pt;z-index:-25163468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" filled="f" stroked="f">
            <v:textbox style="mso-next-textbox:#Text Box 32" inset="0,0,0,0">
              <w:txbxContent>
                <w:p w:rsidR="001462CE" w:rsidRDefault="001462CE" w:rsidP="000D44BA">
                  <w:pPr>
                    <w:pStyle w:val="a8"/>
                    <w:spacing w:line="266" w:lineRule="exact"/>
                  </w:pPr>
                  <w:r>
                    <w:t>п</w:t>
                  </w:r>
                </w:p>
              </w:txbxContent>
            </v:textbox>
            <w10:wrap anchorx="page"/>
          </v:shape>
        </w:pict>
      </w:r>
      <w:r w:rsidRPr="000D44BA">
        <w:rPr>
          <w:noProof/>
          <w:sz w:val="18"/>
          <w:szCs w:val="18"/>
          <w:lang w:eastAsia="en-US"/>
        </w:rPr>
        <w:pict>
          <v:group id="Group 29" o:spid="_x0000_s1054" style="position:absolute;left:0;text-align:left;margin-left:71.3pt;margin-top:3.55pt;width:11.25pt;height:9.75pt;z-index:251676672;mso-position-horizontal-relative:page" coordorigin="1426,71"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">
            <v:rect id="Rectangle 31" o:spid="_x0000_s1055" style="position:absolute;left:1433;top:78;width:21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WP18UA&#10;AADbAAAADwAAAGRycy9kb3ducmV2LnhtbESPzWrDMBCE74W8g9hAbo1UNzWNE8WUQiCQ9pAf6HWx&#10;NraptXItxXbevioUchxm5htmnY+2ET11vnas4WmuQBAXztRcajifto+vIHxANtg4Jg038pBvJg9r&#10;zIwb+ED9MZQiQthnqKEKoc2k9EVFFv3ctcTRu7jOYoiyK6XpcIhw28hEqVRarDkuVNjSe0XF9/Fq&#10;NWC6MD+fl+eP0/6a4rIc1fblS2k9m45vKxCBxnAP/7d3RsMigb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xY/XxQAAANsAAAAPAAAAAAAAAAAAAAAAAJgCAABkcnMv&#10;ZG93bnJldi54bWxQSwUGAAAAAAQABAD1AAAAigMAAAAA&#10;" stroked="f"/>
            <v:rect id="Rectangle 30" o:spid="_x0000_s1056" style="position:absolute;left:1433;top:78;width:21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zIOsMA&#10;AADbAAAADwAAAGRycy9kb3ducmV2LnhtbESPQWsCMRSE74X+h/AK3mq2tRVZjbItFTwJVUG9PTbP&#10;ZHHzsmxSd/33jSB4HGbmG2a26F0tLtSGyrOCt2EGgrj0umKjYLddvk5AhIissfZMCq4UYDF/fpph&#10;rn3Hv3TZRCMShEOOCmyMTS5lKC05DEPfECfv5FuHMcnWSN1il+Culu9ZNpYOK04LFhv6tlSeN39O&#10;wU9zXBefJshiH+3h7L+6pV0bpQYvfTEFEamPj/C9vdIKPkZw+5J+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7zIOsMAAADbAAAADwAAAAAAAAAAAAAAAACYAgAAZHJzL2Rv&#10;d25yZXYueG1sUEsFBgAAAAAEAAQA9QAAAIgDAAAAAA==&#10;" filled="f"/>
            <w10:wrap anchorx="page"/>
          </v:group>
        </w:pict>
      </w:r>
      <w:r w:rsidRPr="000D44BA">
        <w:rPr>
          <w:sz w:val="18"/>
          <w:szCs w:val="18"/>
        </w:rPr>
        <w:t>по электронной почте (указать адрес электронной почты);</w:t>
      </w:r>
    </w:p>
    <w:p w:rsidR="000D44BA" w:rsidRPr="000D44BA" w:rsidRDefault="000D44BA" w:rsidP="001912E2">
      <w:pPr>
        <w:spacing w:after="0" w:line="240" w:lineRule="auto"/>
        <w:rPr>
          <w:rFonts w:ascii="Times New Roman" w:hAnsi="Times New Roman" w:cs="Times New Roman"/>
          <w:sz w:val="18"/>
          <w:szCs w:val="18"/>
        </w:rPr>
        <w:sectPr w:rsidR="000D44BA" w:rsidRPr="000D44BA" w:rsidSect="000D44BA">
          <w:type w:val="continuous"/>
          <w:pgSz w:w="12240" w:h="15840"/>
          <w:pgMar w:top="1134" w:right="850" w:bottom="1134" w:left="1701" w:header="286" w:footer="0" w:gutter="0"/>
          <w:cols w:space="720"/>
        </w:sectPr>
      </w:pPr>
    </w:p>
    <w:p w:rsidR="000D44BA" w:rsidRPr="000D44BA" w:rsidRDefault="000D44BA" w:rsidP="001462CE">
      <w:pPr>
        <w:pStyle w:val="a8"/>
        <w:ind w:firstLine="480"/>
        <w:rPr>
          <w:sz w:val="18"/>
          <w:szCs w:val="18"/>
        </w:rPr>
      </w:pPr>
      <w:r w:rsidRPr="000D44BA">
        <w:rPr>
          <w:noProof/>
          <w:sz w:val="18"/>
          <w:szCs w:val="18"/>
          <w:lang w:eastAsia="en-US"/>
        </w:rPr>
        <w:lastRenderedPageBreak/>
        <w:pict>
          <v:group id="Group 26" o:spid="_x0000_s1062" style="position:absolute;left:0;text-align:left;margin-left:71.3pt;margin-top:9.95pt;width:11.25pt;height:9.75pt;z-index:-251633664;mso-position-horizontal-relative:page" coordorigin="1426,199"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">
            <v:rect id="Rectangle 28" o:spid="_x0000_s1063" style="position:absolute;left:1433;top:206;width:21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wXo8UA&#10;AADbAAAADwAAAGRycy9kb3ducmV2LnhtbESPzWrDMBCE74W8g9hAbo3UxjGNEyWUgiHQ9pAf6HWx&#10;NraptXItxXbevioUchxm5htmsxttI3rqfO1Yw9NcgSAunKm51HA+5Y8vIHxANtg4Jg038rDbTh42&#10;mBk38IH6YyhFhLDPUEMVQptJ6YuKLPq5a4mjd3GdxRBlV0rT4RDhtpHPSqXSYs1xocKW3ioqvo9X&#10;qwHTxPx8XhYfp/driqtyVPnyS2k9m46vaxCBxnAP/7f3RkOyhL8v8Qf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LBejxQAAANsAAAAPAAAAAAAAAAAAAAAAAJgCAABkcnMv&#10;ZG93bnJldi54bWxQSwUGAAAAAAQABAD1AAAAigMAAAAA&#10;" stroked="f"/>
            <v:rect id="Rectangle 27" o:spid="_x0000_s1064" style="position:absolute;left:1433;top:206;width:21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trosMA&#10;AADbAAAADwAAAGRycy9kb3ducmV2LnhtbESPQWvCQBSE70L/w/IKvemmUqVEN5JKhZ6EqlC9PbLP&#10;3ZDs25DdmvTfu4VCj8PMfMOsN6NrxY36UHtW8DzLQBBXXtdsFJyOu+kriBCRNbaeScEPBdgUD5M1&#10;5toP/Em3QzQiQTjkqMDG2OVShsqSwzDzHXHyrr53GJPsjdQ9DgnuWjnPsqV0WHNasNjR1lLVHL6d&#10;gvfusi8XJsjyK9pz49+Gnd0bpZ4ex3IFItIY/8N/7Q+t4GUJ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8trosMAAADbAAAADwAAAAAAAAAAAAAAAACYAgAAZHJzL2Rv&#10;d25yZXYueG1sUEsFBgAAAAAEAAQA9QAAAIgDAAAAAA==&#10;" filled="f"/>
            <w10:wrap anchorx="page"/>
          </v:group>
        </w:pict>
      </w:r>
      <w:r w:rsidRPr="000D44BA">
        <w:rPr>
          <w:sz w:val="18"/>
          <w:szCs w:val="18"/>
        </w:rPr>
        <w:t>прошу информировать меня о ходе исполнения услуги через единый личный кабинет единого портала государственных услуг (для заявителей, зарегистрированных в ЕСИА)</w:t>
      </w:r>
    </w:p>
    <w:p w:rsidR="000D44BA" w:rsidRPr="000D44BA" w:rsidRDefault="000D44BA" w:rsidP="001912E2">
      <w:pPr>
        <w:pStyle w:val="a8"/>
        <w:rPr>
          <w:sz w:val="18"/>
          <w:szCs w:val="18"/>
        </w:rPr>
      </w:pPr>
      <w:r w:rsidRPr="000D44BA">
        <w:rPr>
          <w:w w:val="90"/>
          <w:sz w:val="18"/>
          <w:szCs w:val="18"/>
        </w:rPr>
        <w:t xml:space="preserve">СНИЛС </w:t>
      </w:r>
      <w:r w:rsidRPr="000D44BA">
        <w:rPr>
          <w:w w:val="70"/>
          <w:sz w:val="18"/>
          <w:szCs w:val="18"/>
        </w:rPr>
        <w:t></w:t>
      </w:r>
      <w:r w:rsidRPr="000D44BA">
        <w:rPr>
          <w:w w:val="70"/>
          <w:sz w:val="18"/>
          <w:szCs w:val="18"/>
        </w:rPr>
        <w:t></w:t>
      </w:r>
      <w:r w:rsidRPr="000D44BA">
        <w:rPr>
          <w:w w:val="70"/>
          <w:sz w:val="18"/>
          <w:szCs w:val="18"/>
        </w:rPr>
        <w:t>-</w:t>
      </w:r>
      <w:r w:rsidRPr="000D44BA">
        <w:rPr>
          <w:w w:val="70"/>
          <w:sz w:val="18"/>
          <w:szCs w:val="18"/>
        </w:rPr>
        <w:t></w:t>
      </w:r>
      <w:r w:rsidRPr="000D44BA">
        <w:rPr>
          <w:w w:val="70"/>
          <w:sz w:val="18"/>
          <w:szCs w:val="18"/>
        </w:rPr>
        <w:t></w:t>
      </w:r>
      <w:r w:rsidRPr="000D44BA">
        <w:rPr>
          <w:w w:val="70"/>
          <w:sz w:val="18"/>
          <w:szCs w:val="18"/>
        </w:rPr>
        <w:t>-</w:t>
      </w:r>
      <w:r w:rsidRPr="000D44BA">
        <w:rPr>
          <w:w w:val="70"/>
          <w:sz w:val="18"/>
          <w:szCs w:val="18"/>
        </w:rPr>
        <w:t></w:t>
      </w:r>
      <w:r w:rsidRPr="000D44BA">
        <w:rPr>
          <w:w w:val="70"/>
          <w:sz w:val="18"/>
          <w:szCs w:val="18"/>
        </w:rPr>
        <w:t></w:t>
      </w:r>
      <w:r w:rsidRPr="000D44BA">
        <w:rPr>
          <w:w w:val="70"/>
          <w:sz w:val="18"/>
          <w:szCs w:val="18"/>
        </w:rPr>
        <w:t>-</w:t>
      </w:r>
      <w:r w:rsidRPr="000D44BA">
        <w:rPr>
          <w:w w:val="70"/>
          <w:sz w:val="18"/>
          <w:szCs w:val="18"/>
        </w:rPr>
        <w:t></w:t>
      </w:r>
      <w:r w:rsidRPr="000D44BA">
        <w:rPr>
          <w:w w:val="70"/>
          <w:sz w:val="18"/>
          <w:szCs w:val="18"/>
        </w:rPr>
        <w:t></w:t>
      </w:r>
    </w:p>
    <w:p w:rsidR="000D44BA" w:rsidRPr="000D44BA" w:rsidRDefault="000D44BA" w:rsidP="001912E2">
      <w:pPr>
        <w:pStyle w:val="a8"/>
        <w:ind w:left="597"/>
        <w:rPr>
          <w:sz w:val="18"/>
          <w:szCs w:val="18"/>
        </w:rPr>
      </w:pPr>
      <w:r w:rsidRPr="000D44BA">
        <w:rPr>
          <w:noProof/>
          <w:sz w:val="18"/>
          <w:szCs w:val="18"/>
          <w:lang w:eastAsia="en-US"/>
        </w:rPr>
        <w:pict>
          <v:shape id="AutoShape 25" o:spid="_x0000_s1058" style="position:absolute;left:0;text-align:left;margin-left:71.65pt;margin-top:3.6pt;width:10.5pt;height:21pt;z-index:251678720;visibility:visible;mso-position-horizontal-relative:page" coordsize="210,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" adj="0,,0" path="m,180r210,l210,,,,,180xm,420r210,l210,255,,255,,420xe" filled="f">
            <v:stroke joinstyle="round"/>
            <v:formulas/>
            <v:path arrowok="t" o:connecttype="custom" o:connectlocs="0,160020;133350,160020;133350,45720;0,45720;0,160020;0,312420;133350,312420;133350,207645;0,207645;0,312420" o:connectangles="0,0,0,0,0,0,0,0,0,0"/>
            <w10:wrap anchorx="page"/>
          </v:shape>
        </w:pict>
      </w:r>
      <w:r w:rsidRPr="000D44BA">
        <w:rPr>
          <w:sz w:val="18"/>
          <w:szCs w:val="18"/>
        </w:rPr>
        <w:t>прошу подтвердить регистрацию учетной записи в ЕСИА.</w:t>
      </w:r>
    </w:p>
    <w:p w:rsidR="000D44BA" w:rsidRPr="000D44BA" w:rsidRDefault="000D44BA" w:rsidP="001912E2">
      <w:pPr>
        <w:pStyle w:val="a8"/>
        <w:ind w:left="597" w:right="155"/>
        <w:rPr>
          <w:sz w:val="18"/>
          <w:szCs w:val="18"/>
        </w:rPr>
      </w:pPr>
      <w:r w:rsidRPr="000D44BA">
        <w:rPr>
          <w:noProof/>
          <w:sz w:val="18"/>
          <w:szCs w:val="18"/>
          <w:lang w:eastAsia="en-US"/>
        </w:rPr>
        <w:pict>
          <v:rect id="Rectangle 24" o:spid="_x0000_s1059" style="position:absolute;left:0;text-align:left;margin-left:71.65pt;margin-top:17.85pt;width:10.5pt;height:8.85pt;z-index:2516797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" filled="f">
            <w10:wrap anchorx="page"/>
          </v:rect>
        </w:pict>
      </w:r>
      <w:r w:rsidRPr="000D44BA">
        <w:rPr>
          <w:sz w:val="18"/>
          <w:szCs w:val="18"/>
        </w:rPr>
        <w:t xml:space="preserve">прошу восстановить доступ в ЕСИА (для заявителей, ранее зарегистрированных в ЕСИА). прошу произвести регистрацию в ЕСИА на интернет-портале </w:t>
      </w:r>
      <w:hyperlink r:id="rId33">
        <w:r w:rsidRPr="000D44BA">
          <w:rPr>
            <w:color w:val="074592"/>
            <w:sz w:val="18"/>
            <w:szCs w:val="18"/>
            <w:u w:val="single" w:color="074592"/>
          </w:rPr>
          <w:t>www.gosuslugi.ru</w:t>
        </w:r>
      </w:hyperlink>
      <w:r w:rsidRPr="000D44BA">
        <w:rPr>
          <w:sz w:val="18"/>
          <w:szCs w:val="18"/>
        </w:rPr>
        <w:t>(в ЕСИА)</w:t>
      </w:r>
    </w:p>
    <w:p w:rsidR="000D44BA" w:rsidRPr="000D44BA" w:rsidRDefault="000D44BA" w:rsidP="001912E2">
      <w:pPr>
        <w:pStyle w:val="a8"/>
        <w:rPr>
          <w:sz w:val="18"/>
          <w:szCs w:val="18"/>
        </w:rPr>
      </w:pPr>
      <w:r w:rsidRPr="000D44BA">
        <w:rPr>
          <w:sz w:val="18"/>
          <w:szCs w:val="18"/>
        </w:rPr>
        <w:t>(только для заявителей - физических лиц, не зарегистрированных в ЕСИА).</w:t>
      </w:r>
    </w:p>
    <w:p w:rsidR="000D44BA" w:rsidRPr="000D44BA" w:rsidRDefault="000D44BA" w:rsidP="001912E2">
      <w:pPr>
        <w:pStyle w:val="a8"/>
        <w:rPr>
          <w:sz w:val="18"/>
          <w:szCs w:val="18"/>
        </w:rPr>
      </w:pPr>
      <w:r w:rsidRPr="000D44BA">
        <w:rPr>
          <w:sz w:val="18"/>
          <w:szCs w:val="18"/>
        </w:rPr>
        <w:t>В целях регистрации и дальнейшего информирования о ходе исполнения услуги (получения результата услуги) указывается следующая информация:</w:t>
      </w:r>
    </w:p>
    <w:p w:rsidR="000D44BA" w:rsidRPr="000D44BA" w:rsidRDefault="000D44BA" w:rsidP="001912E2">
      <w:pPr>
        <w:pStyle w:val="a8"/>
        <w:rPr>
          <w:sz w:val="18"/>
          <w:szCs w:val="18"/>
        </w:rPr>
      </w:pPr>
      <w:r w:rsidRPr="000D44BA">
        <w:rPr>
          <w:w w:val="90"/>
          <w:sz w:val="18"/>
          <w:szCs w:val="18"/>
        </w:rPr>
        <w:t xml:space="preserve">СНИЛС </w:t>
      </w:r>
      <w:r w:rsidRPr="000D44BA">
        <w:rPr>
          <w:w w:val="70"/>
          <w:sz w:val="18"/>
          <w:szCs w:val="18"/>
        </w:rPr>
        <w:t></w:t>
      </w:r>
      <w:r w:rsidRPr="000D44BA">
        <w:rPr>
          <w:w w:val="70"/>
          <w:sz w:val="18"/>
          <w:szCs w:val="18"/>
        </w:rPr>
        <w:t></w:t>
      </w:r>
      <w:r w:rsidRPr="000D44BA">
        <w:rPr>
          <w:w w:val="70"/>
          <w:sz w:val="18"/>
          <w:szCs w:val="18"/>
        </w:rPr>
        <w:t>-</w:t>
      </w:r>
      <w:r w:rsidRPr="000D44BA">
        <w:rPr>
          <w:w w:val="70"/>
          <w:sz w:val="18"/>
          <w:szCs w:val="18"/>
        </w:rPr>
        <w:t></w:t>
      </w:r>
      <w:r w:rsidRPr="000D44BA">
        <w:rPr>
          <w:w w:val="70"/>
          <w:sz w:val="18"/>
          <w:szCs w:val="18"/>
        </w:rPr>
        <w:t></w:t>
      </w:r>
      <w:r w:rsidRPr="000D44BA">
        <w:rPr>
          <w:w w:val="70"/>
          <w:sz w:val="18"/>
          <w:szCs w:val="18"/>
        </w:rPr>
        <w:t>-</w:t>
      </w:r>
      <w:r w:rsidRPr="000D44BA">
        <w:rPr>
          <w:w w:val="70"/>
          <w:sz w:val="18"/>
          <w:szCs w:val="18"/>
        </w:rPr>
        <w:t></w:t>
      </w:r>
      <w:r w:rsidRPr="000D44BA">
        <w:rPr>
          <w:w w:val="70"/>
          <w:sz w:val="18"/>
          <w:szCs w:val="18"/>
        </w:rPr>
        <w:t></w:t>
      </w:r>
      <w:r w:rsidRPr="000D44BA">
        <w:rPr>
          <w:w w:val="70"/>
          <w:sz w:val="18"/>
          <w:szCs w:val="18"/>
        </w:rPr>
        <w:t>-</w:t>
      </w:r>
      <w:r w:rsidRPr="000D44BA">
        <w:rPr>
          <w:w w:val="70"/>
          <w:sz w:val="18"/>
          <w:szCs w:val="18"/>
        </w:rPr>
        <w:t></w:t>
      </w:r>
      <w:r w:rsidRPr="000D44BA">
        <w:rPr>
          <w:w w:val="70"/>
          <w:sz w:val="18"/>
          <w:szCs w:val="18"/>
        </w:rPr>
        <w:t></w:t>
      </w:r>
    </w:p>
    <w:p w:rsidR="000D44BA" w:rsidRPr="000D44BA" w:rsidRDefault="000D44BA" w:rsidP="001912E2">
      <w:pPr>
        <w:pStyle w:val="a8"/>
        <w:rPr>
          <w:sz w:val="18"/>
          <w:szCs w:val="18"/>
        </w:rPr>
      </w:pPr>
      <w:r w:rsidRPr="000D44BA">
        <w:rPr>
          <w:sz w:val="18"/>
          <w:szCs w:val="18"/>
        </w:rPr>
        <w:t>но</w:t>
      </w:r>
      <w:r w:rsidRPr="000D44BA">
        <w:rPr>
          <w:spacing w:val="-1"/>
          <w:sz w:val="18"/>
          <w:szCs w:val="18"/>
        </w:rPr>
        <w:t>ме</w:t>
      </w:r>
      <w:r w:rsidRPr="000D44BA">
        <w:rPr>
          <w:sz w:val="18"/>
          <w:szCs w:val="18"/>
        </w:rPr>
        <w:t xml:space="preserve">р </w:t>
      </w:r>
      <w:r w:rsidRPr="000D44BA">
        <w:rPr>
          <w:spacing w:val="-1"/>
          <w:sz w:val="18"/>
          <w:szCs w:val="18"/>
        </w:rPr>
        <w:t>м</w:t>
      </w:r>
      <w:r w:rsidRPr="000D44BA">
        <w:rPr>
          <w:sz w:val="18"/>
          <w:szCs w:val="18"/>
        </w:rPr>
        <w:t>об</w:t>
      </w:r>
      <w:r w:rsidRPr="000D44BA">
        <w:rPr>
          <w:spacing w:val="1"/>
          <w:sz w:val="18"/>
          <w:szCs w:val="18"/>
        </w:rPr>
        <w:t>и</w:t>
      </w:r>
      <w:r w:rsidRPr="000D44BA">
        <w:rPr>
          <w:sz w:val="18"/>
          <w:szCs w:val="18"/>
        </w:rPr>
        <w:t>льного т</w:t>
      </w:r>
      <w:r w:rsidRPr="000D44BA">
        <w:rPr>
          <w:spacing w:val="-1"/>
          <w:sz w:val="18"/>
          <w:szCs w:val="18"/>
        </w:rPr>
        <w:t>е</w:t>
      </w:r>
      <w:r w:rsidRPr="000D44BA">
        <w:rPr>
          <w:sz w:val="18"/>
          <w:szCs w:val="18"/>
        </w:rPr>
        <w:t>л</w:t>
      </w:r>
      <w:r w:rsidRPr="000D44BA">
        <w:rPr>
          <w:spacing w:val="-4"/>
          <w:sz w:val="18"/>
          <w:szCs w:val="18"/>
        </w:rPr>
        <w:t>е</w:t>
      </w:r>
      <w:r w:rsidRPr="000D44BA">
        <w:rPr>
          <w:sz w:val="18"/>
          <w:szCs w:val="18"/>
        </w:rPr>
        <w:t>фо</w:t>
      </w:r>
      <w:r w:rsidRPr="000D44BA">
        <w:rPr>
          <w:spacing w:val="1"/>
          <w:sz w:val="18"/>
          <w:szCs w:val="18"/>
        </w:rPr>
        <w:t>н</w:t>
      </w:r>
      <w:r w:rsidRPr="000D44BA">
        <w:rPr>
          <w:sz w:val="18"/>
          <w:szCs w:val="18"/>
        </w:rPr>
        <w:t>авф</w:t>
      </w:r>
      <w:r w:rsidRPr="000D44BA">
        <w:rPr>
          <w:spacing w:val="-1"/>
          <w:sz w:val="18"/>
          <w:szCs w:val="18"/>
        </w:rPr>
        <w:t>е</w:t>
      </w:r>
      <w:r w:rsidRPr="000D44BA">
        <w:rPr>
          <w:sz w:val="18"/>
          <w:szCs w:val="18"/>
        </w:rPr>
        <w:t>д</w:t>
      </w:r>
      <w:r w:rsidRPr="000D44BA">
        <w:rPr>
          <w:spacing w:val="-1"/>
          <w:sz w:val="18"/>
          <w:szCs w:val="18"/>
        </w:rPr>
        <w:t>е</w:t>
      </w:r>
      <w:r w:rsidRPr="000D44BA">
        <w:rPr>
          <w:sz w:val="18"/>
          <w:szCs w:val="18"/>
        </w:rPr>
        <w:t>р</w:t>
      </w:r>
      <w:r w:rsidRPr="000D44BA">
        <w:rPr>
          <w:spacing w:val="-1"/>
          <w:sz w:val="18"/>
          <w:szCs w:val="18"/>
        </w:rPr>
        <w:t>а</w:t>
      </w:r>
      <w:r w:rsidRPr="000D44BA">
        <w:rPr>
          <w:sz w:val="18"/>
          <w:szCs w:val="18"/>
        </w:rPr>
        <w:t>льномформ</w:t>
      </w:r>
      <w:r w:rsidRPr="000D44BA">
        <w:rPr>
          <w:spacing w:val="-2"/>
          <w:sz w:val="18"/>
          <w:szCs w:val="18"/>
        </w:rPr>
        <w:t>а</w:t>
      </w:r>
      <w:r w:rsidRPr="000D44BA">
        <w:rPr>
          <w:sz w:val="18"/>
          <w:szCs w:val="18"/>
        </w:rPr>
        <w:t>те:</w:t>
      </w:r>
      <w:r w:rsidRPr="000D44BA">
        <w:rPr>
          <w:sz w:val="18"/>
          <w:szCs w:val="18"/>
        </w:rPr>
        <w:t></w:t>
      </w:r>
      <w:r w:rsidRPr="000D44BA">
        <w:rPr>
          <w:sz w:val="18"/>
          <w:szCs w:val="18"/>
        </w:rPr>
        <w:t></w:t>
      </w:r>
      <w:r w:rsidRPr="000D44BA">
        <w:rPr>
          <w:sz w:val="18"/>
          <w:szCs w:val="18"/>
        </w:rPr>
        <w:t></w:t>
      </w:r>
      <w:r w:rsidRPr="000D44BA">
        <w:rPr>
          <w:sz w:val="18"/>
          <w:szCs w:val="18"/>
        </w:rPr>
        <w:t></w:t>
      </w:r>
      <w:r w:rsidRPr="000D44BA">
        <w:rPr>
          <w:sz w:val="18"/>
          <w:szCs w:val="18"/>
        </w:rPr>
        <w:t></w:t>
      </w:r>
      <w:r w:rsidRPr="000D44BA">
        <w:rPr>
          <w:sz w:val="18"/>
          <w:szCs w:val="18"/>
        </w:rPr>
        <w:t></w:t>
      </w:r>
      <w:r w:rsidRPr="000D44BA">
        <w:rPr>
          <w:sz w:val="18"/>
          <w:szCs w:val="18"/>
        </w:rPr>
        <w:t></w:t>
      </w:r>
      <w:r w:rsidRPr="000D44BA">
        <w:rPr>
          <w:sz w:val="18"/>
          <w:szCs w:val="18"/>
        </w:rPr>
        <w:t></w:t>
      </w:r>
      <w:r w:rsidRPr="000D44BA">
        <w:rPr>
          <w:sz w:val="18"/>
          <w:szCs w:val="18"/>
        </w:rPr>
        <w:t></w:t>
      </w:r>
      <w:r w:rsidRPr="000D44BA">
        <w:rPr>
          <w:spacing w:val="-3"/>
          <w:sz w:val="18"/>
          <w:szCs w:val="18"/>
        </w:rPr>
        <w:t></w:t>
      </w:r>
      <w:r w:rsidRPr="000D44BA">
        <w:rPr>
          <w:sz w:val="18"/>
          <w:szCs w:val="18"/>
        </w:rPr>
        <w:t></w:t>
      </w:r>
    </w:p>
    <w:p w:rsidR="000D44BA" w:rsidRPr="000D44BA" w:rsidRDefault="000D44BA" w:rsidP="001912E2">
      <w:pPr>
        <w:pStyle w:val="a8"/>
        <w:tabs>
          <w:tab w:val="left" w:pos="3844"/>
        </w:tabs>
        <w:rPr>
          <w:sz w:val="18"/>
          <w:szCs w:val="18"/>
        </w:rPr>
      </w:pPr>
      <w:r w:rsidRPr="000D44BA">
        <w:rPr>
          <w:sz w:val="18"/>
          <w:szCs w:val="18"/>
        </w:rPr>
        <w:t>e-mail</w:t>
      </w:r>
      <w:r w:rsidRPr="000D44BA">
        <w:rPr>
          <w:sz w:val="18"/>
          <w:szCs w:val="18"/>
          <w:u w:val="single"/>
        </w:rPr>
        <w:tab/>
      </w:r>
      <w:r w:rsidRPr="000D44BA">
        <w:rPr>
          <w:sz w:val="18"/>
          <w:szCs w:val="18"/>
        </w:rPr>
        <w:t>(если имеется)</w:t>
      </w:r>
    </w:p>
    <w:p w:rsidR="000D44BA" w:rsidRPr="000D44BA" w:rsidRDefault="000D44BA" w:rsidP="001912E2">
      <w:pPr>
        <w:pStyle w:val="a8"/>
        <w:tabs>
          <w:tab w:val="left" w:pos="8090"/>
        </w:tabs>
        <w:rPr>
          <w:sz w:val="18"/>
          <w:szCs w:val="18"/>
        </w:rPr>
      </w:pPr>
      <w:r w:rsidRPr="000D44BA">
        <w:rPr>
          <w:sz w:val="18"/>
          <w:szCs w:val="18"/>
        </w:rPr>
        <w:t>гражданство - РоссийскаяФедерация/</w:t>
      </w:r>
      <w:r w:rsidRPr="000D44BA">
        <w:rPr>
          <w:sz w:val="18"/>
          <w:szCs w:val="18"/>
          <w:u w:val="single"/>
        </w:rPr>
        <w:tab/>
      </w:r>
    </w:p>
    <w:p w:rsidR="000D44BA" w:rsidRPr="000D44BA" w:rsidRDefault="000D44BA" w:rsidP="001912E2">
      <w:pPr>
        <w:pStyle w:val="a8"/>
        <w:ind w:left="3657"/>
        <w:rPr>
          <w:sz w:val="18"/>
          <w:szCs w:val="18"/>
        </w:rPr>
      </w:pPr>
      <w:r w:rsidRPr="000D44BA">
        <w:rPr>
          <w:noProof/>
          <w:sz w:val="18"/>
          <w:szCs w:val="18"/>
          <w:lang w:eastAsia="en-US"/>
        </w:rPr>
        <w:pict>
          <v:rect id="Rectangle 23" o:spid="_x0000_s1057" style="position:absolute;left:0;text-align:left;margin-left:244.85pt;margin-top:12.5pt;width:214.45pt;height:.6pt;z-index:25167769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" fillcolor="black" stroked="f">
            <w10:wrap anchorx="page"/>
          </v:rect>
        </w:pict>
      </w:r>
      <w:r w:rsidRPr="000D44BA">
        <w:rPr>
          <w:sz w:val="18"/>
          <w:szCs w:val="18"/>
        </w:rPr>
        <w:t>(наименование иностранного государства)</w:t>
      </w:r>
    </w:p>
    <w:p w:rsidR="000D44BA" w:rsidRPr="000D44BA" w:rsidRDefault="000D44BA" w:rsidP="001912E2">
      <w:pPr>
        <w:pStyle w:val="a8"/>
        <w:ind w:right="2353"/>
        <w:rPr>
          <w:sz w:val="18"/>
          <w:szCs w:val="18"/>
        </w:rPr>
      </w:pPr>
      <w:r w:rsidRPr="000D44BA">
        <w:rPr>
          <w:sz w:val="18"/>
          <w:szCs w:val="18"/>
        </w:rPr>
        <w:t xml:space="preserve">В случае, если документ, удостоверяющий личность - паспорт гражданина РФ: серия, номер - </w:t>
      </w:r>
      <w:r w:rsidRPr="000D44BA">
        <w:rPr>
          <w:sz w:val="18"/>
          <w:szCs w:val="18"/>
        </w:rPr>
        <w:t></w:t>
      </w:r>
      <w:r w:rsidRPr="000D44BA">
        <w:rPr>
          <w:sz w:val="18"/>
          <w:szCs w:val="18"/>
        </w:rPr>
        <w:t></w:t>
      </w:r>
      <w:r w:rsidRPr="000D44BA">
        <w:rPr>
          <w:sz w:val="18"/>
          <w:szCs w:val="18"/>
        </w:rPr>
        <w:t></w:t>
      </w:r>
      <w:r w:rsidRPr="000D44BA">
        <w:rPr>
          <w:sz w:val="18"/>
          <w:szCs w:val="18"/>
        </w:rPr>
        <w:t></w:t>
      </w:r>
      <w:r w:rsidRPr="000D44BA">
        <w:rPr>
          <w:sz w:val="18"/>
          <w:szCs w:val="18"/>
        </w:rPr>
        <w:t></w:t>
      </w:r>
      <w:r w:rsidRPr="000D44BA">
        <w:rPr>
          <w:sz w:val="18"/>
          <w:szCs w:val="18"/>
        </w:rPr>
        <w:t></w:t>
      </w:r>
      <w:r w:rsidRPr="000D44BA">
        <w:rPr>
          <w:sz w:val="18"/>
          <w:szCs w:val="18"/>
        </w:rPr>
        <w:t></w:t>
      </w:r>
      <w:r w:rsidRPr="000D44BA">
        <w:rPr>
          <w:sz w:val="18"/>
          <w:szCs w:val="18"/>
        </w:rPr>
        <w:t></w:t>
      </w:r>
      <w:r w:rsidRPr="000D44BA">
        <w:rPr>
          <w:sz w:val="18"/>
          <w:szCs w:val="18"/>
        </w:rPr>
        <w:t></w:t>
      </w:r>
      <w:r w:rsidRPr="000D44BA">
        <w:rPr>
          <w:sz w:val="18"/>
          <w:szCs w:val="18"/>
        </w:rPr>
        <w:t></w:t>
      </w:r>
    </w:p>
    <w:p w:rsidR="000D44BA" w:rsidRPr="000D44BA" w:rsidRDefault="000D44BA" w:rsidP="001912E2">
      <w:pPr>
        <w:pStyle w:val="a8"/>
        <w:tabs>
          <w:tab w:val="left" w:pos="8279"/>
        </w:tabs>
        <w:ind w:right="2338"/>
        <w:rPr>
          <w:sz w:val="18"/>
          <w:szCs w:val="18"/>
        </w:rPr>
      </w:pPr>
      <w:r w:rsidRPr="000D44BA">
        <w:rPr>
          <w:sz w:val="18"/>
          <w:szCs w:val="18"/>
        </w:rPr>
        <w:t>кемвыдан-</w:t>
      </w:r>
      <w:r w:rsidRPr="000D44BA">
        <w:rPr>
          <w:sz w:val="18"/>
          <w:szCs w:val="18"/>
          <w:u w:val="single"/>
        </w:rPr>
        <w:tab/>
      </w:r>
      <w:r w:rsidRPr="000D44BA">
        <w:rPr>
          <w:sz w:val="18"/>
          <w:szCs w:val="18"/>
        </w:rPr>
        <w:t xml:space="preserve"> дата выдачи - </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p>
    <w:p w:rsidR="000D44BA" w:rsidRPr="000D44BA" w:rsidRDefault="000D44BA" w:rsidP="001912E2">
      <w:pPr>
        <w:pStyle w:val="a8"/>
        <w:rPr>
          <w:sz w:val="18"/>
          <w:szCs w:val="18"/>
        </w:rPr>
      </w:pPr>
      <w:r w:rsidRPr="000D44BA">
        <w:rPr>
          <w:sz w:val="18"/>
          <w:szCs w:val="18"/>
        </w:rPr>
        <w:t xml:space="preserve">код </w:t>
      </w:r>
      <w:r w:rsidRPr="000D44BA">
        <w:rPr>
          <w:spacing w:val="1"/>
          <w:sz w:val="18"/>
          <w:szCs w:val="18"/>
        </w:rPr>
        <w:t>п</w:t>
      </w:r>
      <w:r w:rsidRPr="000D44BA">
        <w:rPr>
          <w:sz w:val="18"/>
          <w:szCs w:val="18"/>
        </w:rPr>
        <w:t>одр</w:t>
      </w:r>
      <w:r w:rsidRPr="000D44BA">
        <w:rPr>
          <w:spacing w:val="-1"/>
          <w:sz w:val="18"/>
          <w:szCs w:val="18"/>
        </w:rPr>
        <w:t>а</w:t>
      </w:r>
      <w:r w:rsidRPr="000D44BA">
        <w:rPr>
          <w:sz w:val="18"/>
          <w:szCs w:val="18"/>
        </w:rPr>
        <w:t>зд</w:t>
      </w:r>
      <w:r w:rsidRPr="000D44BA">
        <w:rPr>
          <w:spacing w:val="-1"/>
          <w:sz w:val="18"/>
          <w:szCs w:val="18"/>
        </w:rPr>
        <w:t>е</w:t>
      </w:r>
      <w:r w:rsidRPr="000D44BA">
        <w:rPr>
          <w:sz w:val="18"/>
          <w:szCs w:val="18"/>
        </w:rPr>
        <w:t>л</w:t>
      </w:r>
      <w:r w:rsidRPr="000D44BA">
        <w:rPr>
          <w:spacing w:val="-1"/>
          <w:sz w:val="18"/>
          <w:szCs w:val="18"/>
        </w:rPr>
        <w:t>е</w:t>
      </w:r>
      <w:r w:rsidRPr="000D44BA">
        <w:rPr>
          <w:spacing w:val="-2"/>
          <w:sz w:val="18"/>
          <w:szCs w:val="18"/>
        </w:rPr>
        <w:t>н</w:t>
      </w:r>
      <w:r w:rsidRPr="000D44BA">
        <w:rPr>
          <w:sz w:val="18"/>
          <w:szCs w:val="18"/>
        </w:rPr>
        <w:t>ия-</w:t>
      </w:r>
      <w:r w:rsidRPr="000D44BA">
        <w:rPr>
          <w:sz w:val="18"/>
          <w:szCs w:val="18"/>
        </w:rPr>
        <w:t></w:t>
      </w:r>
      <w:r w:rsidRPr="000D44BA">
        <w:rPr>
          <w:sz w:val="18"/>
          <w:szCs w:val="18"/>
        </w:rPr>
        <w:t></w:t>
      </w:r>
      <w:r w:rsidRPr="000D44BA">
        <w:rPr>
          <w:sz w:val="18"/>
          <w:szCs w:val="18"/>
        </w:rPr>
        <w:t></w:t>
      </w:r>
      <w:r w:rsidRPr="000D44BA">
        <w:rPr>
          <w:sz w:val="18"/>
          <w:szCs w:val="18"/>
        </w:rPr>
        <w:t></w:t>
      </w:r>
      <w:r w:rsidRPr="000D44BA">
        <w:rPr>
          <w:sz w:val="18"/>
          <w:szCs w:val="18"/>
        </w:rPr>
        <w:t></w:t>
      </w:r>
      <w:r w:rsidRPr="000D44BA">
        <w:rPr>
          <w:sz w:val="18"/>
          <w:szCs w:val="18"/>
        </w:rPr>
        <w:t></w:t>
      </w:r>
    </w:p>
    <w:p w:rsidR="000D44BA" w:rsidRPr="000D44BA" w:rsidRDefault="000D44BA" w:rsidP="001912E2">
      <w:pPr>
        <w:pStyle w:val="a8"/>
        <w:rPr>
          <w:sz w:val="18"/>
          <w:szCs w:val="18"/>
        </w:rPr>
      </w:pPr>
      <w:r w:rsidRPr="000D44BA">
        <w:rPr>
          <w:sz w:val="18"/>
          <w:szCs w:val="18"/>
        </w:rPr>
        <w:t xml:space="preserve">дата рождения - </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p>
    <w:p w:rsidR="000D44BA" w:rsidRPr="000D44BA" w:rsidRDefault="000D44BA" w:rsidP="001912E2">
      <w:pPr>
        <w:pStyle w:val="a8"/>
        <w:tabs>
          <w:tab w:val="left" w:pos="8504"/>
        </w:tabs>
        <w:rPr>
          <w:sz w:val="18"/>
          <w:szCs w:val="18"/>
        </w:rPr>
      </w:pPr>
      <w:r w:rsidRPr="000D44BA">
        <w:rPr>
          <w:sz w:val="18"/>
          <w:szCs w:val="18"/>
        </w:rPr>
        <w:t>место рождения-</w:t>
      </w:r>
      <w:r w:rsidRPr="000D44BA">
        <w:rPr>
          <w:sz w:val="18"/>
          <w:szCs w:val="18"/>
          <w:u w:val="single"/>
        </w:rPr>
        <w:tab/>
      </w:r>
    </w:p>
    <w:p w:rsidR="000D44BA" w:rsidRPr="000D44BA" w:rsidRDefault="000D44BA" w:rsidP="001912E2">
      <w:pPr>
        <w:pStyle w:val="a8"/>
        <w:ind w:right="1333"/>
        <w:rPr>
          <w:sz w:val="18"/>
          <w:szCs w:val="18"/>
        </w:rPr>
      </w:pPr>
      <w:r w:rsidRPr="000D44BA">
        <w:rPr>
          <w:sz w:val="18"/>
          <w:szCs w:val="18"/>
        </w:rPr>
        <w:t>В случае, если документ, удостоверяющий личность - паспорт гражданина иностранного государства:</w:t>
      </w:r>
    </w:p>
    <w:p w:rsidR="000D44BA" w:rsidRPr="000D44BA" w:rsidRDefault="000D44BA" w:rsidP="001912E2">
      <w:pPr>
        <w:pStyle w:val="a8"/>
        <w:rPr>
          <w:sz w:val="18"/>
          <w:szCs w:val="18"/>
        </w:rPr>
      </w:pPr>
      <w:r w:rsidRPr="000D44BA">
        <w:rPr>
          <w:sz w:val="18"/>
          <w:szCs w:val="18"/>
        </w:rPr>
        <w:t xml:space="preserve">дата выдачи - </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p>
    <w:p w:rsidR="000D44BA" w:rsidRPr="000D44BA" w:rsidRDefault="000D44BA" w:rsidP="001912E2">
      <w:pPr>
        <w:pStyle w:val="a8"/>
        <w:rPr>
          <w:sz w:val="18"/>
          <w:szCs w:val="18"/>
        </w:rPr>
      </w:pPr>
      <w:r w:rsidRPr="000D44BA">
        <w:rPr>
          <w:sz w:val="18"/>
          <w:szCs w:val="18"/>
        </w:rPr>
        <w:t xml:space="preserve">дата окончания срока действия - </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r w:rsidRPr="000D44BA">
        <w:rPr>
          <w:w w:val="75"/>
          <w:sz w:val="18"/>
          <w:szCs w:val="18"/>
        </w:rPr>
        <w:t></w:t>
      </w:r>
    </w:p>
    <w:p w:rsidR="000D44BA" w:rsidRPr="00873440" w:rsidRDefault="000D44BA" w:rsidP="001912E2">
      <w:pPr>
        <w:pStyle w:val="a8"/>
        <w:rPr>
          <w:rFonts w:ascii="Arial"/>
        </w:rPr>
      </w:pPr>
    </w:p>
    <w:p w:rsidR="00231FFB" w:rsidRPr="001462CE" w:rsidRDefault="00231FFB" w:rsidP="001462CE">
      <w:pPr>
        <w:pStyle w:val="ab"/>
        <w:spacing w:after="0" w:line="240" w:lineRule="auto"/>
        <w:ind w:left="0"/>
        <w:rPr>
          <w:rFonts w:ascii="Times New Roman" w:hAnsi="Times New Roman" w:cs="Times New Roman"/>
          <w:sz w:val="18"/>
          <w:szCs w:val="18"/>
        </w:rPr>
      </w:pPr>
    </w:p>
    <w:p w:rsidR="001462CE" w:rsidRPr="00650B1B" w:rsidRDefault="001462CE" w:rsidP="00650B1B">
      <w:pPr>
        <w:spacing w:after="0" w:line="240" w:lineRule="auto"/>
        <w:jc w:val="center"/>
        <w:rPr>
          <w:rFonts w:ascii="Times New Roman" w:hAnsi="Times New Roman" w:cs="Times New Roman"/>
          <w:sz w:val="18"/>
          <w:szCs w:val="18"/>
        </w:rPr>
      </w:pPr>
      <w:r w:rsidRPr="001462CE">
        <w:rPr>
          <w:rFonts w:ascii="Times New Roman" w:hAnsi="Times New Roman" w:cs="Times New Roman"/>
          <w:b/>
          <w:sz w:val="18"/>
          <w:szCs w:val="18"/>
        </w:rPr>
        <w:t>АДМИНИСТРАЦИЯ МУНИЦИПАЛЬНОГО ОБРАЗОВАНИЯ НОВОЮЛАСЕНСКИЙ СЕЛЬСОВЕТ</w:t>
      </w:r>
      <w:r w:rsidRPr="001462CE">
        <w:rPr>
          <w:rFonts w:ascii="Times New Roman" w:hAnsi="Times New Roman" w:cs="Times New Roman"/>
          <w:sz w:val="18"/>
          <w:szCs w:val="18"/>
        </w:rPr>
        <w:t xml:space="preserve"> </w:t>
      </w:r>
      <w:r w:rsidRPr="001462CE">
        <w:rPr>
          <w:rFonts w:ascii="Times New Roman" w:hAnsi="Times New Roman" w:cs="Times New Roman"/>
          <w:b/>
          <w:caps/>
          <w:sz w:val="18"/>
          <w:szCs w:val="18"/>
        </w:rPr>
        <w:t>КрасногвардейскОГО районА оренбургской</w:t>
      </w:r>
      <w:r w:rsidRPr="001462CE">
        <w:rPr>
          <w:rFonts w:ascii="Times New Roman" w:hAnsi="Times New Roman" w:cs="Times New Roman"/>
          <w:b/>
          <w:sz w:val="18"/>
          <w:szCs w:val="18"/>
        </w:rPr>
        <w:t xml:space="preserve"> ОБЛАСТИ</w:t>
      </w:r>
    </w:p>
    <w:p w:rsidR="001462CE" w:rsidRPr="001462CE" w:rsidRDefault="001462CE" w:rsidP="001462CE">
      <w:pPr>
        <w:pStyle w:val="1"/>
        <w:tabs>
          <w:tab w:val="right" w:pos="0"/>
        </w:tabs>
        <w:spacing w:after="0"/>
        <w:jc w:val="center"/>
        <w:rPr>
          <w:rFonts w:ascii="Times New Roman" w:hAnsi="Times New Roman"/>
          <w:sz w:val="18"/>
          <w:szCs w:val="18"/>
        </w:rPr>
      </w:pPr>
      <w:r w:rsidRPr="001462CE">
        <w:rPr>
          <w:rFonts w:ascii="Times New Roman" w:hAnsi="Times New Roman"/>
          <w:sz w:val="18"/>
          <w:szCs w:val="18"/>
        </w:rPr>
        <w:t>П О С Т А Н О В Л Е Н И Е</w:t>
      </w:r>
    </w:p>
    <w:p w:rsidR="001462CE" w:rsidRDefault="001462CE" w:rsidP="00650B1B">
      <w:pPr>
        <w:tabs>
          <w:tab w:val="left" w:pos="709"/>
          <w:tab w:val="right" w:pos="900"/>
          <w:tab w:val="right" w:pos="10260"/>
        </w:tabs>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30.01.2024                                                                                                                </w:t>
      </w:r>
      <w:r>
        <w:rPr>
          <w:rFonts w:ascii="Times New Roman" w:hAnsi="Times New Roman" w:cs="Times New Roman"/>
          <w:sz w:val="18"/>
          <w:szCs w:val="18"/>
        </w:rPr>
        <w:t xml:space="preserve">                                                                                   </w:t>
      </w:r>
      <w:r w:rsidRPr="001462CE">
        <w:rPr>
          <w:rFonts w:ascii="Times New Roman" w:hAnsi="Times New Roman" w:cs="Times New Roman"/>
          <w:sz w:val="18"/>
          <w:szCs w:val="18"/>
        </w:rPr>
        <w:t>№ 14-п</w:t>
      </w:r>
    </w:p>
    <w:p w:rsidR="00650B1B" w:rsidRPr="00650B1B" w:rsidRDefault="00650B1B" w:rsidP="00650B1B">
      <w:pPr>
        <w:tabs>
          <w:tab w:val="left" w:pos="709"/>
          <w:tab w:val="right" w:pos="900"/>
          <w:tab w:val="right" w:pos="10260"/>
        </w:tabs>
        <w:spacing w:after="0" w:line="240" w:lineRule="auto"/>
        <w:rPr>
          <w:rFonts w:ascii="Times New Roman" w:hAnsi="Times New Roman" w:cs="Times New Roman"/>
          <w:sz w:val="18"/>
          <w:szCs w:val="18"/>
        </w:rPr>
      </w:pPr>
    </w:p>
    <w:p w:rsidR="001462CE" w:rsidRPr="001462CE" w:rsidRDefault="001462CE" w:rsidP="001462CE">
      <w:pPr>
        <w:tabs>
          <w:tab w:val="left" w:pos="567"/>
        </w:tabs>
        <w:spacing w:after="0" w:line="240" w:lineRule="auto"/>
        <w:ind w:right="-3"/>
        <w:jc w:val="center"/>
        <w:rPr>
          <w:rFonts w:ascii="Times New Roman" w:hAnsi="Times New Roman" w:cs="Times New Roman"/>
          <w:kern w:val="2"/>
          <w:sz w:val="18"/>
          <w:szCs w:val="18"/>
        </w:rPr>
      </w:pPr>
      <w:r w:rsidRPr="001462CE">
        <w:rPr>
          <w:rFonts w:ascii="Times New Roman" w:hAnsi="Times New Roman" w:cs="Times New Roman"/>
          <w:color w:val="000000"/>
          <w:spacing w:val="2"/>
          <w:sz w:val="18"/>
          <w:szCs w:val="18"/>
        </w:rPr>
        <w:t xml:space="preserve">Об утверждении административного регламента предоставления муниципальной услуги </w:t>
      </w:r>
      <w:r w:rsidRPr="001462CE">
        <w:rPr>
          <w:rFonts w:ascii="Times New Roman" w:hAnsi="Times New Roman" w:cs="Times New Roman"/>
          <w:kern w:val="2"/>
          <w:sz w:val="18"/>
          <w:szCs w:val="18"/>
        </w:rPr>
        <w:t>«</w:t>
      </w:r>
      <w:r w:rsidRPr="001462CE">
        <w:rPr>
          <w:rFonts w:ascii="Times New Roman" w:hAnsi="Times New Roman" w:cs="Times New Roman"/>
          <w:sz w:val="18"/>
          <w:szCs w:val="18"/>
        </w:rPr>
        <w:t>Присвоение адреса объекту адресации, изменение и аннулирование такого адреса</w:t>
      </w:r>
      <w:r w:rsidRPr="001462CE">
        <w:rPr>
          <w:rFonts w:ascii="Times New Roman" w:hAnsi="Times New Roman" w:cs="Times New Roman"/>
          <w:kern w:val="2"/>
          <w:sz w:val="18"/>
          <w:szCs w:val="18"/>
        </w:rPr>
        <w:t>»</w:t>
      </w:r>
    </w:p>
    <w:p w:rsidR="001462CE" w:rsidRPr="001462CE" w:rsidRDefault="001462CE" w:rsidP="001462CE">
      <w:pPr>
        <w:tabs>
          <w:tab w:val="left" w:pos="567"/>
        </w:tabs>
        <w:spacing w:after="0" w:line="240" w:lineRule="auto"/>
        <w:rPr>
          <w:rFonts w:ascii="Times New Roman" w:hAnsi="Times New Roman" w:cs="Times New Roman"/>
          <w:color w:val="000000"/>
          <w:spacing w:val="2"/>
          <w:sz w:val="18"/>
          <w:szCs w:val="18"/>
        </w:rPr>
      </w:pPr>
    </w:p>
    <w:p w:rsidR="001462CE" w:rsidRPr="001462CE" w:rsidRDefault="001462CE" w:rsidP="001462CE">
      <w:pPr>
        <w:tabs>
          <w:tab w:val="left" w:pos="567"/>
        </w:tabs>
        <w:spacing w:after="0" w:line="240" w:lineRule="auto"/>
        <w:rPr>
          <w:rFonts w:ascii="Times New Roman" w:hAnsi="Times New Roman" w:cs="Times New Roman"/>
          <w:color w:val="000000"/>
          <w:spacing w:val="2"/>
          <w:sz w:val="18"/>
          <w:szCs w:val="18"/>
        </w:rPr>
      </w:pPr>
    </w:p>
    <w:p w:rsidR="001462CE" w:rsidRPr="001462CE" w:rsidRDefault="001462CE" w:rsidP="001462CE">
      <w:pPr>
        <w:tabs>
          <w:tab w:val="left" w:pos="709"/>
        </w:tabs>
        <w:spacing w:after="0" w:line="240" w:lineRule="auto"/>
        <w:ind w:firstLine="709"/>
        <w:jc w:val="both"/>
        <w:rPr>
          <w:rFonts w:ascii="Times New Roman" w:hAnsi="Times New Roman" w:cs="Times New Roman"/>
          <w:sz w:val="18"/>
          <w:szCs w:val="18"/>
        </w:rPr>
      </w:pPr>
      <w:r w:rsidRPr="001462CE">
        <w:rPr>
          <w:rFonts w:ascii="Times New Roman" w:hAnsi="Times New Roman" w:cs="Times New Roman"/>
          <w:sz w:val="18"/>
          <w:szCs w:val="18"/>
        </w:rPr>
        <w:t xml:space="preserve">В соответствии с </w:t>
      </w:r>
      <w:r w:rsidRPr="001462CE">
        <w:rPr>
          <w:rFonts w:ascii="Times New Roman" w:hAnsi="Times New Roman" w:cs="Times New Roman"/>
          <w:color w:val="000000"/>
          <w:sz w:val="18"/>
          <w:szCs w:val="18"/>
        </w:rPr>
        <w:t xml:space="preserve">Федеральным законом от 6 октября 2003 года № 131-ФЗ «Об общих принципах организации местного самоуправления в Российской Федерации», </w:t>
      </w:r>
      <w:r w:rsidRPr="001462CE">
        <w:rPr>
          <w:rFonts w:ascii="Times New Roman" w:hAnsi="Times New Roman" w:cs="Times New Roman"/>
          <w:sz w:val="18"/>
          <w:szCs w:val="18"/>
        </w:rPr>
        <w:t>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постановлением муниципального образования Новоюласенский сельсовет Красногвардейского района Оренбургской области от 12.07.2012  № 33-п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w:t>
      </w:r>
    </w:p>
    <w:p w:rsidR="001462CE" w:rsidRPr="001462CE" w:rsidRDefault="001462CE" w:rsidP="001462CE">
      <w:pPr>
        <w:pStyle w:val="ConsPlusNormal"/>
        <w:tabs>
          <w:tab w:val="left" w:pos="567"/>
        </w:tabs>
        <w:ind w:firstLine="709"/>
        <w:jc w:val="both"/>
        <w:rPr>
          <w:color w:val="000000"/>
          <w:spacing w:val="2"/>
          <w:sz w:val="18"/>
          <w:szCs w:val="18"/>
        </w:rPr>
      </w:pPr>
      <w:r w:rsidRPr="001462CE">
        <w:rPr>
          <w:sz w:val="18"/>
          <w:szCs w:val="18"/>
        </w:rPr>
        <w:t xml:space="preserve">1. Утвердить Административный регламент </w:t>
      </w:r>
      <w:r w:rsidRPr="001462CE">
        <w:rPr>
          <w:color w:val="000000"/>
          <w:spacing w:val="2"/>
          <w:sz w:val="18"/>
          <w:szCs w:val="18"/>
        </w:rPr>
        <w:t xml:space="preserve">предоставления муниципальной услуги </w:t>
      </w:r>
      <w:r w:rsidRPr="001462CE">
        <w:rPr>
          <w:kern w:val="2"/>
          <w:sz w:val="18"/>
          <w:szCs w:val="18"/>
        </w:rPr>
        <w:t>«Присвоение адреса объекту адресации, изменение и аннулирование такого адреса</w:t>
      </w:r>
      <w:r w:rsidRPr="001462CE">
        <w:rPr>
          <w:b/>
          <w:kern w:val="2"/>
          <w:sz w:val="18"/>
          <w:szCs w:val="18"/>
        </w:rPr>
        <w:t>»</w:t>
      </w:r>
      <w:r w:rsidRPr="001462CE">
        <w:rPr>
          <w:color w:val="000000"/>
          <w:spacing w:val="2"/>
          <w:sz w:val="18"/>
          <w:szCs w:val="18"/>
        </w:rPr>
        <w:t xml:space="preserve"> согласно приложению.</w:t>
      </w:r>
    </w:p>
    <w:p w:rsidR="001462CE" w:rsidRPr="001462CE" w:rsidRDefault="001462CE" w:rsidP="001462CE">
      <w:pPr>
        <w:spacing w:after="0" w:line="240" w:lineRule="auto"/>
        <w:ind w:firstLine="709"/>
        <w:jc w:val="both"/>
        <w:rPr>
          <w:rFonts w:ascii="Times New Roman" w:hAnsi="Times New Roman" w:cs="Times New Roman"/>
          <w:sz w:val="18"/>
          <w:szCs w:val="18"/>
        </w:rPr>
      </w:pPr>
      <w:r w:rsidRPr="001462CE">
        <w:rPr>
          <w:rFonts w:ascii="Times New Roman" w:hAnsi="Times New Roman" w:cs="Times New Roman"/>
          <w:sz w:val="18"/>
          <w:szCs w:val="18"/>
        </w:rPr>
        <w:t>2. Признать утратившим силу постановление администрации муниципального образования Новоюласенский сельсовет Красногвардейского района Оренбургской области:</w:t>
      </w:r>
    </w:p>
    <w:p w:rsidR="001462CE" w:rsidRPr="001462CE" w:rsidRDefault="001462CE" w:rsidP="001462CE">
      <w:pPr>
        <w:tabs>
          <w:tab w:val="left" w:pos="709"/>
        </w:tabs>
        <w:spacing w:after="0" w:line="240" w:lineRule="auto"/>
        <w:ind w:firstLine="709"/>
        <w:jc w:val="both"/>
        <w:rPr>
          <w:rFonts w:ascii="Times New Roman" w:hAnsi="Times New Roman" w:cs="Times New Roman"/>
          <w:sz w:val="18"/>
          <w:szCs w:val="18"/>
        </w:rPr>
      </w:pPr>
      <w:r w:rsidRPr="001462CE">
        <w:rPr>
          <w:rFonts w:ascii="Times New Roman" w:hAnsi="Times New Roman" w:cs="Times New Roman"/>
          <w:sz w:val="18"/>
          <w:szCs w:val="18"/>
        </w:rPr>
        <w:t>- от 31.08.2012 № 40-п «Об утверждении административного регламента предоставления муниципальным образованием Новоюласенский сельсовет Красногвардейского района Оренбургской области муниципальной услуги «Присвоение и (или) уточнение адреса земельному участку и (или) объекту недвижимости»»;</w:t>
      </w:r>
    </w:p>
    <w:p w:rsidR="001462CE" w:rsidRPr="001462CE" w:rsidRDefault="001462CE" w:rsidP="001462CE">
      <w:pPr>
        <w:adjustRightInd w:val="0"/>
        <w:spacing w:after="0" w:line="240" w:lineRule="auto"/>
        <w:ind w:firstLine="709"/>
        <w:jc w:val="both"/>
        <w:rPr>
          <w:rFonts w:ascii="Times New Roman" w:hAnsi="Times New Roman" w:cs="Times New Roman"/>
          <w:color w:val="000000"/>
          <w:sz w:val="18"/>
          <w:szCs w:val="18"/>
        </w:rPr>
      </w:pPr>
      <w:r w:rsidRPr="001462CE">
        <w:rPr>
          <w:rFonts w:ascii="Times New Roman" w:hAnsi="Times New Roman" w:cs="Times New Roman"/>
          <w:sz w:val="18"/>
          <w:szCs w:val="18"/>
        </w:rPr>
        <w:t>- от 30.08.2012 № 38-п "</w:t>
      </w:r>
      <w:bookmarkStart w:id="34" w:name="OLE_LINK2"/>
      <w:r w:rsidRPr="001462CE">
        <w:rPr>
          <w:rFonts w:ascii="Times New Roman" w:hAnsi="Times New Roman" w:cs="Times New Roman"/>
          <w:sz w:val="18"/>
          <w:szCs w:val="18"/>
        </w:rPr>
        <w:t xml:space="preserve"> 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w:t>
      </w:r>
      <w:r w:rsidRPr="001462CE">
        <w:rPr>
          <w:rFonts w:ascii="Times New Roman" w:hAnsi="Times New Roman" w:cs="Times New Roman"/>
          <w:color w:val="000000"/>
          <w:sz w:val="18"/>
          <w:szCs w:val="18"/>
        </w:rPr>
        <w:t xml:space="preserve">«Присвоение адреса объекту капитального строительства» </w:t>
      </w:r>
      <w:bookmarkEnd w:id="34"/>
    </w:p>
    <w:p w:rsidR="001462CE" w:rsidRPr="001462CE" w:rsidRDefault="001462CE" w:rsidP="001462CE">
      <w:pPr>
        <w:tabs>
          <w:tab w:val="left" w:pos="0"/>
          <w:tab w:val="left" w:pos="709"/>
        </w:tabs>
        <w:spacing w:after="0" w:line="240" w:lineRule="auto"/>
        <w:ind w:firstLine="709"/>
        <w:jc w:val="both"/>
        <w:rPr>
          <w:rFonts w:ascii="Times New Roman" w:hAnsi="Times New Roman" w:cs="Times New Roman"/>
          <w:sz w:val="18"/>
          <w:szCs w:val="18"/>
        </w:rPr>
      </w:pPr>
      <w:r w:rsidRPr="001462CE">
        <w:rPr>
          <w:rFonts w:ascii="Times New Roman" w:hAnsi="Times New Roman" w:cs="Times New Roman"/>
          <w:sz w:val="18"/>
          <w:szCs w:val="18"/>
        </w:rPr>
        <w:t xml:space="preserve"> 3.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1462CE" w:rsidRPr="001462CE" w:rsidRDefault="001462CE" w:rsidP="001462CE">
      <w:pPr>
        <w:spacing w:after="0" w:line="240" w:lineRule="auto"/>
        <w:jc w:val="both"/>
        <w:rPr>
          <w:rFonts w:ascii="Times New Roman" w:hAnsi="Times New Roman" w:cs="Times New Roman"/>
          <w:sz w:val="18"/>
          <w:szCs w:val="18"/>
        </w:rPr>
      </w:pPr>
      <w:r w:rsidRPr="001462CE">
        <w:rPr>
          <w:rFonts w:ascii="Times New Roman" w:hAnsi="Times New Roman" w:cs="Times New Roman"/>
          <w:sz w:val="18"/>
          <w:szCs w:val="18"/>
        </w:rPr>
        <w:t xml:space="preserve">          4. Контроль за исполнением настоящего постановления оставляю за собой.</w:t>
      </w:r>
    </w:p>
    <w:p w:rsidR="001462CE" w:rsidRDefault="001462CE" w:rsidP="001462CE">
      <w:pPr>
        <w:tabs>
          <w:tab w:val="left" w:pos="709"/>
        </w:tabs>
        <w:spacing w:after="0" w:line="240" w:lineRule="auto"/>
        <w:jc w:val="both"/>
        <w:rPr>
          <w:rFonts w:ascii="Times New Roman" w:hAnsi="Times New Roman" w:cs="Times New Roman"/>
          <w:sz w:val="18"/>
          <w:szCs w:val="18"/>
        </w:rPr>
      </w:pPr>
      <w:r w:rsidRPr="001462CE">
        <w:rPr>
          <w:rFonts w:ascii="Times New Roman" w:hAnsi="Times New Roman" w:cs="Times New Roman"/>
          <w:sz w:val="18"/>
          <w:szCs w:val="18"/>
        </w:rPr>
        <w:t xml:space="preserve">Глава сельсовета                                                                                                       </w:t>
      </w:r>
      <w:r w:rsidR="00650B1B">
        <w:rPr>
          <w:rFonts w:ascii="Times New Roman" w:hAnsi="Times New Roman" w:cs="Times New Roman"/>
          <w:sz w:val="18"/>
          <w:szCs w:val="18"/>
        </w:rPr>
        <w:t xml:space="preserve">                                                   </w:t>
      </w:r>
      <w:r w:rsidRPr="001462CE">
        <w:rPr>
          <w:rFonts w:ascii="Times New Roman" w:hAnsi="Times New Roman" w:cs="Times New Roman"/>
          <w:sz w:val="18"/>
          <w:szCs w:val="18"/>
        </w:rPr>
        <w:t xml:space="preserve"> С.Н.Бисяева</w:t>
      </w:r>
    </w:p>
    <w:p w:rsidR="00650B1B" w:rsidRPr="001462CE" w:rsidRDefault="00650B1B" w:rsidP="001462CE">
      <w:pPr>
        <w:tabs>
          <w:tab w:val="left" w:pos="709"/>
        </w:tabs>
        <w:spacing w:after="0" w:line="240" w:lineRule="auto"/>
        <w:jc w:val="both"/>
        <w:rPr>
          <w:rStyle w:val="apple-style-span"/>
          <w:rFonts w:ascii="Times New Roman" w:hAnsi="Times New Roman" w:cs="Times New Roman"/>
          <w:color w:val="000000"/>
          <w:sz w:val="18"/>
          <w:szCs w:val="18"/>
        </w:rPr>
      </w:pPr>
    </w:p>
    <w:p w:rsidR="001462CE" w:rsidRPr="001462CE" w:rsidRDefault="001462CE" w:rsidP="001462CE">
      <w:pPr>
        <w:tabs>
          <w:tab w:val="left" w:pos="9214"/>
          <w:tab w:val="left" w:pos="9356"/>
        </w:tabs>
        <w:spacing w:after="0" w:line="240" w:lineRule="auto"/>
        <w:ind w:right="3"/>
        <w:jc w:val="right"/>
        <w:rPr>
          <w:rFonts w:ascii="Times New Roman" w:hAnsi="Times New Roman" w:cs="Times New Roman"/>
          <w:sz w:val="18"/>
          <w:szCs w:val="18"/>
        </w:rPr>
      </w:pPr>
      <w:r w:rsidRPr="001462CE">
        <w:rPr>
          <w:rFonts w:ascii="Times New Roman" w:hAnsi="Times New Roman" w:cs="Times New Roman"/>
          <w:sz w:val="18"/>
          <w:szCs w:val="18"/>
        </w:rPr>
        <w:t xml:space="preserve">Приложение  </w:t>
      </w:r>
    </w:p>
    <w:p w:rsidR="001462CE" w:rsidRPr="001462CE" w:rsidRDefault="001462CE" w:rsidP="001462CE">
      <w:pPr>
        <w:tabs>
          <w:tab w:val="left" w:pos="9214"/>
          <w:tab w:val="left" w:pos="9356"/>
        </w:tabs>
        <w:spacing w:after="0" w:line="240" w:lineRule="auto"/>
        <w:ind w:right="3"/>
        <w:jc w:val="right"/>
        <w:rPr>
          <w:rFonts w:ascii="Times New Roman" w:hAnsi="Times New Roman" w:cs="Times New Roman"/>
          <w:sz w:val="18"/>
          <w:szCs w:val="18"/>
        </w:rPr>
      </w:pPr>
      <w:r w:rsidRPr="001462CE">
        <w:rPr>
          <w:rFonts w:ascii="Times New Roman" w:hAnsi="Times New Roman" w:cs="Times New Roman"/>
          <w:sz w:val="18"/>
          <w:szCs w:val="18"/>
        </w:rPr>
        <w:t>к постановлению  администрации</w:t>
      </w:r>
    </w:p>
    <w:p w:rsidR="001462CE" w:rsidRPr="001462CE" w:rsidRDefault="001462CE" w:rsidP="001462CE">
      <w:pPr>
        <w:tabs>
          <w:tab w:val="left" w:pos="9214"/>
          <w:tab w:val="left" w:pos="9356"/>
        </w:tabs>
        <w:spacing w:after="0" w:line="240" w:lineRule="auto"/>
        <w:ind w:right="3"/>
        <w:jc w:val="right"/>
        <w:rPr>
          <w:rFonts w:ascii="Times New Roman" w:hAnsi="Times New Roman" w:cs="Times New Roman"/>
          <w:sz w:val="18"/>
          <w:szCs w:val="18"/>
        </w:rPr>
      </w:pPr>
      <w:r w:rsidRPr="001462CE">
        <w:rPr>
          <w:rFonts w:ascii="Times New Roman" w:hAnsi="Times New Roman" w:cs="Times New Roman"/>
          <w:sz w:val="18"/>
          <w:szCs w:val="18"/>
        </w:rPr>
        <w:t>муниципального образования</w:t>
      </w:r>
    </w:p>
    <w:p w:rsidR="001462CE" w:rsidRPr="001462CE" w:rsidRDefault="001462CE" w:rsidP="001462CE">
      <w:pPr>
        <w:tabs>
          <w:tab w:val="left" w:pos="9214"/>
          <w:tab w:val="left" w:pos="9356"/>
        </w:tabs>
        <w:spacing w:after="0" w:line="240" w:lineRule="auto"/>
        <w:ind w:right="3"/>
        <w:jc w:val="right"/>
        <w:rPr>
          <w:rFonts w:ascii="Times New Roman" w:hAnsi="Times New Roman" w:cs="Times New Roman"/>
          <w:sz w:val="18"/>
          <w:szCs w:val="18"/>
        </w:rPr>
      </w:pPr>
      <w:r w:rsidRPr="001462CE">
        <w:rPr>
          <w:rFonts w:ascii="Times New Roman" w:hAnsi="Times New Roman" w:cs="Times New Roman"/>
          <w:sz w:val="18"/>
          <w:szCs w:val="18"/>
        </w:rPr>
        <w:t>Новоюласенский сельсовет</w:t>
      </w:r>
    </w:p>
    <w:p w:rsidR="001462CE" w:rsidRPr="001462CE" w:rsidRDefault="001462CE" w:rsidP="001462CE">
      <w:pPr>
        <w:tabs>
          <w:tab w:val="left" w:pos="9214"/>
          <w:tab w:val="left" w:pos="9356"/>
        </w:tabs>
        <w:spacing w:after="0" w:line="240" w:lineRule="auto"/>
        <w:ind w:right="3"/>
        <w:jc w:val="right"/>
        <w:rPr>
          <w:rFonts w:ascii="Times New Roman" w:hAnsi="Times New Roman" w:cs="Times New Roman"/>
          <w:sz w:val="18"/>
          <w:szCs w:val="18"/>
        </w:rPr>
      </w:pPr>
      <w:r w:rsidRPr="001462CE">
        <w:rPr>
          <w:rFonts w:ascii="Times New Roman" w:hAnsi="Times New Roman" w:cs="Times New Roman"/>
          <w:sz w:val="18"/>
          <w:szCs w:val="18"/>
        </w:rPr>
        <w:t>Красногвардейского района</w:t>
      </w:r>
    </w:p>
    <w:p w:rsidR="001462CE" w:rsidRPr="001462CE" w:rsidRDefault="001462CE" w:rsidP="001462CE">
      <w:pPr>
        <w:tabs>
          <w:tab w:val="left" w:pos="9214"/>
          <w:tab w:val="left" w:pos="9356"/>
        </w:tabs>
        <w:spacing w:after="0" w:line="240" w:lineRule="auto"/>
        <w:ind w:right="3"/>
        <w:jc w:val="right"/>
        <w:rPr>
          <w:rFonts w:ascii="Times New Roman" w:hAnsi="Times New Roman" w:cs="Times New Roman"/>
          <w:sz w:val="18"/>
          <w:szCs w:val="18"/>
        </w:rPr>
      </w:pPr>
      <w:r w:rsidRPr="001462CE">
        <w:rPr>
          <w:rFonts w:ascii="Times New Roman" w:hAnsi="Times New Roman" w:cs="Times New Roman"/>
          <w:sz w:val="18"/>
          <w:szCs w:val="18"/>
        </w:rPr>
        <w:t xml:space="preserve">Оренбургской области </w:t>
      </w:r>
    </w:p>
    <w:p w:rsidR="001462CE" w:rsidRPr="001462CE" w:rsidRDefault="001462CE" w:rsidP="001462CE">
      <w:pPr>
        <w:tabs>
          <w:tab w:val="left" w:pos="9214"/>
          <w:tab w:val="left" w:pos="9356"/>
        </w:tabs>
        <w:spacing w:after="0" w:line="240" w:lineRule="auto"/>
        <w:ind w:right="3"/>
        <w:jc w:val="right"/>
        <w:rPr>
          <w:rFonts w:ascii="Times New Roman" w:hAnsi="Times New Roman" w:cs="Times New Roman"/>
          <w:sz w:val="18"/>
          <w:szCs w:val="18"/>
        </w:rPr>
      </w:pPr>
      <w:r w:rsidRPr="001462CE">
        <w:rPr>
          <w:rFonts w:ascii="Times New Roman" w:hAnsi="Times New Roman" w:cs="Times New Roman"/>
          <w:sz w:val="18"/>
          <w:szCs w:val="18"/>
        </w:rPr>
        <w:t>от 30.01.2024 № 14-п</w:t>
      </w:r>
    </w:p>
    <w:p w:rsidR="001462CE" w:rsidRPr="001462CE" w:rsidRDefault="001462CE" w:rsidP="001462CE">
      <w:pPr>
        <w:shd w:val="clear" w:color="auto" w:fill="FFFFFF"/>
        <w:spacing w:after="0" w:line="240" w:lineRule="auto"/>
        <w:ind w:right="-2"/>
        <w:jc w:val="center"/>
        <w:rPr>
          <w:rFonts w:ascii="Times New Roman" w:hAnsi="Times New Roman" w:cs="Times New Roman"/>
          <w:b/>
          <w:bCs/>
          <w:sz w:val="18"/>
          <w:szCs w:val="18"/>
        </w:rPr>
      </w:pPr>
    </w:p>
    <w:p w:rsidR="001462CE" w:rsidRPr="001462CE" w:rsidRDefault="001462CE" w:rsidP="001462CE">
      <w:pPr>
        <w:shd w:val="clear" w:color="auto" w:fill="FFFFFF"/>
        <w:spacing w:after="0" w:line="240" w:lineRule="auto"/>
        <w:ind w:right="-2"/>
        <w:jc w:val="center"/>
        <w:rPr>
          <w:rFonts w:ascii="Times New Roman" w:hAnsi="Times New Roman" w:cs="Times New Roman"/>
          <w:sz w:val="18"/>
          <w:szCs w:val="18"/>
        </w:rPr>
      </w:pPr>
      <w:r w:rsidRPr="001462CE">
        <w:rPr>
          <w:rFonts w:ascii="Times New Roman" w:hAnsi="Times New Roman" w:cs="Times New Roman"/>
          <w:sz w:val="18"/>
          <w:szCs w:val="18"/>
        </w:rPr>
        <w:t>Административный регламент</w:t>
      </w:r>
    </w:p>
    <w:p w:rsidR="001462CE" w:rsidRPr="001462CE" w:rsidRDefault="001462CE" w:rsidP="001462CE">
      <w:pPr>
        <w:shd w:val="clear" w:color="auto" w:fill="FFFFFF"/>
        <w:spacing w:after="0" w:line="240" w:lineRule="auto"/>
        <w:ind w:right="-2"/>
        <w:jc w:val="center"/>
        <w:rPr>
          <w:rFonts w:ascii="Times New Roman" w:hAnsi="Times New Roman" w:cs="Times New Roman"/>
          <w:sz w:val="18"/>
          <w:szCs w:val="18"/>
        </w:rPr>
      </w:pPr>
      <w:r w:rsidRPr="001462CE">
        <w:rPr>
          <w:rFonts w:ascii="Times New Roman" w:hAnsi="Times New Roman" w:cs="Times New Roman"/>
          <w:sz w:val="18"/>
          <w:szCs w:val="18"/>
        </w:rPr>
        <w:t>предоставления муниципальной услуги «Присвоение адреса объекту адресации, изменение и аннулирование такого адреса»</w:t>
      </w:r>
    </w:p>
    <w:p w:rsidR="001462CE" w:rsidRPr="001462CE" w:rsidRDefault="001462CE" w:rsidP="001462CE">
      <w:pPr>
        <w:shd w:val="clear" w:color="auto" w:fill="FFFFFF"/>
        <w:spacing w:after="0" w:line="240" w:lineRule="auto"/>
        <w:ind w:right="-2"/>
        <w:jc w:val="center"/>
        <w:rPr>
          <w:rFonts w:ascii="Times New Roman" w:hAnsi="Times New Roman" w:cs="Times New Roman"/>
          <w:sz w:val="18"/>
          <w:szCs w:val="18"/>
        </w:rPr>
      </w:pPr>
    </w:p>
    <w:p w:rsidR="001462CE" w:rsidRPr="001462CE" w:rsidRDefault="001462CE" w:rsidP="001462CE">
      <w:pPr>
        <w:shd w:val="clear" w:color="auto" w:fill="FFFFFF"/>
        <w:tabs>
          <w:tab w:val="left" w:pos="709"/>
        </w:tabs>
        <w:spacing w:after="0" w:line="240" w:lineRule="auto"/>
        <w:ind w:right="-2"/>
        <w:jc w:val="center"/>
        <w:rPr>
          <w:rFonts w:ascii="Times New Roman" w:hAnsi="Times New Roman" w:cs="Times New Roman"/>
          <w:bCs/>
          <w:sz w:val="18"/>
          <w:szCs w:val="18"/>
        </w:rPr>
      </w:pPr>
      <w:r w:rsidRPr="001462CE">
        <w:rPr>
          <w:rFonts w:ascii="Times New Roman" w:hAnsi="Times New Roman" w:cs="Times New Roman"/>
          <w:sz w:val="18"/>
          <w:szCs w:val="18"/>
        </w:rPr>
        <w:t>1. Общие положения</w:t>
      </w:r>
    </w:p>
    <w:p w:rsidR="001462CE" w:rsidRPr="001462CE" w:rsidRDefault="001462CE" w:rsidP="001462CE">
      <w:pPr>
        <w:adjustRightInd w:val="0"/>
        <w:spacing w:after="0" w:line="240" w:lineRule="auto"/>
        <w:ind w:right="-2"/>
        <w:jc w:val="center"/>
        <w:outlineLvl w:val="0"/>
        <w:rPr>
          <w:rFonts w:ascii="Times New Roman" w:hAnsi="Times New Roman" w:cs="Times New Roman"/>
          <w:bCs/>
          <w:color w:val="26282F"/>
          <w:sz w:val="18"/>
          <w:szCs w:val="18"/>
        </w:rPr>
      </w:pPr>
      <w:bookmarkStart w:id="35" w:name="sub_411"/>
      <w:r w:rsidRPr="001462CE">
        <w:rPr>
          <w:rFonts w:ascii="Times New Roman" w:hAnsi="Times New Roman" w:cs="Times New Roman"/>
          <w:bCs/>
          <w:color w:val="26282F"/>
          <w:sz w:val="18"/>
          <w:szCs w:val="18"/>
        </w:rPr>
        <w:lastRenderedPageBreak/>
        <w:t>Предмет регулирования административного регламента</w:t>
      </w:r>
    </w:p>
    <w:bookmarkEnd w:id="35"/>
    <w:p w:rsidR="001462CE" w:rsidRPr="001462CE" w:rsidRDefault="001462CE" w:rsidP="001462CE">
      <w:pPr>
        <w:adjustRightInd w:val="0"/>
        <w:spacing w:after="0" w:line="240" w:lineRule="auto"/>
        <w:ind w:right="-2"/>
        <w:jc w:val="center"/>
        <w:rPr>
          <w:rFonts w:ascii="Times New Roman" w:hAnsi="Times New Roman" w:cs="Times New Roman"/>
          <w:sz w:val="18"/>
          <w:szCs w:val="18"/>
        </w:rPr>
      </w:pP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bookmarkStart w:id="36" w:name="sub_4001"/>
      <w:r w:rsidRPr="001462CE">
        <w:rPr>
          <w:rFonts w:ascii="Times New Roman" w:hAnsi="Times New Roman" w:cs="Times New Roman"/>
          <w:sz w:val="18"/>
          <w:szCs w:val="18"/>
        </w:rPr>
        <w:t xml:space="preserve">1. </w:t>
      </w:r>
      <w:bookmarkEnd w:id="36"/>
      <w:r w:rsidRPr="001462CE">
        <w:rPr>
          <w:rFonts w:ascii="Times New Roman" w:hAnsi="Times New Roman" w:cs="Times New Roman"/>
          <w:sz w:val="18"/>
          <w:szCs w:val="18"/>
        </w:rPr>
        <w:t>Настоящий типовой административный регламент предоставления муниципальной   услуги «Присвоение адреса объекту адресации, изменение и аннулирование такого адреса»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«Присвоение адреса объекту адресации, изменение и аннулирование такого адреса» (далее — Услуга) органами местного самоуправления.</w:t>
      </w:r>
    </w:p>
    <w:p w:rsidR="001462CE" w:rsidRPr="001462CE" w:rsidRDefault="001462CE" w:rsidP="001462CE">
      <w:pPr>
        <w:adjustRightInd w:val="0"/>
        <w:spacing w:after="0" w:line="240" w:lineRule="auto"/>
        <w:jc w:val="center"/>
        <w:outlineLvl w:val="0"/>
        <w:rPr>
          <w:rFonts w:ascii="Times New Roman" w:hAnsi="Times New Roman" w:cs="Times New Roman"/>
          <w:b/>
          <w:bCs/>
          <w:color w:val="26282F"/>
          <w:sz w:val="18"/>
          <w:szCs w:val="18"/>
        </w:rPr>
      </w:pPr>
      <w:bookmarkStart w:id="37" w:name="sub_412"/>
    </w:p>
    <w:p w:rsidR="001462CE" w:rsidRPr="001462CE" w:rsidRDefault="001462CE" w:rsidP="001462CE">
      <w:pPr>
        <w:tabs>
          <w:tab w:val="left" w:pos="709"/>
        </w:tabs>
        <w:adjustRightInd w:val="0"/>
        <w:spacing w:after="0" w:line="240" w:lineRule="auto"/>
        <w:jc w:val="center"/>
        <w:outlineLvl w:val="0"/>
        <w:rPr>
          <w:rFonts w:ascii="Times New Roman" w:hAnsi="Times New Roman" w:cs="Times New Roman"/>
          <w:bCs/>
          <w:color w:val="26282F"/>
          <w:sz w:val="18"/>
          <w:szCs w:val="18"/>
        </w:rPr>
      </w:pPr>
      <w:r w:rsidRPr="001462CE">
        <w:rPr>
          <w:rFonts w:ascii="Times New Roman" w:hAnsi="Times New Roman" w:cs="Times New Roman"/>
          <w:bCs/>
          <w:color w:val="26282F"/>
          <w:sz w:val="18"/>
          <w:szCs w:val="18"/>
        </w:rPr>
        <w:t>Круг заявителей</w:t>
      </w:r>
      <w:bookmarkEnd w:id="37"/>
    </w:p>
    <w:p w:rsidR="001462CE" w:rsidRPr="001462CE" w:rsidRDefault="001462CE" w:rsidP="001462CE">
      <w:pPr>
        <w:adjustRightInd w:val="0"/>
        <w:spacing w:after="0" w:line="240" w:lineRule="auto"/>
        <w:jc w:val="center"/>
        <w:rPr>
          <w:rFonts w:ascii="Times New Roman" w:hAnsi="Times New Roman" w:cs="Times New Roman"/>
          <w:sz w:val="18"/>
          <w:szCs w:val="18"/>
        </w:rPr>
      </w:pP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bookmarkStart w:id="38" w:name="sub_4002"/>
      <w:r w:rsidRPr="001462CE">
        <w:rPr>
          <w:rFonts w:ascii="Times New Roman" w:hAnsi="Times New Roman" w:cs="Times New Roman"/>
          <w:sz w:val="18"/>
          <w:szCs w:val="18"/>
        </w:rPr>
        <w:t>2. Заявителями на получение Услуги являются лица, определенные пунктами</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xml:space="preserve">27 и 29 Правил присвоения, изменения и аннулирования адресов, утвержденных постановлением Правительства Российской Федерации от 19 ноября 2014 г. </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1221 (далее соответственно — Правила, Заявитель):</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1) собственники объекта адресации;</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2) лица, обладающие одним из следующих вещных прав на объект адресации:</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право хозяйственного ведения;</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право оперативного управления;</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право пожизненно наследуемого владения;</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право постоянного (бессрочного) пользования;</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3) представители Заявителя, действующие в силу полномочий, основанных на оформленной в установленном законодательством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5)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6) кадастровый инженер, выполняющий на основании документа, предусмотренного статьей 35 или статьей 42.3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1462CE" w:rsidRPr="001462CE" w:rsidRDefault="001462CE" w:rsidP="001462CE">
      <w:pPr>
        <w:adjustRightInd w:val="0"/>
        <w:spacing w:after="0" w:line="240" w:lineRule="auto"/>
        <w:ind w:right="-2"/>
        <w:jc w:val="center"/>
        <w:rPr>
          <w:rFonts w:ascii="Times New Roman" w:hAnsi="Times New Roman" w:cs="Times New Roman"/>
          <w:sz w:val="18"/>
          <w:szCs w:val="18"/>
        </w:rPr>
      </w:pPr>
    </w:p>
    <w:bookmarkEnd w:id="38"/>
    <w:p w:rsidR="001462CE" w:rsidRPr="001462CE" w:rsidRDefault="001462CE" w:rsidP="001462CE">
      <w:pPr>
        <w:pStyle w:val="ConsPlusTitle"/>
        <w:tabs>
          <w:tab w:val="left" w:pos="709"/>
        </w:tabs>
        <w:ind w:right="-2"/>
        <w:jc w:val="center"/>
        <w:outlineLvl w:val="2"/>
        <w:rPr>
          <w:rFonts w:ascii="Times New Roman" w:hAnsi="Times New Roman" w:cs="Times New Roman"/>
          <w:b w:val="0"/>
          <w:sz w:val="18"/>
          <w:szCs w:val="18"/>
        </w:rPr>
      </w:pPr>
      <w:r w:rsidRPr="001462CE">
        <w:rPr>
          <w:rFonts w:ascii="Times New Roman" w:hAnsi="Times New Roman" w:cs="Times New Roman"/>
          <w:b w:val="0"/>
          <w:sz w:val="18"/>
          <w:szCs w:val="1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области(далее - профилирование), а также результата, за предоставлением которого обратился заявитель</w:t>
      </w:r>
    </w:p>
    <w:p w:rsidR="001462CE" w:rsidRPr="001462CE" w:rsidRDefault="001462CE" w:rsidP="001462CE">
      <w:pPr>
        <w:pStyle w:val="ConsPlusTitle"/>
        <w:ind w:right="-2"/>
        <w:jc w:val="center"/>
        <w:outlineLvl w:val="2"/>
        <w:rPr>
          <w:rFonts w:ascii="Times New Roman" w:hAnsi="Times New Roman" w:cs="Times New Roman"/>
          <w:b w:val="0"/>
          <w:sz w:val="18"/>
          <w:szCs w:val="18"/>
        </w:rPr>
      </w:pPr>
    </w:p>
    <w:p w:rsidR="001462CE" w:rsidRPr="001462CE" w:rsidRDefault="001462CE" w:rsidP="001462CE">
      <w:pPr>
        <w:tabs>
          <w:tab w:val="left" w:pos="851"/>
        </w:tabs>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3. Муниципальная услуга предоставляется заявителю в соответствии с вариантом предоставления муниципальной услуги.</w:t>
      </w:r>
    </w:p>
    <w:p w:rsidR="001462CE" w:rsidRPr="001462CE" w:rsidRDefault="001462CE" w:rsidP="001462CE">
      <w:pPr>
        <w:tabs>
          <w:tab w:val="left" w:pos="851"/>
        </w:tabs>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3.1. Предоставление Услуги осуществляется на основании заполненного и подписанного Заявителем заявления.</w:t>
      </w:r>
    </w:p>
    <w:p w:rsidR="001462CE" w:rsidRPr="001462CE" w:rsidRDefault="001462CE" w:rsidP="001462CE">
      <w:pPr>
        <w:tabs>
          <w:tab w:val="left" w:pos="851"/>
        </w:tabs>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Форма заявления установлена приложением № 1 к приказу Министерства финансов Российской Федерации от 11 декабря 2014 г. № l46н. Справочно форма данного заявления приведена в Приложении № 2 к настоящему Регламенту.</w:t>
      </w:r>
    </w:p>
    <w:p w:rsidR="001462CE" w:rsidRPr="001462CE" w:rsidRDefault="001462CE" w:rsidP="001462CE">
      <w:pPr>
        <w:tabs>
          <w:tab w:val="left" w:pos="851"/>
        </w:tabs>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3.2. Признаки заявителя определяются путем профилирования, осуществляемого в соответствии с настоящим Административным регламентом.</w:t>
      </w:r>
    </w:p>
    <w:p w:rsidR="001462CE" w:rsidRPr="001462CE" w:rsidRDefault="001462CE" w:rsidP="001462CE">
      <w:pPr>
        <w:tabs>
          <w:tab w:val="left" w:pos="851"/>
        </w:tabs>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4. При предоставлении муниципальной услуги в электронной форме при подаче заявления через Единый портал государственных и муниципальных услуг (функций) Оренбургской области (www.gosuslugi.ru) (далее - Портал) заявителю обеспечиваются:</w:t>
      </w:r>
    </w:p>
    <w:p w:rsidR="001462CE" w:rsidRPr="001462CE" w:rsidRDefault="001462CE" w:rsidP="001462CE">
      <w:pPr>
        <w:tabs>
          <w:tab w:val="left" w:pos="851"/>
        </w:tabs>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получение информации о сроках предоставления муниципальной услуги;</w:t>
      </w:r>
    </w:p>
    <w:p w:rsidR="001462CE" w:rsidRPr="001462CE" w:rsidRDefault="001462CE" w:rsidP="001462CE">
      <w:pPr>
        <w:tabs>
          <w:tab w:val="left" w:pos="851"/>
        </w:tabs>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xml:space="preserve">формирование запроса; </w:t>
      </w:r>
    </w:p>
    <w:p w:rsidR="001462CE" w:rsidRPr="001462CE" w:rsidRDefault="001462CE" w:rsidP="001462CE">
      <w:pPr>
        <w:tabs>
          <w:tab w:val="left" w:pos="851"/>
        </w:tabs>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прием и регистрация органом местного самоуправления запроса и иных документов, необходимых для предоставления услуги;</w:t>
      </w:r>
    </w:p>
    <w:p w:rsidR="001462CE" w:rsidRPr="001462CE" w:rsidRDefault="001462CE" w:rsidP="001462CE">
      <w:pPr>
        <w:tabs>
          <w:tab w:val="left" w:pos="851"/>
        </w:tabs>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получение результата предоставления услуги;</w:t>
      </w:r>
    </w:p>
    <w:p w:rsidR="001462CE" w:rsidRPr="001462CE" w:rsidRDefault="001462CE" w:rsidP="001462CE">
      <w:pPr>
        <w:tabs>
          <w:tab w:val="left" w:pos="851"/>
        </w:tabs>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получение сведений о ходе выполнения запроса;</w:t>
      </w:r>
    </w:p>
    <w:p w:rsidR="001462CE" w:rsidRPr="001462CE" w:rsidRDefault="001462CE" w:rsidP="001462CE">
      <w:pPr>
        <w:tabs>
          <w:tab w:val="left" w:pos="851"/>
        </w:tabs>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осуществление оценки качества предоставления услуги;</w:t>
      </w:r>
    </w:p>
    <w:p w:rsidR="001462CE" w:rsidRPr="001462CE" w:rsidRDefault="001462CE" w:rsidP="001462CE">
      <w:pPr>
        <w:tabs>
          <w:tab w:val="left" w:pos="851"/>
        </w:tabs>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досудебное (внесудебное) обжалование решений и действий (бездействия) органа местного самоуправления,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государственных и муниципальных служащих, работников;</w:t>
      </w:r>
    </w:p>
    <w:p w:rsidR="001462CE" w:rsidRPr="001462CE" w:rsidRDefault="001462CE" w:rsidP="001462CE">
      <w:pPr>
        <w:tabs>
          <w:tab w:val="left" w:pos="851"/>
        </w:tabs>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1462CE" w:rsidRPr="001462CE" w:rsidRDefault="001462CE" w:rsidP="001462CE">
      <w:pPr>
        <w:tabs>
          <w:tab w:val="left" w:pos="851"/>
        </w:tabs>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w:t>
      </w:r>
    </w:p>
    <w:p w:rsidR="001462CE" w:rsidRPr="001462CE" w:rsidRDefault="001462CE" w:rsidP="001462CE">
      <w:pPr>
        <w:tabs>
          <w:tab w:val="left" w:pos="851"/>
        </w:tabs>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Уведомление о завершении действий, предусмотренных настоящим пунктом Административного регламента,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Портала.</w:t>
      </w:r>
    </w:p>
    <w:p w:rsidR="001462CE" w:rsidRPr="001462CE" w:rsidRDefault="001462CE" w:rsidP="001462CE">
      <w:pPr>
        <w:tabs>
          <w:tab w:val="left" w:pos="851"/>
        </w:tabs>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5.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w:t>
      </w:r>
    </w:p>
    <w:p w:rsidR="001462CE" w:rsidRPr="001462CE" w:rsidRDefault="001462CE" w:rsidP="001462CE">
      <w:pPr>
        <w:pStyle w:val="a8"/>
        <w:ind w:right="-2"/>
        <w:rPr>
          <w:b w:val="0"/>
          <w:sz w:val="18"/>
          <w:szCs w:val="18"/>
        </w:rPr>
      </w:pPr>
    </w:p>
    <w:p w:rsidR="001462CE" w:rsidRPr="001462CE" w:rsidRDefault="001462CE" w:rsidP="001462CE">
      <w:pPr>
        <w:pStyle w:val="a8"/>
        <w:ind w:right="-2"/>
        <w:rPr>
          <w:bCs w:val="0"/>
          <w:sz w:val="18"/>
          <w:szCs w:val="18"/>
        </w:rPr>
      </w:pPr>
      <w:bookmarkStart w:id="39" w:name="sub_402"/>
      <w:r w:rsidRPr="001462CE">
        <w:rPr>
          <w:sz w:val="18"/>
          <w:szCs w:val="18"/>
        </w:rPr>
        <w:t>2. Стандарт предоставления муниципальной услуги</w:t>
      </w:r>
      <w:bookmarkEnd w:id="39"/>
    </w:p>
    <w:p w:rsidR="001462CE" w:rsidRPr="001462CE" w:rsidRDefault="001462CE" w:rsidP="001462CE">
      <w:pPr>
        <w:pStyle w:val="a8"/>
        <w:ind w:right="-2"/>
        <w:rPr>
          <w:bCs w:val="0"/>
          <w:sz w:val="18"/>
          <w:szCs w:val="18"/>
        </w:rPr>
      </w:pPr>
      <w:bookmarkStart w:id="40" w:name="sub_421"/>
      <w:r w:rsidRPr="001462CE">
        <w:rPr>
          <w:sz w:val="18"/>
          <w:szCs w:val="18"/>
        </w:rPr>
        <w:t>Наименование муниципальной услуги</w:t>
      </w:r>
      <w:bookmarkEnd w:id="40"/>
    </w:p>
    <w:p w:rsidR="001462CE" w:rsidRPr="001462CE" w:rsidRDefault="001462CE" w:rsidP="001462CE">
      <w:pPr>
        <w:pStyle w:val="a8"/>
        <w:ind w:right="-2"/>
        <w:rPr>
          <w:b w:val="0"/>
          <w:bCs w:val="0"/>
          <w:sz w:val="18"/>
          <w:szCs w:val="18"/>
        </w:rPr>
      </w:pPr>
    </w:p>
    <w:p w:rsidR="001462CE" w:rsidRPr="001462CE" w:rsidRDefault="001462CE" w:rsidP="001462CE">
      <w:pPr>
        <w:tabs>
          <w:tab w:val="left" w:pos="851"/>
        </w:tabs>
        <w:adjustRightInd w:val="0"/>
        <w:spacing w:after="0" w:line="240" w:lineRule="auto"/>
        <w:ind w:right="-2" w:firstLine="709"/>
        <w:jc w:val="both"/>
        <w:rPr>
          <w:rFonts w:ascii="Times New Roman" w:hAnsi="Times New Roman" w:cs="Times New Roman"/>
          <w:sz w:val="18"/>
          <w:szCs w:val="18"/>
        </w:rPr>
      </w:pPr>
      <w:bookmarkStart w:id="41" w:name="sub_4009"/>
      <w:r w:rsidRPr="001462CE">
        <w:rPr>
          <w:rFonts w:ascii="Times New Roman" w:hAnsi="Times New Roman" w:cs="Times New Roman"/>
          <w:sz w:val="18"/>
          <w:szCs w:val="18"/>
        </w:rPr>
        <w:lastRenderedPageBreak/>
        <w:t xml:space="preserve">6. Наименование муниципальной услуги: </w:t>
      </w:r>
      <w:bookmarkEnd w:id="41"/>
      <w:r w:rsidRPr="001462CE">
        <w:rPr>
          <w:rFonts w:ascii="Times New Roman" w:hAnsi="Times New Roman" w:cs="Times New Roman"/>
          <w:sz w:val="18"/>
          <w:szCs w:val="18"/>
        </w:rPr>
        <w:t>«Присвоение адреса объекту адресации, изменение и аннулирование такого адреса».</w:t>
      </w:r>
    </w:p>
    <w:p w:rsidR="001462CE" w:rsidRPr="001462CE" w:rsidRDefault="001462CE" w:rsidP="001462CE">
      <w:pPr>
        <w:tabs>
          <w:tab w:val="left" w:pos="851"/>
        </w:tabs>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7. Муниципальная услуга носит заявительный порядок обращения.</w:t>
      </w:r>
    </w:p>
    <w:p w:rsidR="001462CE" w:rsidRPr="001462CE" w:rsidRDefault="001462CE" w:rsidP="001462CE">
      <w:pPr>
        <w:pStyle w:val="a8"/>
        <w:tabs>
          <w:tab w:val="left" w:pos="851"/>
        </w:tabs>
        <w:ind w:right="-2"/>
        <w:rPr>
          <w:b w:val="0"/>
          <w:bCs w:val="0"/>
          <w:sz w:val="18"/>
          <w:szCs w:val="18"/>
        </w:rPr>
      </w:pPr>
    </w:p>
    <w:p w:rsidR="001462CE" w:rsidRPr="001462CE" w:rsidRDefault="001462CE" w:rsidP="001462CE">
      <w:pPr>
        <w:adjustRightInd w:val="0"/>
        <w:spacing w:after="0" w:line="240" w:lineRule="auto"/>
        <w:ind w:right="-2"/>
        <w:jc w:val="center"/>
        <w:outlineLvl w:val="0"/>
        <w:rPr>
          <w:rFonts w:ascii="Times New Roman" w:hAnsi="Times New Roman" w:cs="Times New Roman"/>
          <w:bCs/>
          <w:color w:val="26282F"/>
          <w:sz w:val="18"/>
          <w:szCs w:val="18"/>
        </w:rPr>
      </w:pPr>
      <w:r w:rsidRPr="001462CE">
        <w:rPr>
          <w:rFonts w:ascii="Times New Roman" w:hAnsi="Times New Roman" w:cs="Times New Roman"/>
          <w:bCs/>
          <w:color w:val="26282F"/>
          <w:sz w:val="18"/>
          <w:szCs w:val="18"/>
        </w:rPr>
        <w:t>Наименование органа, предоставляющего муниципальную услугу</w:t>
      </w:r>
    </w:p>
    <w:p w:rsidR="001462CE" w:rsidRPr="001462CE" w:rsidRDefault="001462CE" w:rsidP="001462CE">
      <w:pPr>
        <w:adjustRightInd w:val="0"/>
        <w:spacing w:after="0" w:line="240" w:lineRule="auto"/>
        <w:ind w:right="-2"/>
        <w:jc w:val="center"/>
        <w:rPr>
          <w:rFonts w:ascii="Times New Roman" w:hAnsi="Times New Roman" w:cs="Times New Roman"/>
          <w:sz w:val="18"/>
          <w:szCs w:val="18"/>
        </w:rPr>
      </w:pPr>
    </w:p>
    <w:p w:rsidR="001462CE" w:rsidRPr="001462CE" w:rsidRDefault="001462CE" w:rsidP="001462CE">
      <w:pPr>
        <w:tabs>
          <w:tab w:val="left" w:pos="851"/>
        </w:tabs>
        <w:adjustRightInd w:val="0"/>
        <w:spacing w:after="0" w:line="240" w:lineRule="auto"/>
        <w:ind w:right="-2" w:firstLine="709"/>
        <w:jc w:val="both"/>
        <w:rPr>
          <w:rFonts w:ascii="Times New Roman" w:hAnsi="Times New Roman" w:cs="Times New Roman"/>
          <w:sz w:val="18"/>
          <w:szCs w:val="18"/>
        </w:rPr>
      </w:pPr>
      <w:bookmarkStart w:id="42" w:name="sub_4011"/>
      <w:r w:rsidRPr="001462CE">
        <w:rPr>
          <w:rFonts w:ascii="Times New Roman" w:hAnsi="Times New Roman" w:cs="Times New Roman"/>
          <w:sz w:val="18"/>
          <w:szCs w:val="18"/>
        </w:rPr>
        <w:t>8. Муниципальная услуга</w:t>
      </w:r>
      <w:bookmarkEnd w:id="42"/>
      <w:r w:rsidRPr="001462CE">
        <w:rPr>
          <w:rFonts w:ascii="Times New Roman" w:hAnsi="Times New Roman" w:cs="Times New Roman"/>
          <w:sz w:val="18"/>
          <w:szCs w:val="18"/>
        </w:rPr>
        <w:t xml:space="preserve"> предоставляется администрацией муниципального образования Новоюласенский сельсовет Красногвардейского района Оренбургской области.</w:t>
      </w:r>
    </w:p>
    <w:p w:rsidR="001462CE" w:rsidRPr="001462CE" w:rsidRDefault="001462CE" w:rsidP="001462CE">
      <w:pPr>
        <w:tabs>
          <w:tab w:val="left" w:pos="851"/>
        </w:tabs>
        <w:adjustRightInd w:val="0"/>
        <w:spacing w:after="0" w:line="240" w:lineRule="auto"/>
        <w:ind w:right="-2" w:firstLine="709"/>
        <w:jc w:val="both"/>
        <w:rPr>
          <w:rFonts w:ascii="Times New Roman" w:hAnsi="Times New Roman" w:cs="Times New Roman"/>
          <w:sz w:val="18"/>
          <w:szCs w:val="18"/>
        </w:rPr>
      </w:pPr>
      <w:bookmarkStart w:id="43" w:name="sub_4012"/>
      <w:r w:rsidRPr="001462CE">
        <w:rPr>
          <w:rFonts w:ascii="Times New Roman" w:hAnsi="Times New Roman" w:cs="Times New Roman"/>
          <w:sz w:val="18"/>
          <w:szCs w:val="18"/>
        </w:rPr>
        <w:t xml:space="preserve">9. 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 </w:t>
      </w:r>
    </w:p>
    <w:p w:rsidR="001462CE" w:rsidRPr="001462CE" w:rsidRDefault="001462CE" w:rsidP="001462CE">
      <w:pPr>
        <w:pStyle w:val="ConsPlusNormal"/>
        <w:tabs>
          <w:tab w:val="left" w:pos="851"/>
        </w:tabs>
        <w:ind w:right="-2" w:firstLine="709"/>
        <w:jc w:val="both"/>
        <w:rPr>
          <w:sz w:val="18"/>
          <w:szCs w:val="18"/>
        </w:rPr>
      </w:pPr>
      <w:r w:rsidRPr="001462CE">
        <w:rPr>
          <w:sz w:val="18"/>
          <w:szCs w:val="18"/>
        </w:rPr>
        <w:t>Возможность /невозможность принятия МФЦ решения об отказе в приеме запроса и</w:t>
      </w:r>
    </w:p>
    <w:p w:rsidR="001462CE" w:rsidRPr="001462CE" w:rsidRDefault="001462CE" w:rsidP="001462CE">
      <w:pPr>
        <w:pStyle w:val="ConsPlusNormal"/>
        <w:tabs>
          <w:tab w:val="left" w:pos="851"/>
        </w:tabs>
        <w:ind w:right="-2" w:firstLine="709"/>
        <w:jc w:val="both"/>
        <w:rPr>
          <w:sz w:val="18"/>
          <w:szCs w:val="18"/>
        </w:rPr>
      </w:pPr>
      <w:r w:rsidRPr="001462CE">
        <w:rPr>
          <w:sz w:val="18"/>
          <w:szCs w:val="18"/>
        </w:rPr>
        <w:t>(выбрать нужный вариант)</w:t>
      </w:r>
    </w:p>
    <w:p w:rsidR="001462CE" w:rsidRPr="001462CE" w:rsidRDefault="001462CE" w:rsidP="001462CE">
      <w:pPr>
        <w:pStyle w:val="ConsPlusNormal"/>
        <w:tabs>
          <w:tab w:val="left" w:pos="851"/>
        </w:tabs>
        <w:ind w:right="-2" w:firstLine="709"/>
        <w:jc w:val="both"/>
        <w:rPr>
          <w:sz w:val="18"/>
          <w:szCs w:val="18"/>
        </w:rPr>
      </w:pPr>
      <w:r w:rsidRPr="001462CE">
        <w:rPr>
          <w:sz w:val="18"/>
          <w:szCs w:val="18"/>
        </w:rPr>
        <w:t>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МФЦ).</w:t>
      </w:r>
    </w:p>
    <w:bookmarkEnd w:id="43"/>
    <w:p w:rsidR="001462CE" w:rsidRPr="001462CE" w:rsidRDefault="001462CE" w:rsidP="001462CE">
      <w:pPr>
        <w:tabs>
          <w:tab w:val="left" w:pos="709"/>
          <w:tab w:val="left" w:pos="851"/>
        </w:tabs>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10.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администрации муниципального образования Новоюласенский сельсовет Красногвардейского района Оренбургской области:</w:t>
      </w:r>
      <w:r w:rsidRPr="001462CE">
        <w:rPr>
          <w:rFonts w:ascii="Times New Roman" w:hAnsi="Times New Roman" w:cs="Times New Roman"/>
          <w:sz w:val="18"/>
          <w:szCs w:val="18"/>
          <w:lang w:val="en-US"/>
        </w:rPr>
        <w:t>https</w:t>
      </w:r>
      <w:r w:rsidRPr="001462CE">
        <w:rPr>
          <w:rFonts w:ascii="Times New Roman" w:hAnsi="Times New Roman" w:cs="Times New Roman"/>
          <w:sz w:val="18"/>
          <w:szCs w:val="18"/>
        </w:rPr>
        <w:t xml:space="preserve">://новоюласка.рф, в Реестре государственных (муниципальных) услуг (функций) Оренбургской области (далее - Реестр), а также в электронной форме через Портал. </w:t>
      </w:r>
    </w:p>
    <w:p w:rsidR="001462CE" w:rsidRPr="001462CE" w:rsidRDefault="001462CE" w:rsidP="001462CE">
      <w:pPr>
        <w:tabs>
          <w:tab w:val="left" w:pos="851"/>
        </w:tabs>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Справочная информация о местонахождении, графике работы, контактных телефонах многофункциональных центров предоставления государственных и муниципальных услуг (далее - МФЦ), участвующих в предоставлении  муниципальной услуги (при наличии соглашений о взаимодействии, заключенных между МФЦ и органом  местного самоуправления (далее - соглашение о взаимодействии), органов исполнительной власти Оренбургской области, органов местного самоуправления, организаций,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электронной форме через Портал.</w:t>
      </w:r>
    </w:p>
    <w:p w:rsidR="001462CE" w:rsidRPr="001462CE" w:rsidRDefault="001462CE" w:rsidP="001462CE">
      <w:pPr>
        <w:adjustRightInd w:val="0"/>
        <w:spacing w:after="0" w:line="240" w:lineRule="auto"/>
        <w:ind w:right="-2"/>
        <w:jc w:val="center"/>
        <w:rPr>
          <w:rFonts w:ascii="Times New Roman" w:hAnsi="Times New Roman" w:cs="Times New Roman"/>
          <w:sz w:val="18"/>
          <w:szCs w:val="18"/>
        </w:rPr>
      </w:pPr>
    </w:p>
    <w:p w:rsidR="001462CE" w:rsidRPr="001462CE" w:rsidRDefault="001462CE" w:rsidP="001462CE">
      <w:pPr>
        <w:adjustRightInd w:val="0"/>
        <w:spacing w:after="0" w:line="240" w:lineRule="auto"/>
        <w:ind w:right="-2"/>
        <w:jc w:val="center"/>
        <w:outlineLvl w:val="0"/>
        <w:rPr>
          <w:rFonts w:ascii="Times New Roman" w:hAnsi="Times New Roman" w:cs="Times New Roman"/>
          <w:bCs/>
          <w:color w:val="26282F"/>
          <w:sz w:val="18"/>
          <w:szCs w:val="18"/>
        </w:rPr>
      </w:pPr>
      <w:r w:rsidRPr="001462CE">
        <w:rPr>
          <w:rFonts w:ascii="Times New Roman" w:hAnsi="Times New Roman" w:cs="Times New Roman"/>
          <w:bCs/>
          <w:color w:val="26282F"/>
          <w:sz w:val="18"/>
          <w:szCs w:val="18"/>
        </w:rPr>
        <w:t>Результат предоставления муниципальной услуги</w:t>
      </w:r>
    </w:p>
    <w:p w:rsidR="001462CE" w:rsidRPr="001462CE" w:rsidRDefault="001462CE" w:rsidP="001462CE">
      <w:pPr>
        <w:adjustRightInd w:val="0"/>
        <w:spacing w:after="0" w:line="240" w:lineRule="auto"/>
        <w:ind w:right="-2"/>
        <w:jc w:val="center"/>
        <w:rPr>
          <w:rFonts w:ascii="Times New Roman" w:hAnsi="Times New Roman" w:cs="Times New Roman"/>
          <w:sz w:val="18"/>
          <w:szCs w:val="18"/>
        </w:rPr>
      </w:pPr>
    </w:p>
    <w:p w:rsidR="001462CE" w:rsidRPr="001462CE" w:rsidRDefault="001462CE" w:rsidP="00650B1B">
      <w:pPr>
        <w:tabs>
          <w:tab w:val="left" w:pos="1407"/>
        </w:tabs>
        <w:spacing w:after="0" w:line="240" w:lineRule="auto"/>
        <w:ind w:right="-2" w:firstLine="709"/>
        <w:jc w:val="both"/>
        <w:rPr>
          <w:rFonts w:ascii="Times New Roman" w:hAnsi="Times New Roman" w:cs="Times New Roman"/>
          <w:sz w:val="18"/>
          <w:szCs w:val="18"/>
        </w:rPr>
      </w:pPr>
      <w:bookmarkStart w:id="44" w:name="sub_4014"/>
      <w:r w:rsidRPr="001462CE">
        <w:rPr>
          <w:rFonts w:ascii="Times New Roman" w:hAnsi="Times New Roman" w:cs="Times New Roman"/>
          <w:sz w:val="18"/>
          <w:szCs w:val="18"/>
        </w:rPr>
        <w:t>11.Результатом предоставления Услуги является:</w:t>
      </w:r>
    </w:p>
    <w:p w:rsidR="001462CE" w:rsidRPr="001462CE" w:rsidRDefault="001462CE" w:rsidP="00650B1B">
      <w:pPr>
        <w:pStyle w:val="ab"/>
        <w:tabs>
          <w:tab w:val="left" w:pos="709"/>
          <w:tab w:val="left" w:pos="1081"/>
        </w:tabs>
        <w:spacing w:after="0" w:line="240" w:lineRule="auto"/>
        <w:ind w:left="0" w:right="-2" w:firstLine="709"/>
        <w:jc w:val="both"/>
        <w:rPr>
          <w:rFonts w:ascii="Times New Roman" w:hAnsi="Times New Roman" w:cs="Times New Roman"/>
          <w:sz w:val="18"/>
          <w:szCs w:val="18"/>
        </w:rPr>
      </w:pPr>
      <w:r w:rsidRPr="001462CE">
        <w:rPr>
          <w:rFonts w:ascii="Times New Roman" w:hAnsi="Times New Roman" w:cs="Times New Roman"/>
          <w:sz w:val="18"/>
          <w:szCs w:val="18"/>
        </w:rPr>
        <w:t>- выдача(направление) решения администрации муниципального образования Новоюласенский сельсовет Красногвардейского района Оренбургской области о присвоении адреса объекту адресации;</w:t>
      </w:r>
    </w:p>
    <w:p w:rsidR="001462CE" w:rsidRPr="001462CE" w:rsidRDefault="001462CE" w:rsidP="00650B1B">
      <w:pPr>
        <w:pStyle w:val="ab"/>
        <w:tabs>
          <w:tab w:val="left" w:pos="1081"/>
        </w:tabs>
        <w:spacing w:after="0" w:line="240" w:lineRule="auto"/>
        <w:ind w:left="0" w:right="-2" w:firstLine="709"/>
        <w:jc w:val="both"/>
        <w:rPr>
          <w:rFonts w:ascii="Times New Roman" w:hAnsi="Times New Roman" w:cs="Times New Roman"/>
          <w:sz w:val="18"/>
          <w:szCs w:val="18"/>
        </w:rPr>
      </w:pPr>
      <w:r w:rsidRPr="001462CE">
        <w:rPr>
          <w:rFonts w:ascii="Times New Roman" w:hAnsi="Times New Roman" w:cs="Times New Roman"/>
          <w:sz w:val="18"/>
          <w:szCs w:val="18"/>
        </w:rPr>
        <w:t>- выдача(направление) решения администрации муниципального образования Новоюласенский сельсовет Красногвардейского района Оренбургской области об аннулировании адреса объекта адресации (допускается объединение с решением о присвоении адреса объекту адресации);</w:t>
      </w:r>
    </w:p>
    <w:p w:rsidR="001462CE" w:rsidRPr="001462CE" w:rsidRDefault="001462CE" w:rsidP="00650B1B">
      <w:pPr>
        <w:pStyle w:val="ab"/>
        <w:tabs>
          <w:tab w:val="left" w:pos="1081"/>
        </w:tabs>
        <w:spacing w:after="0" w:line="240" w:lineRule="auto"/>
        <w:ind w:left="0" w:right="-2" w:firstLine="709"/>
        <w:jc w:val="both"/>
        <w:rPr>
          <w:rFonts w:ascii="Times New Roman" w:hAnsi="Times New Roman" w:cs="Times New Roman"/>
          <w:sz w:val="18"/>
          <w:szCs w:val="18"/>
        </w:rPr>
      </w:pPr>
      <w:r w:rsidRPr="001462CE">
        <w:rPr>
          <w:rFonts w:ascii="Times New Roman" w:hAnsi="Times New Roman" w:cs="Times New Roman"/>
          <w:sz w:val="18"/>
          <w:szCs w:val="18"/>
        </w:rPr>
        <w:t>- решение администрации муниципального образования Новоюласенский сельсовет Красногвардейского района Оренбургской области об изменении адреса объекту адресации;</w:t>
      </w:r>
    </w:p>
    <w:p w:rsidR="001462CE" w:rsidRPr="001462CE" w:rsidRDefault="001462CE" w:rsidP="00650B1B">
      <w:pPr>
        <w:pStyle w:val="ab"/>
        <w:tabs>
          <w:tab w:val="left" w:pos="1074"/>
        </w:tabs>
        <w:spacing w:after="0" w:line="240" w:lineRule="auto"/>
        <w:ind w:left="0" w:right="-2" w:firstLine="709"/>
        <w:jc w:val="both"/>
        <w:rPr>
          <w:rFonts w:ascii="Times New Roman" w:hAnsi="Times New Roman" w:cs="Times New Roman"/>
          <w:sz w:val="18"/>
          <w:szCs w:val="18"/>
        </w:rPr>
      </w:pPr>
      <w:r w:rsidRPr="001462CE">
        <w:rPr>
          <w:rFonts w:ascii="Times New Roman" w:hAnsi="Times New Roman" w:cs="Times New Roman"/>
          <w:sz w:val="18"/>
          <w:szCs w:val="18"/>
        </w:rPr>
        <w:t>- выдача (направление) решения администрации муниципального образования Новоюласенский сельсовет Красногвардейского района Оренбургской области об отказе в присвоении объекту адресации адреса или аннулировании его адреса.</w:t>
      </w:r>
    </w:p>
    <w:p w:rsidR="001462CE" w:rsidRPr="001462CE" w:rsidRDefault="001462CE" w:rsidP="00650B1B">
      <w:pPr>
        <w:pStyle w:val="ab"/>
        <w:tabs>
          <w:tab w:val="left" w:pos="1074"/>
        </w:tabs>
        <w:spacing w:after="0" w:line="240" w:lineRule="auto"/>
        <w:ind w:left="0" w:right="-2" w:firstLine="709"/>
        <w:jc w:val="both"/>
        <w:rPr>
          <w:rFonts w:ascii="Times New Roman" w:hAnsi="Times New Roman" w:cs="Times New Roman"/>
          <w:sz w:val="18"/>
          <w:szCs w:val="18"/>
        </w:rPr>
      </w:pPr>
      <w:r w:rsidRPr="001462CE">
        <w:rPr>
          <w:rFonts w:ascii="Times New Roman" w:hAnsi="Times New Roman" w:cs="Times New Roman"/>
          <w:sz w:val="18"/>
          <w:szCs w:val="18"/>
        </w:rPr>
        <w:t>11.1. Решение о присвоении адреса объекту адресации принимается администрацией муниципального образования Новоюласенский сельсовет Красногвардейского района Оренбургской области с учетом требований к его составу, установленных пунктом 22 Правил.</w:t>
      </w:r>
    </w:p>
    <w:p w:rsidR="001462CE" w:rsidRPr="001462CE" w:rsidRDefault="001462CE" w:rsidP="00650B1B">
      <w:pPr>
        <w:pStyle w:val="ab"/>
        <w:tabs>
          <w:tab w:val="left" w:pos="1074"/>
        </w:tabs>
        <w:spacing w:after="0" w:line="240" w:lineRule="auto"/>
        <w:ind w:left="0" w:right="-2" w:firstLine="709"/>
        <w:jc w:val="both"/>
        <w:rPr>
          <w:rFonts w:ascii="Times New Roman" w:hAnsi="Times New Roman" w:cs="Times New Roman"/>
          <w:sz w:val="18"/>
          <w:szCs w:val="18"/>
        </w:rPr>
      </w:pPr>
      <w:r w:rsidRPr="001462CE">
        <w:rPr>
          <w:rFonts w:ascii="Times New Roman" w:hAnsi="Times New Roman" w:cs="Times New Roman"/>
          <w:sz w:val="18"/>
          <w:szCs w:val="18"/>
        </w:rPr>
        <w:t>Рекомендуемый образец формы решения о присвоении адреса объекту адресации справочно приведен в Приложении № 1 к настоящему Регламенту.</w:t>
      </w:r>
    </w:p>
    <w:p w:rsidR="001462CE" w:rsidRPr="001462CE" w:rsidRDefault="001462CE" w:rsidP="00650B1B">
      <w:pPr>
        <w:pStyle w:val="ab"/>
        <w:tabs>
          <w:tab w:val="left" w:pos="1074"/>
        </w:tabs>
        <w:spacing w:after="0" w:line="240" w:lineRule="auto"/>
        <w:ind w:left="0" w:right="-2" w:firstLine="709"/>
        <w:jc w:val="both"/>
        <w:rPr>
          <w:rFonts w:ascii="Times New Roman" w:hAnsi="Times New Roman" w:cs="Times New Roman"/>
          <w:sz w:val="18"/>
          <w:szCs w:val="18"/>
        </w:rPr>
      </w:pPr>
      <w:r w:rsidRPr="001462CE">
        <w:rPr>
          <w:rFonts w:ascii="Times New Roman" w:hAnsi="Times New Roman" w:cs="Times New Roman"/>
          <w:sz w:val="18"/>
          <w:szCs w:val="18"/>
        </w:rPr>
        <w:t>11.2. Решение об аннулировании адреса объекта адресации принимается администрацией муниципального образования Новоюласенский сельсовет Красногвардейского района Оренбургской области с учетом требований к его составу, установленных пунктом 23 Правил.</w:t>
      </w:r>
    </w:p>
    <w:p w:rsidR="001462CE" w:rsidRPr="001462CE" w:rsidRDefault="001462CE" w:rsidP="00650B1B">
      <w:pPr>
        <w:pStyle w:val="ab"/>
        <w:tabs>
          <w:tab w:val="left" w:pos="1074"/>
        </w:tabs>
        <w:spacing w:after="0" w:line="240" w:lineRule="auto"/>
        <w:ind w:left="0" w:right="-2" w:firstLine="709"/>
        <w:jc w:val="both"/>
        <w:rPr>
          <w:rFonts w:ascii="Times New Roman" w:hAnsi="Times New Roman" w:cs="Times New Roman"/>
          <w:sz w:val="18"/>
          <w:szCs w:val="18"/>
        </w:rPr>
      </w:pPr>
      <w:r w:rsidRPr="001462CE">
        <w:rPr>
          <w:rFonts w:ascii="Times New Roman" w:hAnsi="Times New Roman" w:cs="Times New Roman"/>
          <w:sz w:val="18"/>
          <w:szCs w:val="18"/>
        </w:rPr>
        <w:t>Рекомендуемый образец формы решения об аннулировании адреса объекта адресации справочно приведен в Приложении № 1.1 к настоящему Регламенту.</w:t>
      </w:r>
    </w:p>
    <w:p w:rsidR="001462CE" w:rsidRPr="001462CE" w:rsidRDefault="001462CE" w:rsidP="00650B1B">
      <w:pPr>
        <w:pStyle w:val="ab"/>
        <w:tabs>
          <w:tab w:val="left" w:pos="1074"/>
        </w:tabs>
        <w:spacing w:after="0" w:line="240" w:lineRule="auto"/>
        <w:ind w:left="0" w:right="-2" w:firstLine="709"/>
        <w:jc w:val="both"/>
        <w:rPr>
          <w:rFonts w:ascii="Times New Roman" w:hAnsi="Times New Roman" w:cs="Times New Roman"/>
          <w:sz w:val="18"/>
          <w:szCs w:val="18"/>
        </w:rPr>
      </w:pPr>
      <w:r w:rsidRPr="001462CE">
        <w:rPr>
          <w:rFonts w:ascii="Times New Roman" w:hAnsi="Times New Roman" w:cs="Times New Roman"/>
          <w:sz w:val="18"/>
          <w:szCs w:val="18"/>
        </w:rPr>
        <w:t>11.3. Решение об отказе в присвоении объекту адресации адреса или аннулировании его адреса принимается администрацией муниципального образования Новоюласенский сельсовет Красногвардейского района Оренбургской области по форме, установленной приложением № 2 к приказу Министерства финансов Российской Федерации от 11 декабря 2014 г. № 146н. Справочно форма данного решения приведена в Приложении № 1 к настоящему Регламенту.</w:t>
      </w:r>
    </w:p>
    <w:p w:rsidR="001462CE" w:rsidRPr="001462CE" w:rsidRDefault="001462CE" w:rsidP="00650B1B">
      <w:pPr>
        <w:pStyle w:val="ab"/>
        <w:tabs>
          <w:tab w:val="left" w:pos="1074"/>
        </w:tabs>
        <w:spacing w:after="0" w:line="240" w:lineRule="auto"/>
        <w:ind w:left="0" w:right="-2" w:firstLine="709"/>
        <w:jc w:val="both"/>
        <w:rPr>
          <w:rFonts w:ascii="Times New Roman" w:hAnsi="Times New Roman" w:cs="Times New Roman"/>
          <w:sz w:val="18"/>
          <w:szCs w:val="18"/>
        </w:rPr>
      </w:pPr>
      <w:r w:rsidRPr="001462CE">
        <w:rPr>
          <w:rFonts w:ascii="Times New Roman" w:hAnsi="Times New Roman" w:cs="Times New Roman"/>
          <w:sz w:val="18"/>
          <w:szCs w:val="18"/>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rsidR="001462CE" w:rsidRPr="001462CE" w:rsidRDefault="001462CE" w:rsidP="00650B1B">
      <w:pPr>
        <w:pStyle w:val="ab"/>
        <w:tabs>
          <w:tab w:val="left" w:pos="1074"/>
        </w:tabs>
        <w:spacing w:after="0" w:line="240" w:lineRule="auto"/>
        <w:ind w:left="0" w:right="-2" w:firstLine="709"/>
        <w:jc w:val="both"/>
        <w:rPr>
          <w:rFonts w:ascii="Times New Roman" w:hAnsi="Times New Roman" w:cs="Times New Roman"/>
          <w:sz w:val="18"/>
          <w:szCs w:val="18"/>
        </w:rPr>
      </w:pPr>
      <w:r w:rsidRPr="001462CE">
        <w:rPr>
          <w:rFonts w:ascii="Times New Roman" w:hAnsi="Times New Roman" w:cs="Times New Roman"/>
          <w:sz w:val="18"/>
          <w:szCs w:val="18"/>
        </w:rPr>
        <w:t xml:space="preserve">12. Окончательным результатом предоставления решений о присвоении адреса объекту адресации, изменении и аннулировании такого адреса является внесение сведений в государственный адресный реестр на официальном сайте </w:t>
      </w:r>
      <w:r w:rsidRPr="001462CE">
        <w:rPr>
          <w:rFonts w:ascii="Times New Roman" w:hAnsi="Times New Roman" w:cs="Times New Roman"/>
          <w:sz w:val="18"/>
          <w:szCs w:val="18"/>
          <w:shd w:val="clear" w:color="auto" w:fill="FFFFFF"/>
        </w:rPr>
        <w:t>федеральной информационной адресной системы Федеральной налоговой службы (далее – Портал ФИАС)</w:t>
      </w:r>
      <w:r w:rsidRPr="001462CE">
        <w:rPr>
          <w:rFonts w:ascii="Times New Roman" w:hAnsi="Times New Roman" w:cs="Times New Roman"/>
          <w:sz w:val="18"/>
          <w:szCs w:val="18"/>
        </w:rPr>
        <w:t>. Внесение сведений в реестр подтверждается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bookmarkEnd w:id="44"/>
    </w:p>
    <w:p w:rsidR="001462CE" w:rsidRPr="001462CE" w:rsidRDefault="001462CE" w:rsidP="00650B1B">
      <w:pPr>
        <w:pStyle w:val="ab"/>
        <w:tabs>
          <w:tab w:val="left" w:pos="1074"/>
        </w:tabs>
        <w:spacing w:after="0" w:line="240" w:lineRule="auto"/>
        <w:ind w:left="0" w:right="-2" w:firstLine="709"/>
        <w:jc w:val="both"/>
        <w:rPr>
          <w:rFonts w:ascii="Times New Roman" w:hAnsi="Times New Roman" w:cs="Times New Roman"/>
          <w:sz w:val="18"/>
          <w:szCs w:val="18"/>
        </w:rPr>
      </w:pPr>
      <w:r w:rsidRPr="001462CE">
        <w:rPr>
          <w:rFonts w:ascii="Times New Roman" w:hAnsi="Times New Roman" w:cs="Times New Roman"/>
          <w:sz w:val="18"/>
          <w:szCs w:val="18"/>
        </w:rPr>
        <w:t>13.Фиксирование факта получения заявителем результата предоставления государственной (муниципальной) услуги осуществляется в ГИС ОГД.</w:t>
      </w:r>
    </w:p>
    <w:p w:rsidR="001462CE" w:rsidRPr="001462CE" w:rsidRDefault="001462CE" w:rsidP="00650B1B">
      <w:pPr>
        <w:pStyle w:val="ab"/>
        <w:tabs>
          <w:tab w:val="left" w:pos="1074"/>
        </w:tabs>
        <w:spacing w:after="0" w:line="240" w:lineRule="auto"/>
        <w:ind w:left="0" w:right="-2" w:firstLine="709"/>
        <w:jc w:val="both"/>
        <w:rPr>
          <w:rFonts w:ascii="Times New Roman" w:hAnsi="Times New Roman" w:cs="Times New Roman"/>
          <w:sz w:val="18"/>
          <w:szCs w:val="18"/>
        </w:rPr>
      </w:pPr>
      <w:r w:rsidRPr="001462CE">
        <w:rPr>
          <w:rFonts w:ascii="Times New Roman" w:hAnsi="Times New Roman" w:cs="Times New Roman"/>
          <w:sz w:val="18"/>
          <w:szCs w:val="18"/>
        </w:rPr>
        <w:t>14.Заявителю в качестве результата предоставления муниципальной услуги обеспечивается по его выбору возможность получения:</w:t>
      </w:r>
    </w:p>
    <w:p w:rsidR="001462CE" w:rsidRPr="001462CE" w:rsidRDefault="001462CE" w:rsidP="001462CE">
      <w:pPr>
        <w:tabs>
          <w:tab w:val="left" w:pos="709"/>
          <w:tab w:val="left" w:pos="1134"/>
          <w:tab w:val="left" w:pos="1276"/>
        </w:tabs>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1462CE" w:rsidRPr="001462CE" w:rsidRDefault="001462CE" w:rsidP="001462CE">
      <w:pPr>
        <w:tabs>
          <w:tab w:val="left" w:pos="709"/>
          <w:tab w:val="left" w:pos="1134"/>
          <w:tab w:val="left" w:pos="1276"/>
        </w:tabs>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lastRenderedPageBreak/>
        <w:t>б) документа на бумажном носителе, подтверждающего содержание электронного документа, направленного органом (организацией), в администрации муниципального образования Новоюласенский сельсовет Красногвардейского района Оренбургской области или  в МФЦ.</w:t>
      </w:r>
      <w:bookmarkStart w:id="45" w:name="sub_424"/>
    </w:p>
    <w:p w:rsidR="001462CE" w:rsidRPr="001462CE" w:rsidRDefault="001462CE" w:rsidP="001462CE">
      <w:pPr>
        <w:tabs>
          <w:tab w:val="left" w:pos="709"/>
          <w:tab w:val="left" w:pos="1134"/>
          <w:tab w:val="left" w:pos="1276"/>
        </w:tabs>
        <w:adjustRightInd w:val="0"/>
        <w:spacing w:after="0" w:line="240" w:lineRule="auto"/>
        <w:ind w:right="-2"/>
        <w:jc w:val="center"/>
        <w:rPr>
          <w:rFonts w:ascii="Times New Roman" w:hAnsi="Times New Roman" w:cs="Times New Roman"/>
          <w:sz w:val="18"/>
          <w:szCs w:val="18"/>
        </w:rPr>
      </w:pPr>
    </w:p>
    <w:p w:rsidR="001462CE" w:rsidRPr="001462CE" w:rsidRDefault="001462CE" w:rsidP="001462CE">
      <w:pPr>
        <w:tabs>
          <w:tab w:val="left" w:pos="709"/>
          <w:tab w:val="left" w:pos="1134"/>
          <w:tab w:val="left" w:pos="1276"/>
        </w:tabs>
        <w:adjustRightInd w:val="0"/>
        <w:spacing w:after="0" w:line="240" w:lineRule="auto"/>
        <w:ind w:right="-2"/>
        <w:jc w:val="center"/>
        <w:rPr>
          <w:rFonts w:ascii="Times New Roman" w:hAnsi="Times New Roman" w:cs="Times New Roman"/>
          <w:sz w:val="18"/>
          <w:szCs w:val="18"/>
        </w:rPr>
      </w:pPr>
      <w:r w:rsidRPr="001462CE">
        <w:rPr>
          <w:rFonts w:ascii="Times New Roman" w:hAnsi="Times New Roman" w:cs="Times New Roman"/>
          <w:sz w:val="18"/>
          <w:szCs w:val="18"/>
        </w:rPr>
        <w:t>Срок предоставления муниципальной услуги</w:t>
      </w:r>
      <w:bookmarkEnd w:id="45"/>
    </w:p>
    <w:p w:rsidR="001462CE" w:rsidRPr="001462CE" w:rsidRDefault="001462CE" w:rsidP="001462CE">
      <w:pPr>
        <w:spacing w:after="0" w:line="240" w:lineRule="auto"/>
        <w:ind w:right="-2"/>
        <w:jc w:val="center"/>
        <w:rPr>
          <w:rFonts w:ascii="Times New Roman" w:hAnsi="Times New Roman" w:cs="Times New Roman"/>
          <w:sz w:val="18"/>
          <w:szCs w:val="18"/>
        </w:rPr>
      </w:pPr>
    </w:p>
    <w:p w:rsidR="001462CE" w:rsidRPr="001462CE" w:rsidRDefault="001462CE" w:rsidP="001462CE">
      <w:pPr>
        <w:spacing w:after="0" w:line="240" w:lineRule="auto"/>
        <w:ind w:right="-2" w:firstLine="709"/>
        <w:jc w:val="both"/>
        <w:rPr>
          <w:rFonts w:ascii="Times New Roman" w:hAnsi="Times New Roman" w:cs="Times New Roman"/>
          <w:sz w:val="18"/>
          <w:szCs w:val="18"/>
        </w:rPr>
      </w:pPr>
      <w:bookmarkStart w:id="46" w:name="sub_4015"/>
      <w:r w:rsidRPr="001462CE">
        <w:rPr>
          <w:rFonts w:ascii="Times New Roman" w:hAnsi="Times New Roman" w:cs="Times New Roman"/>
          <w:sz w:val="18"/>
          <w:szCs w:val="18"/>
        </w:rPr>
        <w:t>15. 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внесение соответствующих сведений об адресе объекта адресации в государственный адресный реестр осуществляются администрацией муниципального образования Новоюласенский сельсовет Красногвардейского района Оренбургской области со дня поступления заявления в орган исполнительной власти и на Портал в срок не более чем 10 рабочих дней.</w:t>
      </w:r>
    </w:p>
    <w:bookmarkEnd w:id="46"/>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16. В случае представления заявления через многофункциональный центр срок, указанный в пункте 14 настоящего документа, исчисляется со дня передачи многофункциональным центром заявления и документов, указанных в пункте 17 настоящих Правил (при их наличии), в администрацию муниципального образования Новоюласенский сельсовет Красногвардейского района Оренбургской области.</w:t>
      </w:r>
    </w:p>
    <w:p w:rsidR="001462CE" w:rsidRPr="001462CE" w:rsidRDefault="001462CE" w:rsidP="001462CE">
      <w:pPr>
        <w:spacing w:after="0" w:line="240" w:lineRule="auto"/>
        <w:ind w:right="-2"/>
        <w:jc w:val="center"/>
        <w:rPr>
          <w:rFonts w:ascii="Times New Roman" w:hAnsi="Times New Roman" w:cs="Times New Roman"/>
          <w:sz w:val="18"/>
          <w:szCs w:val="18"/>
        </w:rPr>
      </w:pPr>
    </w:p>
    <w:p w:rsidR="001462CE" w:rsidRPr="001462CE" w:rsidRDefault="001462CE" w:rsidP="001462CE">
      <w:pPr>
        <w:spacing w:after="0" w:line="240" w:lineRule="auto"/>
        <w:ind w:right="-2"/>
        <w:jc w:val="center"/>
        <w:outlineLvl w:val="0"/>
        <w:rPr>
          <w:rFonts w:ascii="Times New Roman" w:hAnsi="Times New Roman" w:cs="Times New Roman"/>
          <w:sz w:val="18"/>
          <w:szCs w:val="18"/>
        </w:rPr>
      </w:pPr>
      <w:r w:rsidRPr="001462CE">
        <w:rPr>
          <w:rFonts w:ascii="Times New Roman" w:hAnsi="Times New Roman" w:cs="Times New Roman"/>
          <w:sz w:val="18"/>
          <w:szCs w:val="18"/>
        </w:rPr>
        <w:t>Правовые основания для предоставления муниципальной услуги</w:t>
      </w:r>
    </w:p>
    <w:p w:rsidR="001462CE" w:rsidRPr="001462CE" w:rsidRDefault="001462CE" w:rsidP="001462CE">
      <w:pPr>
        <w:spacing w:after="0" w:line="240" w:lineRule="auto"/>
        <w:ind w:right="-2"/>
        <w:jc w:val="center"/>
        <w:rPr>
          <w:rFonts w:ascii="Times New Roman" w:hAnsi="Times New Roman" w:cs="Times New Roman"/>
          <w:b/>
          <w:sz w:val="18"/>
          <w:szCs w:val="18"/>
        </w:rPr>
      </w:pPr>
    </w:p>
    <w:p w:rsidR="001462CE" w:rsidRPr="001462CE" w:rsidRDefault="001462CE" w:rsidP="001462CE">
      <w:pPr>
        <w:spacing w:after="0" w:line="240" w:lineRule="auto"/>
        <w:ind w:right="-2" w:firstLine="709"/>
        <w:jc w:val="both"/>
        <w:rPr>
          <w:rFonts w:ascii="Times New Roman" w:hAnsi="Times New Roman" w:cs="Times New Roman"/>
          <w:bCs/>
          <w:sz w:val="18"/>
          <w:szCs w:val="18"/>
        </w:rPr>
      </w:pPr>
      <w:r w:rsidRPr="001462CE">
        <w:rPr>
          <w:rFonts w:ascii="Times New Roman" w:hAnsi="Times New Roman" w:cs="Times New Roman"/>
          <w:sz w:val="18"/>
          <w:szCs w:val="18"/>
        </w:rPr>
        <w:t xml:space="preserve">17. </w:t>
      </w:r>
      <w:bookmarkStart w:id="47" w:name="sub_426"/>
      <w:r w:rsidRPr="001462CE">
        <w:rPr>
          <w:rFonts w:ascii="Times New Roman" w:hAnsi="Times New Roman" w:cs="Times New Roman"/>
          <w:bCs/>
          <w:sz w:val="18"/>
          <w:szCs w:val="18"/>
        </w:rPr>
        <w:t>Предоставление Услуги осуществляется в соответствии с:</w:t>
      </w:r>
    </w:p>
    <w:p w:rsidR="001462CE" w:rsidRPr="001462CE" w:rsidRDefault="001462CE" w:rsidP="001462CE">
      <w:pPr>
        <w:spacing w:after="0" w:line="240" w:lineRule="auto"/>
        <w:ind w:right="-2" w:firstLine="709"/>
        <w:jc w:val="both"/>
        <w:rPr>
          <w:rFonts w:ascii="Times New Roman" w:hAnsi="Times New Roman" w:cs="Times New Roman"/>
          <w:bCs/>
          <w:sz w:val="18"/>
          <w:szCs w:val="18"/>
        </w:rPr>
      </w:pPr>
      <w:r w:rsidRPr="001462CE">
        <w:rPr>
          <w:rFonts w:ascii="Times New Roman" w:hAnsi="Times New Roman" w:cs="Times New Roman"/>
          <w:bCs/>
          <w:sz w:val="18"/>
          <w:szCs w:val="18"/>
        </w:rPr>
        <w:t>- Земельным кодексом Российской Федерации;</w:t>
      </w:r>
    </w:p>
    <w:p w:rsidR="001462CE" w:rsidRPr="001462CE" w:rsidRDefault="001462CE" w:rsidP="001462CE">
      <w:pPr>
        <w:spacing w:after="0" w:line="240" w:lineRule="auto"/>
        <w:ind w:right="-2" w:firstLine="709"/>
        <w:jc w:val="both"/>
        <w:rPr>
          <w:rFonts w:ascii="Times New Roman" w:hAnsi="Times New Roman" w:cs="Times New Roman"/>
          <w:bCs/>
          <w:sz w:val="18"/>
          <w:szCs w:val="18"/>
        </w:rPr>
      </w:pPr>
      <w:r w:rsidRPr="001462CE">
        <w:rPr>
          <w:rFonts w:ascii="Times New Roman" w:hAnsi="Times New Roman" w:cs="Times New Roman"/>
          <w:bCs/>
          <w:sz w:val="18"/>
          <w:szCs w:val="18"/>
        </w:rPr>
        <w:t>- Градостроительным кодексом Российской Федерации;</w:t>
      </w:r>
    </w:p>
    <w:p w:rsidR="001462CE" w:rsidRPr="001462CE" w:rsidRDefault="001462CE" w:rsidP="001462CE">
      <w:pPr>
        <w:spacing w:after="0" w:line="240" w:lineRule="auto"/>
        <w:ind w:right="-2" w:firstLine="709"/>
        <w:jc w:val="both"/>
        <w:rPr>
          <w:rFonts w:ascii="Times New Roman" w:hAnsi="Times New Roman" w:cs="Times New Roman"/>
          <w:bCs/>
          <w:sz w:val="18"/>
          <w:szCs w:val="18"/>
        </w:rPr>
      </w:pPr>
      <w:r w:rsidRPr="001462CE">
        <w:rPr>
          <w:rFonts w:ascii="Times New Roman" w:hAnsi="Times New Roman" w:cs="Times New Roman"/>
          <w:bCs/>
          <w:sz w:val="18"/>
          <w:szCs w:val="18"/>
        </w:rPr>
        <w:t>- Федеральным законом от 24 июля 2007 г. № 221-ФЗ «О государственном кадастре недвижимости»;</w:t>
      </w:r>
    </w:p>
    <w:p w:rsidR="001462CE" w:rsidRPr="001462CE" w:rsidRDefault="001462CE" w:rsidP="001462CE">
      <w:pPr>
        <w:spacing w:after="0" w:line="240" w:lineRule="auto"/>
        <w:ind w:right="-2" w:firstLine="709"/>
        <w:jc w:val="both"/>
        <w:rPr>
          <w:rFonts w:ascii="Times New Roman" w:hAnsi="Times New Roman" w:cs="Times New Roman"/>
          <w:bCs/>
          <w:sz w:val="18"/>
          <w:szCs w:val="18"/>
        </w:rPr>
      </w:pPr>
      <w:r w:rsidRPr="001462CE">
        <w:rPr>
          <w:rFonts w:ascii="Times New Roman" w:hAnsi="Times New Roman" w:cs="Times New Roman"/>
          <w:bCs/>
          <w:sz w:val="18"/>
          <w:szCs w:val="18"/>
        </w:rPr>
        <w:t>- Федеральным законом от 27 июля 2010 г. № 210-ФЗ «Об организации предоставления государственных и муниципальных услуг»;</w:t>
      </w:r>
    </w:p>
    <w:p w:rsidR="001462CE" w:rsidRPr="001462CE" w:rsidRDefault="001462CE" w:rsidP="001462CE">
      <w:pPr>
        <w:spacing w:after="0" w:line="240" w:lineRule="auto"/>
        <w:ind w:right="-2" w:firstLine="709"/>
        <w:jc w:val="both"/>
        <w:rPr>
          <w:rFonts w:ascii="Times New Roman" w:hAnsi="Times New Roman" w:cs="Times New Roman"/>
          <w:bCs/>
          <w:sz w:val="18"/>
          <w:szCs w:val="18"/>
        </w:rPr>
      </w:pPr>
      <w:r w:rsidRPr="001462CE">
        <w:rPr>
          <w:rFonts w:ascii="Times New Roman" w:hAnsi="Times New Roman" w:cs="Times New Roman"/>
          <w:bCs/>
          <w:sz w:val="18"/>
          <w:szCs w:val="18"/>
        </w:rPr>
        <w:t>- Федеральным законом от 28 декабря 2013 г. № 443-ФЗ «О федеральной информационной адресной системе и о внесении изменений в Федеральный закон «Об общих принципах организации</w:t>
      </w:r>
      <w:r w:rsidRPr="001462CE">
        <w:rPr>
          <w:rFonts w:ascii="Times New Roman" w:hAnsi="Times New Roman" w:cs="Times New Roman"/>
          <w:bCs/>
          <w:sz w:val="18"/>
          <w:szCs w:val="18"/>
        </w:rPr>
        <w:tab/>
        <w:t>местного самоуправления в Российской Федерации»;</w:t>
      </w:r>
    </w:p>
    <w:p w:rsidR="001462CE" w:rsidRPr="001462CE" w:rsidRDefault="001462CE" w:rsidP="001462CE">
      <w:pPr>
        <w:spacing w:after="0" w:line="240" w:lineRule="auto"/>
        <w:ind w:right="-2" w:firstLine="709"/>
        <w:jc w:val="both"/>
        <w:rPr>
          <w:rFonts w:ascii="Times New Roman" w:hAnsi="Times New Roman" w:cs="Times New Roman"/>
          <w:bCs/>
          <w:sz w:val="18"/>
          <w:szCs w:val="18"/>
        </w:rPr>
      </w:pPr>
      <w:r w:rsidRPr="001462CE">
        <w:rPr>
          <w:rFonts w:ascii="Times New Roman" w:hAnsi="Times New Roman" w:cs="Times New Roman"/>
          <w:bCs/>
          <w:sz w:val="18"/>
          <w:szCs w:val="18"/>
        </w:rPr>
        <w:t>- Федеральным законом от 27 июля 2006 г. № 149-ФЗ «Об информации, информационных технологиях и о защите информации»;</w:t>
      </w:r>
    </w:p>
    <w:p w:rsidR="001462CE" w:rsidRPr="001462CE" w:rsidRDefault="001462CE" w:rsidP="001462CE">
      <w:pPr>
        <w:spacing w:after="0" w:line="240" w:lineRule="auto"/>
        <w:ind w:right="-2" w:firstLine="709"/>
        <w:jc w:val="both"/>
        <w:rPr>
          <w:rFonts w:ascii="Times New Roman" w:hAnsi="Times New Roman" w:cs="Times New Roman"/>
          <w:bCs/>
          <w:sz w:val="18"/>
          <w:szCs w:val="18"/>
        </w:rPr>
      </w:pPr>
      <w:r w:rsidRPr="001462CE">
        <w:rPr>
          <w:rFonts w:ascii="Times New Roman" w:hAnsi="Times New Roman" w:cs="Times New Roman"/>
          <w:bCs/>
          <w:sz w:val="18"/>
          <w:szCs w:val="18"/>
        </w:rPr>
        <w:t>- Федеральным законом от 27 июля 2006 г. № 152-ФЗ «О персональных данных»;</w:t>
      </w:r>
    </w:p>
    <w:p w:rsidR="001462CE" w:rsidRPr="001462CE" w:rsidRDefault="001462CE" w:rsidP="001462CE">
      <w:pPr>
        <w:spacing w:after="0" w:line="240" w:lineRule="auto"/>
        <w:ind w:right="-2" w:firstLine="709"/>
        <w:jc w:val="both"/>
        <w:rPr>
          <w:rFonts w:ascii="Times New Roman" w:hAnsi="Times New Roman" w:cs="Times New Roman"/>
          <w:bCs/>
          <w:sz w:val="18"/>
          <w:szCs w:val="18"/>
        </w:rPr>
      </w:pPr>
      <w:r w:rsidRPr="001462CE">
        <w:rPr>
          <w:rFonts w:ascii="Times New Roman" w:hAnsi="Times New Roman" w:cs="Times New Roman"/>
          <w:bCs/>
          <w:sz w:val="18"/>
          <w:szCs w:val="18"/>
        </w:rPr>
        <w:t>- Федеральным законом от 6 апреля 2011 г. № 63-ФЗ «Об электронной подписи»;</w:t>
      </w:r>
    </w:p>
    <w:p w:rsidR="001462CE" w:rsidRPr="001462CE" w:rsidRDefault="001462CE" w:rsidP="001462CE">
      <w:pPr>
        <w:spacing w:after="0" w:line="240" w:lineRule="auto"/>
        <w:ind w:right="-2" w:firstLine="709"/>
        <w:jc w:val="both"/>
        <w:rPr>
          <w:rFonts w:ascii="Times New Roman" w:hAnsi="Times New Roman" w:cs="Times New Roman"/>
          <w:bCs/>
          <w:sz w:val="18"/>
          <w:szCs w:val="18"/>
        </w:rPr>
      </w:pPr>
      <w:r w:rsidRPr="001462CE">
        <w:rPr>
          <w:rFonts w:ascii="Times New Roman" w:hAnsi="Times New Roman" w:cs="Times New Roman"/>
          <w:bCs/>
          <w:sz w:val="18"/>
          <w:szCs w:val="18"/>
        </w:rPr>
        <w:t>- постановлением Правительства Российской Федерации от 19 ноября 2014 г. № 1221 «Об утверждении Правил присвоения, изменения и аннулирования адресов» (далее - Правила);</w:t>
      </w:r>
    </w:p>
    <w:p w:rsidR="001462CE" w:rsidRPr="001462CE" w:rsidRDefault="001462CE" w:rsidP="001462CE">
      <w:pPr>
        <w:spacing w:after="0" w:line="240" w:lineRule="auto"/>
        <w:ind w:right="-2" w:firstLine="709"/>
        <w:jc w:val="both"/>
        <w:rPr>
          <w:rFonts w:ascii="Times New Roman" w:hAnsi="Times New Roman" w:cs="Times New Roman"/>
          <w:bCs/>
          <w:sz w:val="18"/>
          <w:szCs w:val="18"/>
        </w:rPr>
      </w:pPr>
      <w:r w:rsidRPr="001462CE">
        <w:rPr>
          <w:rFonts w:ascii="Times New Roman" w:hAnsi="Times New Roman" w:cs="Times New Roman"/>
          <w:bCs/>
          <w:sz w:val="18"/>
          <w:szCs w:val="18"/>
        </w:rPr>
        <w:t>- постановлением Правительства Российской Федерации от 22 мая 2015 г.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1462CE" w:rsidRPr="001462CE" w:rsidRDefault="001462CE" w:rsidP="001462CE">
      <w:pPr>
        <w:spacing w:after="0" w:line="240" w:lineRule="auto"/>
        <w:ind w:right="-2" w:firstLine="709"/>
        <w:jc w:val="both"/>
        <w:rPr>
          <w:rFonts w:ascii="Times New Roman" w:hAnsi="Times New Roman" w:cs="Times New Roman"/>
          <w:bCs/>
          <w:sz w:val="18"/>
          <w:szCs w:val="18"/>
        </w:rPr>
      </w:pPr>
      <w:r w:rsidRPr="001462CE">
        <w:rPr>
          <w:rFonts w:ascii="Times New Roman" w:hAnsi="Times New Roman" w:cs="Times New Roman"/>
          <w:bCs/>
          <w:sz w:val="18"/>
          <w:szCs w:val="18"/>
        </w:rPr>
        <w:t>- постановлением Правительства Российской Федерации от 30 сентября 2004 г. № 506 «Об утверждении Положения о Федеральной налоговой службе»;</w:t>
      </w:r>
    </w:p>
    <w:p w:rsidR="001462CE" w:rsidRPr="001462CE" w:rsidRDefault="001462CE" w:rsidP="001462CE">
      <w:pPr>
        <w:spacing w:after="0" w:line="240" w:lineRule="auto"/>
        <w:ind w:right="-2" w:firstLine="709"/>
        <w:jc w:val="both"/>
        <w:rPr>
          <w:rFonts w:ascii="Times New Roman" w:hAnsi="Times New Roman" w:cs="Times New Roman"/>
          <w:bCs/>
          <w:sz w:val="18"/>
          <w:szCs w:val="18"/>
        </w:rPr>
      </w:pPr>
      <w:r w:rsidRPr="001462CE">
        <w:rPr>
          <w:rFonts w:ascii="Times New Roman" w:hAnsi="Times New Roman" w:cs="Times New Roman"/>
          <w:bCs/>
          <w:sz w:val="18"/>
          <w:szCs w:val="18"/>
        </w:rPr>
        <w:t>- постановлением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1462CE" w:rsidRPr="001462CE" w:rsidRDefault="001462CE" w:rsidP="001462CE">
      <w:pPr>
        <w:spacing w:after="0" w:line="240" w:lineRule="auto"/>
        <w:ind w:right="-2" w:firstLine="709"/>
        <w:jc w:val="both"/>
        <w:rPr>
          <w:rFonts w:ascii="Times New Roman" w:hAnsi="Times New Roman" w:cs="Times New Roman"/>
          <w:bCs/>
          <w:sz w:val="18"/>
          <w:szCs w:val="18"/>
        </w:rPr>
      </w:pPr>
      <w:r w:rsidRPr="001462CE">
        <w:rPr>
          <w:rFonts w:ascii="Times New Roman" w:hAnsi="Times New Roman" w:cs="Times New Roman"/>
          <w:bCs/>
          <w:sz w:val="18"/>
          <w:szCs w:val="18"/>
        </w:rPr>
        <w:t>- постановлением Правительства Российской Федерации от 29 апреля 2014 г.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
    <w:p w:rsidR="001462CE" w:rsidRPr="001462CE" w:rsidRDefault="001462CE" w:rsidP="001462CE">
      <w:pPr>
        <w:spacing w:after="0" w:line="240" w:lineRule="auto"/>
        <w:ind w:right="-2" w:firstLine="709"/>
        <w:jc w:val="both"/>
        <w:rPr>
          <w:rFonts w:ascii="Times New Roman" w:hAnsi="Times New Roman" w:cs="Times New Roman"/>
          <w:bCs/>
          <w:sz w:val="18"/>
          <w:szCs w:val="18"/>
        </w:rPr>
      </w:pPr>
      <w:r w:rsidRPr="001462CE">
        <w:rPr>
          <w:rFonts w:ascii="Times New Roman" w:hAnsi="Times New Roman" w:cs="Times New Roman"/>
          <w:bCs/>
          <w:sz w:val="18"/>
          <w:szCs w:val="18"/>
        </w:rPr>
        <w:t>- приказом Министерства финансов Российской Федерации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1462CE" w:rsidRPr="001462CE" w:rsidRDefault="001462CE" w:rsidP="001462CE">
      <w:pPr>
        <w:spacing w:after="0" w:line="240" w:lineRule="auto"/>
        <w:ind w:right="-2" w:firstLine="709"/>
        <w:jc w:val="both"/>
        <w:rPr>
          <w:rFonts w:ascii="Times New Roman" w:hAnsi="Times New Roman" w:cs="Times New Roman"/>
          <w:bCs/>
          <w:sz w:val="18"/>
          <w:szCs w:val="18"/>
        </w:rPr>
      </w:pPr>
      <w:r w:rsidRPr="001462CE">
        <w:rPr>
          <w:rFonts w:ascii="Times New Roman" w:hAnsi="Times New Roman" w:cs="Times New Roman"/>
          <w:bCs/>
          <w:sz w:val="18"/>
          <w:szCs w:val="18"/>
        </w:rPr>
        <w:t>- приказом Министерства финансов Российской Федерации от 5 ноября 2015 г.№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w:t>
      </w:r>
    </w:p>
    <w:p w:rsidR="001462CE" w:rsidRPr="001462CE" w:rsidRDefault="001462CE" w:rsidP="001462CE">
      <w:pPr>
        <w:spacing w:after="0" w:line="240" w:lineRule="auto"/>
        <w:ind w:right="-2" w:firstLine="709"/>
        <w:jc w:val="both"/>
        <w:rPr>
          <w:rFonts w:ascii="Times New Roman" w:hAnsi="Times New Roman" w:cs="Times New Roman"/>
          <w:bCs/>
          <w:sz w:val="18"/>
          <w:szCs w:val="18"/>
        </w:rPr>
      </w:pPr>
      <w:r w:rsidRPr="001462CE">
        <w:rPr>
          <w:rFonts w:ascii="Times New Roman" w:hAnsi="Times New Roman" w:cs="Times New Roman"/>
          <w:bCs/>
          <w:sz w:val="18"/>
          <w:szCs w:val="18"/>
        </w:rPr>
        <w:t>- приказом Министерства финансов Российской Федерации от 31 марта 2016 г. № 37н «Об утверждении Порядка ведения государственного адресного реестра».</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xml:space="preserve">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государственную (муниципальную) услугу, а также их должностных лиц, государственных и муниципальных служащих, работников размещаются на официальном сайте администрации муниципального образования Новоюласенский сельсовет Красногвардейского района Оренбургской области организации в информационно-телекоммуникационной сети «Интернет» </w:t>
      </w:r>
      <w:r w:rsidRPr="001462CE">
        <w:rPr>
          <w:rFonts w:ascii="Times New Roman" w:hAnsi="Times New Roman" w:cs="Times New Roman"/>
          <w:sz w:val="18"/>
          <w:szCs w:val="18"/>
          <w:lang w:val="en-US"/>
        </w:rPr>
        <w:t>https</w:t>
      </w:r>
      <w:r w:rsidRPr="001462CE">
        <w:rPr>
          <w:rFonts w:ascii="Times New Roman" w:hAnsi="Times New Roman" w:cs="Times New Roman"/>
          <w:sz w:val="18"/>
          <w:szCs w:val="18"/>
        </w:rPr>
        <w:t>://новоюласка.рф, а также</w:t>
      </w:r>
      <w:r w:rsidRPr="001462CE">
        <w:rPr>
          <w:rFonts w:ascii="Times New Roman" w:hAnsi="Times New Roman" w:cs="Times New Roman"/>
          <w:bCs/>
          <w:sz w:val="18"/>
          <w:szCs w:val="18"/>
        </w:rPr>
        <w:t xml:space="preserve"> на Портале.</w:t>
      </w:r>
    </w:p>
    <w:p w:rsidR="001462CE" w:rsidRPr="001462CE" w:rsidRDefault="001462CE" w:rsidP="001462CE">
      <w:pPr>
        <w:spacing w:after="0" w:line="240" w:lineRule="auto"/>
        <w:ind w:right="-2"/>
        <w:jc w:val="center"/>
        <w:rPr>
          <w:rFonts w:ascii="Times New Roman" w:hAnsi="Times New Roman" w:cs="Times New Roman"/>
          <w:b/>
          <w:sz w:val="18"/>
          <w:szCs w:val="18"/>
        </w:rPr>
      </w:pPr>
    </w:p>
    <w:bookmarkEnd w:id="47"/>
    <w:p w:rsidR="001462CE" w:rsidRPr="001462CE" w:rsidRDefault="001462CE" w:rsidP="001462CE">
      <w:pPr>
        <w:spacing w:after="0" w:line="240" w:lineRule="auto"/>
        <w:ind w:right="-2"/>
        <w:jc w:val="center"/>
        <w:rPr>
          <w:rFonts w:ascii="Times New Roman" w:hAnsi="Times New Roman" w:cs="Times New Roman"/>
          <w:sz w:val="18"/>
          <w:szCs w:val="18"/>
        </w:rPr>
      </w:pPr>
      <w:r w:rsidRPr="001462CE">
        <w:rPr>
          <w:rFonts w:ascii="Times New Roman" w:hAnsi="Times New Roman" w:cs="Times New Roman"/>
          <w:sz w:val="18"/>
          <w:szCs w:val="18"/>
        </w:rPr>
        <w:t>Исчерпывающий перечень документов, необходимых</w:t>
      </w:r>
    </w:p>
    <w:p w:rsidR="001462CE" w:rsidRPr="001462CE" w:rsidRDefault="001462CE" w:rsidP="001462CE">
      <w:pPr>
        <w:spacing w:after="0" w:line="240" w:lineRule="auto"/>
        <w:ind w:right="-2"/>
        <w:jc w:val="center"/>
        <w:rPr>
          <w:rFonts w:ascii="Times New Roman" w:hAnsi="Times New Roman" w:cs="Times New Roman"/>
          <w:sz w:val="18"/>
          <w:szCs w:val="18"/>
        </w:rPr>
      </w:pPr>
      <w:r w:rsidRPr="001462CE">
        <w:rPr>
          <w:rFonts w:ascii="Times New Roman" w:hAnsi="Times New Roman" w:cs="Times New Roman"/>
          <w:sz w:val="18"/>
          <w:szCs w:val="18"/>
        </w:rPr>
        <w:t>для предоставления муниципальной услуги</w:t>
      </w:r>
    </w:p>
    <w:p w:rsidR="001462CE" w:rsidRPr="001462CE" w:rsidRDefault="001462CE" w:rsidP="001462CE">
      <w:pPr>
        <w:tabs>
          <w:tab w:val="left" w:pos="709"/>
        </w:tabs>
        <w:spacing w:after="0" w:line="240" w:lineRule="auto"/>
        <w:ind w:right="-2"/>
        <w:jc w:val="center"/>
        <w:rPr>
          <w:rFonts w:ascii="Times New Roman" w:hAnsi="Times New Roman" w:cs="Times New Roman"/>
          <w:b/>
          <w:sz w:val="18"/>
          <w:szCs w:val="18"/>
        </w:rPr>
      </w:pP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18. Заявление о предоставлении Услуги с пакетом документов, предусмотренных пунктом 29 настоящего Регламента заявитель вправе представить следующими способами:</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1) посредством личного обращения в орган местного самоуправления;</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2) через МФЦ (при наличии соглашения о взаимодействии);</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3) посредством почтового отправления уведомления;</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4) в электронном виде через Портал;</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lastRenderedPageBreak/>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19. Предоставление Услуги осуществляется на основании заполненного и подписанного Заявителем заявления.</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Форма заявления установлена приложением № 1 к приказу Министерства финансов Российской Федерации от 11 декабря 2014 г. № l46н. Справочно форма данного заявления приведена в Приложении № 2 к настоящему Регламенту.</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20. 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21. 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22. 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23. 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24. 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25. 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26. Заявление представляется в форме:</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 документа на бумажном носителе посредством почтового отправления с описью вложения и уведомлением о вручении;</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 документа на бумажном носителе при личном обращении в Уполномоченный орган или многофункциональный центр;</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 электронного документа с использованием Портала ФИАС;</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 электронного документа с использованием ЕПГУ;</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 электронного документа с использованием регионального портала.</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27. Заявление представляется</w:t>
      </w:r>
      <w:r w:rsidRPr="001462CE">
        <w:rPr>
          <w:rFonts w:ascii="Times New Roman" w:hAnsi="Times New Roman" w:cs="Times New Roman"/>
          <w:sz w:val="18"/>
          <w:szCs w:val="18"/>
        </w:rPr>
        <w:tab/>
        <w:t>в администрацию муниципального образования Новоюласенский сельсовет Красногвардейского района Оренбургской области или многофункциональный центр по месту нахождения объекта адресации.</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Заявление в форме документа на бумажном носителе подписывается заявителем.</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28. 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29.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В случае направления в электронной форме заявления представителем Заявителя, действующим от имени индивидуального предприниматель,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в электронной форме — подписанный простой электронной подписью.</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30. Предоставление Услуги осуществляется на основании следующих документов, определенных пунктом 34 Правил:</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а)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lastRenderedPageBreak/>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31. Перечень документов, необходимых для получения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по собственной инициативе:</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выписка из Единого государственного реестра прав на недвижимое имущество и сделок с ним о правах на здание(я), сооружение(я), объект(ы) незавершенного строительства, находящиеся на земельном участке;</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кадастровый паспорт здания, сооружения, объекта незавершенного строительства, помещения;</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кадастровая выписка о земельном участке;</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градостроительный план земельного участка (в случае присвоения адреса строящимся/реконструируемым объектам адресации);</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разрешение на строительство объекта адресации (в случае присвоения адреса строящимся объектам адресации);</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разрешение на ввод объекта адресации в эксплуатацию (в случае присвоения адреса строящимся объектам адресации);</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кадастровая выписка об объекте недвижимости, который снят с учета (в случае аннулирования адреса объекта адресации);</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решение администрации муниципального образования Новоюласенский сельсовет Красногвардейского района Оренбургской области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32. Если документы (их копии или сведения, содержащиеся в них), указанные в настоящем пункте,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33. Заявители (представители Заявителя) при подаче заявления вправе приложить к нему документы, указанные в подпунктах «а», «в», «г», «е» и «ж» пункта 30 настоящего Регламента, если такие документы не находятся в распоряжении администрации муниципального образования Новоюласенский сельсовет Красногвардейского района Оренбургской области, органа государственной власти либо подведомственных государственным органам или органам местного самоуправления организаций.</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35. В бумажном виде форма заявления может быть получена Заявителем непосредственно в администрации муниципального образования Новоюласенский сельсовет Красногвардейского района Оренбургской области, а также по обращению Заявителя выслана на адрес его электронной почты.</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36. При подаче заявления и прилагаемых к нему документов в Уполномоченный орган Заявитель предъявляет оригиналы документов для сверки. В случае направления заявления посредством Портала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37. За предоставление недостоверных или неполных сведений заявитель несет ответственность в соответствии с законодательством Российской Федерации.</w:t>
      </w:r>
    </w:p>
    <w:p w:rsidR="001462CE" w:rsidRPr="001462CE" w:rsidRDefault="001462CE" w:rsidP="001462CE">
      <w:pPr>
        <w:spacing w:after="0" w:line="240" w:lineRule="auto"/>
        <w:ind w:right="-2"/>
        <w:jc w:val="center"/>
        <w:rPr>
          <w:rFonts w:ascii="Times New Roman" w:hAnsi="Times New Roman" w:cs="Times New Roman"/>
          <w:sz w:val="18"/>
          <w:szCs w:val="18"/>
        </w:rPr>
      </w:pPr>
    </w:p>
    <w:p w:rsidR="001462CE" w:rsidRPr="001462CE" w:rsidRDefault="001462CE" w:rsidP="001462CE">
      <w:pPr>
        <w:pStyle w:val="a8"/>
        <w:ind w:right="-2"/>
        <w:rPr>
          <w:sz w:val="18"/>
          <w:szCs w:val="18"/>
        </w:rPr>
      </w:pPr>
      <w:r w:rsidRPr="001462CE">
        <w:rPr>
          <w:sz w:val="18"/>
          <w:szCs w:val="18"/>
        </w:rPr>
        <w:t>Исчерпывающий перечень оснований для отказа в приеме документов, необходимых для предоставления муниципальной услуги</w:t>
      </w:r>
    </w:p>
    <w:p w:rsidR="001462CE" w:rsidRPr="001462CE" w:rsidRDefault="001462CE" w:rsidP="001462CE">
      <w:pPr>
        <w:pStyle w:val="a8"/>
        <w:tabs>
          <w:tab w:val="left" w:pos="426"/>
          <w:tab w:val="left" w:pos="709"/>
        </w:tabs>
        <w:ind w:right="-2"/>
        <w:rPr>
          <w:b w:val="0"/>
          <w:sz w:val="18"/>
          <w:szCs w:val="18"/>
        </w:rPr>
      </w:pPr>
    </w:p>
    <w:p w:rsidR="001462CE" w:rsidRPr="00650B1B" w:rsidRDefault="001462CE" w:rsidP="00650B1B">
      <w:pPr>
        <w:pStyle w:val="a8"/>
        <w:tabs>
          <w:tab w:val="left" w:pos="709"/>
        </w:tabs>
        <w:ind w:right="-2"/>
        <w:jc w:val="both"/>
        <w:rPr>
          <w:b w:val="0"/>
          <w:sz w:val="18"/>
          <w:szCs w:val="18"/>
        </w:rPr>
      </w:pPr>
      <w:r w:rsidRPr="00650B1B">
        <w:rPr>
          <w:b w:val="0"/>
          <w:sz w:val="18"/>
          <w:szCs w:val="18"/>
        </w:rPr>
        <w:t xml:space="preserve">        38.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rsidR="001462CE" w:rsidRPr="00650B1B" w:rsidRDefault="001462CE" w:rsidP="00650B1B">
      <w:pPr>
        <w:pStyle w:val="a8"/>
        <w:tabs>
          <w:tab w:val="left" w:pos="709"/>
        </w:tabs>
        <w:ind w:right="-2" w:firstLine="492"/>
        <w:jc w:val="both"/>
        <w:rPr>
          <w:b w:val="0"/>
          <w:sz w:val="18"/>
          <w:szCs w:val="18"/>
        </w:rPr>
      </w:pPr>
      <w:r w:rsidRPr="00650B1B">
        <w:rPr>
          <w:b w:val="0"/>
          <w:sz w:val="18"/>
          <w:szCs w:val="18"/>
        </w:rPr>
        <w:t>Также основаниями для отказа в приеме к рассмотрению документов, необходимых для предоставления государственной услуги, являются:</w:t>
      </w:r>
    </w:p>
    <w:p w:rsidR="001462CE" w:rsidRPr="00650B1B" w:rsidRDefault="001462CE" w:rsidP="00650B1B">
      <w:pPr>
        <w:pStyle w:val="a8"/>
        <w:tabs>
          <w:tab w:val="left" w:pos="709"/>
        </w:tabs>
        <w:ind w:right="-2" w:firstLine="492"/>
        <w:jc w:val="both"/>
        <w:rPr>
          <w:b w:val="0"/>
          <w:sz w:val="18"/>
          <w:szCs w:val="18"/>
        </w:rPr>
      </w:pPr>
      <w:r w:rsidRPr="00650B1B">
        <w:rPr>
          <w:b w:val="0"/>
          <w:sz w:val="18"/>
          <w:szCs w:val="18"/>
        </w:rPr>
        <w:t>документы поданы в орган, неуполномоченный на предоставление услуги; представление неполного комплекта документов;</w:t>
      </w:r>
    </w:p>
    <w:p w:rsidR="001462CE" w:rsidRPr="00650B1B" w:rsidRDefault="001462CE" w:rsidP="00650B1B">
      <w:pPr>
        <w:pStyle w:val="a8"/>
        <w:tabs>
          <w:tab w:val="left" w:pos="709"/>
        </w:tabs>
        <w:ind w:right="-2" w:firstLine="492"/>
        <w:jc w:val="both"/>
        <w:rPr>
          <w:b w:val="0"/>
          <w:sz w:val="18"/>
          <w:szCs w:val="18"/>
        </w:rPr>
      </w:pPr>
      <w:r w:rsidRPr="00650B1B">
        <w:rPr>
          <w:b w:val="0"/>
          <w:sz w:val="18"/>
          <w:szCs w:val="18"/>
        </w:rPr>
        <w:t>представленные документы утратили силу на момент обращения за услугой (документ, удостоверяющий личность, документ, удостоверяющий полномочия</w:t>
      </w:r>
    </w:p>
    <w:p w:rsidR="001462CE" w:rsidRPr="00650B1B" w:rsidRDefault="001462CE" w:rsidP="00650B1B">
      <w:pPr>
        <w:pStyle w:val="a8"/>
        <w:tabs>
          <w:tab w:val="left" w:pos="709"/>
        </w:tabs>
        <w:ind w:right="-2" w:firstLine="492"/>
        <w:jc w:val="both"/>
        <w:rPr>
          <w:b w:val="0"/>
          <w:sz w:val="18"/>
          <w:szCs w:val="18"/>
        </w:rPr>
      </w:pPr>
      <w:r w:rsidRPr="00650B1B">
        <w:rPr>
          <w:b w:val="0"/>
          <w:sz w:val="18"/>
          <w:szCs w:val="18"/>
        </w:rPr>
        <w:t>представителя заявителя, в случае обращения за предоставлением услуги указанным лицом);</w:t>
      </w:r>
    </w:p>
    <w:p w:rsidR="001462CE" w:rsidRPr="00650B1B" w:rsidRDefault="001462CE" w:rsidP="00650B1B">
      <w:pPr>
        <w:pStyle w:val="a8"/>
        <w:tabs>
          <w:tab w:val="left" w:pos="709"/>
        </w:tabs>
        <w:ind w:right="-2" w:firstLine="492"/>
        <w:jc w:val="both"/>
        <w:rPr>
          <w:b w:val="0"/>
          <w:sz w:val="18"/>
          <w:szCs w:val="18"/>
        </w:rPr>
      </w:pPr>
      <w:r w:rsidRPr="00650B1B">
        <w:rPr>
          <w:b w:val="0"/>
          <w:sz w:val="18"/>
          <w:szCs w:val="18"/>
        </w:rPr>
        <w:lastRenderedPageBreak/>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462CE" w:rsidRPr="00650B1B" w:rsidRDefault="001462CE" w:rsidP="00650B1B">
      <w:pPr>
        <w:pStyle w:val="a8"/>
        <w:tabs>
          <w:tab w:val="left" w:pos="709"/>
        </w:tabs>
        <w:ind w:right="-2" w:firstLine="492"/>
        <w:jc w:val="both"/>
        <w:rPr>
          <w:b w:val="0"/>
          <w:sz w:val="18"/>
          <w:szCs w:val="18"/>
        </w:rPr>
      </w:pPr>
      <w:r w:rsidRPr="00650B1B">
        <w:rPr>
          <w:b w:val="0"/>
          <w:sz w:val="18"/>
          <w:szCs w:val="18"/>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1462CE" w:rsidRPr="00650B1B" w:rsidRDefault="001462CE" w:rsidP="00650B1B">
      <w:pPr>
        <w:pStyle w:val="a8"/>
        <w:tabs>
          <w:tab w:val="left" w:pos="709"/>
        </w:tabs>
        <w:ind w:right="-2" w:firstLine="492"/>
        <w:jc w:val="both"/>
        <w:rPr>
          <w:b w:val="0"/>
          <w:sz w:val="18"/>
          <w:szCs w:val="18"/>
        </w:rPr>
      </w:pPr>
      <w:r w:rsidRPr="00650B1B">
        <w:rPr>
          <w:b w:val="0"/>
          <w:sz w:val="18"/>
          <w:szCs w:val="18"/>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1462CE" w:rsidRPr="00650B1B" w:rsidRDefault="001462CE" w:rsidP="00650B1B">
      <w:pPr>
        <w:pStyle w:val="a8"/>
        <w:tabs>
          <w:tab w:val="left" w:pos="709"/>
        </w:tabs>
        <w:ind w:right="-2" w:firstLine="492"/>
        <w:jc w:val="both"/>
        <w:rPr>
          <w:b w:val="0"/>
          <w:sz w:val="18"/>
          <w:szCs w:val="18"/>
        </w:rPr>
      </w:pPr>
      <w:r w:rsidRPr="00650B1B">
        <w:rPr>
          <w:b w:val="0"/>
          <w:sz w:val="18"/>
          <w:szCs w:val="18"/>
        </w:rPr>
        <w:t>неполное заполнение полей в форме запроса, в том числе в интерактивной форме на ЕПГУ;</w:t>
      </w:r>
    </w:p>
    <w:p w:rsidR="001462CE" w:rsidRPr="00650B1B" w:rsidRDefault="001462CE" w:rsidP="00650B1B">
      <w:pPr>
        <w:pStyle w:val="a8"/>
        <w:tabs>
          <w:tab w:val="left" w:pos="709"/>
        </w:tabs>
        <w:ind w:right="-2" w:firstLine="492"/>
        <w:jc w:val="both"/>
        <w:rPr>
          <w:b w:val="0"/>
          <w:sz w:val="18"/>
          <w:szCs w:val="18"/>
        </w:rPr>
      </w:pPr>
      <w:r w:rsidRPr="00650B1B">
        <w:rPr>
          <w:b w:val="0"/>
          <w:sz w:val="18"/>
          <w:szCs w:val="18"/>
        </w:rPr>
        <w:t>наличие противоречивых сведений в запросе и приложенных к нему документах.</w:t>
      </w:r>
    </w:p>
    <w:p w:rsidR="001462CE" w:rsidRPr="00650B1B" w:rsidRDefault="001462CE" w:rsidP="00650B1B">
      <w:pPr>
        <w:pStyle w:val="a8"/>
        <w:tabs>
          <w:tab w:val="left" w:pos="709"/>
        </w:tabs>
        <w:ind w:right="-2" w:firstLine="492"/>
        <w:jc w:val="both"/>
        <w:rPr>
          <w:b w:val="0"/>
          <w:sz w:val="18"/>
          <w:szCs w:val="18"/>
        </w:rPr>
      </w:pPr>
      <w:r w:rsidRPr="00650B1B">
        <w:rPr>
          <w:b w:val="0"/>
          <w:sz w:val="18"/>
          <w:szCs w:val="18"/>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bookmarkStart w:id="48" w:name="sub_428"/>
    </w:p>
    <w:p w:rsidR="001462CE" w:rsidRPr="001462CE" w:rsidRDefault="001462CE" w:rsidP="001462CE">
      <w:pPr>
        <w:pStyle w:val="a8"/>
        <w:ind w:right="-2"/>
        <w:rPr>
          <w:sz w:val="18"/>
          <w:szCs w:val="18"/>
        </w:rPr>
      </w:pPr>
    </w:p>
    <w:p w:rsidR="001462CE" w:rsidRPr="001462CE" w:rsidRDefault="001462CE" w:rsidP="001462CE">
      <w:pPr>
        <w:pStyle w:val="a8"/>
        <w:ind w:right="-2"/>
        <w:rPr>
          <w:sz w:val="18"/>
          <w:szCs w:val="18"/>
        </w:rPr>
      </w:pPr>
      <w:r w:rsidRPr="001462CE">
        <w:rPr>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bookmarkEnd w:id="48"/>
    <w:p w:rsidR="001462CE" w:rsidRPr="001462CE" w:rsidRDefault="001462CE" w:rsidP="001462CE">
      <w:pPr>
        <w:spacing w:after="0" w:line="240" w:lineRule="auto"/>
        <w:ind w:right="-2"/>
        <w:jc w:val="center"/>
        <w:rPr>
          <w:rFonts w:ascii="Times New Roman" w:hAnsi="Times New Roman" w:cs="Times New Roman"/>
          <w:sz w:val="18"/>
          <w:szCs w:val="18"/>
        </w:rPr>
      </w:pPr>
    </w:p>
    <w:p w:rsidR="001462CE" w:rsidRPr="001462CE" w:rsidRDefault="001462CE" w:rsidP="001462CE">
      <w:pPr>
        <w:spacing w:after="0" w:line="240" w:lineRule="auto"/>
        <w:ind w:right="-2" w:firstLine="709"/>
        <w:jc w:val="both"/>
        <w:rPr>
          <w:rFonts w:ascii="Times New Roman" w:hAnsi="Times New Roman" w:cs="Times New Roman"/>
          <w:sz w:val="18"/>
          <w:szCs w:val="18"/>
        </w:rPr>
      </w:pPr>
      <w:bookmarkStart w:id="49" w:name="sub_4026"/>
      <w:r w:rsidRPr="001462CE">
        <w:rPr>
          <w:rFonts w:ascii="Times New Roman" w:hAnsi="Times New Roman" w:cs="Times New Roman"/>
          <w:sz w:val="18"/>
          <w:szCs w:val="18"/>
        </w:rPr>
        <w:t xml:space="preserve">39. </w:t>
      </w:r>
      <w:bookmarkEnd w:id="49"/>
      <w:r w:rsidRPr="001462CE">
        <w:rPr>
          <w:rFonts w:ascii="Times New Roman" w:hAnsi="Times New Roman" w:cs="Times New Roman"/>
          <w:sz w:val="18"/>
          <w:szCs w:val="18"/>
        </w:rPr>
        <w:t>Оснований для приостановления предоставления услуги законодательством Российской Федерации не предусмотрено.</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40. Основаниями для отказа в предоставлении Услуги являются случаи, поименованные в пункте 40 Правил:</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с заявлением обратилось лицо, не указанное в пункте 2.1 настоящего Регламента;</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отсутствуют случаи и условия для присвоения объекту адресации адреса или аннулирования его адреса, указанные в пунктах 5, 8 - 11 и 14 - 18 Правил.</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41. Перечень оснований для отказа в предоставлении Услуги, определенный пунктом 39 настоящего Регламента, является исчерпывающим.</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42.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1462CE" w:rsidRPr="001462CE" w:rsidRDefault="001462CE" w:rsidP="001462CE">
      <w:pPr>
        <w:spacing w:after="0" w:line="240" w:lineRule="auto"/>
        <w:ind w:right="-2"/>
        <w:jc w:val="center"/>
        <w:rPr>
          <w:rFonts w:ascii="Times New Roman" w:hAnsi="Times New Roman" w:cs="Times New Roman"/>
          <w:sz w:val="18"/>
          <w:szCs w:val="18"/>
        </w:rPr>
      </w:pPr>
    </w:p>
    <w:p w:rsidR="001462CE" w:rsidRPr="001462CE" w:rsidRDefault="001462CE" w:rsidP="001462CE">
      <w:pPr>
        <w:spacing w:after="0" w:line="240" w:lineRule="auto"/>
        <w:ind w:right="-2"/>
        <w:jc w:val="center"/>
        <w:rPr>
          <w:rFonts w:ascii="Times New Roman" w:hAnsi="Times New Roman" w:cs="Times New Roman"/>
          <w:sz w:val="18"/>
          <w:szCs w:val="18"/>
        </w:rPr>
      </w:pPr>
      <w:r w:rsidRPr="001462CE">
        <w:rPr>
          <w:rFonts w:ascii="Times New Roman" w:hAnsi="Times New Roman" w:cs="Times New Roman"/>
          <w:sz w:val="18"/>
          <w:szCs w:val="18"/>
        </w:rPr>
        <w:t>Размер платы, взимаемой с заявителя при предоставлении муниципальной</w:t>
      </w:r>
    </w:p>
    <w:p w:rsidR="001462CE" w:rsidRPr="001462CE" w:rsidRDefault="001462CE" w:rsidP="001462CE">
      <w:pPr>
        <w:spacing w:after="0" w:line="240" w:lineRule="auto"/>
        <w:ind w:right="-2"/>
        <w:jc w:val="center"/>
        <w:rPr>
          <w:rFonts w:ascii="Times New Roman" w:hAnsi="Times New Roman" w:cs="Times New Roman"/>
          <w:sz w:val="18"/>
          <w:szCs w:val="18"/>
        </w:rPr>
      </w:pPr>
      <w:r w:rsidRPr="001462CE">
        <w:rPr>
          <w:rFonts w:ascii="Times New Roman" w:hAnsi="Times New Roman" w:cs="Times New Roman"/>
          <w:sz w:val="18"/>
          <w:szCs w:val="18"/>
        </w:rPr>
        <w:t>услуги, и способы ее взимания</w:t>
      </w:r>
    </w:p>
    <w:p w:rsidR="001462CE" w:rsidRPr="001462CE" w:rsidRDefault="001462CE" w:rsidP="001462CE">
      <w:pPr>
        <w:spacing w:after="0" w:line="240" w:lineRule="auto"/>
        <w:ind w:right="-2"/>
        <w:jc w:val="center"/>
        <w:rPr>
          <w:rFonts w:ascii="Times New Roman" w:hAnsi="Times New Roman" w:cs="Times New Roman"/>
          <w:b/>
          <w:sz w:val="18"/>
          <w:szCs w:val="18"/>
        </w:rPr>
      </w:pP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43. Муниципальная услуга предоставляется без взимания платы.</w:t>
      </w:r>
    </w:p>
    <w:p w:rsidR="001462CE" w:rsidRPr="001462CE" w:rsidRDefault="001462CE" w:rsidP="001462CE">
      <w:pPr>
        <w:spacing w:after="0" w:line="240" w:lineRule="auto"/>
        <w:ind w:right="-2"/>
        <w:jc w:val="center"/>
        <w:rPr>
          <w:rFonts w:ascii="Times New Roman" w:hAnsi="Times New Roman" w:cs="Times New Roman"/>
          <w:sz w:val="18"/>
          <w:szCs w:val="18"/>
        </w:rPr>
      </w:pPr>
    </w:p>
    <w:p w:rsidR="001462CE" w:rsidRPr="001462CE" w:rsidRDefault="001462CE" w:rsidP="001462CE">
      <w:pPr>
        <w:spacing w:after="0" w:line="240" w:lineRule="auto"/>
        <w:ind w:right="-2"/>
        <w:jc w:val="center"/>
        <w:rPr>
          <w:rFonts w:ascii="Times New Roman" w:hAnsi="Times New Roman" w:cs="Times New Roman"/>
          <w:bCs/>
          <w:color w:val="26282F"/>
          <w:sz w:val="18"/>
          <w:szCs w:val="18"/>
        </w:rPr>
      </w:pPr>
      <w:r w:rsidRPr="001462CE">
        <w:rPr>
          <w:rFonts w:ascii="Times New Roman" w:hAnsi="Times New Roman" w:cs="Times New Roman"/>
          <w:bCs/>
          <w:color w:val="26282F"/>
          <w:sz w:val="18"/>
          <w:szCs w:val="18"/>
        </w:rPr>
        <w:t>Требования к помещениям, в которых предоставляются муниципальные услуги</w:t>
      </w:r>
    </w:p>
    <w:p w:rsidR="001462CE" w:rsidRPr="001462CE" w:rsidRDefault="001462CE" w:rsidP="001462CE">
      <w:pPr>
        <w:spacing w:after="0" w:line="240" w:lineRule="auto"/>
        <w:ind w:right="-2"/>
        <w:jc w:val="center"/>
        <w:rPr>
          <w:rFonts w:ascii="Times New Roman" w:hAnsi="Times New Roman" w:cs="Times New Roman"/>
          <w:sz w:val="18"/>
          <w:szCs w:val="18"/>
        </w:rPr>
      </w:pPr>
      <w:bookmarkStart w:id="50" w:name="sub_4030"/>
    </w:p>
    <w:bookmarkEnd w:id="50"/>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44. Прием заявителей должен осуществляться в специально выделенном для этих целей помещении.</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bookmarkStart w:id="51" w:name="sub_4031"/>
      <w:r w:rsidRPr="001462CE">
        <w:rPr>
          <w:rFonts w:ascii="Times New Roman" w:hAnsi="Times New Roman" w:cs="Times New Roman"/>
          <w:sz w:val="18"/>
          <w:szCs w:val="18"/>
        </w:rPr>
        <w:t>Помещения для приема заявителей должны быть оборудованы табличками с указанием номера кабинета, фамилии, имени, отчества и должности государственного служащего, осуществляющего предоставление государственной услуги, режима работы.</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bookmarkStart w:id="52" w:name="sub_4032"/>
      <w:bookmarkEnd w:id="51"/>
      <w:r w:rsidRPr="001462CE">
        <w:rPr>
          <w:rFonts w:ascii="Times New Roman" w:hAnsi="Times New Roman" w:cs="Times New Roman"/>
          <w:sz w:val="18"/>
          <w:szCs w:val="18"/>
        </w:rPr>
        <w:t>Для ожидания заявителями приема, заполнения необходимых для получения государственной услуги документов должны иметься места, оборудованные стульями, столами (стойками).</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bookmarkStart w:id="53" w:name="sub_4033"/>
      <w:bookmarkEnd w:id="52"/>
      <w:r w:rsidRPr="001462CE">
        <w:rPr>
          <w:rFonts w:ascii="Times New Roman" w:hAnsi="Times New Roman" w:cs="Times New Roman"/>
          <w:sz w:val="18"/>
          <w:szCs w:val="18"/>
        </w:rPr>
        <w:t xml:space="preserve">45. Места для заполнения </w:t>
      </w:r>
      <w:bookmarkStart w:id="54" w:name="sub_4034"/>
      <w:bookmarkEnd w:id="53"/>
      <w:r w:rsidRPr="001462CE">
        <w:rPr>
          <w:rFonts w:ascii="Times New Roman" w:hAnsi="Times New Roman" w:cs="Times New Roman"/>
          <w:sz w:val="18"/>
          <w:szCs w:val="18"/>
        </w:rPr>
        <w:t>запроса о предоставлении муниципальной услуги обеспечиваются информационными стендами с образцами их заполнения и перечнем документов и (или) информации, необходимые для предоставления муниципальной услуги, бланками запросов и канцелярскими принадлежностями (писчая бумага, ручка).</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Места предоставления муниципальной услуги должны быть:</w:t>
      </w:r>
    </w:p>
    <w:bookmarkEnd w:id="54"/>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r w:rsidRPr="001462CE">
        <w:rPr>
          <w:rFonts w:ascii="Times New Roman" w:hAnsi="Times New Roman" w:cs="Times New Roman"/>
          <w:sz w:val="18"/>
          <w:szCs w:val="18"/>
        </w:rPr>
        <w:t>обеспечены доступными местами общественного пользования (туалеты) и хранения верхней одежды заявителей.</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bookmarkStart w:id="55" w:name="sub_4035"/>
      <w:r w:rsidRPr="001462CE">
        <w:rPr>
          <w:rFonts w:ascii="Times New Roman" w:hAnsi="Times New Roman" w:cs="Times New Roman"/>
          <w:sz w:val="18"/>
          <w:szCs w:val="18"/>
        </w:rPr>
        <w:t>46.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bookmarkStart w:id="56" w:name="sub_4351"/>
      <w:bookmarkEnd w:id="55"/>
      <w:r w:rsidRPr="001462CE">
        <w:rPr>
          <w:rFonts w:ascii="Times New Roman" w:hAnsi="Times New Roman" w:cs="Times New Roman"/>
          <w:sz w:val="18"/>
          <w:szCs w:val="18"/>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к средствам связи и информации;</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bookmarkStart w:id="57" w:name="sub_4352"/>
      <w:bookmarkEnd w:id="56"/>
      <w:r w:rsidRPr="001462CE">
        <w:rPr>
          <w:rFonts w:ascii="Times New Roman" w:hAnsi="Times New Roman" w:cs="Times New Roman"/>
          <w:sz w:val="18"/>
          <w:szCs w:val="18"/>
        </w:rPr>
        <w:t>2) сопровождение инвалидов, имеющих стойкие расстройства функции зрения и самостоятельного передвижения, и оказание им помощи;</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bookmarkStart w:id="58" w:name="sub_4353"/>
      <w:bookmarkEnd w:id="57"/>
      <w:r w:rsidRPr="001462CE">
        <w:rPr>
          <w:rFonts w:ascii="Times New Roman" w:hAnsi="Times New Roman" w:cs="Times New Roman"/>
          <w:sz w:val="18"/>
          <w:szCs w:val="18"/>
        </w:rPr>
        <w:t>3) 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bookmarkStart w:id="59" w:name="sub_4354"/>
      <w:bookmarkEnd w:id="58"/>
      <w:r w:rsidRPr="001462CE">
        <w:rPr>
          <w:rFonts w:ascii="Times New Roman" w:hAnsi="Times New Roman" w:cs="Times New Roman"/>
          <w:sz w:val="18"/>
          <w:szCs w:val="18"/>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bookmarkStart w:id="60" w:name="sub_4355"/>
      <w:bookmarkEnd w:id="59"/>
      <w:r w:rsidRPr="001462CE">
        <w:rPr>
          <w:rFonts w:ascii="Times New Roman" w:hAnsi="Times New Roman" w:cs="Times New Roman"/>
          <w:sz w:val="18"/>
          <w:szCs w:val="18"/>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1462CE" w:rsidRPr="001462CE" w:rsidRDefault="001462CE" w:rsidP="001462CE">
      <w:pPr>
        <w:spacing w:after="0" w:line="240" w:lineRule="auto"/>
        <w:ind w:right="-2" w:firstLine="709"/>
        <w:jc w:val="both"/>
        <w:textAlignment w:val="baseline"/>
        <w:rPr>
          <w:rFonts w:ascii="Times New Roman" w:hAnsi="Times New Roman" w:cs="Times New Roman"/>
          <w:sz w:val="18"/>
          <w:szCs w:val="18"/>
        </w:rPr>
      </w:pPr>
      <w:bookmarkStart w:id="61" w:name="sub_4356"/>
      <w:bookmarkEnd w:id="60"/>
      <w:r w:rsidRPr="001462CE">
        <w:rPr>
          <w:rFonts w:ascii="Times New Roman" w:hAnsi="Times New Roman" w:cs="Times New Roman"/>
          <w:sz w:val="18"/>
          <w:szCs w:val="18"/>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bookmarkEnd w:id="61"/>
    </w:p>
    <w:p w:rsidR="001462CE" w:rsidRPr="001462CE" w:rsidRDefault="001462CE" w:rsidP="001462CE">
      <w:pPr>
        <w:pStyle w:val="ConsPlusNormal"/>
        <w:ind w:right="-2"/>
        <w:jc w:val="center"/>
        <w:outlineLvl w:val="2"/>
        <w:rPr>
          <w:b/>
          <w:sz w:val="18"/>
          <w:szCs w:val="18"/>
        </w:rPr>
      </w:pPr>
    </w:p>
    <w:p w:rsidR="001462CE" w:rsidRPr="001462CE" w:rsidRDefault="001462CE" w:rsidP="001462CE">
      <w:pPr>
        <w:pStyle w:val="ConsPlusNormal"/>
        <w:ind w:right="-2"/>
        <w:jc w:val="center"/>
        <w:outlineLvl w:val="2"/>
        <w:rPr>
          <w:sz w:val="18"/>
          <w:szCs w:val="18"/>
        </w:rPr>
      </w:pPr>
      <w:r w:rsidRPr="001462CE">
        <w:rPr>
          <w:sz w:val="18"/>
          <w:szCs w:val="18"/>
        </w:rPr>
        <w:lastRenderedPageBreak/>
        <w:t>Показатели доступности и качества муниципальной услуги</w:t>
      </w:r>
    </w:p>
    <w:p w:rsidR="001462CE" w:rsidRPr="001462CE" w:rsidRDefault="001462CE" w:rsidP="001462CE">
      <w:pPr>
        <w:spacing w:after="0" w:line="240" w:lineRule="auto"/>
        <w:ind w:right="-2"/>
        <w:jc w:val="center"/>
        <w:rPr>
          <w:rFonts w:ascii="Times New Roman" w:hAnsi="Times New Roman" w:cs="Times New Roman"/>
          <w:sz w:val="18"/>
          <w:szCs w:val="18"/>
        </w:rPr>
      </w:pPr>
    </w:p>
    <w:p w:rsidR="001462CE" w:rsidRPr="001462CE" w:rsidRDefault="001462CE" w:rsidP="001462CE">
      <w:pPr>
        <w:spacing w:after="0" w:line="240" w:lineRule="auto"/>
        <w:ind w:right="-2" w:firstLine="709"/>
        <w:jc w:val="both"/>
        <w:rPr>
          <w:rFonts w:ascii="Times New Roman" w:hAnsi="Times New Roman" w:cs="Times New Roman"/>
          <w:sz w:val="18"/>
          <w:szCs w:val="18"/>
        </w:rPr>
      </w:pPr>
      <w:bookmarkStart w:id="62" w:name="sub_4036"/>
      <w:r w:rsidRPr="001462CE">
        <w:rPr>
          <w:rFonts w:ascii="Times New Roman" w:hAnsi="Times New Roman" w:cs="Times New Roman"/>
          <w:sz w:val="18"/>
          <w:szCs w:val="18"/>
        </w:rPr>
        <w:t>48. Показателями доступности предоставления муниципальной услуги являются:</w:t>
      </w:r>
    </w:p>
    <w:p w:rsidR="001462CE" w:rsidRPr="001462CE" w:rsidRDefault="001462CE" w:rsidP="001462CE">
      <w:pPr>
        <w:spacing w:after="0" w:line="240" w:lineRule="auto"/>
        <w:ind w:right="-2" w:firstLine="709"/>
        <w:jc w:val="both"/>
        <w:rPr>
          <w:rFonts w:ascii="Times New Roman" w:hAnsi="Times New Roman" w:cs="Times New Roman"/>
          <w:sz w:val="18"/>
          <w:szCs w:val="18"/>
        </w:rPr>
      </w:pPr>
      <w:bookmarkStart w:id="63" w:name="sub_4361"/>
      <w:bookmarkEnd w:id="62"/>
      <w:r w:rsidRPr="001462CE">
        <w:rPr>
          <w:rFonts w:ascii="Times New Roman" w:hAnsi="Times New Roman" w:cs="Times New Roman"/>
          <w:sz w:val="18"/>
          <w:szCs w:val="18"/>
        </w:rPr>
        <w:t xml:space="preserve">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 </w:t>
      </w:r>
    </w:p>
    <w:p w:rsidR="001462CE" w:rsidRPr="001462CE" w:rsidRDefault="001462CE" w:rsidP="001462CE">
      <w:pPr>
        <w:spacing w:after="0" w:line="240" w:lineRule="auto"/>
        <w:ind w:right="-2" w:firstLine="709"/>
        <w:jc w:val="both"/>
        <w:rPr>
          <w:rFonts w:ascii="Times New Roman" w:hAnsi="Times New Roman" w:cs="Times New Roman"/>
          <w:sz w:val="18"/>
          <w:szCs w:val="18"/>
        </w:rPr>
      </w:pPr>
      <w:bookmarkStart w:id="64" w:name="sub_4362"/>
      <w:bookmarkEnd w:id="63"/>
      <w:r w:rsidRPr="001462CE">
        <w:rPr>
          <w:rFonts w:ascii="Times New Roman" w:hAnsi="Times New Roman" w:cs="Times New Roman"/>
          <w:sz w:val="18"/>
          <w:szCs w:val="18"/>
        </w:rPr>
        <w:t xml:space="preserve">2) соблюдение стандарта предоставления муниципальной услуги; </w:t>
      </w:r>
    </w:p>
    <w:p w:rsidR="001462CE" w:rsidRPr="001462CE" w:rsidRDefault="001462CE" w:rsidP="001462CE">
      <w:pPr>
        <w:spacing w:after="0" w:line="240" w:lineRule="auto"/>
        <w:ind w:right="-2" w:firstLine="709"/>
        <w:jc w:val="both"/>
        <w:rPr>
          <w:rFonts w:ascii="Times New Roman" w:hAnsi="Times New Roman" w:cs="Times New Roman"/>
          <w:sz w:val="18"/>
          <w:szCs w:val="18"/>
        </w:rPr>
      </w:pPr>
      <w:bookmarkStart w:id="65" w:name="sub_4363"/>
      <w:bookmarkEnd w:id="64"/>
      <w:r w:rsidRPr="001462CE">
        <w:rPr>
          <w:rFonts w:ascii="Times New Roman" w:hAnsi="Times New Roman" w:cs="Times New Roman"/>
          <w:sz w:val="18"/>
          <w:szCs w:val="18"/>
        </w:rPr>
        <w:t>3) предоставление возможности подачи уведомления о планируемом строительстве и документов через Портал;</w:t>
      </w:r>
    </w:p>
    <w:p w:rsidR="001462CE" w:rsidRPr="001462CE" w:rsidRDefault="001462CE" w:rsidP="001462CE">
      <w:pPr>
        <w:spacing w:after="0" w:line="240" w:lineRule="auto"/>
        <w:ind w:right="-2" w:firstLine="709"/>
        <w:jc w:val="both"/>
        <w:rPr>
          <w:rFonts w:ascii="Times New Roman" w:hAnsi="Times New Roman" w:cs="Times New Roman"/>
          <w:sz w:val="18"/>
          <w:szCs w:val="18"/>
        </w:rPr>
      </w:pPr>
      <w:bookmarkStart w:id="66" w:name="sub_4364"/>
      <w:bookmarkEnd w:id="65"/>
      <w:r w:rsidRPr="001462CE">
        <w:rPr>
          <w:rFonts w:ascii="Times New Roman" w:hAnsi="Times New Roman" w:cs="Times New Roman"/>
          <w:sz w:val="18"/>
          <w:szCs w:val="18"/>
        </w:rPr>
        <w:t xml:space="preserve">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 </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5) возможность получения муниципальной услуги в МФЦ.</w:t>
      </w:r>
    </w:p>
    <w:p w:rsidR="001462CE" w:rsidRPr="001462CE" w:rsidRDefault="001462CE" w:rsidP="001462CE">
      <w:pPr>
        <w:spacing w:after="0" w:line="240" w:lineRule="auto"/>
        <w:ind w:right="-2" w:firstLine="709"/>
        <w:jc w:val="both"/>
        <w:rPr>
          <w:rFonts w:ascii="Times New Roman" w:hAnsi="Times New Roman" w:cs="Times New Roman"/>
          <w:sz w:val="18"/>
          <w:szCs w:val="18"/>
        </w:rPr>
      </w:pPr>
      <w:bookmarkStart w:id="67" w:name="sub_4037"/>
      <w:bookmarkEnd w:id="66"/>
      <w:r w:rsidRPr="001462CE">
        <w:rPr>
          <w:rFonts w:ascii="Times New Roman" w:hAnsi="Times New Roman" w:cs="Times New Roman"/>
          <w:sz w:val="18"/>
          <w:szCs w:val="18"/>
        </w:rPr>
        <w:t>47. Показателями качества предоставления муниципальной услуги являются:</w:t>
      </w:r>
    </w:p>
    <w:p w:rsidR="001462CE" w:rsidRPr="001462CE" w:rsidRDefault="001462CE" w:rsidP="001462CE">
      <w:pPr>
        <w:spacing w:after="0" w:line="240" w:lineRule="auto"/>
        <w:ind w:right="-2" w:firstLine="709"/>
        <w:jc w:val="both"/>
        <w:rPr>
          <w:rFonts w:ascii="Times New Roman" w:hAnsi="Times New Roman" w:cs="Times New Roman"/>
          <w:sz w:val="18"/>
          <w:szCs w:val="18"/>
        </w:rPr>
      </w:pPr>
      <w:bookmarkStart w:id="68" w:name="sub_4371"/>
      <w:bookmarkEnd w:id="67"/>
      <w:r w:rsidRPr="001462CE">
        <w:rPr>
          <w:rFonts w:ascii="Times New Roman" w:hAnsi="Times New Roman" w:cs="Times New Roman"/>
          <w:sz w:val="18"/>
          <w:szCs w:val="18"/>
        </w:rPr>
        <w:t xml:space="preserve">1) отсутствие очередей при приеме (выдаче) документов; </w:t>
      </w:r>
    </w:p>
    <w:p w:rsidR="001462CE" w:rsidRPr="001462CE" w:rsidRDefault="001462CE" w:rsidP="001462CE">
      <w:pPr>
        <w:spacing w:after="0" w:line="240" w:lineRule="auto"/>
        <w:ind w:right="-2" w:firstLine="709"/>
        <w:jc w:val="both"/>
        <w:rPr>
          <w:rFonts w:ascii="Times New Roman" w:hAnsi="Times New Roman" w:cs="Times New Roman"/>
          <w:sz w:val="18"/>
          <w:szCs w:val="18"/>
        </w:rPr>
      </w:pPr>
      <w:bookmarkStart w:id="69" w:name="sub_4372"/>
      <w:bookmarkEnd w:id="68"/>
      <w:r w:rsidRPr="001462CE">
        <w:rPr>
          <w:rFonts w:ascii="Times New Roman" w:hAnsi="Times New Roman" w:cs="Times New Roman"/>
          <w:sz w:val="18"/>
          <w:szCs w:val="18"/>
        </w:rPr>
        <w:t xml:space="preserve">2) отсутствие нарушений сроков предоставления муниципальной услуги; </w:t>
      </w:r>
    </w:p>
    <w:p w:rsidR="001462CE" w:rsidRPr="001462CE" w:rsidRDefault="001462CE" w:rsidP="001462CE">
      <w:pPr>
        <w:spacing w:after="0" w:line="240" w:lineRule="auto"/>
        <w:ind w:right="-2" w:firstLine="709"/>
        <w:jc w:val="both"/>
        <w:rPr>
          <w:rFonts w:ascii="Times New Roman" w:hAnsi="Times New Roman" w:cs="Times New Roman"/>
          <w:sz w:val="18"/>
          <w:szCs w:val="18"/>
        </w:rPr>
      </w:pPr>
      <w:bookmarkStart w:id="70" w:name="sub_4373"/>
      <w:bookmarkEnd w:id="69"/>
      <w:r w:rsidRPr="001462CE">
        <w:rPr>
          <w:rFonts w:ascii="Times New Roman" w:hAnsi="Times New Roman" w:cs="Times New Roman"/>
          <w:sz w:val="18"/>
          <w:szCs w:val="18"/>
        </w:rPr>
        <w:t xml:space="preserve">3) отсутствие обоснованных жалоб со стороны заявителей по результатам предоставления муниципальной услуги; </w:t>
      </w:r>
    </w:p>
    <w:bookmarkEnd w:id="70"/>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настоящим Административным регламентом.</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49. Количество взаимодействий заявителя с уполномоченными должностными лицами при предоставлении муниципальной услуги - 2, их общая продолжительность - 30 минут:</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при личном обращении заявителя с заявлением о предоставлении муниципальной услуги.</w:t>
      </w:r>
    </w:p>
    <w:p w:rsidR="001462CE" w:rsidRPr="001462CE" w:rsidRDefault="001462CE" w:rsidP="001462CE">
      <w:pPr>
        <w:pStyle w:val="a8"/>
        <w:ind w:right="-2" w:firstLine="709"/>
        <w:rPr>
          <w:sz w:val="18"/>
          <w:szCs w:val="18"/>
        </w:rPr>
      </w:pPr>
      <w:r w:rsidRPr="001462CE">
        <w:rPr>
          <w:sz w:val="18"/>
          <w:szCs w:val="18"/>
        </w:rPr>
        <w:t>при личном получении заявителем результата предоставления муниципальной услуги</w:t>
      </w:r>
    </w:p>
    <w:p w:rsidR="001462CE" w:rsidRPr="001462CE" w:rsidRDefault="001462CE" w:rsidP="001462CE">
      <w:pPr>
        <w:pStyle w:val="a8"/>
        <w:ind w:right="-2"/>
        <w:rPr>
          <w:sz w:val="18"/>
          <w:szCs w:val="18"/>
        </w:rPr>
      </w:pPr>
    </w:p>
    <w:p w:rsidR="001462CE" w:rsidRPr="001462CE" w:rsidRDefault="001462CE" w:rsidP="001462CE">
      <w:pPr>
        <w:pStyle w:val="a8"/>
        <w:ind w:right="-2"/>
        <w:rPr>
          <w:sz w:val="18"/>
          <w:szCs w:val="18"/>
        </w:rPr>
      </w:pPr>
      <w:r w:rsidRPr="001462CE">
        <w:rPr>
          <w:sz w:val="18"/>
          <w:szCs w:val="18"/>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1462CE" w:rsidRPr="001462CE" w:rsidRDefault="001462CE" w:rsidP="001462CE">
      <w:pPr>
        <w:pStyle w:val="a8"/>
        <w:ind w:right="-2"/>
        <w:rPr>
          <w:b w:val="0"/>
          <w:sz w:val="18"/>
          <w:szCs w:val="18"/>
        </w:rPr>
      </w:pP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50. 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51. 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xml:space="preserve">52.Электронные документы представляются в следующих форматах: </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а) xml - для формализованных документов;</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в) xls, xlsx, ods - для документов, содержащих расчеты;</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-«черно-белый»(при отсутствии в документе графических изображений и (или) цветного текста);</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-«оттенки серого» (при наличии в документе графических изображений, отличных от цветного графического изображения);</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-«цветной» или «режим полной цветопередачи» (при наличии в документе цветных графических изображений либо цветного текста);</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-с сохранением всех аутентичных признаков подлинности, а именно: графической подписи лица, печати, углового штампа бланка;</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Количество файлов должно соответствовать количеству документов, каждый из которых содержит текстовую и (или) графическую информацию.</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Электронные документы должны обеспечивать:</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-возможность идентифицировать документ и количество листов в документе;</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Документы, подлежащие представлению в форматах xls, xlsx или ods, формируются в виде отдельного электронного документа.</w:t>
      </w:r>
    </w:p>
    <w:p w:rsidR="001462CE" w:rsidRPr="001462CE" w:rsidRDefault="001462CE" w:rsidP="001462CE">
      <w:pPr>
        <w:pStyle w:val="ab"/>
        <w:tabs>
          <w:tab w:val="left" w:pos="1417"/>
        </w:tabs>
        <w:spacing w:after="0" w:line="240" w:lineRule="auto"/>
        <w:ind w:left="0" w:right="-2"/>
        <w:jc w:val="center"/>
        <w:rPr>
          <w:rFonts w:ascii="Times New Roman" w:hAnsi="Times New Roman" w:cs="Times New Roman"/>
          <w:sz w:val="18"/>
          <w:szCs w:val="18"/>
        </w:rPr>
      </w:pPr>
    </w:p>
    <w:p w:rsidR="001462CE" w:rsidRPr="001462CE" w:rsidRDefault="001462CE" w:rsidP="001462CE">
      <w:pPr>
        <w:tabs>
          <w:tab w:val="left" w:pos="709"/>
        </w:tabs>
        <w:adjustRightInd w:val="0"/>
        <w:spacing w:after="0" w:line="240" w:lineRule="auto"/>
        <w:ind w:right="-2"/>
        <w:jc w:val="center"/>
        <w:outlineLvl w:val="0"/>
        <w:rPr>
          <w:rFonts w:ascii="Times New Roman" w:hAnsi="Times New Roman" w:cs="Times New Roman"/>
          <w:bCs/>
          <w:color w:val="26282F"/>
          <w:sz w:val="18"/>
          <w:szCs w:val="18"/>
        </w:rPr>
      </w:pPr>
      <w:bookmarkStart w:id="71" w:name="sub_403"/>
      <w:r w:rsidRPr="001462CE">
        <w:rPr>
          <w:rFonts w:ascii="Times New Roman" w:hAnsi="Times New Roman" w:cs="Times New Roman"/>
          <w:bCs/>
          <w:color w:val="26282F"/>
          <w:sz w:val="18"/>
          <w:szCs w:val="18"/>
        </w:rPr>
        <w:t>3. Состав, последовательность и сроки выполнения административных процедур</w:t>
      </w:r>
      <w:bookmarkEnd w:id="71"/>
    </w:p>
    <w:p w:rsidR="001462CE" w:rsidRPr="001462CE" w:rsidRDefault="001462CE" w:rsidP="001462CE">
      <w:pPr>
        <w:shd w:val="clear" w:color="auto" w:fill="FFFFFF"/>
        <w:spacing w:after="0" w:line="240" w:lineRule="auto"/>
        <w:ind w:right="-2"/>
        <w:jc w:val="center"/>
        <w:outlineLvl w:val="2"/>
        <w:rPr>
          <w:rFonts w:ascii="Times New Roman" w:hAnsi="Times New Roman" w:cs="Times New Roman"/>
          <w:sz w:val="18"/>
          <w:szCs w:val="18"/>
        </w:rPr>
      </w:pPr>
      <w:r w:rsidRPr="001462CE">
        <w:rPr>
          <w:rFonts w:ascii="Times New Roman" w:hAnsi="Times New Roman" w:cs="Times New Roman"/>
          <w:bCs/>
          <w:color w:val="000000"/>
          <w:sz w:val="18"/>
          <w:szCs w:val="18"/>
        </w:rPr>
        <w:t>Пе</w:t>
      </w:r>
      <w:r w:rsidRPr="001462CE">
        <w:rPr>
          <w:rFonts w:ascii="Times New Roman" w:hAnsi="Times New Roman" w:cs="Times New Roman"/>
          <w:sz w:val="18"/>
          <w:szCs w:val="18"/>
        </w:rPr>
        <w:t>речень вариантов предоставления муниципальной 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1462CE" w:rsidRPr="001462CE" w:rsidRDefault="001462CE" w:rsidP="001462CE">
      <w:pPr>
        <w:adjustRightInd w:val="0"/>
        <w:spacing w:after="0" w:line="240" w:lineRule="auto"/>
        <w:ind w:right="-2"/>
        <w:jc w:val="center"/>
        <w:rPr>
          <w:rFonts w:ascii="Times New Roman" w:hAnsi="Times New Roman" w:cs="Times New Roman"/>
          <w:sz w:val="18"/>
          <w:szCs w:val="18"/>
        </w:rPr>
      </w:pPr>
    </w:p>
    <w:p w:rsidR="001462CE" w:rsidRPr="001462CE" w:rsidRDefault="001462CE" w:rsidP="001462CE">
      <w:pPr>
        <w:pStyle w:val="ConsPlusNormal"/>
        <w:ind w:right="-2" w:firstLine="709"/>
        <w:jc w:val="both"/>
        <w:rPr>
          <w:sz w:val="18"/>
          <w:szCs w:val="18"/>
        </w:rPr>
      </w:pPr>
      <w:r w:rsidRPr="001462CE">
        <w:rPr>
          <w:sz w:val="18"/>
          <w:szCs w:val="18"/>
        </w:rPr>
        <w:t>53.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rsidR="001462CE" w:rsidRPr="001462CE" w:rsidRDefault="001462CE" w:rsidP="001462CE">
      <w:pPr>
        <w:pStyle w:val="ab"/>
        <w:spacing w:after="0" w:line="240" w:lineRule="auto"/>
        <w:ind w:left="0" w:right="-2" w:firstLine="709"/>
        <w:rPr>
          <w:rFonts w:ascii="Times New Roman" w:hAnsi="Times New Roman" w:cs="Times New Roman"/>
          <w:sz w:val="18"/>
          <w:szCs w:val="18"/>
        </w:rPr>
      </w:pPr>
      <w:r w:rsidRPr="001462CE">
        <w:rPr>
          <w:rFonts w:ascii="Times New Roman" w:hAnsi="Times New Roman" w:cs="Times New Roman"/>
          <w:sz w:val="18"/>
          <w:szCs w:val="18"/>
        </w:rPr>
        <w:t>1) решение о присвоении адреса объекту адресации;</w:t>
      </w:r>
    </w:p>
    <w:p w:rsidR="001462CE" w:rsidRPr="001462CE" w:rsidRDefault="001462CE" w:rsidP="001462CE">
      <w:pPr>
        <w:pStyle w:val="ab"/>
        <w:spacing w:after="0" w:line="240" w:lineRule="auto"/>
        <w:ind w:left="0" w:right="-2" w:firstLine="709"/>
        <w:rPr>
          <w:rFonts w:ascii="Times New Roman" w:hAnsi="Times New Roman" w:cs="Times New Roman"/>
          <w:sz w:val="18"/>
          <w:szCs w:val="18"/>
        </w:rPr>
      </w:pPr>
      <w:r w:rsidRPr="001462CE">
        <w:rPr>
          <w:rFonts w:ascii="Times New Roman" w:hAnsi="Times New Roman" w:cs="Times New Roman"/>
          <w:sz w:val="18"/>
          <w:szCs w:val="18"/>
        </w:rPr>
        <w:t>2) решение об аннулировании адреса объекта адресации (допускается объединение с решением о присвоении адреса объекту адресации);</w:t>
      </w:r>
    </w:p>
    <w:p w:rsidR="001462CE" w:rsidRPr="001462CE" w:rsidRDefault="001462CE" w:rsidP="001462CE">
      <w:pPr>
        <w:pStyle w:val="ab"/>
        <w:spacing w:after="0" w:line="240" w:lineRule="auto"/>
        <w:ind w:left="0" w:right="-2" w:firstLine="709"/>
        <w:rPr>
          <w:rFonts w:ascii="Times New Roman" w:hAnsi="Times New Roman" w:cs="Times New Roman"/>
          <w:sz w:val="18"/>
          <w:szCs w:val="18"/>
        </w:rPr>
      </w:pPr>
      <w:r w:rsidRPr="001462CE">
        <w:rPr>
          <w:rFonts w:ascii="Times New Roman" w:hAnsi="Times New Roman" w:cs="Times New Roman"/>
          <w:sz w:val="18"/>
          <w:szCs w:val="18"/>
        </w:rPr>
        <w:t>3) решение об изменении адреса объекту адресации;</w:t>
      </w:r>
    </w:p>
    <w:p w:rsidR="001462CE" w:rsidRPr="001462CE" w:rsidRDefault="001462CE" w:rsidP="001462CE">
      <w:pPr>
        <w:pStyle w:val="ab"/>
        <w:spacing w:after="0" w:line="240" w:lineRule="auto"/>
        <w:ind w:left="0" w:right="-2" w:firstLine="709"/>
        <w:rPr>
          <w:rFonts w:ascii="Times New Roman" w:hAnsi="Times New Roman" w:cs="Times New Roman"/>
          <w:sz w:val="18"/>
          <w:szCs w:val="18"/>
        </w:rPr>
      </w:pPr>
      <w:r w:rsidRPr="001462CE">
        <w:rPr>
          <w:rFonts w:ascii="Times New Roman" w:hAnsi="Times New Roman" w:cs="Times New Roman"/>
          <w:sz w:val="18"/>
          <w:szCs w:val="18"/>
        </w:rPr>
        <w:t>4) решение об отказе в присвоении объекту адресации адреса или аннулировании его адреса.</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lastRenderedPageBreak/>
        <w:t>53.1. В случае обнаружения уполномоченным органом опечаток и ошибок в выданных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В случае обнаружения заявителем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срок, установленный законодательством Российской Федерации.</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53.2. Варианты предоставления муниципальной услуги, необходимые для выдачи дубликата документа, выданного по результатам предоставления муниципальной услуги отсутствуют.</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53.3. Порядок оставления запроса заявителя о предоставлении муниципальной услуги без рассмотрения не предусмотрен.</w:t>
      </w:r>
    </w:p>
    <w:p w:rsidR="001462CE" w:rsidRPr="001462CE" w:rsidRDefault="001462CE" w:rsidP="001462CE">
      <w:pPr>
        <w:pStyle w:val="ab"/>
        <w:spacing w:after="0" w:line="240" w:lineRule="auto"/>
        <w:ind w:left="0" w:right="-2" w:firstLine="709"/>
        <w:rPr>
          <w:rFonts w:ascii="Times New Roman" w:hAnsi="Times New Roman" w:cs="Times New Roman"/>
          <w:sz w:val="18"/>
          <w:szCs w:val="18"/>
        </w:rPr>
      </w:pPr>
      <w:r w:rsidRPr="001462CE">
        <w:rPr>
          <w:rFonts w:ascii="Times New Roman" w:hAnsi="Times New Roman" w:cs="Times New Roman"/>
          <w:sz w:val="18"/>
          <w:szCs w:val="18"/>
        </w:rPr>
        <w:t>54. Предоставление муниципальной услуги включает в себя выполнение следующих административных процедур:</w:t>
      </w:r>
    </w:p>
    <w:p w:rsidR="001462CE" w:rsidRPr="001462CE" w:rsidRDefault="001462CE" w:rsidP="001462CE">
      <w:pPr>
        <w:pStyle w:val="ab"/>
        <w:spacing w:after="0" w:line="240" w:lineRule="auto"/>
        <w:ind w:left="0" w:right="-2" w:firstLine="709"/>
        <w:rPr>
          <w:rFonts w:ascii="Times New Roman" w:hAnsi="Times New Roman" w:cs="Times New Roman"/>
          <w:sz w:val="18"/>
          <w:szCs w:val="18"/>
        </w:rPr>
      </w:pPr>
      <w:r w:rsidRPr="001462CE">
        <w:rPr>
          <w:rFonts w:ascii="Times New Roman" w:hAnsi="Times New Roman" w:cs="Times New Roman"/>
          <w:sz w:val="18"/>
          <w:szCs w:val="18"/>
        </w:rPr>
        <w:t xml:space="preserve">1) установление личности Заявителя (представителя Заявителя); </w:t>
      </w:r>
    </w:p>
    <w:p w:rsidR="001462CE" w:rsidRPr="001462CE" w:rsidRDefault="001462CE" w:rsidP="001462CE">
      <w:pPr>
        <w:pStyle w:val="ab"/>
        <w:spacing w:after="0" w:line="240" w:lineRule="auto"/>
        <w:ind w:left="0" w:right="-2" w:firstLine="709"/>
        <w:rPr>
          <w:rFonts w:ascii="Times New Roman" w:hAnsi="Times New Roman" w:cs="Times New Roman"/>
          <w:sz w:val="18"/>
          <w:szCs w:val="18"/>
        </w:rPr>
      </w:pPr>
      <w:r w:rsidRPr="001462CE">
        <w:rPr>
          <w:rFonts w:ascii="Times New Roman" w:hAnsi="Times New Roman" w:cs="Times New Roman"/>
          <w:sz w:val="18"/>
          <w:szCs w:val="18"/>
        </w:rPr>
        <w:t>2) регистрация заявления;</w:t>
      </w:r>
    </w:p>
    <w:p w:rsidR="001462CE" w:rsidRPr="001462CE" w:rsidRDefault="001462CE" w:rsidP="001462CE">
      <w:pPr>
        <w:pStyle w:val="ab"/>
        <w:spacing w:after="0" w:line="240" w:lineRule="auto"/>
        <w:ind w:left="0" w:right="-2" w:firstLine="709"/>
        <w:rPr>
          <w:rFonts w:ascii="Times New Roman" w:hAnsi="Times New Roman" w:cs="Times New Roman"/>
          <w:sz w:val="18"/>
          <w:szCs w:val="18"/>
        </w:rPr>
      </w:pPr>
      <w:r w:rsidRPr="001462CE">
        <w:rPr>
          <w:rFonts w:ascii="Times New Roman" w:hAnsi="Times New Roman" w:cs="Times New Roman"/>
          <w:sz w:val="18"/>
          <w:szCs w:val="18"/>
        </w:rPr>
        <w:t>3) проверка комплектности документов, необходимых для предоставления Услуги;</w:t>
      </w:r>
    </w:p>
    <w:p w:rsidR="001462CE" w:rsidRPr="001462CE" w:rsidRDefault="001462CE" w:rsidP="001462CE">
      <w:pPr>
        <w:pStyle w:val="ab"/>
        <w:spacing w:after="0" w:line="240" w:lineRule="auto"/>
        <w:ind w:left="0" w:right="-2" w:firstLine="709"/>
        <w:rPr>
          <w:rFonts w:ascii="Times New Roman" w:hAnsi="Times New Roman" w:cs="Times New Roman"/>
          <w:sz w:val="18"/>
          <w:szCs w:val="18"/>
        </w:rPr>
      </w:pPr>
      <w:r w:rsidRPr="001462CE">
        <w:rPr>
          <w:rFonts w:ascii="Times New Roman" w:hAnsi="Times New Roman" w:cs="Times New Roman"/>
          <w:sz w:val="18"/>
          <w:szCs w:val="18"/>
        </w:rPr>
        <w:t>4) получение сведений посредством</w:t>
      </w:r>
      <w:r w:rsidRPr="001462CE">
        <w:rPr>
          <w:rFonts w:ascii="Times New Roman" w:hAnsi="Times New Roman" w:cs="Times New Roman"/>
          <w:sz w:val="18"/>
          <w:szCs w:val="18"/>
        </w:rPr>
        <w:tab/>
        <w:t>единой системы межведомственного электронного взаимодействия (далее — СМЭВ);</w:t>
      </w:r>
    </w:p>
    <w:p w:rsidR="001462CE" w:rsidRPr="001462CE" w:rsidRDefault="001462CE" w:rsidP="001462CE">
      <w:pPr>
        <w:pStyle w:val="ab"/>
        <w:spacing w:after="0" w:line="240" w:lineRule="auto"/>
        <w:ind w:left="0" w:right="-2" w:firstLine="709"/>
        <w:rPr>
          <w:rFonts w:ascii="Times New Roman" w:hAnsi="Times New Roman" w:cs="Times New Roman"/>
          <w:sz w:val="18"/>
          <w:szCs w:val="18"/>
        </w:rPr>
      </w:pPr>
      <w:r w:rsidRPr="001462CE">
        <w:rPr>
          <w:rFonts w:ascii="Times New Roman" w:hAnsi="Times New Roman" w:cs="Times New Roman"/>
          <w:sz w:val="18"/>
          <w:szCs w:val="18"/>
        </w:rPr>
        <w:t xml:space="preserve">5) рассмотрение документов, необходимых для предоставления Услуги; </w:t>
      </w:r>
    </w:p>
    <w:p w:rsidR="001462CE" w:rsidRPr="001462CE" w:rsidRDefault="001462CE" w:rsidP="001462CE">
      <w:pPr>
        <w:pStyle w:val="ab"/>
        <w:spacing w:after="0" w:line="240" w:lineRule="auto"/>
        <w:ind w:left="0" w:right="-2" w:firstLine="709"/>
        <w:rPr>
          <w:rFonts w:ascii="Times New Roman" w:hAnsi="Times New Roman" w:cs="Times New Roman"/>
          <w:sz w:val="18"/>
          <w:szCs w:val="18"/>
        </w:rPr>
      </w:pPr>
      <w:r w:rsidRPr="001462CE">
        <w:rPr>
          <w:rFonts w:ascii="Times New Roman" w:hAnsi="Times New Roman" w:cs="Times New Roman"/>
          <w:sz w:val="18"/>
          <w:szCs w:val="18"/>
        </w:rPr>
        <w:t>6) принятие решения по результатам оказания Услуги;</w:t>
      </w:r>
    </w:p>
    <w:p w:rsidR="001462CE" w:rsidRPr="001462CE" w:rsidRDefault="001462CE" w:rsidP="001462CE">
      <w:pPr>
        <w:pStyle w:val="ab"/>
        <w:spacing w:after="0" w:line="240" w:lineRule="auto"/>
        <w:ind w:left="0" w:right="-2" w:firstLine="709"/>
        <w:rPr>
          <w:rFonts w:ascii="Times New Roman" w:hAnsi="Times New Roman" w:cs="Times New Roman"/>
          <w:sz w:val="18"/>
          <w:szCs w:val="18"/>
        </w:rPr>
      </w:pPr>
      <w:r w:rsidRPr="001462CE">
        <w:rPr>
          <w:rFonts w:ascii="Times New Roman" w:hAnsi="Times New Roman" w:cs="Times New Roman"/>
          <w:sz w:val="18"/>
          <w:szCs w:val="18"/>
        </w:rPr>
        <w:t>7) внесение результата оказания Услуги в государственный адресный реестр, ведение которого осуществляется в электронном виде;</w:t>
      </w:r>
    </w:p>
    <w:p w:rsidR="001462CE" w:rsidRPr="001462CE" w:rsidRDefault="001462CE" w:rsidP="001462CE">
      <w:pPr>
        <w:pStyle w:val="ab"/>
        <w:spacing w:after="0" w:line="240" w:lineRule="auto"/>
        <w:ind w:left="0" w:right="-2" w:firstLine="709"/>
        <w:rPr>
          <w:rFonts w:ascii="Times New Roman" w:hAnsi="Times New Roman" w:cs="Times New Roman"/>
          <w:sz w:val="18"/>
          <w:szCs w:val="18"/>
        </w:rPr>
      </w:pPr>
      <w:r w:rsidRPr="001462CE">
        <w:rPr>
          <w:rFonts w:ascii="Times New Roman" w:hAnsi="Times New Roman" w:cs="Times New Roman"/>
          <w:sz w:val="18"/>
          <w:szCs w:val="18"/>
        </w:rPr>
        <w:t>8) выдача результата оказания Услуги.</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55. В соответствии с выбранным вариантом предоставления услуги заявитель обращается в орган местного самоуправления одним из способов, указанным в пункте 17 Административного регламента.</w:t>
      </w:r>
    </w:p>
    <w:p w:rsidR="001462CE" w:rsidRPr="001462CE" w:rsidRDefault="001462CE" w:rsidP="001462CE">
      <w:pPr>
        <w:pStyle w:val="ab"/>
        <w:tabs>
          <w:tab w:val="left" w:pos="1417"/>
        </w:tabs>
        <w:spacing w:after="0" w:line="240" w:lineRule="auto"/>
        <w:ind w:left="0" w:right="-2" w:firstLine="709"/>
        <w:rPr>
          <w:rFonts w:ascii="Times New Roman" w:hAnsi="Times New Roman" w:cs="Times New Roman"/>
          <w:sz w:val="18"/>
          <w:szCs w:val="18"/>
        </w:rPr>
      </w:pPr>
      <w:r w:rsidRPr="001462CE">
        <w:rPr>
          <w:rFonts w:ascii="Times New Roman" w:hAnsi="Times New Roman" w:cs="Times New Roman"/>
          <w:sz w:val="18"/>
          <w:szCs w:val="18"/>
        </w:rPr>
        <w:t>56. Административные процедуры (действия), выполняемые МФЦ, описываются в соглашении о взаимодействии между органом местного самоуправления и МФЦ (при наличии).</w:t>
      </w:r>
    </w:p>
    <w:p w:rsidR="001462CE" w:rsidRPr="001462CE" w:rsidRDefault="001462CE" w:rsidP="001462CE">
      <w:pPr>
        <w:adjustRightInd w:val="0"/>
        <w:spacing w:after="0" w:line="240" w:lineRule="auto"/>
        <w:ind w:right="-2"/>
        <w:jc w:val="center"/>
        <w:rPr>
          <w:rFonts w:ascii="Times New Roman" w:hAnsi="Times New Roman" w:cs="Times New Roman"/>
          <w:b/>
          <w:sz w:val="18"/>
          <w:szCs w:val="18"/>
        </w:rPr>
      </w:pPr>
    </w:p>
    <w:p w:rsidR="001462CE" w:rsidRPr="001462CE" w:rsidRDefault="001462CE" w:rsidP="001462CE">
      <w:pPr>
        <w:adjustRightInd w:val="0"/>
        <w:spacing w:after="0" w:line="240" w:lineRule="auto"/>
        <w:ind w:right="-2"/>
        <w:jc w:val="center"/>
        <w:rPr>
          <w:rFonts w:ascii="Times New Roman" w:hAnsi="Times New Roman" w:cs="Times New Roman"/>
          <w:sz w:val="18"/>
          <w:szCs w:val="18"/>
        </w:rPr>
      </w:pPr>
      <w:r w:rsidRPr="001462CE">
        <w:rPr>
          <w:rFonts w:ascii="Times New Roman" w:hAnsi="Times New Roman" w:cs="Times New Roman"/>
          <w:sz w:val="18"/>
          <w:szCs w:val="18"/>
        </w:rPr>
        <w:t>Описание административной процедуры профилирования заявителя</w:t>
      </w:r>
    </w:p>
    <w:p w:rsidR="001462CE" w:rsidRPr="001462CE" w:rsidRDefault="001462CE" w:rsidP="001462CE">
      <w:pPr>
        <w:adjustRightInd w:val="0"/>
        <w:spacing w:after="0" w:line="240" w:lineRule="auto"/>
        <w:ind w:right="-2"/>
        <w:jc w:val="center"/>
        <w:rPr>
          <w:rFonts w:ascii="Times New Roman" w:hAnsi="Times New Roman" w:cs="Times New Roman"/>
          <w:sz w:val="18"/>
          <w:szCs w:val="18"/>
        </w:rPr>
      </w:pP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57. Описание административной процедуры профилирования заявителя определяется в соответствии с вариантом предоставления муниципальной услуги.</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В случае использования Портала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Формирование запроса осуществляется посредством заполнения электронной формы заявления на Портале без необходимости дополнительной подачи в иной форме.</w:t>
      </w:r>
    </w:p>
    <w:p w:rsidR="001462CE" w:rsidRPr="001462CE" w:rsidRDefault="001462CE" w:rsidP="001462CE">
      <w:pPr>
        <w:adjustRightInd w:val="0"/>
        <w:spacing w:after="0" w:line="240" w:lineRule="auto"/>
        <w:ind w:right="-2"/>
        <w:jc w:val="center"/>
        <w:rPr>
          <w:rFonts w:ascii="Times New Roman" w:hAnsi="Times New Roman" w:cs="Times New Roman"/>
          <w:sz w:val="18"/>
          <w:szCs w:val="18"/>
        </w:rPr>
      </w:pPr>
    </w:p>
    <w:p w:rsidR="001462CE" w:rsidRPr="001462CE" w:rsidRDefault="001462CE" w:rsidP="001462CE">
      <w:pPr>
        <w:spacing w:after="0" w:line="240" w:lineRule="auto"/>
        <w:ind w:right="-2"/>
        <w:jc w:val="center"/>
        <w:outlineLvl w:val="2"/>
        <w:rPr>
          <w:rFonts w:ascii="Times New Roman" w:hAnsi="Times New Roman" w:cs="Times New Roman"/>
          <w:sz w:val="18"/>
          <w:szCs w:val="18"/>
        </w:rPr>
      </w:pPr>
      <w:r w:rsidRPr="001462CE">
        <w:rPr>
          <w:rFonts w:ascii="Times New Roman" w:hAnsi="Times New Roman" w:cs="Times New Roman"/>
          <w:sz w:val="18"/>
          <w:szCs w:val="18"/>
        </w:rPr>
        <w:t>Подразделы, содержащие описание вариантов предоставления</w:t>
      </w:r>
    </w:p>
    <w:p w:rsidR="001462CE" w:rsidRPr="001462CE" w:rsidRDefault="001462CE" w:rsidP="001462CE">
      <w:pPr>
        <w:tabs>
          <w:tab w:val="left" w:pos="709"/>
        </w:tabs>
        <w:spacing w:after="0" w:line="240" w:lineRule="auto"/>
        <w:ind w:right="-2"/>
        <w:jc w:val="center"/>
        <w:outlineLvl w:val="2"/>
        <w:rPr>
          <w:rFonts w:ascii="Times New Roman" w:hAnsi="Times New Roman" w:cs="Times New Roman"/>
          <w:sz w:val="18"/>
          <w:szCs w:val="18"/>
        </w:rPr>
      </w:pPr>
      <w:r w:rsidRPr="001462CE">
        <w:rPr>
          <w:rFonts w:ascii="Times New Roman" w:hAnsi="Times New Roman" w:cs="Times New Roman"/>
          <w:sz w:val="18"/>
          <w:szCs w:val="18"/>
        </w:rPr>
        <w:t>муниципальной услуги</w:t>
      </w:r>
    </w:p>
    <w:p w:rsidR="001462CE" w:rsidRPr="001462CE" w:rsidRDefault="001462CE" w:rsidP="001462CE">
      <w:pPr>
        <w:spacing w:after="0" w:line="240" w:lineRule="auto"/>
        <w:ind w:right="-2"/>
        <w:jc w:val="center"/>
        <w:outlineLvl w:val="2"/>
        <w:rPr>
          <w:rFonts w:ascii="Times New Roman" w:hAnsi="Times New Roman" w:cs="Times New Roman"/>
          <w:sz w:val="18"/>
          <w:szCs w:val="18"/>
        </w:rPr>
      </w:pPr>
      <w:r w:rsidRPr="001462CE">
        <w:rPr>
          <w:rFonts w:ascii="Times New Roman" w:hAnsi="Times New Roman" w:cs="Times New Roman"/>
          <w:sz w:val="18"/>
          <w:szCs w:val="18"/>
        </w:rPr>
        <w:t>Прием запроса и документов и (или) информации, необходимых для предоставления муниципальной услуги</w:t>
      </w:r>
    </w:p>
    <w:p w:rsidR="001462CE" w:rsidRPr="001462CE" w:rsidRDefault="001462CE" w:rsidP="001462CE">
      <w:pPr>
        <w:pStyle w:val="ab"/>
        <w:tabs>
          <w:tab w:val="left" w:pos="1417"/>
        </w:tabs>
        <w:spacing w:after="0" w:line="240" w:lineRule="auto"/>
        <w:ind w:left="0" w:right="-2"/>
        <w:jc w:val="center"/>
        <w:rPr>
          <w:rFonts w:ascii="Times New Roman" w:hAnsi="Times New Roman" w:cs="Times New Roman"/>
          <w:sz w:val="18"/>
          <w:szCs w:val="18"/>
        </w:rPr>
      </w:pPr>
    </w:p>
    <w:p w:rsidR="001462CE" w:rsidRPr="001462CE" w:rsidRDefault="001462CE" w:rsidP="001462CE">
      <w:pPr>
        <w:pStyle w:val="ab"/>
        <w:tabs>
          <w:tab w:val="left" w:pos="1417"/>
        </w:tabs>
        <w:spacing w:after="0" w:line="240" w:lineRule="auto"/>
        <w:ind w:left="0" w:right="-2" w:firstLine="709"/>
        <w:rPr>
          <w:rFonts w:ascii="Times New Roman" w:hAnsi="Times New Roman" w:cs="Times New Roman"/>
          <w:sz w:val="18"/>
          <w:szCs w:val="18"/>
        </w:rPr>
      </w:pPr>
      <w:r w:rsidRPr="001462CE">
        <w:rPr>
          <w:rFonts w:ascii="Times New Roman" w:hAnsi="Times New Roman" w:cs="Times New Roman"/>
          <w:sz w:val="18"/>
          <w:szCs w:val="18"/>
        </w:rPr>
        <w:t>58.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 предусмотренных пунктом 29настоящего Регламента. При поступлении заявления в электронном виде с Портала уполномоченное должностное лицо действует в соответствии с требованиями нормативных правовых актов.</w:t>
      </w:r>
    </w:p>
    <w:p w:rsidR="001462CE" w:rsidRPr="001462CE" w:rsidRDefault="001462CE" w:rsidP="001462CE">
      <w:pPr>
        <w:pStyle w:val="ab"/>
        <w:tabs>
          <w:tab w:val="left" w:pos="1417"/>
        </w:tabs>
        <w:spacing w:after="0" w:line="240" w:lineRule="auto"/>
        <w:ind w:left="0" w:right="-2" w:firstLine="709"/>
        <w:rPr>
          <w:rFonts w:ascii="Times New Roman" w:hAnsi="Times New Roman" w:cs="Times New Roman"/>
          <w:sz w:val="18"/>
          <w:szCs w:val="18"/>
        </w:rPr>
      </w:pPr>
      <w:r w:rsidRPr="001462CE">
        <w:rPr>
          <w:rFonts w:ascii="Times New Roman" w:hAnsi="Times New Roman" w:cs="Times New Roman"/>
          <w:sz w:val="18"/>
          <w:szCs w:val="18"/>
        </w:rPr>
        <w:t>58.1. При поступлении заявлений в электронном виде с Портала ответственный специалист действует в соответствии с требованиями нормативных правовых актов.</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59. Перечень документов, необходимых для предоставления муниципальной услуги в соответствии с вариантом предоставления муниципальной услуги, указанный в пункте 29 Административного регламента, заявитель предоставляет способом, установленным в пункте 17 Административного регламента.</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60. 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61. 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61.1. 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62. Перечень оснований для принятия решения об отказе в приеме документов, необходимых для предоставления муниципальной услуги, указан в пункте 37 Административного регламента.</w:t>
      </w:r>
    </w:p>
    <w:p w:rsidR="001462CE" w:rsidRPr="001462CE" w:rsidRDefault="001462CE" w:rsidP="001462CE">
      <w:pPr>
        <w:pStyle w:val="ab"/>
        <w:tabs>
          <w:tab w:val="left" w:pos="1417"/>
        </w:tabs>
        <w:spacing w:after="0" w:line="240" w:lineRule="auto"/>
        <w:ind w:left="0" w:right="-2" w:firstLine="709"/>
        <w:rPr>
          <w:rFonts w:ascii="Times New Roman" w:hAnsi="Times New Roman" w:cs="Times New Roman"/>
          <w:sz w:val="18"/>
          <w:szCs w:val="18"/>
        </w:rPr>
      </w:pPr>
      <w:r w:rsidRPr="001462CE">
        <w:rPr>
          <w:rFonts w:ascii="Times New Roman" w:hAnsi="Times New Roman" w:cs="Times New Roman"/>
          <w:sz w:val="18"/>
          <w:szCs w:val="18"/>
        </w:rPr>
        <w:t xml:space="preserve">Уполномоченное должностное лицо осуществляет проверку заявления и документов на наличие указанных в пункте 37 Административного регламента оснований для отказа в приеме такого заявления и документов.   </w:t>
      </w:r>
    </w:p>
    <w:p w:rsidR="001462CE" w:rsidRPr="001462CE" w:rsidRDefault="001462CE" w:rsidP="001462CE">
      <w:pPr>
        <w:pStyle w:val="ab"/>
        <w:tabs>
          <w:tab w:val="left" w:pos="1417"/>
        </w:tabs>
        <w:spacing w:after="0" w:line="240" w:lineRule="auto"/>
        <w:ind w:left="0" w:right="-2" w:firstLine="709"/>
        <w:rPr>
          <w:rFonts w:ascii="Times New Roman" w:hAnsi="Times New Roman" w:cs="Times New Roman"/>
          <w:sz w:val="18"/>
          <w:szCs w:val="18"/>
        </w:rPr>
      </w:pPr>
      <w:r w:rsidRPr="001462CE">
        <w:rPr>
          <w:rFonts w:ascii="Times New Roman" w:hAnsi="Times New Roman" w:cs="Times New Roman"/>
          <w:sz w:val="18"/>
          <w:szCs w:val="18"/>
        </w:rPr>
        <w:t xml:space="preserve">При наличии указанных в пункте 37 Административного регламента оснований для отказа в приеме заявления и документов уполномоченное должностное лицо принимает решение об отказе в приеме такого заявления и документов. </w:t>
      </w:r>
    </w:p>
    <w:p w:rsidR="001462CE" w:rsidRPr="001462CE" w:rsidRDefault="001462CE" w:rsidP="001462CE">
      <w:pPr>
        <w:pStyle w:val="ConsPlusNormal"/>
        <w:ind w:right="-2" w:firstLine="709"/>
        <w:jc w:val="both"/>
        <w:rPr>
          <w:sz w:val="18"/>
          <w:szCs w:val="18"/>
        </w:rPr>
      </w:pPr>
      <w:r w:rsidRPr="001462CE">
        <w:rPr>
          <w:sz w:val="18"/>
          <w:szCs w:val="18"/>
        </w:rPr>
        <w:t>63. Муниципальная услуга предоставляется по экстерриториальному принципу.</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xml:space="preserve">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w:t>
      </w:r>
      <w:r w:rsidRPr="001462CE">
        <w:rPr>
          <w:rFonts w:ascii="Times New Roman" w:hAnsi="Times New Roman" w:cs="Times New Roman"/>
          <w:sz w:val="18"/>
          <w:szCs w:val="18"/>
        </w:rPr>
        <w:lastRenderedPageBreak/>
        <w:t>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64. 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В случае наличия оснований для отказа в приеме документов, необходимых для предоставления Услуги, указанных в пункте 28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66.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1462CE" w:rsidRPr="001462CE" w:rsidRDefault="001462CE" w:rsidP="001462CE">
      <w:pPr>
        <w:pStyle w:val="ab"/>
        <w:tabs>
          <w:tab w:val="left" w:pos="1417"/>
        </w:tabs>
        <w:spacing w:after="0" w:line="240" w:lineRule="auto"/>
        <w:ind w:left="0" w:right="-2"/>
        <w:jc w:val="center"/>
        <w:rPr>
          <w:rFonts w:ascii="Times New Roman" w:hAnsi="Times New Roman" w:cs="Times New Roman"/>
          <w:sz w:val="18"/>
          <w:szCs w:val="18"/>
        </w:rPr>
      </w:pPr>
    </w:p>
    <w:p w:rsidR="001462CE" w:rsidRPr="001462CE" w:rsidRDefault="001462CE" w:rsidP="001462CE">
      <w:pPr>
        <w:pStyle w:val="ConsPlusTitle"/>
        <w:ind w:right="-2"/>
        <w:jc w:val="center"/>
        <w:outlineLvl w:val="2"/>
        <w:rPr>
          <w:rFonts w:ascii="Times New Roman" w:hAnsi="Times New Roman" w:cs="Times New Roman"/>
          <w:b w:val="0"/>
          <w:sz w:val="18"/>
          <w:szCs w:val="18"/>
        </w:rPr>
      </w:pPr>
      <w:r w:rsidRPr="001462CE">
        <w:rPr>
          <w:rFonts w:ascii="Times New Roman" w:hAnsi="Times New Roman" w:cs="Times New Roman"/>
          <w:b w:val="0"/>
          <w:sz w:val="18"/>
          <w:szCs w:val="18"/>
        </w:rPr>
        <w:t>Межведомственное информационное взаимодействие</w:t>
      </w:r>
    </w:p>
    <w:p w:rsidR="001462CE" w:rsidRPr="001462CE" w:rsidRDefault="001462CE" w:rsidP="001462CE">
      <w:pPr>
        <w:pStyle w:val="ConsPlusNormal"/>
        <w:ind w:right="-2"/>
        <w:jc w:val="center"/>
        <w:rPr>
          <w:sz w:val="18"/>
          <w:szCs w:val="18"/>
        </w:rPr>
      </w:pPr>
    </w:p>
    <w:p w:rsidR="001462CE" w:rsidRPr="001462CE" w:rsidRDefault="001462CE" w:rsidP="001462CE">
      <w:pPr>
        <w:pStyle w:val="ConsPlusNormal"/>
        <w:ind w:right="-2" w:firstLine="709"/>
        <w:jc w:val="both"/>
        <w:rPr>
          <w:sz w:val="18"/>
          <w:szCs w:val="18"/>
        </w:rPr>
      </w:pPr>
      <w:r w:rsidRPr="001462CE">
        <w:rPr>
          <w:sz w:val="18"/>
          <w:szCs w:val="18"/>
        </w:rPr>
        <w:t xml:space="preserve">65. 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подпунктами «6», «д», «з» и «и» пункта 29 настоящего Регламента, </w:t>
      </w:r>
    </w:p>
    <w:p w:rsidR="001462CE" w:rsidRPr="001462CE" w:rsidRDefault="001462CE" w:rsidP="001462CE">
      <w:pPr>
        <w:pStyle w:val="ConsPlusNormal"/>
        <w:ind w:right="-2" w:firstLine="709"/>
        <w:jc w:val="both"/>
        <w:rPr>
          <w:sz w:val="18"/>
          <w:szCs w:val="18"/>
        </w:rPr>
      </w:pPr>
      <w:r w:rsidRPr="001462CE">
        <w:rPr>
          <w:sz w:val="18"/>
          <w:szCs w:val="18"/>
        </w:rPr>
        <w:t>66. Уполномоченные органы запрашивают документы, указанные в пункте 29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p>
    <w:p w:rsidR="001462CE" w:rsidRPr="001462CE" w:rsidRDefault="001462CE" w:rsidP="001462CE">
      <w:pPr>
        <w:pStyle w:val="ConsPlusNormal"/>
        <w:ind w:right="-2" w:firstLine="709"/>
        <w:jc w:val="both"/>
        <w:rPr>
          <w:sz w:val="18"/>
          <w:szCs w:val="18"/>
        </w:rPr>
      </w:pPr>
      <w:r w:rsidRPr="001462CE">
        <w:rPr>
          <w:sz w:val="18"/>
          <w:szCs w:val="18"/>
        </w:rPr>
        <w:t>В случае направления заявления посредством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1462CE" w:rsidRPr="001462CE" w:rsidRDefault="001462CE" w:rsidP="001462CE">
      <w:pPr>
        <w:pStyle w:val="ConsPlusNormal"/>
        <w:ind w:right="-2" w:firstLine="709"/>
        <w:jc w:val="both"/>
        <w:rPr>
          <w:sz w:val="18"/>
          <w:szCs w:val="18"/>
        </w:rPr>
      </w:pPr>
      <w:r w:rsidRPr="001462CE">
        <w:rPr>
          <w:sz w:val="18"/>
          <w:szCs w:val="18"/>
        </w:rPr>
        <w:t>67. При предоставлении Услуги запрещается требовать от Заявителя:</w:t>
      </w:r>
    </w:p>
    <w:p w:rsidR="001462CE" w:rsidRPr="001462CE" w:rsidRDefault="001462CE" w:rsidP="001462CE">
      <w:pPr>
        <w:pStyle w:val="ConsPlusNormal"/>
        <w:ind w:right="-2" w:firstLine="709"/>
        <w:jc w:val="both"/>
        <w:rPr>
          <w:sz w:val="18"/>
          <w:szCs w:val="18"/>
        </w:rPr>
      </w:pPr>
      <w:r w:rsidRPr="001462CE">
        <w:rPr>
          <w:sz w:val="18"/>
          <w:szCs w:val="18"/>
        </w:rPr>
        <w:t>1)представления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1462CE" w:rsidRPr="001462CE" w:rsidRDefault="001462CE" w:rsidP="001462CE">
      <w:pPr>
        <w:pStyle w:val="ConsPlusNormal"/>
        <w:ind w:right="-2" w:firstLine="709"/>
        <w:jc w:val="both"/>
        <w:rPr>
          <w:sz w:val="18"/>
          <w:szCs w:val="18"/>
        </w:rPr>
      </w:pPr>
      <w:r w:rsidRPr="001462CE">
        <w:rPr>
          <w:sz w:val="18"/>
          <w:szCs w:val="18"/>
        </w:rPr>
        <w:t>2)представления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 210-ФЗ.</w:t>
      </w:r>
    </w:p>
    <w:p w:rsidR="001462CE" w:rsidRPr="001462CE" w:rsidRDefault="001462CE" w:rsidP="001462CE">
      <w:pPr>
        <w:pStyle w:val="ConsPlusNormal"/>
        <w:ind w:right="-2" w:firstLine="709"/>
        <w:jc w:val="both"/>
        <w:rPr>
          <w:sz w:val="18"/>
          <w:szCs w:val="18"/>
        </w:rPr>
      </w:pPr>
      <w:r w:rsidRPr="001462CE">
        <w:rPr>
          <w:sz w:val="18"/>
          <w:szCs w:val="18"/>
        </w:rPr>
        <w:t>3)представления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1462CE" w:rsidRPr="001462CE" w:rsidRDefault="001462CE" w:rsidP="001462CE">
      <w:pPr>
        <w:pStyle w:val="ConsPlusNormal"/>
        <w:ind w:right="-2" w:firstLine="709"/>
        <w:jc w:val="both"/>
        <w:rPr>
          <w:sz w:val="18"/>
          <w:szCs w:val="18"/>
        </w:rPr>
      </w:pPr>
      <w:r w:rsidRPr="001462CE">
        <w:rPr>
          <w:sz w:val="18"/>
          <w:szCs w:val="18"/>
        </w:rPr>
        <w:t>- 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1462CE" w:rsidRPr="001462CE" w:rsidRDefault="001462CE" w:rsidP="001462CE">
      <w:pPr>
        <w:pStyle w:val="ConsPlusNormal"/>
        <w:ind w:right="-2" w:firstLine="709"/>
        <w:jc w:val="both"/>
        <w:rPr>
          <w:sz w:val="18"/>
          <w:szCs w:val="18"/>
        </w:rPr>
      </w:pPr>
      <w:r w:rsidRPr="001462CE">
        <w:rPr>
          <w:sz w:val="18"/>
          <w:szCs w:val="18"/>
        </w:rPr>
        <w:t>- 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1462CE" w:rsidRPr="001462CE" w:rsidRDefault="001462CE" w:rsidP="001462CE">
      <w:pPr>
        <w:pStyle w:val="ConsPlusNormal"/>
        <w:ind w:right="-2" w:firstLine="709"/>
        <w:jc w:val="both"/>
        <w:rPr>
          <w:sz w:val="18"/>
          <w:szCs w:val="18"/>
        </w:rPr>
      </w:pPr>
      <w:r w:rsidRPr="001462CE">
        <w:rPr>
          <w:sz w:val="18"/>
          <w:szCs w:val="18"/>
        </w:rPr>
        <w:t>-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1462CE" w:rsidRPr="001462CE" w:rsidRDefault="001462CE" w:rsidP="001462CE">
      <w:pPr>
        <w:pStyle w:val="ConsPlusNormal"/>
        <w:ind w:right="-2" w:firstLine="709"/>
        <w:jc w:val="both"/>
        <w:rPr>
          <w:sz w:val="18"/>
          <w:szCs w:val="18"/>
        </w:rPr>
      </w:pPr>
      <w:r w:rsidRPr="001462CE">
        <w:rPr>
          <w:sz w:val="18"/>
          <w:szCs w:val="18"/>
        </w:rPr>
        <w:t>-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образования Новоюласенский сельсовет Красногвардейского района Оренбургской области, работника многофункционального центра, работника организации, предусмотренной частью 1.1 статьи 16 Федерального закона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главы администрации муниципального образования Новоюласенский сельсовет Красногвардейского района Оренбургской области,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1.2статьи 16 Федерального закона № 210-ФЗ, уведомляется Заявитель, а также приносятся извинения за доставленные неудобства.</w:t>
      </w:r>
    </w:p>
    <w:p w:rsidR="001462CE" w:rsidRPr="001462CE" w:rsidRDefault="001462CE" w:rsidP="001462CE">
      <w:pPr>
        <w:pStyle w:val="ConsPlusNormal"/>
        <w:ind w:right="-2"/>
        <w:jc w:val="center"/>
        <w:rPr>
          <w:b/>
          <w:sz w:val="18"/>
          <w:szCs w:val="18"/>
        </w:rPr>
      </w:pPr>
    </w:p>
    <w:p w:rsidR="001462CE" w:rsidRPr="001462CE" w:rsidRDefault="001462CE" w:rsidP="001462CE">
      <w:pPr>
        <w:pStyle w:val="ConsPlusNormal"/>
        <w:ind w:right="-2"/>
        <w:jc w:val="center"/>
        <w:rPr>
          <w:sz w:val="18"/>
          <w:szCs w:val="18"/>
        </w:rPr>
      </w:pPr>
      <w:r w:rsidRPr="001462CE">
        <w:rPr>
          <w:sz w:val="18"/>
          <w:szCs w:val="18"/>
        </w:rPr>
        <w:t>Приостановление предоставления муниципальной услуги</w:t>
      </w:r>
    </w:p>
    <w:p w:rsidR="001462CE" w:rsidRPr="001462CE" w:rsidRDefault="001462CE" w:rsidP="001462CE">
      <w:pPr>
        <w:pStyle w:val="ConsPlusNormal"/>
        <w:ind w:right="-2"/>
        <w:jc w:val="center"/>
        <w:rPr>
          <w:b/>
          <w:sz w:val="18"/>
          <w:szCs w:val="18"/>
        </w:rPr>
      </w:pPr>
    </w:p>
    <w:p w:rsidR="001462CE" w:rsidRPr="001462CE" w:rsidRDefault="001462CE" w:rsidP="001462CE">
      <w:pPr>
        <w:adjustRightInd w:val="0"/>
        <w:spacing w:after="0" w:line="240" w:lineRule="auto"/>
        <w:ind w:right="-2" w:firstLine="709"/>
        <w:jc w:val="both"/>
        <w:rPr>
          <w:rFonts w:ascii="Times New Roman" w:eastAsia="Calibri" w:hAnsi="Times New Roman" w:cs="Times New Roman"/>
          <w:sz w:val="18"/>
          <w:szCs w:val="18"/>
        </w:rPr>
      </w:pPr>
      <w:r w:rsidRPr="001462CE">
        <w:rPr>
          <w:rFonts w:ascii="Times New Roman" w:eastAsia="Calibri" w:hAnsi="Times New Roman" w:cs="Times New Roman"/>
          <w:sz w:val="18"/>
          <w:szCs w:val="18"/>
        </w:rPr>
        <w:t>68. Оснований для приостановления предоставления услуги законодательством Российской Федерации не предусмотрено.</w:t>
      </w:r>
    </w:p>
    <w:p w:rsidR="001462CE" w:rsidRPr="001462CE" w:rsidRDefault="001462CE" w:rsidP="001462CE">
      <w:pPr>
        <w:adjustRightInd w:val="0"/>
        <w:spacing w:after="0" w:line="240" w:lineRule="auto"/>
        <w:ind w:right="-2"/>
        <w:jc w:val="center"/>
        <w:rPr>
          <w:rFonts w:ascii="Times New Roman" w:eastAsia="Calibri" w:hAnsi="Times New Roman" w:cs="Times New Roman"/>
          <w:sz w:val="18"/>
          <w:szCs w:val="18"/>
        </w:rPr>
      </w:pPr>
    </w:p>
    <w:p w:rsidR="001462CE" w:rsidRPr="001462CE" w:rsidRDefault="001462CE" w:rsidP="001462CE">
      <w:pPr>
        <w:spacing w:after="0" w:line="240" w:lineRule="auto"/>
        <w:ind w:right="-2"/>
        <w:jc w:val="center"/>
        <w:outlineLvl w:val="2"/>
        <w:rPr>
          <w:rFonts w:ascii="Times New Roman" w:hAnsi="Times New Roman" w:cs="Times New Roman"/>
          <w:sz w:val="18"/>
          <w:szCs w:val="18"/>
        </w:rPr>
      </w:pPr>
      <w:r w:rsidRPr="001462CE">
        <w:rPr>
          <w:rFonts w:ascii="Times New Roman" w:hAnsi="Times New Roman" w:cs="Times New Roman"/>
          <w:sz w:val="18"/>
          <w:szCs w:val="18"/>
        </w:rPr>
        <w:t>Принятие решения о предоставлении муниципальной услуги(об отказе в предоставлении муниципальной услуги)</w:t>
      </w:r>
    </w:p>
    <w:p w:rsidR="001462CE" w:rsidRPr="001462CE" w:rsidRDefault="001462CE" w:rsidP="001462CE">
      <w:pPr>
        <w:adjustRightInd w:val="0"/>
        <w:spacing w:after="0" w:line="240" w:lineRule="auto"/>
        <w:ind w:right="-2"/>
        <w:jc w:val="center"/>
        <w:rPr>
          <w:rFonts w:ascii="Times New Roman" w:hAnsi="Times New Roman" w:cs="Times New Roman"/>
          <w:b/>
          <w:bCs/>
          <w:sz w:val="18"/>
          <w:szCs w:val="18"/>
        </w:rPr>
      </w:pP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69. 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документов, предусмотренных пунктом 29 настоящего Регламента и ответов на межведомственные запросы.</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70. Уполномоченное должностное лицо проводит проверку представленных документов и в соответствии с Правилами:</w:t>
      </w:r>
    </w:p>
    <w:p w:rsidR="001462CE" w:rsidRPr="001462CE" w:rsidRDefault="001462CE" w:rsidP="001462CE">
      <w:pPr>
        <w:adjustRightInd w:val="0"/>
        <w:spacing w:after="0" w:line="240" w:lineRule="auto"/>
        <w:ind w:right="-2" w:firstLine="709"/>
        <w:jc w:val="both"/>
        <w:rPr>
          <w:rFonts w:ascii="Times New Roman" w:eastAsia="Calibri" w:hAnsi="Times New Roman" w:cs="Times New Roman"/>
          <w:sz w:val="18"/>
          <w:szCs w:val="18"/>
        </w:rPr>
      </w:pPr>
      <w:r w:rsidRPr="001462CE">
        <w:rPr>
          <w:rFonts w:ascii="Times New Roman" w:eastAsia="Calibri" w:hAnsi="Times New Roman" w:cs="Times New Roman"/>
          <w:sz w:val="18"/>
          <w:szCs w:val="18"/>
        </w:rPr>
        <w:t>а) определяет возможность присвоения объекту адресации адреса или аннулирования его адреса;</w:t>
      </w:r>
    </w:p>
    <w:p w:rsidR="001462CE" w:rsidRPr="001462CE" w:rsidRDefault="001462CE" w:rsidP="001462CE">
      <w:pPr>
        <w:adjustRightInd w:val="0"/>
        <w:spacing w:after="0" w:line="240" w:lineRule="auto"/>
        <w:ind w:right="-2" w:firstLine="709"/>
        <w:jc w:val="both"/>
        <w:rPr>
          <w:rFonts w:ascii="Times New Roman" w:eastAsia="Calibri" w:hAnsi="Times New Roman" w:cs="Times New Roman"/>
          <w:sz w:val="18"/>
          <w:szCs w:val="18"/>
        </w:rPr>
      </w:pPr>
      <w:r w:rsidRPr="001462CE">
        <w:rPr>
          <w:rFonts w:ascii="Times New Roman" w:eastAsia="Calibri" w:hAnsi="Times New Roman" w:cs="Times New Roman"/>
          <w:sz w:val="18"/>
          <w:szCs w:val="18"/>
        </w:rPr>
        <w:t>б) проводит осмотр местонахождения объекта адресации (при необходимости);</w:t>
      </w:r>
    </w:p>
    <w:p w:rsidR="001462CE" w:rsidRPr="001462CE" w:rsidRDefault="001462CE" w:rsidP="001462CE">
      <w:pPr>
        <w:adjustRightInd w:val="0"/>
        <w:spacing w:after="0" w:line="240" w:lineRule="auto"/>
        <w:ind w:right="-2" w:firstLine="709"/>
        <w:jc w:val="both"/>
        <w:rPr>
          <w:rFonts w:ascii="Times New Roman" w:eastAsia="Calibri" w:hAnsi="Times New Roman" w:cs="Times New Roman"/>
          <w:sz w:val="18"/>
          <w:szCs w:val="18"/>
        </w:rPr>
      </w:pPr>
      <w:r w:rsidRPr="001462CE">
        <w:rPr>
          <w:rFonts w:ascii="Times New Roman" w:eastAsia="Calibri" w:hAnsi="Times New Roman" w:cs="Times New Roman"/>
          <w:sz w:val="18"/>
          <w:szCs w:val="18"/>
        </w:rPr>
        <w:lastRenderedPageBreak/>
        <w:t>в) принимает решение о присвоении объекту адресации адреса или его аннулировании в соответствии с требованиями к структуре адреса и порядком, которые установлены настоящими Правилами, или об отказе в присвоении объекту адресации адреса или аннулировании его адреса или об отказе в присвоении адреса или его аннулировании.</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xml:space="preserve"> Решение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w:t>
      </w:r>
    </w:p>
    <w:p w:rsidR="001462CE" w:rsidRPr="001462CE" w:rsidRDefault="001462CE" w:rsidP="001462CE">
      <w:pPr>
        <w:adjustRightInd w:val="0"/>
        <w:spacing w:after="0" w:line="240" w:lineRule="auto"/>
        <w:ind w:right="-2" w:firstLine="709"/>
        <w:jc w:val="both"/>
        <w:rPr>
          <w:rFonts w:ascii="Times New Roman" w:eastAsia="Calibri" w:hAnsi="Times New Roman" w:cs="Times New Roman"/>
          <w:sz w:val="18"/>
          <w:szCs w:val="18"/>
        </w:rPr>
      </w:pPr>
      <w:r w:rsidRPr="001462CE">
        <w:rPr>
          <w:rFonts w:ascii="Times New Roman" w:eastAsia="Calibri" w:hAnsi="Times New Roman" w:cs="Times New Roman"/>
          <w:sz w:val="18"/>
          <w:szCs w:val="18"/>
        </w:rPr>
        <w:t>Принятие решения о присвоении объекту адресации адреса или аннулировании его адреса без внесения соответствующих сведений в государственный адресный реестр не допускается.</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71.Уполномоченное должностное лицо осуществляет подготовку проекта решения о присвоении объекту адресации адреса или аннулировании его адреса (проекта решения об отказе в предоставлении) и представляет его уполномоченному должностному лицу органа местного самоуправления для подписания.</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72. Срок принятия решения о предоставлении (об отказе в предоставлении) муниципальной услуги указан в пункте 14 настоящего Регламента.</w:t>
      </w:r>
    </w:p>
    <w:p w:rsidR="001462CE" w:rsidRPr="001462CE" w:rsidRDefault="001462CE" w:rsidP="001462CE">
      <w:pPr>
        <w:spacing w:after="0" w:line="240" w:lineRule="auto"/>
        <w:ind w:right="-2"/>
        <w:jc w:val="center"/>
        <w:rPr>
          <w:rFonts w:ascii="Times New Roman" w:hAnsi="Times New Roman" w:cs="Times New Roman"/>
          <w:sz w:val="18"/>
          <w:szCs w:val="18"/>
        </w:rPr>
      </w:pPr>
    </w:p>
    <w:p w:rsidR="001462CE" w:rsidRPr="001462CE" w:rsidRDefault="001462CE" w:rsidP="001462CE">
      <w:pPr>
        <w:spacing w:after="0" w:line="240" w:lineRule="auto"/>
        <w:ind w:right="-2"/>
        <w:jc w:val="center"/>
        <w:outlineLvl w:val="2"/>
        <w:rPr>
          <w:rFonts w:ascii="Times New Roman" w:hAnsi="Times New Roman" w:cs="Times New Roman"/>
          <w:sz w:val="18"/>
          <w:szCs w:val="18"/>
        </w:rPr>
      </w:pPr>
      <w:r w:rsidRPr="001462CE">
        <w:rPr>
          <w:rFonts w:ascii="Times New Roman" w:hAnsi="Times New Roman" w:cs="Times New Roman"/>
          <w:sz w:val="18"/>
          <w:szCs w:val="18"/>
        </w:rPr>
        <w:t>Предоставление результата предоставления муниципальной услуги</w:t>
      </w:r>
    </w:p>
    <w:p w:rsidR="001462CE" w:rsidRPr="001462CE" w:rsidRDefault="001462CE" w:rsidP="001462CE">
      <w:pPr>
        <w:adjustRightInd w:val="0"/>
        <w:spacing w:after="0" w:line="240" w:lineRule="auto"/>
        <w:ind w:right="-2"/>
        <w:jc w:val="center"/>
        <w:rPr>
          <w:rFonts w:ascii="Times New Roman" w:hAnsi="Times New Roman" w:cs="Times New Roman"/>
          <w:sz w:val="18"/>
          <w:szCs w:val="18"/>
        </w:rPr>
      </w:pP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bookmarkStart w:id="72" w:name="sub_4056"/>
      <w:r w:rsidRPr="001462CE">
        <w:rPr>
          <w:rFonts w:ascii="Times New Roman" w:hAnsi="Times New Roman" w:cs="Times New Roman"/>
          <w:sz w:val="18"/>
          <w:szCs w:val="18"/>
        </w:rPr>
        <w:t xml:space="preserve">73. </w:t>
      </w:r>
      <w:bookmarkStart w:id="73" w:name="sub_4057"/>
      <w:bookmarkEnd w:id="72"/>
      <w:r w:rsidRPr="001462CE">
        <w:rPr>
          <w:rFonts w:ascii="Times New Roman" w:hAnsi="Times New Roman" w:cs="Times New Roman"/>
          <w:sz w:val="18"/>
          <w:szCs w:val="18"/>
        </w:rPr>
        <w:t>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74. 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75. 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bookmarkEnd w:id="73"/>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76.Документ,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74 Регламента. В данном случае документы готовятся в формате pdf,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zip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2) 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74 Регламента;</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1462CE">
          <w:rPr>
            <w:rFonts w:ascii="Times New Roman" w:hAnsi="Times New Roman" w:cs="Times New Roman"/>
            <w:sz w:val="18"/>
            <w:szCs w:val="18"/>
          </w:rPr>
          <w:t xml:space="preserve">пункте </w:t>
        </w:r>
      </w:hyperlink>
      <w:r w:rsidRPr="001462CE">
        <w:rPr>
          <w:rFonts w:ascii="Times New Roman" w:hAnsi="Times New Roman" w:cs="Times New Roman"/>
          <w:sz w:val="18"/>
          <w:szCs w:val="18"/>
        </w:rPr>
        <w:t>74 данного Регламента.</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77. Муниципальная услуга предоставляется по экстерриториальному принципу.</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1462CE" w:rsidRPr="001462CE" w:rsidRDefault="001462CE" w:rsidP="001462CE">
      <w:pPr>
        <w:adjustRightInd w:val="0"/>
        <w:spacing w:after="0" w:line="240" w:lineRule="auto"/>
        <w:ind w:right="-2"/>
        <w:jc w:val="center"/>
        <w:rPr>
          <w:rFonts w:ascii="Times New Roman" w:hAnsi="Times New Roman" w:cs="Times New Roman"/>
          <w:sz w:val="18"/>
          <w:szCs w:val="18"/>
        </w:rPr>
      </w:pPr>
    </w:p>
    <w:p w:rsidR="001462CE" w:rsidRPr="001462CE" w:rsidRDefault="001462CE" w:rsidP="001462CE">
      <w:pPr>
        <w:spacing w:after="0" w:line="240" w:lineRule="auto"/>
        <w:ind w:right="-2"/>
        <w:jc w:val="center"/>
        <w:rPr>
          <w:rFonts w:ascii="Times New Roman" w:hAnsi="Times New Roman" w:cs="Times New Roman"/>
          <w:sz w:val="18"/>
          <w:szCs w:val="18"/>
        </w:rPr>
      </w:pPr>
      <w:r w:rsidRPr="001462CE">
        <w:rPr>
          <w:rFonts w:ascii="Times New Roman" w:hAnsi="Times New Roman" w:cs="Times New Roman"/>
          <w:sz w:val="18"/>
          <w:szCs w:val="18"/>
        </w:rPr>
        <w:t>Получение дополнительных сведений от заявителя</w:t>
      </w:r>
    </w:p>
    <w:p w:rsidR="001462CE" w:rsidRPr="001462CE" w:rsidRDefault="001462CE" w:rsidP="001462CE">
      <w:pPr>
        <w:spacing w:after="0" w:line="240" w:lineRule="auto"/>
        <w:ind w:right="-2"/>
        <w:jc w:val="center"/>
        <w:rPr>
          <w:rFonts w:ascii="Times New Roman" w:hAnsi="Times New Roman" w:cs="Times New Roman"/>
          <w:b/>
          <w:sz w:val="18"/>
          <w:szCs w:val="18"/>
        </w:rPr>
      </w:pP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78. Получение дополнительных сведений от заявителя не предусмотрено.</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79. Запрещается требовать от заявителя:</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муниципальной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Федерального закона от 27.07.2010  № 210-ФЗ;</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1462CE" w:rsidRPr="001462CE" w:rsidRDefault="001462CE" w:rsidP="001462CE">
      <w:pPr>
        <w:spacing w:after="0" w:line="240" w:lineRule="auto"/>
        <w:ind w:right="-2"/>
        <w:jc w:val="center"/>
        <w:rPr>
          <w:rFonts w:ascii="Times New Roman" w:hAnsi="Times New Roman" w:cs="Times New Roman"/>
          <w:sz w:val="18"/>
          <w:szCs w:val="18"/>
        </w:rPr>
      </w:pPr>
    </w:p>
    <w:p w:rsidR="001462CE" w:rsidRPr="001462CE" w:rsidRDefault="001462CE" w:rsidP="001462CE">
      <w:pPr>
        <w:tabs>
          <w:tab w:val="left" w:pos="709"/>
        </w:tabs>
        <w:spacing w:after="0" w:line="240" w:lineRule="auto"/>
        <w:ind w:right="-2"/>
        <w:jc w:val="center"/>
        <w:outlineLvl w:val="1"/>
        <w:rPr>
          <w:rFonts w:ascii="Times New Roman" w:hAnsi="Times New Roman" w:cs="Times New Roman"/>
          <w:sz w:val="18"/>
          <w:szCs w:val="18"/>
        </w:rPr>
      </w:pPr>
      <w:r w:rsidRPr="001462CE">
        <w:rPr>
          <w:rFonts w:ascii="Times New Roman" w:hAnsi="Times New Roman" w:cs="Times New Roman"/>
          <w:bCs/>
          <w:color w:val="26282F"/>
          <w:sz w:val="18"/>
          <w:szCs w:val="18"/>
        </w:rPr>
        <w:t>4.</w:t>
      </w:r>
      <w:r w:rsidRPr="001462CE">
        <w:rPr>
          <w:rFonts w:ascii="Times New Roman" w:hAnsi="Times New Roman" w:cs="Times New Roman"/>
          <w:sz w:val="18"/>
          <w:szCs w:val="18"/>
        </w:rPr>
        <w:t xml:space="preserve"> Формы контроля за предоставлением муниципальной услуги</w:t>
      </w:r>
    </w:p>
    <w:p w:rsidR="001462CE" w:rsidRPr="001462CE" w:rsidRDefault="001462CE" w:rsidP="001462CE">
      <w:pPr>
        <w:spacing w:after="0" w:line="240" w:lineRule="auto"/>
        <w:ind w:right="-2"/>
        <w:jc w:val="center"/>
        <w:outlineLvl w:val="2"/>
        <w:rPr>
          <w:rFonts w:ascii="Times New Roman" w:hAnsi="Times New Roman" w:cs="Times New Roman"/>
          <w:sz w:val="18"/>
          <w:szCs w:val="18"/>
        </w:rPr>
      </w:pPr>
      <w:r w:rsidRPr="001462CE">
        <w:rPr>
          <w:rFonts w:ascii="Times New Roman" w:hAnsi="Times New Roman" w:cs="Times New Roman"/>
          <w:sz w:val="18"/>
          <w:szCs w:val="1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462CE" w:rsidRPr="001462CE" w:rsidRDefault="001462CE" w:rsidP="001462CE">
      <w:pPr>
        <w:spacing w:after="0" w:line="240" w:lineRule="auto"/>
        <w:ind w:right="-2"/>
        <w:jc w:val="center"/>
        <w:rPr>
          <w:rFonts w:ascii="Times New Roman" w:hAnsi="Times New Roman" w:cs="Times New Roman"/>
          <w:sz w:val="18"/>
          <w:szCs w:val="18"/>
        </w:rPr>
      </w:pP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80. Текущий контроль за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муниципального образования Новоюласенский сельсовет Красногвардейского района Оренбургской области или многофункционального центра.</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Текущий контроль осуществляется путем проведения плановых и внеплановых проверок:</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решений о предоставлении (об отказе в предоставлении) Услуги;</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выявления и устранения нарушений прав граждан;</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1462CE" w:rsidRPr="001462CE" w:rsidRDefault="001462CE" w:rsidP="001462CE">
      <w:pPr>
        <w:spacing w:after="0" w:line="240" w:lineRule="auto"/>
        <w:ind w:right="-2"/>
        <w:jc w:val="center"/>
        <w:outlineLvl w:val="2"/>
        <w:rPr>
          <w:rFonts w:ascii="Times New Roman" w:hAnsi="Times New Roman" w:cs="Times New Roman"/>
          <w:b/>
          <w:sz w:val="18"/>
          <w:szCs w:val="18"/>
        </w:rPr>
      </w:pPr>
    </w:p>
    <w:p w:rsidR="001462CE" w:rsidRPr="001462CE" w:rsidRDefault="001462CE" w:rsidP="001462CE">
      <w:pPr>
        <w:spacing w:after="0" w:line="240" w:lineRule="auto"/>
        <w:ind w:right="-2"/>
        <w:jc w:val="center"/>
        <w:outlineLvl w:val="2"/>
        <w:rPr>
          <w:rFonts w:ascii="Times New Roman" w:hAnsi="Times New Roman" w:cs="Times New Roman"/>
          <w:sz w:val="18"/>
          <w:szCs w:val="18"/>
        </w:rPr>
      </w:pPr>
      <w:r w:rsidRPr="001462CE">
        <w:rPr>
          <w:rFonts w:ascii="Times New Roman" w:hAnsi="Times New Roman" w:cs="Times New Roman"/>
          <w:sz w:val="18"/>
          <w:szCs w:val="1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462CE" w:rsidRPr="001462CE" w:rsidRDefault="001462CE" w:rsidP="001462CE">
      <w:pPr>
        <w:spacing w:after="0" w:line="240" w:lineRule="auto"/>
        <w:ind w:right="-2"/>
        <w:jc w:val="center"/>
        <w:rPr>
          <w:rFonts w:ascii="Times New Roman" w:hAnsi="Times New Roman" w:cs="Times New Roman"/>
          <w:sz w:val="18"/>
          <w:szCs w:val="18"/>
        </w:rPr>
      </w:pP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81. Руководитель органа местного самоуправления организует контроль предоставления муниципальной услуги.</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82.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подготовка ответов на обращения заявителей, содержащих жалобы на решения, действия (бездействия) специалистов.</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83. 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1462CE" w:rsidRPr="001462CE" w:rsidRDefault="001462CE" w:rsidP="001462CE">
      <w:pPr>
        <w:spacing w:after="0" w:line="240" w:lineRule="auto"/>
        <w:ind w:right="-2"/>
        <w:jc w:val="center"/>
        <w:rPr>
          <w:rFonts w:ascii="Times New Roman" w:hAnsi="Times New Roman" w:cs="Times New Roman"/>
          <w:sz w:val="18"/>
          <w:szCs w:val="18"/>
        </w:rPr>
      </w:pPr>
    </w:p>
    <w:p w:rsidR="001462CE" w:rsidRPr="001462CE" w:rsidRDefault="001462CE" w:rsidP="001462CE">
      <w:pPr>
        <w:spacing w:after="0" w:line="240" w:lineRule="auto"/>
        <w:ind w:right="-2"/>
        <w:jc w:val="center"/>
        <w:outlineLvl w:val="2"/>
        <w:rPr>
          <w:rFonts w:ascii="Times New Roman" w:hAnsi="Times New Roman" w:cs="Times New Roman"/>
          <w:sz w:val="18"/>
          <w:szCs w:val="18"/>
        </w:rPr>
      </w:pPr>
      <w:r w:rsidRPr="001462CE">
        <w:rPr>
          <w:rFonts w:ascii="Times New Roman" w:hAnsi="Times New Roman" w:cs="Times New Roman"/>
          <w:sz w:val="18"/>
          <w:szCs w:val="18"/>
        </w:rPr>
        <w:t>Ответственность уполномоченных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1462CE" w:rsidRPr="001462CE" w:rsidRDefault="001462CE" w:rsidP="001462CE">
      <w:pPr>
        <w:spacing w:after="0" w:line="240" w:lineRule="auto"/>
        <w:ind w:right="-2"/>
        <w:jc w:val="center"/>
        <w:rPr>
          <w:rFonts w:ascii="Times New Roman" w:hAnsi="Times New Roman" w:cs="Times New Roman"/>
          <w:sz w:val="18"/>
          <w:szCs w:val="18"/>
        </w:rPr>
      </w:pP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xml:space="preserve">84.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w:t>
      </w: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1462CE" w:rsidRPr="001462CE" w:rsidRDefault="001462CE" w:rsidP="001462CE">
      <w:pPr>
        <w:spacing w:after="0" w:line="240" w:lineRule="auto"/>
        <w:ind w:right="-2"/>
        <w:jc w:val="center"/>
        <w:rPr>
          <w:rFonts w:ascii="Times New Roman" w:hAnsi="Times New Roman" w:cs="Times New Roman"/>
          <w:sz w:val="18"/>
          <w:szCs w:val="18"/>
        </w:rPr>
      </w:pPr>
    </w:p>
    <w:p w:rsidR="001462CE" w:rsidRPr="001462CE" w:rsidRDefault="001462CE" w:rsidP="001462CE">
      <w:pPr>
        <w:spacing w:after="0" w:line="240" w:lineRule="auto"/>
        <w:ind w:right="-2"/>
        <w:jc w:val="center"/>
        <w:outlineLvl w:val="2"/>
        <w:rPr>
          <w:rFonts w:ascii="Times New Roman" w:hAnsi="Times New Roman" w:cs="Times New Roman"/>
          <w:sz w:val="18"/>
          <w:szCs w:val="18"/>
        </w:rPr>
      </w:pPr>
      <w:r w:rsidRPr="001462CE">
        <w:rPr>
          <w:rFonts w:ascii="Times New Roman" w:hAnsi="Times New Roman" w:cs="Times New Roman"/>
          <w:sz w:val="18"/>
          <w:szCs w:val="18"/>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1462CE" w:rsidRPr="001462CE" w:rsidRDefault="001462CE" w:rsidP="001462CE">
      <w:pPr>
        <w:spacing w:after="0" w:line="240" w:lineRule="auto"/>
        <w:ind w:right="-2"/>
        <w:jc w:val="center"/>
        <w:rPr>
          <w:rFonts w:ascii="Times New Roman" w:hAnsi="Times New Roman" w:cs="Times New Roman"/>
          <w:sz w:val="18"/>
          <w:szCs w:val="18"/>
        </w:rPr>
      </w:pPr>
    </w:p>
    <w:p w:rsidR="001462CE" w:rsidRPr="001462CE" w:rsidRDefault="001462CE" w:rsidP="001462CE">
      <w:pPr>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85. 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электронном виде, ответов на их запросы.</w:t>
      </w:r>
    </w:p>
    <w:p w:rsidR="001462CE" w:rsidRPr="001462CE" w:rsidRDefault="001462CE" w:rsidP="001462CE">
      <w:pPr>
        <w:spacing w:after="0" w:line="240" w:lineRule="auto"/>
        <w:ind w:right="-2"/>
        <w:jc w:val="center"/>
        <w:rPr>
          <w:rFonts w:ascii="Times New Roman" w:hAnsi="Times New Roman" w:cs="Times New Roman"/>
          <w:sz w:val="18"/>
          <w:szCs w:val="18"/>
        </w:rPr>
      </w:pPr>
    </w:p>
    <w:p w:rsidR="001462CE" w:rsidRPr="001462CE" w:rsidRDefault="001462CE" w:rsidP="001462CE">
      <w:pPr>
        <w:spacing w:after="0" w:line="240" w:lineRule="auto"/>
        <w:ind w:right="-2"/>
        <w:jc w:val="center"/>
        <w:outlineLvl w:val="1"/>
        <w:rPr>
          <w:rFonts w:ascii="Times New Roman" w:hAnsi="Times New Roman" w:cs="Times New Roman"/>
          <w:sz w:val="18"/>
          <w:szCs w:val="18"/>
        </w:rPr>
      </w:pPr>
      <w:r w:rsidRPr="001462CE">
        <w:rPr>
          <w:rFonts w:ascii="Times New Roman" w:hAnsi="Times New Roman" w:cs="Times New Roman"/>
          <w:sz w:val="18"/>
          <w:szCs w:val="18"/>
        </w:rPr>
        <w:t>V. Досудебный (внесудебный) порядок обжалования решений и действий (бездействия) органа местного самоуправления, 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w:t>
      </w:r>
    </w:p>
    <w:p w:rsidR="001462CE" w:rsidRPr="001462CE" w:rsidRDefault="001462CE" w:rsidP="001462CE">
      <w:pPr>
        <w:adjustRightInd w:val="0"/>
        <w:spacing w:after="0" w:line="240" w:lineRule="auto"/>
        <w:ind w:right="-2"/>
        <w:jc w:val="center"/>
        <w:rPr>
          <w:rFonts w:ascii="Times New Roman" w:hAnsi="Times New Roman" w:cs="Times New Roman"/>
          <w:sz w:val="18"/>
          <w:szCs w:val="18"/>
        </w:rPr>
      </w:pP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86. Заявитель имеет право на обжалование решения и (или) действий (бездействия) администрации муниципального образования Новоюласенский сельсовет Красногвардейского района Оренбургской области, должностных лиц администрации муниципального образования Новоюласенский сельсовет Красногвардейского района Оренбургской области, государственных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rsidR="001462CE" w:rsidRPr="001462CE" w:rsidRDefault="001462CE" w:rsidP="001462CE">
      <w:pPr>
        <w:adjustRightInd w:val="0"/>
        <w:spacing w:after="0" w:line="240" w:lineRule="auto"/>
        <w:ind w:right="-2"/>
        <w:jc w:val="center"/>
        <w:rPr>
          <w:rFonts w:ascii="Times New Roman" w:hAnsi="Times New Roman" w:cs="Times New Roman"/>
          <w:sz w:val="18"/>
          <w:szCs w:val="18"/>
        </w:rPr>
      </w:pPr>
    </w:p>
    <w:p w:rsidR="001462CE" w:rsidRPr="001462CE" w:rsidRDefault="001462CE" w:rsidP="001462CE">
      <w:pPr>
        <w:spacing w:after="0" w:line="240" w:lineRule="auto"/>
        <w:ind w:right="-2"/>
        <w:jc w:val="center"/>
        <w:outlineLvl w:val="2"/>
        <w:rPr>
          <w:rFonts w:ascii="Times New Roman" w:hAnsi="Times New Roman" w:cs="Times New Roman"/>
          <w:sz w:val="18"/>
          <w:szCs w:val="18"/>
        </w:rPr>
      </w:pPr>
      <w:r w:rsidRPr="001462CE">
        <w:rPr>
          <w:rFonts w:ascii="Times New Roman" w:hAnsi="Times New Roman" w:cs="Times New Roman"/>
          <w:sz w:val="18"/>
          <w:szCs w:val="1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(осуществленных)в ходе предоставления муниципальной услуги</w:t>
      </w:r>
    </w:p>
    <w:p w:rsidR="001462CE" w:rsidRPr="001462CE" w:rsidRDefault="001462CE" w:rsidP="001462CE">
      <w:pPr>
        <w:adjustRightInd w:val="0"/>
        <w:spacing w:after="0" w:line="240" w:lineRule="auto"/>
        <w:ind w:right="-2"/>
        <w:jc w:val="center"/>
        <w:rPr>
          <w:rFonts w:ascii="Times New Roman" w:hAnsi="Times New Roman" w:cs="Times New Roman"/>
          <w:sz w:val="18"/>
          <w:szCs w:val="18"/>
        </w:rPr>
      </w:pP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xml:space="preserve">87. 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 </w:t>
      </w:r>
    </w:p>
    <w:p w:rsidR="001462CE" w:rsidRPr="001462CE" w:rsidRDefault="001462CE" w:rsidP="001462CE">
      <w:pPr>
        <w:adjustRightInd w:val="0"/>
        <w:spacing w:after="0" w:line="240" w:lineRule="auto"/>
        <w:ind w:right="-2"/>
        <w:jc w:val="center"/>
        <w:rPr>
          <w:rFonts w:ascii="Times New Roman" w:hAnsi="Times New Roman" w:cs="Times New Roman"/>
          <w:b/>
          <w:sz w:val="18"/>
          <w:szCs w:val="18"/>
        </w:rPr>
      </w:pPr>
    </w:p>
    <w:p w:rsidR="001462CE" w:rsidRPr="001462CE" w:rsidRDefault="001462CE" w:rsidP="001462CE">
      <w:pPr>
        <w:spacing w:after="0" w:line="240" w:lineRule="auto"/>
        <w:ind w:right="-2"/>
        <w:jc w:val="center"/>
        <w:outlineLvl w:val="2"/>
        <w:rPr>
          <w:rFonts w:ascii="Times New Roman" w:hAnsi="Times New Roman" w:cs="Times New Roman"/>
          <w:sz w:val="18"/>
          <w:szCs w:val="18"/>
        </w:rPr>
      </w:pPr>
      <w:r w:rsidRPr="001462CE">
        <w:rPr>
          <w:rFonts w:ascii="Times New Roman" w:hAnsi="Times New Roman" w:cs="Times New Roman"/>
          <w:sz w:val="18"/>
          <w:szCs w:val="18"/>
        </w:rPr>
        <w:t>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462CE" w:rsidRPr="001462CE" w:rsidRDefault="001462CE" w:rsidP="001462CE">
      <w:pPr>
        <w:adjustRightInd w:val="0"/>
        <w:spacing w:after="0" w:line="240" w:lineRule="auto"/>
        <w:ind w:right="-2"/>
        <w:jc w:val="center"/>
        <w:rPr>
          <w:rFonts w:ascii="Times New Roman" w:hAnsi="Times New Roman" w:cs="Times New Roman"/>
          <w:b/>
          <w:sz w:val="18"/>
          <w:szCs w:val="18"/>
        </w:rPr>
      </w:pP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88. Жалоба подается в орган местного самоуправления, предоставляющий муниципальную услугу, МФЦ, либо в орган, являющийся учредителем МФЦ, а также антимонопольный орган.</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МФЦ подаются учредителю МФЦ. </w:t>
      </w:r>
    </w:p>
    <w:p w:rsidR="001462CE" w:rsidRPr="001462CE" w:rsidRDefault="001462CE" w:rsidP="001462CE">
      <w:pPr>
        <w:adjustRightInd w:val="0"/>
        <w:spacing w:after="0" w:line="240" w:lineRule="auto"/>
        <w:ind w:right="-2"/>
        <w:jc w:val="center"/>
        <w:rPr>
          <w:rFonts w:ascii="Times New Roman" w:hAnsi="Times New Roman" w:cs="Times New Roman"/>
          <w:b/>
          <w:sz w:val="18"/>
          <w:szCs w:val="18"/>
        </w:rPr>
      </w:pPr>
    </w:p>
    <w:p w:rsidR="001462CE" w:rsidRPr="001462CE" w:rsidRDefault="001462CE" w:rsidP="001462CE">
      <w:pPr>
        <w:tabs>
          <w:tab w:val="left" w:pos="709"/>
        </w:tabs>
        <w:spacing w:after="0" w:line="240" w:lineRule="auto"/>
        <w:ind w:right="-2"/>
        <w:jc w:val="center"/>
        <w:outlineLvl w:val="2"/>
        <w:rPr>
          <w:rFonts w:ascii="Times New Roman" w:hAnsi="Times New Roman" w:cs="Times New Roman"/>
          <w:sz w:val="18"/>
          <w:szCs w:val="18"/>
        </w:rPr>
      </w:pPr>
      <w:r w:rsidRPr="001462CE">
        <w:rPr>
          <w:rFonts w:ascii="Times New Roman" w:hAnsi="Times New Roman" w:cs="Times New Roman"/>
          <w:sz w:val="18"/>
          <w:szCs w:val="18"/>
        </w:rPr>
        <w:t>Способы информирования заявителей о порядке подачи и рассмотрения жалобы, в том числе с использованием Портала</w:t>
      </w:r>
    </w:p>
    <w:p w:rsidR="001462CE" w:rsidRPr="001462CE" w:rsidRDefault="001462CE" w:rsidP="001462CE">
      <w:pPr>
        <w:adjustRightInd w:val="0"/>
        <w:spacing w:after="0" w:line="240" w:lineRule="auto"/>
        <w:ind w:right="-2"/>
        <w:jc w:val="center"/>
        <w:rPr>
          <w:rFonts w:ascii="Times New Roman" w:hAnsi="Times New Roman" w:cs="Times New Roman"/>
          <w:b/>
          <w:sz w:val="18"/>
          <w:szCs w:val="18"/>
        </w:rPr>
      </w:pP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89.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официальных сайтах органов местного самоуправления, предоставляющих муниципальные услуги, на Портале.</w:t>
      </w:r>
    </w:p>
    <w:p w:rsidR="001462CE" w:rsidRPr="001462CE" w:rsidRDefault="001462CE" w:rsidP="001462CE">
      <w:pPr>
        <w:adjustRightInd w:val="0"/>
        <w:spacing w:after="0" w:line="240" w:lineRule="auto"/>
        <w:ind w:right="-2"/>
        <w:jc w:val="center"/>
        <w:rPr>
          <w:rFonts w:ascii="Times New Roman" w:hAnsi="Times New Roman" w:cs="Times New Roman"/>
          <w:sz w:val="18"/>
          <w:szCs w:val="18"/>
        </w:rPr>
      </w:pPr>
    </w:p>
    <w:p w:rsidR="001462CE" w:rsidRPr="001462CE" w:rsidRDefault="001462CE" w:rsidP="001462CE">
      <w:pPr>
        <w:spacing w:after="0" w:line="240" w:lineRule="auto"/>
        <w:ind w:right="-2"/>
        <w:jc w:val="center"/>
        <w:outlineLvl w:val="2"/>
        <w:rPr>
          <w:rFonts w:ascii="Times New Roman" w:hAnsi="Times New Roman" w:cs="Times New Roman"/>
          <w:sz w:val="18"/>
          <w:szCs w:val="18"/>
        </w:rPr>
      </w:pPr>
      <w:r w:rsidRPr="001462CE">
        <w:rPr>
          <w:rFonts w:ascii="Times New Roman" w:hAnsi="Times New Roman" w:cs="Times New Roman"/>
          <w:sz w:val="18"/>
          <w:szCs w:val="18"/>
        </w:rPr>
        <w:t>Перечень нормативных правовых актов, регулирующих порядок досудебного (внесудебного) обжалования решений и действий (бездействия) органа местного самоуправления Оренбургской области, а также его должностных лиц</w:t>
      </w:r>
    </w:p>
    <w:p w:rsidR="001462CE" w:rsidRPr="001462CE" w:rsidRDefault="001462CE" w:rsidP="001462CE">
      <w:pPr>
        <w:adjustRightInd w:val="0"/>
        <w:spacing w:after="0" w:line="240" w:lineRule="auto"/>
        <w:ind w:right="-2"/>
        <w:jc w:val="center"/>
        <w:rPr>
          <w:rFonts w:ascii="Times New Roman" w:hAnsi="Times New Roman" w:cs="Times New Roman"/>
          <w:sz w:val="18"/>
          <w:szCs w:val="18"/>
        </w:rPr>
      </w:pP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xml:space="preserve">90. Федеральный </w:t>
      </w:r>
      <w:hyperlink r:id="rId34" w:history="1">
        <w:r w:rsidRPr="001462CE">
          <w:rPr>
            <w:rFonts w:ascii="Times New Roman" w:hAnsi="Times New Roman" w:cs="Times New Roman"/>
            <w:sz w:val="18"/>
            <w:szCs w:val="18"/>
          </w:rPr>
          <w:t>закон</w:t>
        </w:r>
      </w:hyperlink>
      <w:r w:rsidRPr="001462CE">
        <w:rPr>
          <w:rFonts w:ascii="Times New Roman" w:hAnsi="Times New Roman" w:cs="Times New Roman"/>
          <w:sz w:val="18"/>
          <w:szCs w:val="18"/>
        </w:rPr>
        <w:t xml:space="preserve"> от 27.07.2010 года № 210-ФЗ;</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r w:rsidRPr="001462CE">
        <w:rPr>
          <w:rFonts w:ascii="Times New Roman" w:hAnsi="Times New Roman" w:cs="Times New Roman"/>
          <w:sz w:val="18"/>
          <w:szCs w:val="18"/>
        </w:rPr>
        <w:t xml:space="preserve">Постановлением Правительства Российской Федерации от 20 ноября 2012 г. </w:t>
      </w:r>
      <w:r w:rsidRPr="001462CE">
        <w:rPr>
          <w:rFonts w:ascii="Times New Roman" w:hAnsi="Times New Roman" w:cs="Times New Roman"/>
          <w:w w:val="105"/>
          <w:sz w:val="18"/>
          <w:szCs w:val="18"/>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hyperlink r:id="rId35" w:anchor="/document/27537955/entry/0" w:history="1">
        <w:r w:rsidRPr="001462CE">
          <w:rPr>
            <w:rFonts w:ascii="Times New Roman" w:hAnsi="Times New Roman" w:cs="Times New Roman"/>
            <w:sz w:val="18"/>
            <w:szCs w:val="18"/>
          </w:rPr>
          <w:t>постановление</w:t>
        </w:r>
      </w:hyperlink>
      <w:r w:rsidRPr="001462CE">
        <w:rPr>
          <w:rFonts w:ascii="Times New Roman" w:hAnsi="Times New Roman" w:cs="Times New Roman"/>
          <w:sz w:val="18"/>
          <w:szCs w:val="18"/>
        </w:rPr>
        <w:t xml:space="preserve"> Правительства РФ от 16.08.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36" w:history="1">
        <w:r w:rsidRPr="001462CE">
          <w:rPr>
            <w:rFonts w:ascii="Times New Roman" w:hAnsi="Times New Roman" w:cs="Times New Roman"/>
            <w:sz w:val="18"/>
            <w:szCs w:val="18"/>
          </w:rPr>
          <w:t>частью 1.1 статьи 16</w:t>
        </w:r>
      </w:hyperlink>
      <w:r w:rsidRPr="001462CE">
        <w:rPr>
          <w:rFonts w:ascii="Times New Roman" w:hAnsi="Times New Roman" w:cs="Times New Roman"/>
          <w:sz w:val="18"/>
          <w:szCs w:val="18"/>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1462CE" w:rsidRPr="001462CE" w:rsidRDefault="001462CE" w:rsidP="001462CE">
      <w:pPr>
        <w:adjustRightInd w:val="0"/>
        <w:spacing w:after="0" w:line="240" w:lineRule="auto"/>
        <w:ind w:right="-2" w:firstLine="709"/>
        <w:jc w:val="both"/>
        <w:rPr>
          <w:rFonts w:ascii="Times New Roman" w:hAnsi="Times New Roman" w:cs="Times New Roman"/>
          <w:sz w:val="18"/>
          <w:szCs w:val="18"/>
        </w:rPr>
      </w:pPr>
    </w:p>
    <w:p w:rsidR="001462CE" w:rsidRPr="001462CE" w:rsidRDefault="001462CE" w:rsidP="001462CE">
      <w:pPr>
        <w:tabs>
          <w:tab w:val="left" w:pos="567"/>
        </w:tabs>
        <w:adjustRightInd w:val="0"/>
        <w:spacing w:after="0" w:line="240" w:lineRule="auto"/>
        <w:ind w:right="74" w:firstLine="540"/>
        <w:jc w:val="right"/>
        <w:outlineLvl w:val="0"/>
        <w:rPr>
          <w:rFonts w:ascii="Times New Roman" w:eastAsia="Calibri" w:hAnsi="Times New Roman" w:cs="Times New Roman"/>
          <w:bCs/>
          <w:sz w:val="18"/>
          <w:szCs w:val="18"/>
        </w:rPr>
      </w:pPr>
      <w:r w:rsidRPr="001462CE">
        <w:rPr>
          <w:rFonts w:ascii="Times New Roman" w:eastAsia="Calibri" w:hAnsi="Times New Roman" w:cs="Times New Roman"/>
          <w:bCs/>
          <w:sz w:val="18"/>
          <w:szCs w:val="18"/>
        </w:rPr>
        <w:t>Приложение № 1</w:t>
      </w:r>
    </w:p>
    <w:p w:rsidR="001462CE" w:rsidRPr="001462CE" w:rsidRDefault="001462CE" w:rsidP="001462CE">
      <w:pPr>
        <w:tabs>
          <w:tab w:val="left" w:pos="567"/>
        </w:tabs>
        <w:adjustRightInd w:val="0"/>
        <w:spacing w:after="0" w:line="240" w:lineRule="auto"/>
        <w:ind w:right="74" w:firstLine="540"/>
        <w:jc w:val="right"/>
        <w:outlineLvl w:val="0"/>
        <w:rPr>
          <w:rFonts w:ascii="Times New Roman" w:eastAsia="Calibri" w:hAnsi="Times New Roman" w:cs="Times New Roman"/>
          <w:bCs/>
          <w:sz w:val="18"/>
          <w:szCs w:val="18"/>
        </w:rPr>
      </w:pPr>
      <w:r w:rsidRPr="001462CE">
        <w:rPr>
          <w:rFonts w:ascii="Times New Roman" w:eastAsia="Calibri" w:hAnsi="Times New Roman" w:cs="Times New Roman"/>
          <w:bCs/>
          <w:sz w:val="18"/>
          <w:szCs w:val="18"/>
        </w:rPr>
        <w:t>к Административному регламенту</w:t>
      </w:r>
    </w:p>
    <w:p w:rsidR="001462CE" w:rsidRPr="001462CE" w:rsidRDefault="001462CE" w:rsidP="001462CE">
      <w:pPr>
        <w:spacing w:after="0" w:line="240" w:lineRule="auto"/>
        <w:ind w:left="367" w:right="598"/>
        <w:jc w:val="center"/>
        <w:rPr>
          <w:rFonts w:ascii="Times New Roman" w:hAnsi="Times New Roman" w:cs="Times New Roman"/>
          <w:b/>
          <w:sz w:val="18"/>
          <w:szCs w:val="18"/>
        </w:rPr>
      </w:pPr>
    </w:p>
    <w:p w:rsidR="001462CE" w:rsidRPr="001462CE" w:rsidRDefault="001462CE" w:rsidP="001462CE">
      <w:pPr>
        <w:spacing w:after="0" w:line="240" w:lineRule="auto"/>
        <w:ind w:left="367" w:right="598"/>
        <w:jc w:val="center"/>
        <w:rPr>
          <w:rFonts w:ascii="Times New Roman" w:hAnsi="Times New Roman" w:cs="Times New Roman"/>
          <w:b/>
          <w:sz w:val="18"/>
          <w:szCs w:val="18"/>
        </w:rPr>
      </w:pPr>
      <w:r w:rsidRPr="001462CE">
        <w:rPr>
          <w:rFonts w:ascii="Times New Roman" w:hAnsi="Times New Roman" w:cs="Times New Roman"/>
          <w:b/>
          <w:w w:val="105"/>
          <w:sz w:val="18"/>
          <w:szCs w:val="18"/>
        </w:rPr>
        <w:t>Форма решения о присвоении адреса объекту адресации</w:t>
      </w:r>
    </w:p>
    <w:p w:rsidR="001462CE" w:rsidRPr="001462CE" w:rsidRDefault="001462CE" w:rsidP="001462CE">
      <w:pPr>
        <w:pStyle w:val="a8"/>
        <w:rPr>
          <w:sz w:val="18"/>
          <w:szCs w:val="18"/>
        </w:rPr>
      </w:pPr>
      <w:r w:rsidRPr="001462CE">
        <w:rPr>
          <w:sz w:val="18"/>
          <w:szCs w:val="18"/>
        </w:rPr>
        <w:t>____________________________________________________________________</w:t>
      </w:r>
    </w:p>
    <w:p w:rsidR="001462CE" w:rsidRPr="001462CE" w:rsidRDefault="001462CE" w:rsidP="001462CE">
      <w:pPr>
        <w:spacing w:after="0" w:line="240" w:lineRule="auto"/>
        <w:jc w:val="both"/>
        <w:rPr>
          <w:rFonts w:ascii="Times New Roman" w:hAnsi="Times New Roman" w:cs="Times New Roman"/>
          <w:bCs/>
          <w:sz w:val="18"/>
          <w:szCs w:val="18"/>
        </w:rPr>
      </w:pPr>
      <w:r w:rsidRPr="001462CE">
        <w:rPr>
          <w:rStyle w:val="aa"/>
          <w:rFonts w:ascii="Times New Roman" w:hAnsi="Times New Roman" w:cs="Times New Roman"/>
          <w:sz w:val="18"/>
          <w:szCs w:val="18"/>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№244-ФЗ «Об инновационном центре «Сколково»)</w:t>
      </w:r>
    </w:p>
    <w:p w:rsidR="001462CE" w:rsidRPr="001462CE" w:rsidRDefault="001462CE" w:rsidP="001462CE">
      <w:pPr>
        <w:pStyle w:val="a8"/>
        <w:rPr>
          <w:sz w:val="18"/>
          <w:szCs w:val="18"/>
        </w:rPr>
      </w:pPr>
      <w:r w:rsidRPr="001462CE">
        <w:rPr>
          <w:sz w:val="18"/>
          <w:szCs w:val="18"/>
        </w:rPr>
        <w:t>____________________________________________________________________</w:t>
      </w:r>
    </w:p>
    <w:p w:rsidR="001462CE" w:rsidRPr="001462CE" w:rsidRDefault="001462CE" w:rsidP="001462CE">
      <w:pPr>
        <w:pStyle w:val="a8"/>
        <w:rPr>
          <w:sz w:val="18"/>
          <w:szCs w:val="18"/>
        </w:rPr>
      </w:pPr>
    </w:p>
    <w:p w:rsidR="001462CE" w:rsidRPr="001462CE" w:rsidRDefault="001462CE" w:rsidP="001462CE">
      <w:pPr>
        <w:pStyle w:val="a8"/>
        <w:rPr>
          <w:sz w:val="18"/>
          <w:szCs w:val="18"/>
        </w:rPr>
      </w:pPr>
      <w:r w:rsidRPr="001462CE">
        <w:rPr>
          <w:sz w:val="18"/>
          <w:szCs w:val="18"/>
        </w:rPr>
        <w:t>От ____________________</w:t>
      </w:r>
      <w:r w:rsidRPr="001462CE">
        <w:rPr>
          <w:sz w:val="18"/>
          <w:szCs w:val="18"/>
        </w:rPr>
        <w:tab/>
      </w:r>
      <w:r w:rsidRPr="001462CE">
        <w:rPr>
          <w:sz w:val="18"/>
          <w:szCs w:val="18"/>
        </w:rPr>
        <w:tab/>
      </w:r>
      <w:r w:rsidRPr="001462CE">
        <w:rPr>
          <w:sz w:val="18"/>
          <w:szCs w:val="18"/>
        </w:rPr>
        <w:tab/>
      </w:r>
      <w:r w:rsidRPr="001462CE">
        <w:rPr>
          <w:sz w:val="18"/>
          <w:szCs w:val="18"/>
        </w:rPr>
        <w:tab/>
      </w:r>
      <w:r w:rsidRPr="001462CE">
        <w:rPr>
          <w:sz w:val="18"/>
          <w:szCs w:val="18"/>
        </w:rPr>
        <w:tab/>
      </w:r>
      <w:r w:rsidRPr="001462CE">
        <w:rPr>
          <w:sz w:val="18"/>
          <w:szCs w:val="18"/>
        </w:rPr>
        <w:tab/>
        <w:t xml:space="preserve">          №_________</w:t>
      </w:r>
    </w:p>
    <w:p w:rsidR="001462CE" w:rsidRPr="001462CE" w:rsidRDefault="001462CE" w:rsidP="001462CE">
      <w:pPr>
        <w:pStyle w:val="a8"/>
        <w:rPr>
          <w:sz w:val="18"/>
          <w:szCs w:val="18"/>
        </w:rPr>
      </w:pPr>
    </w:p>
    <w:p w:rsidR="001462CE" w:rsidRPr="001462CE" w:rsidRDefault="001462CE" w:rsidP="001462CE">
      <w:pPr>
        <w:spacing w:after="0" w:line="240" w:lineRule="auto"/>
        <w:ind w:right="-2" w:firstLine="570"/>
        <w:jc w:val="both"/>
        <w:rPr>
          <w:rFonts w:ascii="Times New Roman" w:hAnsi="Times New Roman" w:cs="Times New Roman"/>
          <w:sz w:val="18"/>
          <w:szCs w:val="18"/>
        </w:rPr>
      </w:pPr>
      <w:r w:rsidRPr="001462CE">
        <w:rPr>
          <w:rFonts w:ascii="Times New Roman" w:hAnsi="Times New Roman" w:cs="Times New Roman"/>
          <w:sz w:val="18"/>
          <w:szCs w:val="18"/>
        </w:rPr>
        <w:t xml:space="preserve">На основании Федерального закона от </w:t>
      </w:r>
      <w:r w:rsidRPr="001462CE">
        <w:rPr>
          <w:rFonts w:ascii="Times New Roman" w:hAnsi="Times New Roman" w:cs="Times New Roman"/>
          <w:i/>
          <w:sz w:val="18"/>
          <w:szCs w:val="18"/>
        </w:rPr>
        <w:t xml:space="preserve">6 </w:t>
      </w:r>
      <w:r w:rsidRPr="001462CE">
        <w:rPr>
          <w:rFonts w:ascii="Times New Roman" w:hAnsi="Times New Roman" w:cs="Times New Roman"/>
          <w:sz w:val="18"/>
          <w:szCs w:val="18"/>
        </w:rPr>
        <w:t xml:space="preserve">октября 2003 г.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w:t>
      </w:r>
      <w:r w:rsidRPr="001462CE">
        <w:rPr>
          <w:rFonts w:ascii="Times New Roman" w:hAnsi="Times New Roman" w:cs="Times New Roman"/>
          <w:w w:val="90"/>
          <w:sz w:val="18"/>
          <w:szCs w:val="18"/>
        </w:rPr>
        <w:t xml:space="preserve">— </w:t>
      </w:r>
      <w:r w:rsidRPr="001462CE">
        <w:rPr>
          <w:rFonts w:ascii="Times New Roman" w:hAnsi="Times New Roman" w:cs="Times New Roman"/>
          <w:sz w:val="18"/>
          <w:szCs w:val="18"/>
        </w:rPr>
        <w:t>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№1221, а также в соответствии с</w:t>
      </w:r>
    </w:p>
    <w:p w:rsidR="001462CE" w:rsidRPr="001462CE" w:rsidRDefault="001462CE" w:rsidP="001462CE">
      <w:pPr>
        <w:pStyle w:val="a8"/>
        <w:rPr>
          <w:sz w:val="18"/>
          <w:szCs w:val="18"/>
        </w:rPr>
      </w:pPr>
      <w:r w:rsidRPr="001462CE">
        <w:rPr>
          <w:noProof/>
          <w:sz w:val="18"/>
          <w:szCs w:val="18"/>
        </w:rPr>
        <w:pict>
          <v:shape id="Полилиния 74" o:spid="_x0000_s1065" style="position:absolute;left:0;text-align:left;margin-left:78pt;margin-top:12.95pt;width:446.25pt;height:3.55pt;flip:y;z-index:-251631616;visibility:visible;mso-wrap-style:square;mso-wrap-distance-left:0;mso-wrap-distance-top:0;mso-wrap-distance-right:0;mso-wrap-distance-bottom:0;mso-position-horizontal-relative:page;mso-position-vertical-relative:text;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" path="m,l9984,e" filled="f" strokeweight=".96pt">
            <v:path arrowok="t" o:connecttype="custom" o:connectlocs="0,0;6339840,0" o:connectangles="0,0"/>
            <w10:wrap type="topAndBottom" anchorx="page"/>
          </v:shape>
        </w:pict>
      </w:r>
    </w:p>
    <w:p w:rsidR="001462CE" w:rsidRPr="001462CE" w:rsidRDefault="001462CE" w:rsidP="001462CE">
      <w:pPr>
        <w:spacing w:after="0" w:line="240" w:lineRule="auto"/>
        <w:ind w:right="-2" w:hanging="14"/>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аннулирование адресов, утвержденных муниципальными правовыми актами и нормативными правовыми актами субъектов Российской Федерации- городов федерального значения до дня вступление в силу Федерального закона №443-ФЗ, и/или реквизиты заявления о присвоении адреса объекту адресации)</w:t>
      </w:r>
    </w:p>
    <w:p w:rsidR="001462CE" w:rsidRPr="001462CE" w:rsidRDefault="001462CE" w:rsidP="001462CE">
      <w:pPr>
        <w:pStyle w:val="a8"/>
        <w:rPr>
          <w:sz w:val="18"/>
          <w:szCs w:val="18"/>
        </w:rPr>
      </w:pPr>
      <w:r w:rsidRPr="001462CE">
        <w:rPr>
          <w:noProof/>
          <w:sz w:val="18"/>
          <w:szCs w:val="18"/>
        </w:rPr>
        <w:pict>
          <v:shape id="Полилиния 73" o:spid="_x0000_s1066" style="position:absolute;left:0;text-align:left;margin-left:84pt;margin-top:12.35pt;width:468.5pt;height:3.55pt;flip:y;z-index:-251630592;visibility:visible;mso-wrap-style:square;mso-wrap-distance-left:0;mso-wrap-distance-top:0;mso-wrap-distance-right:0;mso-wrap-distance-bottom:0;mso-position-horizontal:absolute;mso-position-horizontal-relative:page;mso-position-vertical:absolute;mso-position-vertical-relative:text;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" path="m,l9984,e" filled="f" strokeweight=".96pt">
            <v:path arrowok="t" o:connecttype="custom" o:connectlocs="0,0;6339840,0" o:connectangles="0,0"/>
            <w10:wrap type="topAndBottom" anchorx="page"/>
          </v:shape>
        </w:pict>
      </w:r>
    </w:p>
    <w:p w:rsidR="001462CE" w:rsidRPr="001462CE" w:rsidRDefault="001462CE" w:rsidP="001462CE">
      <w:pPr>
        <w:spacing w:after="0" w:line="240" w:lineRule="auto"/>
        <w:ind w:left="406" w:right="694" w:firstLine="6"/>
        <w:jc w:val="center"/>
        <w:rPr>
          <w:rFonts w:ascii="Times New Roman" w:hAnsi="Times New Roman" w:cs="Times New Roman"/>
          <w:w w:val="90"/>
          <w:sz w:val="18"/>
          <w:szCs w:val="18"/>
        </w:rPr>
      </w:pPr>
      <w:r w:rsidRPr="001462CE">
        <w:rPr>
          <w:rFonts w:ascii="Times New Roman" w:hAnsi="Times New Roman" w:cs="Times New Roman"/>
          <w:w w:val="90"/>
          <w:sz w:val="18"/>
          <w:szCs w:val="18"/>
        </w:rPr>
        <w:t>(наименование органа местного самоуправления)</w:t>
      </w:r>
    </w:p>
    <w:p w:rsidR="001462CE" w:rsidRPr="001462CE" w:rsidRDefault="001462CE" w:rsidP="001462CE">
      <w:pPr>
        <w:pStyle w:val="a8"/>
        <w:rPr>
          <w:sz w:val="18"/>
          <w:szCs w:val="18"/>
        </w:rPr>
      </w:pPr>
    </w:p>
    <w:p w:rsidR="001462CE" w:rsidRPr="001462CE" w:rsidRDefault="001462CE" w:rsidP="001462CE">
      <w:pPr>
        <w:spacing w:after="0" w:line="240" w:lineRule="auto"/>
        <w:ind w:left="175"/>
        <w:rPr>
          <w:rFonts w:ascii="Times New Roman" w:hAnsi="Times New Roman" w:cs="Times New Roman"/>
          <w:sz w:val="18"/>
          <w:szCs w:val="18"/>
        </w:rPr>
      </w:pPr>
      <w:r w:rsidRPr="001462CE">
        <w:rPr>
          <w:rFonts w:ascii="Times New Roman" w:hAnsi="Times New Roman" w:cs="Times New Roman"/>
          <w:sz w:val="18"/>
          <w:szCs w:val="18"/>
        </w:rPr>
        <w:t>ПОСТАНОВЛЯЕТ:</w:t>
      </w:r>
    </w:p>
    <w:p w:rsidR="001462CE" w:rsidRPr="001462CE" w:rsidRDefault="001462CE" w:rsidP="001462CE">
      <w:pPr>
        <w:pStyle w:val="a8"/>
        <w:rPr>
          <w:sz w:val="18"/>
          <w:szCs w:val="18"/>
        </w:rPr>
      </w:pPr>
    </w:p>
    <w:p w:rsidR="001462CE" w:rsidRPr="001462CE" w:rsidRDefault="001462CE" w:rsidP="001462CE">
      <w:pPr>
        <w:tabs>
          <w:tab w:val="left" w:pos="9356"/>
        </w:tabs>
        <w:spacing w:after="0" w:line="240" w:lineRule="auto"/>
        <w:ind w:left="173"/>
        <w:rPr>
          <w:rFonts w:ascii="Times New Roman" w:hAnsi="Times New Roman" w:cs="Times New Roman"/>
          <w:sz w:val="18"/>
          <w:szCs w:val="18"/>
        </w:rPr>
      </w:pPr>
      <w:r w:rsidRPr="001462CE">
        <w:rPr>
          <w:rFonts w:ascii="Times New Roman" w:hAnsi="Times New Roman" w:cs="Times New Roman"/>
          <w:sz w:val="18"/>
          <w:szCs w:val="18"/>
        </w:rPr>
        <w:t xml:space="preserve">1.Присвоить адрес </w:t>
      </w:r>
      <w:r w:rsidRPr="001462CE">
        <w:rPr>
          <w:rFonts w:ascii="Times New Roman" w:hAnsi="Times New Roman" w:cs="Times New Roman"/>
          <w:sz w:val="18"/>
          <w:szCs w:val="18"/>
          <w:u w:val="single"/>
        </w:rPr>
        <w:t>___________________________________________________</w:t>
      </w:r>
    </w:p>
    <w:p w:rsidR="001462CE" w:rsidRPr="001462CE" w:rsidRDefault="001462CE" w:rsidP="001462CE">
      <w:pPr>
        <w:spacing w:after="0" w:line="240" w:lineRule="auto"/>
        <w:ind w:left="4460"/>
        <w:rPr>
          <w:rFonts w:ascii="Times New Roman" w:hAnsi="Times New Roman" w:cs="Times New Roman"/>
          <w:sz w:val="18"/>
          <w:szCs w:val="18"/>
        </w:rPr>
      </w:pPr>
      <w:r w:rsidRPr="001462CE">
        <w:rPr>
          <w:rFonts w:ascii="Times New Roman" w:hAnsi="Times New Roman" w:cs="Times New Roman"/>
          <w:w w:val="90"/>
          <w:sz w:val="18"/>
          <w:szCs w:val="18"/>
        </w:rPr>
        <w:t>(присвоенный объекту адресации адрес)</w:t>
      </w:r>
    </w:p>
    <w:p w:rsidR="001462CE" w:rsidRPr="001462CE" w:rsidRDefault="001462CE" w:rsidP="001462CE">
      <w:pPr>
        <w:pStyle w:val="a8"/>
        <w:rPr>
          <w:sz w:val="18"/>
          <w:szCs w:val="18"/>
        </w:rPr>
      </w:pPr>
    </w:p>
    <w:p w:rsidR="001462CE" w:rsidRPr="001462CE" w:rsidRDefault="001462CE" w:rsidP="001462CE">
      <w:pPr>
        <w:tabs>
          <w:tab w:val="left" w:pos="9356"/>
        </w:tabs>
        <w:spacing w:after="0" w:line="240" w:lineRule="auto"/>
        <w:ind w:left="164"/>
        <w:rPr>
          <w:rFonts w:ascii="Times New Roman" w:hAnsi="Times New Roman" w:cs="Times New Roman"/>
          <w:sz w:val="18"/>
          <w:szCs w:val="18"/>
        </w:rPr>
      </w:pPr>
      <w:r w:rsidRPr="001462CE">
        <w:rPr>
          <w:rFonts w:ascii="Times New Roman" w:hAnsi="Times New Roman" w:cs="Times New Roman"/>
          <w:w w:val="95"/>
          <w:sz w:val="18"/>
          <w:szCs w:val="18"/>
        </w:rPr>
        <w:t>Следующему объекту адресации</w:t>
      </w:r>
      <w:r w:rsidRPr="001462CE">
        <w:rPr>
          <w:rFonts w:ascii="Times New Roman" w:hAnsi="Times New Roman" w:cs="Times New Roman"/>
          <w:sz w:val="18"/>
          <w:szCs w:val="18"/>
          <w:u w:val="single"/>
        </w:rPr>
        <w:t>__________________________________________</w:t>
      </w:r>
    </w:p>
    <w:p w:rsidR="001462CE" w:rsidRPr="001462CE" w:rsidRDefault="001462CE" w:rsidP="001462CE">
      <w:pPr>
        <w:spacing w:after="0" w:line="240" w:lineRule="auto"/>
        <w:rPr>
          <w:rFonts w:ascii="Times New Roman" w:hAnsi="Times New Roman" w:cs="Times New Roman"/>
          <w:sz w:val="18"/>
          <w:szCs w:val="18"/>
        </w:rPr>
      </w:pPr>
      <w:r w:rsidRPr="001462CE">
        <w:rPr>
          <w:rFonts w:ascii="Times New Roman" w:hAnsi="Times New Roman" w:cs="Times New Roman"/>
          <w:w w:val="90"/>
          <w:sz w:val="18"/>
          <w:szCs w:val="18"/>
        </w:rPr>
        <w:t>(вид, наименование, описание местонахождения объекта адресации,</w:t>
      </w:r>
    </w:p>
    <w:p w:rsidR="001462CE" w:rsidRPr="001462CE" w:rsidRDefault="001462CE" w:rsidP="001462CE">
      <w:pPr>
        <w:pStyle w:val="a8"/>
        <w:rPr>
          <w:sz w:val="18"/>
          <w:szCs w:val="18"/>
        </w:rPr>
      </w:pPr>
      <w:r w:rsidRPr="001462CE">
        <w:rPr>
          <w:noProof/>
          <w:sz w:val="18"/>
          <w:szCs w:val="18"/>
        </w:rPr>
        <w:pict>
          <v:shape id="Полилиния 72" o:spid="_x0000_s1067" style="position:absolute;left:0;text-align:left;margin-left:91.25pt;margin-top:12.8pt;width:460.55pt;height:3.55pt;z-index:-251629568;visibility:visible;mso-wrap-style:square;mso-wrap-distance-left:0;mso-wrap-distance-top:0;mso-wrap-distance-right:0;mso-wrap-distance-bottom:0;mso-position-horizontal:absolute;mso-position-horizontal-relative:page;mso-position-vertical:absolute;mso-position-vertical-relative:text;mso-width-relative:page;mso-height-relative:page;v-text-anchor:top" coordsize="9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" path="m,l9974,e" filled="f" strokeweight=".96pt">
            <v:path arrowok="t" o:connecttype="custom" o:connectlocs="0,0;6333490,0" o:connectangles="0,0"/>
            <w10:wrap type="topAndBottom" anchorx="page"/>
          </v:shape>
        </w:pict>
      </w:r>
    </w:p>
    <w:p w:rsidR="001462CE" w:rsidRPr="001462CE" w:rsidRDefault="001462CE" w:rsidP="001462CE">
      <w:pPr>
        <w:spacing w:after="0" w:line="240" w:lineRule="auto"/>
        <w:ind w:right="-2"/>
        <w:jc w:val="center"/>
        <w:rPr>
          <w:rStyle w:val="aa"/>
          <w:rFonts w:ascii="Times New Roman" w:hAnsi="Times New Roman" w:cs="Times New Roman"/>
          <w:b w:val="0"/>
          <w:sz w:val="18"/>
          <w:szCs w:val="18"/>
        </w:rPr>
      </w:pPr>
      <w:r w:rsidRPr="001462CE">
        <w:rPr>
          <w:rStyle w:val="aa"/>
          <w:rFonts w:ascii="Times New Roman" w:hAnsi="Times New Roman" w:cs="Times New Roman"/>
          <w:sz w:val="18"/>
          <w:szCs w:val="18"/>
        </w:rPr>
        <w:t>Кадастровый номер объекта недвижимости, являющегося объектом адресации(в случае присвоения адреса поставленному на государственный кадастровый учет объекту недвижимости),</w:t>
      </w:r>
    </w:p>
    <w:p w:rsidR="001462CE" w:rsidRPr="001462CE" w:rsidRDefault="001462CE" w:rsidP="001462CE">
      <w:pPr>
        <w:pStyle w:val="a8"/>
        <w:rPr>
          <w:sz w:val="18"/>
          <w:szCs w:val="18"/>
        </w:rPr>
      </w:pPr>
      <w:r w:rsidRPr="001462CE">
        <w:rPr>
          <w:sz w:val="18"/>
          <w:szCs w:val="18"/>
        </w:rPr>
        <w:t>____________________________________________________________________</w:t>
      </w:r>
    </w:p>
    <w:p w:rsidR="001462CE" w:rsidRPr="001462CE" w:rsidRDefault="001462CE" w:rsidP="001462CE">
      <w:pPr>
        <w:spacing w:after="0" w:line="240" w:lineRule="auto"/>
        <w:ind w:right="-2"/>
        <w:jc w:val="center"/>
        <w:rPr>
          <w:rStyle w:val="aa"/>
          <w:rFonts w:ascii="Times New Roman" w:hAnsi="Times New Roman" w:cs="Times New Roman"/>
          <w:b w:val="0"/>
          <w:sz w:val="18"/>
          <w:szCs w:val="18"/>
        </w:rPr>
      </w:pPr>
      <w:r w:rsidRPr="001462CE">
        <w:rPr>
          <w:rStyle w:val="aa"/>
          <w:rFonts w:ascii="Times New Roman" w:hAnsi="Times New Roman" w:cs="Times New Roman"/>
          <w:sz w:val="18"/>
          <w:szCs w:val="18"/>
        </w:rPr>
        <w:t>Кадастровые номера, адреса и сведения об объектах недвижимости, из которых образуется объект адресации(в случае образования объекта в результате преобразования существующего объекта или объектов),</w:t>
      </w:r>
    </w:p>
    <w:p w:rsidR="001462CE" w:rsidRPr="001462CE" w:rsidRDefault="001462CE" w:rsidP="001462CE">
      <w:pPr>
        <w:pStyle w:val="a8"/>
        <w:rPr>
          <w:i/>
          <w:sz w:val="18"/>
          <w:szCs w:val="18"/>
        </w:rPr>
      </w:pPr>
      <w:r w:rsidRPr="001462CE">
        <w:rPr>
          <w:i/>
          <w:sz w:val="18"/>
          <w:szCs w:val="18"/>
        </w:rPr>
        <w:t>____________________________________________________________________</w:t>
      </w:r>
    </w:p>
    <w:p w:rsidR="001462CE" w:rsidRPr="001462CE" w:rsidRDefault="001462CE" w:rsidP="001462CE">
      <w:pPr>
        <w:spacing w:after="0" w:line="240" w:lineRule="auto"/>
        <w:ind w:right="-2"/>
        <w:jc w:val="center"/>
        <w:rPr>
          <w:rStyle w:val="aa"/>
          <w:rFonts w:ascii="Times New Roman" w:hAnsi="Times New Roman" w:cs="Times New Roman"/>
          <w:b w:val="0"/>
          <w:sz w:val="18"/>
          <w:szCs w:val="18"/>
        </w:rPr>
      </w:pPr>
      <w:r w:rsidRPr="001462CE">
        <w:rPr>
          <w:rStyle w:val="aa"/>
          <w:rFonts w:ascii="Times New Roman" w:hAnsi="Times New Roman" w:cs="Times New Roman"/>
          <w:sz w:val="18"/>
          <w:szCs w:val="18"/>
        </w:rPr>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присвоении нового адреса объекту адресации),</w:t>
      </w:r>
    </w:p>
    <w:p w:rsidR="001462CE" w:rsidRPr="001462CE" w:rsidRDefault="001462CE" w:rsidP="001462CE">
      <w:pPr>
        <w:pStyle w:val="a8"/>
        <w:rPr>
          <w:sz w:val="18"/>
          <w:szCs w:val="18"/>
        </w:rPr>
      </w:pPr>
      <w:r w:rsidRPr="001462CE">
        <w:rPr>
          <w:sz w:val="18"/>
          <w:szCs w:val="18"/>
        </w:rPr>
        <w:t>____________________________________________________________________</w:t>
      </w:r>
    </w:p>
    <w:p w:rsidR="001462CE" w:rsidRPr="001462CE" w:rsidRDefault="001462CE" w:rsidP="001462CE">
      <w:pPr>
        <w:spacing w:after="0" w:line="240" w:lineRule="auto"/>
        <w:ind w:left="296" w:right="598"/>
        <w:jc w:val="center"/>
        <w:rPr>
          <w:rFonts w:ascii="Times New Roman" w:hAnsi="Times New Roman" w:cs="Times New Roman"/>
          <w:bCs/>
          <w:sz w:val="18"/>
          <w:szCs w:val="18"/>
        </w:rPr>
      </w:pPr>
      <w:r w:rsidRPr="001462CE">
        <w:rPr>
          <w:rStyle w:val="aa"/>
          <w:rFonts w:ascii="Times New Roman" w:hAnsi="Times New Roman" w:cs="Times New Roman"/>
          <w:sz w:val="18"/>
          <w:szCs w:val="18"/>
        </w:rPr>
        <w:t>Другие необходимые сведения, определенные уполномоченным органом (при наличии)</w:t>
      </w:r>
    </w:p>
    <w:p w:rsidR="001462CE" w:rsidRPr="001462CE" w:rsidRDefault="001462CE" w:rsidP="001462CE">
      <w:pPr>
        <w:pStyle w:val="a8"/>
        <w:rPr>
          <w:sz w:val="18"/>
          <w:szCs w:val="18"/>
        </w:rPr>
      </w:pPr>
      <w:r w:rsidRPr="001462CE">
        <w:rPr>
          <w:sz w:val="18"/>
          <w:szCs w:val="18"/>
        </w:rPr>
        <w:t>_________________________________</w:t>
      </w:r>
      <w:r w:rsidRPr="001462CE">
        <w:rPr>
          <w:sz w:val="18"/>
          <w:szCs w:val="18"/>
        </w:rPr>
        <w:tab/>
      </w:r>
      <w:r w:rsidRPr="001462CE">
        <w:rPr>
          <w:sz w:val="18"/>
          <w:szCs w:val="18"/>
        </w:rPr>
        <w:tab/>
      </w:r>
      <w:r w:rsidRPr="001462CE">
        <w:rPr>
          <w:sz w:val="18"/>
          <w:szCs w:val="18"/>
        </w:rPr>
        <w:tab/>
      </w:r>
      <w:r w:rsidRPr="001462CE">
        <w:rPr>
          <w:sz w:val="18"/>
          <w:szCs w:val="18"/>
        </w:rPr>
        <w:tab/>
        <w:t>________________</w:t>
      </w:r>
    </w:p>
    <w:p w:rsidR="001462CE" w:rsidRPr="001462CE" w:rsidRDefault="001462CE" w:rsidP="001462CE">
      <w:pPr>
        <w:spacing w:after="0" w:line="240" w:lineRule="auto"/>
        <w:rPr>
          <w:rFonts w:ascii="Times New Roman" w:hAnsi="Times New Roman" w:cs="Times New Roman"/>
          <w:sz w:val="18"/>
          <w:szCs w:val="18"/>
        </w:rPr>
      </w:pPr>
      <w:r w:rsidRPr="001462CE">
        <w:rPr>
          <w:rFonts w:ascii="Times New Roman" w:hAnsi="Times New Roman" w:cs="Times New Roman"/>
          <w:sz w:val="18"/>
          <w:szCs w:val="18"/>
        </w:rPr>
        <w:t>(должность Ф. И. О.)</w:t>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t>(Подпись)</w:t>
      </w:r>
    </w:p>
    <w:p w:rsidR="001462CE" w:rsidRPr="001462CE" w:rsidRDefault="001462CE" w:rsidP="001462CE">
      <w:pPr>
        <w:spacing w:after="0" w:line="240" w:lineRule="auto"/>
        <w:rPr>
          <w:rFonts w:ascii="Times New Roman" w:hAnsi="Times New Roman" w:cs="Times New Roman"/>
          <w:sz w:val="18"/>
          <w:szCs w:val="18"/>
        </w:rPr>
      </w:pPr>
    </w:p>
    <w:p w:rsidR="001462CE" w:rsidRPr="001462CE" w:rsidRDefault="001462CE" w:rsidP="001462CE">
      <w:pPr>
        <w:spacing w:after="0" w:line="240" w:lineRule="auto"/>
        <w:rPr>
          <w:rFonts w:ascii="Times New Roman" w:hAnsi="Times New Roman" w:cs="Times New Roman"/>
          <w:sz w:val="18"/>
          <w:szCs w:val="18"/>
        </w:rPr>
      </w:pPr>
    </w:p>
    <w:p w:rsidR="001462CE" w:rsidRPr="001462CE" w:rsidRDefault="001462CE" w:rsidP="001462CE">
      <w:pPr>
        <w:tabs>
          <w:tab w:val="left" w:pos="9354"/>
        </w:tabs>
        <w:adjustRightInd w:val="0"/>
        <w:spacing w:after="0" w:line="240" w:lineRule="auto"/>
        <w:ind w:right="-2" w:firstLine="540"/>
        <w:jc w:val="right"/>
        <w:outlineLvl w:val="0"/>
        <w:rPr>
          <w:rFonts w:ascii="Times New Roman" w:eastAsia="Calibri" w:hAnsi="Times New Roman" w:cs="Times New Roman"/>
          <w:bCs/>
          <w:sz w:val="18"/>
          <w:szCs w:val="18"/>
        </w:rPr>
      </w:pPr>
      <w:r w:rsidRPr="001462CE">
        <w:rPr>
          <w:rFonts w:ascii="Times New Roman" w:eastAsia="Calibri" w:hAnsi="Times New Roman" w:cs="Times New Roman"/>
          <w:bCs/>
          <w:sz w:val="18"/>
          <w:szCs w:val="18"/>
        </w:rPr>
        <w:t>Приложение № 1.1</w:t>
      </w:r>
    </w:p>
    <w:p w:rsidR="001462CE" w:rsidRPr="001462CE" w:rsidRDefault="001462CE" w:rsidP="001462CE">
      <w:pPr>
        <w:tabs>
          <w:tab w:val="left" w:pos="9354"/>
        </w:tabs>
        <w:adjustRightInd w:val="0"/>
        <w:spacing w:after="0" w:line="240" w:lineRule="auto"/>
        <w:ind w:right="-2" w:firstLine="540"/>
        <w:jc w:val="right"/>
        <w:outlineLvl w:val="0"/>
        <w:rPr>
          <w:rFonts w:ascii="Times New Roman" w:eastAsia="Calibri" w:hAnsi="Times New Roman" w:cs="Times New Roman"/>
          <w:bCs/>
          <w:sz w:val="18"/>
          <w:szCs w:val="18"/>
        </w:rPr>
      </w:pPr>
      <w:r w:rsidRPr="001462CE">
        <w:rPr>
          <w:rFonts w:ascii="Times New Roman" w:eastAsia="Calibri" w:hAnsi="Times New Roman" w:cs="Times New Roman"/>
          <w:bCs/>
          <w:sz w:val="18"/>
          <w:szCs w:val="18"/>
        </w:rPr>
        <w:t>к Административному регламенту</w:t>
      </w:r>
    </w:p>
    <w:p w:rsidR="001462CE" w:rsidRPr="001462CE" w:rsidRDefault="001462CE" w:rsidP="001462CE">
      <w:pPr>
        <w:pStyle w:val="a8"/>
        <w:tabs>
          <w:tab w:val="left" w:pos="9354"/>
        </w:tabs>
        <w:ind w:right="-2"/>
        <w:rPr>
          <w:b w:val="0"/>
          <w:sz w:val="18"/>
          <w:szCs w:val="18"/>
        </w:rPr>
      </w:pPr>
    </w:p>
    <w:p w:rsidR="001462CE" w:rsidRPr="001462CE" w:rsidRDefault="001462CE" w:rsidP="001462CE">
      <w:pPr>
        <w:tabs>
          <w:tab w:val="left" w:pos="9354"/>
        </w:tabs>
        <w:spacing w:after="0" w:line="240" w:lineRule="auto"/>
        <w:ind w:right="-2"/>
        <w:jc w:val="center"/>
        <w:rPr>
          <w:rFonts w:ascii="Times New Roman" w:hAnsi="Times New Roman" w:cs="Times New Roman"/>
          <w:b/>
          <w:sz w:val="18"/>
          <w:szCs w:val="18"/>
        </w:rPr>
      </w:pPr>
      <w:r w:rsidRPr="001462CE">
        <w:rPr>
          <w:rFonts w:ascii="Times New Roman" w:hAnsi="Times New Roman" w:cs="Times New Roman"/>
          <w:b/>
          <w:sz w:val="18"/>
          <w:szCs w:val="18"/>
        </w:rPr>
        <w:t>Форма решения об аннулировании адреса объекта адресации</w:t>
      </w:r>
    </w:p>
    <w:p w:rsidR="001462CE" w:rsidRPr="001462CE" w:rsidRDefault="001462CE" w:rsidP="001462CE">
      <w:pPr>
        <w:pStyle w:val="a8"/>
        <w:tabs>
          <w:tab w:val="left" w:pos="9354"/>
        </w:tabs>
        <w:ind w:right="-2"/>
        <w:rPr>
          <w:sz w:val="18"/>
          <w:szCs w:val="18"/>
        </w:rPr>
      </w:pPr>
      <w:r w:rsidRPr="001462CE">
        <w:rPr>
          <w:noProof/>
          <w:sz w:val="18"/>
          <w:szCs w:val="18"/>
        </w:rPr>
        <w:pict>
          <v:shape id="Полилиния 65" o:spid="_x0000_s1068" style="position:absolute;left:0;text-align:left;margin-left:92.25pt;margin-top:12.95pt;width:445.5pt;height:3.55pt;flip:y;z-index:-251628544;visibility:visible;mso-wrap-style:square;mso-wrap-distance-left:0;mso-wrap-distance-top:0;mso-wrap-distance-right:0;mso-wrap-distance-bottom:0;mso-position-horizontal:absolute;mso-position-horizontal-relative:page;mso-position-vertical:absolute;mso-position-vertical-relative:text;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" path="m,l9979,e" filled="f" strokeweight=".96pt">
            <v:path arrowok="t" o:connecttype="custom" o:connectlocs="0,0;6336665,0" o:connectangles="0,0"/>
            <w10:wrap type="topAndBottom" anchorx="page"/>
          </v:shape>
        </w:pict>
      </w:r>
    </w:p>
    <w:p w:rsidR="001462CE" w:rsidRPr="001462CE" w:rsidRDefault="001462CE" w:rsidP="001462CE">
      <w:pPr>
        <w:tabs>
          <w:tab w:val="left" w:pos="9354"/>
        </w:tabs>
        <w:spacing w:after="0" w:line="240" w:lineRule="auto"/>
        <w:ind w:right="-2" w:firstLine="5"/>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lastRenderedPageBreak/>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№244-ФЗ «Об инновационном центре «Сколково»)</w:t>
      </w:r>
    </w:p>
    <w:p w:rsidR="001462CE" w:rsidRPr="001462CE" w:rsidRDefault="001462CE" w:rsidP="001462CE">
      <w:pPr>
        <w:pStyle w:val="a8"/>
        <w:tabs>
          <w:tab w:val="left" w:pos="9354"/>
        </w:tabs>
        <w:rPr>
          <w:sz w:val="18"/>
          <w:szCs w:val="18"/>
        </w:rPr>
      </w:pPr>
      <w:r w:rsidRPr="001462CE">
        <w:rPr>
          <w:noProof/>
          <w:sz w:val="18"/>
          <w:szCs w:val="18"/>
        </w:rPr>
        <w:pict>
          <v:shape id="Полилиния 64" o:spid="_x0000_s1069" style="position:absolute;left:0;text-align:left;margin-left:85.25pt;margin-top:14.7pt;width:445.75pt;height:3.55pt;z-index:-251627520;visibility:visible;mso-wrap-style:square;mso-wrap-distance-left:0;mso-wrap-distance-top:0;mso-wrap-distance-right:0;mso-wrap-distance-bottom:0;mso-position-horizontal-relative:page;mso-position-vertical-relative:text;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" path="m,l9979,e" filled="f" strokeweight=".96pt">
            <v:path arrowok="t" o:connecttype="custom" o:connectlocs="0,0;6336665,0" o:connectangles="0,0"/>
            <w10:wrap type="topAndBottom" anchorx="page"/>
          </v:shape>
        </w:pict>
      </w:r>
    </w:p>
    <w:p w:rsidR="001462CE" w:rsidRPr="001462CE" w:rsidRDefault="001462CE" w:rsidP="001462CE">
      <w:pPr>
        <w:tabs>
          <w:tab w:val="left" w:pos="9354"/>
        </w:tabs>
        <w:spacing w:after="0" w:line="240" w:lineRule="auto"/>
        <w:ind w:left="390" w:right="598"/>
        <w:jc w:val="center"/>
        <w:rPr>
          <w:rFonts w:ascii="Times New Roman" w:hAnsi="Times New Roman" w:cs="Times New Roman"/>
          <w:sz w:val="18"/>
          <w:szCs w:val="18"/>
        </w:rPr>
      </w:pPr>
      <w:r w:rsidRPr="001462CE">
        <w:rPr>
          <w:rFonts w:ascii="Times New Roman" w:hAnsi="Times New Roman" w:cs="Times New Roman"/>
          <w:w w:val="90"/>
          <w:sz w:val="18"/>
          <w:szCs w:val="18"/>
        </w:rPr>
        <w:t>(вид документа)</w:t>
      </w:r>
    </w:p>
    <w:p w:rsidR="001462CE" w:rsidRPr="001462CE" w:rsidRDefault="001462CE" w:rsidP="001462CE">
      <w:pPr>
        <w:pStyle w:val="a8"/>
        <w:tabs>
          <w:tab w:val="left" w:pos="9354"/>
        </w:tabs>
        <w:rPr>
          <w:sz w:val="18"/>
          <w:szCs w:val="18"/>
        </w:rPr>
      </w:pPr>
    </w:p>
    <w:p w:rsidR="001462CE" w:rsidRPr="001462CE" w:rsidRDefault="001462CE" w:rsidP="001462CE">
      <w:pPr>
        <w:tabs>
          <w:tab w:val="left" w:pos="1991"/>
          <w:tab w:val="left" w:pos="2698"/>
          <w:tab w:val="left" w:pos="4226"/>
          <w:tab w:val="left" w:pos="9354"/>
        </w:tabs>
        <w:spacing w:after="0" w:line="240" w:lineRule="auto"/>
        <w:ind w:right="88"/>
        <w:jc w:val="center"/>
        <w:rPr>
          <w:rFonts w:ascii="Times New Roman" w:hAnsi="Times New Roman" w:cs="Times New Roman"/>
          <w:sz w:val="18"/>
          <w:szCs w:val="18"/>
        </w:rPr>
      </w:pPr>
      <w:r w:rsidRPr="001462CE">
        <w:rPr>
          <w:rFonts w:ascii="Times New Roman" w:hAnsi="Times New Roman" w:cs="Times New Roman"/>
          <w:w w:val="95"/>
          <w:sz w:val="18"/>
          <w:szCs w:val="18"/>
        </w:rPr>
        <w:t>от</w:t>
      </w:r>
      <w:r w:rsidRPr="001462CE">
        <w:rPr>
          <w:rFonts w:ascii="Times New Roman" w:hAnsi="Times New Roman" w:cs="Times New Roman"/>
          <w:w w:val="95"/>
          <w:sz w:val="18"/>
          <w:szCs w:val="18"/>
          <w:u w:val="single"/>
        </w:rPr>
        <w:tab/>
      </w:r>
      <w:r w:rsidRPr="001462CE">
        <w:rPr>
          <w:rFonts w:ascii="Times New Roman" w:hAnsi="Times New Roman" w:cs="Times New Roman"/>
          <w:w w:val="95"/>
          <w:sz w:val="18"/>
          <w:szCs w:val="18"/>
        </w:rPr>
        <w:tab/>
      </w:r>
      <w:r w:rsidRPr="001462CE">
        <w:rPr>
          <w:rFonts w:ascii="Times New Roman" w:hAnsi="Times New Roman" w:cs="Times New Roman"/>
          <w:w w:val="95"/>
          <w:sz w:val="18"/>
          <w:szCs w:val="18"/>
        </w:rPr>
        <w:tab/>
      </w:r>
      <w:r w:rsidRPr="001462CE">
        <w:rPr>
          <w:rFonts w:ascii="Times New Roman" w:hAnsi="Times New Roman" w:cs="Times New Roman"/>
          <w:w w:val="95"/>
          <w:position w:val="1"/>
          <w:sz w:val="18"/>
          <w:szCs w:val="18"/>
        </w:rPr>
        <w:t>№</w:t>
      </w:r>
      <w:r w:rsidRPr="001462CE">
        <w:rPr>
          <w:rFonts w:ascii="Times New Roman" w:hAnsi="Times New Roman" w:cs="Times New Roman"/>
          <w:position w:val="1"/>
          <w:sz w:val="18"/>
          <w:szCs w:val="18"/>
          <w:u w:val="single"/>
        </w:rPr>
        <w:t>________________________</w:t>
      </w:r>
    </w:p>
    <w:p w:rsidR="001462CE" w:rsidRPr="001462CE" w:rsidRDefault="001462CE" w:rsidP="001462CE">
      <w:pPr>
        <w:tabs>
          <w:tab w:val="left" w:pos="9354"/>
        </w:tabs>
        <w:spacing w:after="0" w:line="240" w:lineRule="auto"/>
        <w:ind w:right="-2" w:firstLine="577"/>
        <w:jc w:val="both"/>
        <w:rPr>
          <w:rFonts w:ascii="Times New Roman" w:hAnsi="Times New Roman" w:cs="Times New Roman"/>
          <w:sz w:val="18"/>
          <w:szCs w:val="18"/>
        </w:rPr>
      </w:pPr>
      <w:r w:rsidRPr="001462CE">
        <w:rPr>
          <w:rFonts w:ascii="Times New Roman" w:hAnsi="Times New Roman" w:cs="Times New Roman"/>
          <w:w w:val="95"/>
          <w:sz w:val="18"/>
          <w:szCs w:val="18"/>
        </w:rPr>
        <w:t xml:space="preserve">На основании Федерального закона от 6 октября 2003 г. № 131-ФЗ «Об общих принципах </w:t>
      </w:r>
      <w:r w:rsidRPr="001462CE">
        <w:rPr>
          <w:rFonts w:ascii="Times New Roman" w:hAnsi="Times New Roman" w:cs="Times New Roman"/>
          <w:spacing w:val="-1"/>
          <w:sz w:val="18"/>
          <w:szCs w:val="18"/>
        </w:rPr>
        <w:t xml:space="preserve">организации местного </w:t>
      </w:r>
      <w:r w:rsidRPr="001462CE">
        <w:rPr>
          <w:rFonts w:ascii="Times New Roman" w:hAnsi="Times New Roman" w:cs="Times New Roman"/>
          <w:sz w:val="18"/>
          <w:szCs w:val="18"/>
        </w:rPr>
        <w:t xml:space="preserve">самоуправления в Российской Федерации», Федерального закона от 28 декабря 2013 г. №   443-ФЗ «О федеральной информационной адресной системе </w:t>
      </w:r>
      <w:r w:rsidRPr="001462CE">
        <w:rPr>
          <w:rFonts w:ascii="Times New Roman" w:hAnsi="Times New Roman" w:cs="Times New Roman"/>
          <w:w w:val="95"/>
          <w:sz w:val="18"/>
          <w:szCs w:val="18"/>
        </w:rPr>
        <w:t xml:space="preserve">и о внесении изменений в Федеральный закон «Об общих принципах организации местного самоуправления в Российской Федерации» (далее </w:t>
      </w:r>
      <w:r w:rsidRPr="001462CE">
        <w:rPr>
          <w:rFonts w:ascii="Times New Roman" w:hAnsi="Times New Roman" w:cs="Times New Roman"/>
          <w:w w:val="90"/>
          <w:sz w:val="18"/>
          <w:szCs w:val="18"/>
        </w:rPr>
        <w:t xml:space="preserve">— </w:t>
      </w:r>
      <w:r w:rsidRPr="001462CE">
        <w:rPr>
          <w:rFonts w:ascii="Times New Roman" w:hAnsi="Times New Roman" w:cs="Times New Roman"/>
          <w:w w:val="95"/>
          <w:sz w:val="18"/>
          <w:szCs w:val="18"/>
        </w:rPr>
        <w:t xml:space="preserve">Федеральный закон N. 443-ФЗ) и Правил </w:t>
      </w:r>
      <w:r w:rsidRPr="001462CE">
        <w:rPr>
          <w:rFonts w:ascii="Times New Roman" w:hAnsi="Times New Roman" w:cs="Times New Roman"/>
          <w:sz w:val="18"/>
          <w:szCs w:val="18"/>
        </w:rPr>
        <w:t xml:space="preserve">присвоении, изменения и аннулирования адресов, утвержденных постановлением </w:t>
      </w:r>
      <w:r w:rsidRPr="001462CE">
        <w:rPr>
          <w:rFonts w:ascii="Times New Roman" w:hAnsi="Times New Roman" w:cs="Times New Roman"/>
          <w:w w:val="95"/>
          <w:sz w:val="18"/>
          <w:szCs w:val="18"/>
        </w:rPr>
        <w:t>Правительства Российской Федерации от 19 ноября 2014 г. №1221, а также в соответствии с</w:t>
      </w:r>
    </w:p>
    <w:p w:rsidR="001462CE" w:rsidRPr="001462CE" w:rsidRDefault="001462CE" w:rsidP="001462CE">
      <w:pPr>
        <w:pStyle w:val="a8"/>
        <w:tabs>
          <w:tab w:val="left" w:pos="9354"/>
        </w:tabs>
        <w:rPr>
          <w:sz w:val="18"/>
          <w:szCs w:val="18"/>
        </w:rPr>
      </w:pPr>
      <w:r w:rsidRPr="001462CE">
        <w:rPr>
          <w:noProof/>
          <w:sz w:val="18"/>
          <w:szCs w:val="18"/>
        </w:rPr>
        <w:pict>
          <v:shape id="Полилиния 255" o:spid="_x0000_s1070" style="position:absolute;left:0;text-align:left;margin-left:87.45pt;margin-top:10.6pt;width:439.8pt;height:3.55pt;z-index:-251626496;visibility:visible;mso-wrap-style:square;mso-wrap-distance-left:0;mso-wrap-distance-top:0;mso-wrap-distance-right:0;mso-wrap-distance-bottom:0;mso-position-horizontal:absolute;mso-position-horizontal-relative:page;mso-position-vertical:absolute;mso-position-vertical-relative:text;mso-width-relative:page;mso-height-relative:page;v-text-anchor:top" coordsize="9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" path="m,l9970,e" filled="f" strokeweight=".72pt">
            <v:path arrowok="t" o:connecttype="custom" o:connectlocs="0,0;6330950,0" o:connectangles="0,0"/>
            <w10:wrap type="topAndBottom" anchorx="page"/>
          </v:shape>
        </w:pict>
      </w:r>
    </w:p>
    <w:p w:rsidR="001462CE" w:rsidRPr="001462CE" w:rsidRDefault="001462CE" w:rsidP="001462CE">
      <w:pPr>
        <w:tabs>
          <w:tab w:val="left" w:pos="9354"/>
        </w:tabs>
        <w:spacing w:after="0" w:line="240" w:lineRule="auto"/>
        <w:ind w:right="-2" w:hanging="14"/>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аннулирование адресов, утвержденных муниципальными правовыми актами и нормативными правовыми актами субъектов Российской Федерации- городов федерального значения до дня вступление в силу Федерального закона №443-ФЗ, и/или реквизиты заявления о присвоении адреса объекту адресации)</w:t>
      </w:r>
    </w:p>
    <w:p w:rsidR="001462CE" w:rsidRPr="001462CE" w:rsidRDefault="001462CE" w:rsidP="001462CE">
      <w:pPr>
        <w:pStyle w:val="a8"/>
        <w:tabs>
          <w:tab w:val="left" w:pos="9354"/>
        </w:tabs>
        <w:rPr>
          <w:sz w:val="18"/>
          <w:szCs w:val="18"/>
        </w:rPr>
      </w:pPr>
      <w:r w:rsidRPr="001462CE">
        <w:rPr>
          <w:noProof/>
          <w:sz w:val="18"/>
          <w:szCs w:val="18"/>
        </w:rPr>
        <w:pict>
          <v:shape id="Полилиния 254" o:spid="_x0000_s1071" style="position:absolute;left:0;text-align:left;margin-left:86.25pt;margin-top:8.05pt;width:442.5pt;height:3.55pt;z-index:-251625472;visibility:visible;mso-wrap-style:square;mso-wrap-distance-left:0;mso-wrap-distance-top:0;mso-wrap-distance-right:0;mso-wrap-distance-bottom:0;mso-position-horizontal:absolute;mso-position-horizontal-relative:page;mso-position-vertical:absolute;mso-position-vertical-relative:text;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" path="m,l9980,e" filled="f" strokeweight=".96pt">
            <v:path arrowok="t" o:connecttype="custom" o:connectlocs="0,0;6337300,0" o:connectangles="0,0"/>
            <w10:wrap type="topAndBottom" anchorx="page"/>
          </v:shape>
        </w:pict>
      </w:r>
    </w:p>
    <w:p w:rsidR="001462CE" w:rsidRPr="001462CE" w:rsidRDefault="001462CE" w:rsidP="001462CE">
      <w:pPr>
        <w:tabs>
          <w:tab w:val="left" w:pos="9354"/>
        </w:tabs>
        <w:spacing w:after="0" w:line="240" w:lineRule="auto"/>
        <w:ind w:right="-2" w:firstLine="5"/>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№244-ФЗ «Об инновационном центре «Сколково»)</w:t>
      </w:r>
    </w:p>
    <w:p w:rsidR="001462CE" w:rsidRPr="001462CE" w:rsidRDefault="001462CE" w:rsidP="001462CE">
      <w:pPr>
        <w:pStyle w:val="a8"/>
        <w:tabs>
          <w:tab w:val="left" w:pos="9354"/>
        </w:tabs>
        <w:rPr>
          <w:sz w:val="18"/>
          <w:szCs w:val="18"/>
        </w:rPr>
      </w:pPr>
    </w:p>
    <w:p w:rsidR="001462CE" w:rsidRPr="001462CE" w:rsidRDefault="001462CE" w:rsidP="001462CE">
      <w:pPr>
        <w:tabs>
          <w:tab w:val="left" w:pos="9354"/>
        </w:tabs>
        <w:spacing w:after="0" w:line="240" w:lineRule="auto"/>
        <w:ind w:left="196"/>
        <w:rPr>
          <w:rFonts w:ascii="Times New Roman" w:hAnsi="Times New Roman" w:cs="Times New Roman"/>
          <w:sz w:val="18"/>
          <w:szCs w:val="18"/>
        </w:rPr>
      </w:pPr>
      <w:r w:rsidRPr="001462CE">
        <w:rPr>
          <w:rFonts w:ascii="Times New Roman" w:hAnsi="Times New Roman" w:cs="Times New Roman"/>
          <w:sz w:val="18"/>
          <w:szCs w:val="18"/>
        </w:rPr>
        <w:t>ПОСТАНОВЛЯЕТ:</w:t>
      </w:r>
    </w:p>
    <w:p w:rsidR="001462CE" w:rsidRPr="001462CE" w:rsidRDefault="001462CE" w:rsidP="001462CE">
      <w:pPr>
        <w:pStyle w:val="a8"/>
        <w:tabs>
          <w:tab w:val="left" w:pos="9354"/>
        </w:tabs>
        <w:rPr>
          <w:sz w:val="18"/>
          <w:szCs w:val="18"/>
        </w:rPr>
      </w:pPr>
    </w:p>
    <w:p w:rsidR="001462CE" w:rsidRPr="001462CE" w:rsidRDefault="001462CE" w:rsidP="001462CE">
      <w:pPr>
        <w:tabs>
          <w:tab w:val="left" w:pos="9354"/>
          <w:tab w:val="left" w:pos="10219"/>
        </w:tabs>
        <w:spacing w:after="0" w:line="240" w:lineRule="auto"/>
        <w:ind w:left="203"/>
        <w:rPr>
          <w:rFonts w:ascii="Times New Roman" w:hAnsi="Times New Roman" w:cs="Times New Roman"/>
          <w:sz w:val="18"/>
          <w:szCs w:val="18"/>
        </w:rPr>
      </w:pPr>
      <w:r w:rsidRPr="001462CE">
        <w:rPr>
          <w:rFonts w:ascii="Times New Roman" w:hAnsi="Times New Roman" w:cs="Times New Roman"/>
          <w:w w:val="95"/>
          <w:sz w:val="18"/>
          <w:szCs w:val="18"/>
        </w:rPr>
        <w:t>1.Аннулировать адрес</w:t>
      </w:r>
      <w:r w:rsidRPr="001462CE">
        <w:rPr>
          <w:rFonts w:ascii="Times New Roman" w:hAnsi="Times New Roman" w:cs="Times New Roman"/>
          <w:sz w:val="18"/>
          <w:szCs w:val="18"/>
          <w:u w:val="single"/>
        </w:rPr>
        <w:tab/>
      </w:r>
    </w:p>
    <w:p w:rsidR="001462CE" w:rsidRPr="001462CE" w:rsidRDefault="001462CE" w:rsidP="001462CE">
      <w:pPr>
        <w:tabs>
          <w:tab w:val="left" w:pos="9354"/>
        </w:tabs>
        <w:spacing w:after="0" w:line="240" w:lineRule="auto"/>
        <w:ind w:right="74" w:hanging="26"/>
        <w:jc w:val="center"/>
        <w:rPr>
          <w:rFonts w:ascii="Times New Roman" w:hAnsi="Times New Roman" w:cs="Times New Roman"/>
          <w:sz w:val="18"/>
          <w:szCs w:val="18"/>
        </w:rPr>
      </w:pPr>
      <w:r w:rsidRPr="001462CE">
        <w:rPr>
          <w:rFonts w:ascii="Times New Roman" w:hAnsi="Times New Roman" w:cs="Times New Roman"/>
          <w:w w:val="90"/>
          <w:sz w:val="18"/>
          <w:szCs w:val="18"/>
        </w:rPr>
        <w:t xml:space="preserve">(аннулируемый адрес объекта адресации, уникальный номер аннулируемого адреса </w:t>
      </w:r>
      <w:r w:rsidRPr="001462CE">
        <w:rPr>
          <w:rFonts w:ascii="Times New Roman" w:hAnsi="Times New Roman" w:cs="Times New Roman"/>
          <w:sz w:val="18"/>
          <w:szCs w:val="18"/>
        </w:rPr>
        <w:t>объекта адресации в государственном адресном реестре)</w:t>
      </w:r>
    </w:p>
    <w:p w:rsidR="001462CE" w:rsidRPr="001462CE" w:rsidRDefault="001462CE" w:rsidP="001462CE">
      <w:pPr>
        <w:pStyle w:val="a8"/>
        <w:tabs>
          <w:tab w:val="left" w:pos="9354"/>
        </w:tabs>
        <w:rPr>
          <w:sz w:val="18"/>
          <w:szCs w:val="18"/>
        </w:rPr>
      </w:pPr>
    </w:p>
    <w:p w:rsidR="001462CE" w:rsidRPr="001462CE" w:rsidRDefault="001462CE" w:rsidP="001462CE">
      <w:pPr>
        <w:tabs>
          <w:tab w:val="left" w:pos="9354"/>
        </w:tabs>
        <w:spacing w:after="0" w:line="240" w:lineRule="auto"/>
        <w:ind w:left="185" w:right="-68"/>
        <w:rPr>
          <w:rFonts w:ascii="Times New Roman" w:hAnsi="Times New Roman" w:cs="Times New Roman"/>
          <w:sz w:val="18"/>
          <w:szCs w:val="18"/>
        </w:rPr>
      </w:pPr>
      <w:r w:rsidRPr="001462CE">
        <w:rPr>
          <w:rFonts w:ascii="Times New Roman" w:hAnsi="Times New Roman" w:cs="Times New Roman"/>
          <w:w w:val="95"/>
          <w:sz w:val="18"/>
          <w:szCs w:val="18"/>
        </w:rPr>
        <w:t>объекта</w:t>
      </w:r>
      <w:r w:rsidRPr="001462CE">
        <w:rPr>
          <w:rFonts w:ascii="Times New Roman" w:hAnsi="Times New Roman" w:cs="Times New Roman"/>
          <w:spacing w:val="3"/>
          <w:w w:val="95"/>
          <w:sz w:val="18"/>
          <w:szCs w:val="18"/>
        </w:rPr>
        <w:t xml:space="preserve"> а</w:t>
      </w:r>
      <w:r w:rsidRPr="001462CE">
        <w:rPr>
          <w:rFonts w:ascii="Times New Roman" w:hAnsi="Times New Roman" w:cs="Times New Roman"/>
          <w:w w:val="95"/>
          <w:sz w:val="18"/>
          <w:szCs w:val="18"/>
        </w:rPr>
        <w:t>дресации</w:t>
      </w:r>
      <w:r w:rsidRPr="001462CE">
        <w:rPr>
          <w:rFonts w:ascii="Times New Roman" w:hAnsi="Times New Roman" w:cs="Times New Roman"/>
          <w:sz w:val="18"/>
          <w:szCs w:val="18"/>
        </w:rPr>
        <w:tab/>
      </w:r>
      <w:r w:rsidRPr="001462CE">
        <w:rPr>
          <w:rFonts w:ascii="Times New Roman" w:hAnsi="Times New Roman" w:cs="Times New Roman"/>
          <w:sz w:val="18"/>
          <w:szCs w:val="18"/>
          <w:u w:val="single"/>
        </w:rPr>
        <w:tab/>
      </w:r>
      <w:r w:rsidRPr="001462CE">
        <w:rPr>
          <w:rFonts w:ascii="Times New Roman" w:hAnsi="Times New Roman" w:cs="Times New Roman"/>
          <w:sz w:val="18"/>
          <w:szCs w:val="18"/>
          <w:u w:val="single"/>
        </w:rPr>
        <w:tab/>
      </w:r>
      <w:r w:rsidRPr="001462CE">
        <w:rPr>
          <w:rFonts w:ascii="Times New Roman" w:hAnsi="Times New Roman" w:cs="Times New Roman"/>
          <w:sz w:val="18"/>
          <w:szCs w:val="18"/>
          <w:u w:val="single"/>
        </w:rPr>
        <w:tab/>
      </w:r>
      <w:r w:rsidRPr="001462CE">
        <w:rPr>
          <w:rFonts w:ascii="Times New Roman" w:hAnsi="Times New Roman" w:cs="Times New Roman"/>
          <w:sz w:val="18"/>
          <w:szCs w:val="18"/>
          <w:u w:val="single"/>
        </w:rPr>
        <w:tab/>
      </w:r>
      <w:r w:rsidRPr="001462CE">
        <w:rPr>
          <w:rFonts w:ascii="Times New Roman" w:hAnsi="Times New Roman" w:cs="Times New Roman"/>
          <w:sz w:val="18"/>
          <w:szCs w:val="18"/>
          <w:u w:val="single"/>
        </w:rPr>
        <w:tab/>
      </w:r>
      <w:r w:rsidRPr="001462CE">
        <w:rPr>
          <w:rFonts w:ascii="Times New Roman" w:hAnsi="Times New Roman" w:cs="Times New Roman"/>
          <w:sz w:val="18"/>
          <w:szCs w:val="18"/>
          <w:u w:val="single"/>
        </w:rPr>
        <w:tab/>
      </w:r>
      <w:r w:rsidRPr="001462CE">
        <w:rPr>
          <w:rFonts w:ascii="Times New Roman" w:hAnsi="Times New Roman" w:cs="Times New Roman"/>
          <w:sz w:val="18"/>
          <w:szCs w:val="18"/>
          <w:u w:val="single"/>
        </w:rPr>
        <w:tab/>
      </w:r>
      <w:r w:rsidRPr="001462CE">
        <w:rPr>
          <w:rFonts w:ascii="Times New Roman" w:hAnsi="Times New Roman" w:cs="Times New Roman"/>
          <w:sz w:val="18"/>
          <w:szCs w:val="18"/>
          <w:u w:val="single"/>
        </w:rPr>
        <w:tab/>
      </w:r>
      <w:r w:rsidRPr="001462CE">
        <w:rPr>
          <w:rFonts w:ascii="Times New Roman" w:hAnsi="Times New Roman" w:cs="Times New Roman"/>
          <w:sz w:val="18"/>
          <w:szCs w:val="18"/>
          <w:u w:val="single"/>
        </w:rPr>
        <w:tab/>
      </w:r>
      <w:r w:rsidRPr="001462CE">
        <w:rPr>
          <w:rFonts w:ascii="Times New Roman" w:hAnsi="Times New Roman" w:cs="Times New Roman"/>
          <w:sz w:val="18"/>
          <w:szCs w:val="18"/>
          <w:u w:val="single"/>
        </w:rPr>
        <w:tab/>
      </w:r>
    </w:p>
    <w:p w:rsidR="001462CE" w:rsidRPr="001462CE" w:rsidRDefault="001462CE" w:rsidP="001462CE">
      <w:pPr>
        <w:tabs>
          <w:tab w:val="left" w:pos="9354"/>
        </w:tabs>
        <w:spacing w:after="0" w:line="240" w:lineRule="auto"/>
        <w:jc w:val="center"/>
        <w:rPr>
          <w:rFonts w:ascii="Times New Roman" w:hAnsi="Times New Roman" w:cs="Times New Roman"/>
          <w:sz w:val="18"/>
          <w:szCs w:val="18"/>
        </w:rPr>
      </w:pPr>
      <w:r w:rsidRPr="001462CE">
        <w:rPr>
          <w:rFonts w:ascii="Times New Roman" w:hAnsi="Times New Roman" w:cs="Times New Roman"/>
          <w:spacing w:val="-1"/>
          <w:w w:val="95"/>
          <w:sz w:val="18"/>
          <w:szCs w:val="18"/>
        </w:rPr>
        <w:t xml:space="preserve">(вид и наименование </w:t>
      </w:r>
      <w:r w:rsidRPr="001462CE">
        <w:rPr>
          <w:rFonts w:ascii="Times New Roman" w:hAnsi="Times New Roman" w:cs="Times New Roman"/>
          <w:w w:val="95"/>
          <w:sz w:val="18"/>
          <w:szCs w:val="18"/>
        </w:rPr>
        <w:t>объекта адресации,</w:t>
      </w:r>
    </w:p>
    <w:p w:rsidR="001462CE" w:rsidRPr="001462CE" w:rsidRDefault="001462CE" w:rsidP="001462CE">
      <w:pPr>
        <w:pStyle w:val="a8"/>
        <w:tabs>
          <w:tab w:val="left" w:pos="9354"/>
        </w:tabs>
        <w:rPr>
          <w:sz w:val="18"/>
          <w:szCs w:val="18"/>
        </w:rPr>
      </w:pPr>
      <w:r w:rsidRPr="001462CE">
        <w:rPr>
          <w:sz w:val="18"/>
          <w:szCs w:val="18"/>
        </w:rPr>
        <w:t>____________________________________________________________________</w:t>
      </w:r>
    </w:p>
    <w:p w:rsidR="001462CE" w:rsidRPr="001462CE" w:rsidRDefault="001462CE" w:rsidP="001462CE">
      <w:pPr>
        <w:tabs>
          <w:tab w:val="left" w:pos="9354"/>
        </w:tabs>
        <w:spacing w:after="0" w:line="240" w:lineRule="auto"/>
        <w:ind w:right="-2"/>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rsidR="001462CE" w:rsidRPr="001462CE" w:rsidRDefault="001462CE" w:rsidP="001462CE">
      <w:pPr>
        <w:pStyle w:val="a8"/>
        <w:tabs>
          <w:tab w:val="left" w:pos="9354"/>
        </w:tabs>
        <w:rPr>
          <w:sz w:val="18"/>
          <w:szCs w:val="18"/>
        </w:rPr>
      </w:pPr>
      <w:r w:rsidRPr="001462CE">
        <w:rPr>
          <w:sz w:val="18"/>
          <w:szCs w:val="18"/>
        </w:rPr>
        <w:t>____________________________________________________________________</w:t>
      </w:r>
    </w:p>
    <w:p w:rsidR="001462CE" w:rsidRPr="001462CE" w:rsidRDefault="001462CE" w:rsidP="001462CE">
      <w:pPr>
        <w:tabs>
          <w:tab w:val="left" w:pos="9354"/>
        </w:tabs>
        <w:spacing w:after="0" w:line="240" w:lineRule="auto"/>
        <w:ind w:right="-2"/>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rsidR="001462CE" w:rsidRPr="001462CE" w:rsidRDefault="001462CE" w:rsidP="001462CE">
      <w:pPr>
        <w:pStyle w:val="a8"/>
        <w:tabs>
          <w:tab w:val="left" w:pos="9354"/>
        </w:tabs>
        <w:rPr>
          <w:sz w:val="18"/>
          <w:szCs w:val="18"/>
        </w:rPr>
      </w:pPr>
      <w:r w:rsidRPr="001462CE">
        <w:rPr>
          <w:sz w:val="18"/>
          <w:szCs w:val="18"/>
        </w:rPr>
        <w:t>____________________________________________________________________</w:t>
      </w:r>
    </w:p>
    <w:p w:rsidR="001462CE" w:rsidRPr="001462CE" w:rsidRDefault="001462CE" w:rsidP="001462CE">
      <w:pPr>
        <w:tabs>
          <w:tab w:val="left" w:pos="9354"/>
        </w:tabs>
        <w:spacing w:after="0" w:line="240" w:lineRule="auto"/>
        <w:ind w:right="-2"/>
        <w:jc w:val="center"/>
        <w:rPr>
          <w:rStyle w:val="aa"/>
          <w:rFonts w:ascii="Times New Roman" w:hAnsi="Times New Roman" w:cs="Times New Roman"/>
          <w:b w:val="0"/>
          <w:sz w:val="18"/>
          <w:szCs w:val="18"/>
        </w:rPr>
      </w:pPr>
      <w:r w:rsidRPr="001462CE">
        <w:rPr>
          <w:rStyle w:val="aa"/>
          <w:rFonts w:ascii="Times New Roman" w:hAnsi="Times New Roman" w:cs="Times New Roman"/>
          <w:sz w:val="18"/>
          <w:szCs w:val="18"/>
        </w:rPr>
        <w:t>Другие необходимые сведения, определенные уполномоченным органом(при наличии)</w:t>
      </w:r>
    </w:p>
    <w:p w:rsidR="001462CE" w:rsidRPr="001462CE" w:rsidRDefault="001462CE" w:rsidP="001462CE">
      <w:pPr>
        <w:pStyle w:val="a8"/>
        <w:tabs>
          <w:tab w:val="left" w:pos="9354"/>
        </w:tabs>
        <w:rPr>
          <w:sz w:val="18"/>
          <w:szCs w:val="18"/>
        </w:rPr>
      </w:pPr>
    </w:p>
    <w:p w:rsidR="001462CE" w:rsidRPr="001462CE" w:rsidRDefault="001462CE" w:rsidP="001462CE">
      <w:pPr>
        <w:tabs>
          <w:tab w:val="left" w:pos="9354"/>
        </w:tabs>
        <w:spacing w:after="0" w:line="240" w:lineRule="auto"/>
        <w:ind w:left="175"/>
        <w:rPr>
          <w:rFonts w:ascii="Times New Roman" w:hAnsi="Times New Roman" w:cs="Times New Roman"/>
          <w:sz w:val="18"/>
          <w:szCs w:val="18"/>
        </w:rPr>
      </w:pPr>
      <w:r w:rsidRPr="001462CE">
        <w:rPr>
          <w:rFonts w:ascii="Times New Roman" w:hAnsi="Times New Roman" w:cs="Times New Roman"/>
          <w:spacing w:val="-1"/>
          <w:w w:val="95"/>
          <w:sz w:val="18"/>
          <w:szCs w:val="18"/>
        </w:rPr>
        <w:t>По причине</w:t>
      </w:r>
      <w:r w:rsidRPr="001462CE">
        <w:rPr>
          <w:rFonts w:ascii="Times New Roman" w:hAnsi="Times New Roman" w:cs="Times New Roman"/>
          <w:spacing w:val="-1"/>
          <w:sz w:val="18"/>
          <w:szCs w:val="18"/>
          <w:u w:val="single"/>
        </w:rPr>
        <w:tab/>
      </w:r>
    </w:p>
    <w:p w:rsidR="001462CE" w:rsidRPr="001462CE" w:rsidRDefault="001462CE" w:rsidP="001462CE">
      <w:pPr>
        <w:tabs>
          <w:tab w:val="left" w:pos="9354"/>
        </w:tabs>
        <w:spacing w:after="0" w:line="240" w:lineRule="auto"/>
        <w:jc w:val="center"/>
        <w:rPr>
          <w:rStyle w:val="aa"/>
          <w:rFonts w:ascii="Times New Roman" w:hAnsi="Times New Roman" w:cs="Times New Roman"/>
          <w:b w:val="0"/>
          <w:sz w:val="18"/>
          <w:szCs w:val="18"/>
        </w:rPr>
      </w:pPr>
      <w:r w:rsidRPr="001462CE">
        <w:rPr>
          <w:rStyle w:val="aa"/>
          <w:rFonts w:ascii="Times New Roman" w:hAnsi="Times New Roman" w:cs="Times New Roman"/>
          <w:sz w:val="18"/>
          <w:szCs w:val="18"/>
        </w:rPr>
        <w:t>(причина аннулирования адреса объекта адресации)</w:t>
      </w:r>
    </w:p>
    <w:p w:rsidR="001462CE" w:rsidRPr="001462CE" w:rsidRDefault="001462CE" w:rsidP="001462CE">
      <w:pPr>
        <w:tabs>
          <w:tab w:val="left" w:pos="9354"/>
        </w:tabs>
        <w:spacing w:after="0" w:line="240" w:lineRule="auto"/>
        <w:ind w:left="3618"/>
        <w:rPr>
          <w:rFonts w:ascii="Times New Roman" w:hAnsi="Times New Roman" w:cs="Times New Roman"/>
          <w:w w:val="90"/>
          <w:sz w:val="18"/>
          <w:szCs w:val="18"/>
        </w:rPr>
      </w:pPr>
    </w:p>
    <w:p w:rsidR="001462CE" w:rsidRPr="001462CE" w:rsidRDefault="001462CE" w:rsidP="001462CE">
      <w:pPr>
        <w:pStyle w:val="a8"/>
        <w:rPr>
          <w:sz w:val="18"/>
          <w:szCs w:val="18"/>
        </w:rPr>
      </w:pPr>
      <w:r w:rsidRPr="001462CE">
        <w:rPr>
          <w:sz w:val="18"/>
          <w:szCs w:val="18"/>
        </w:rPr>
        <w:t>_________________________________</w:t>
      </w:r>
      <w:r w:rsidRPr="001462CE">
        <w:rPr>
          <w:sz w:val="18"/>
          <w:szCs w:val="18"/>
        </w:rPr>
        <w:tab/>
      </w:r>
      <w:r w:rsidRPr="001462CE">
        <w:rPr>
          <w:sz w:val="18"/>
          <w:szCs w:val="18"/>
        </w:rPr>
        <w:tab/>
      </w:r>
      <w:r w:rsidRPr="001462CE">
        <w:rPr>
          <w:sz w:val="18"/>
          <w:szCs w:val="18"/>
        </w:rPr>
        <w:tab/>
      </w:r>
      <w:r w:rsidRPr="001462CE">
        <w:rPr>
          <w:sz w:val="18"/>
          <w:szCs w:val="18"/>
        </w:rPr>
        <w:tab/>
        <w:t>________________</w:t>
      </w:r>
    </w:p>
    <w:p w:rsidR="001462CE" w:rsidRPr="001462CE" w:rsidRDefault="001462CE" w:rsidP="001462CE">
      <w:pPr>
        <w:spacing w:after="0" w:line="240" w:lineRule="auto"/>
        <w:rPr>
          <w:rFonts w:ascii="Times New Roman" w:hAnsi="Times New Roman" w:cs="Times New Roman"/>
          <w:sz w:val="18"/>
          <w:szCs w:val="18"/>
        </w:rPr>
      </w:pPr>
      <w:r w:rsidRPr="001462CE">
        <w:rPr>
          <w:rFonts w:ascii="Times New Roman" w:hAnsi="Times New Roman" w:cs="Times New Roman"/>
          <w:sz w:val="18"/>
          <w:szCs w:val="18"/>
        </w:rPr>
        <w:t>(должность Ф. И. О.)</w:t>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t>(Подпись)</w:t>
      </w:r>
    </w:p>
    <w:p w:rsidR="001462CE" w:rsidRPr="001462CE" w:rsidRDefault="001462CE" w:rsidP="00650B1B">
      <w:pPr>
        <w:spacing w:after="0" w:line="240" w:lineRule="auto"/>
        <w:rPr>
          <w:rFonts w:ascii="Times New Roman" w:hAnsi="Times New Roman" w:cs="Times New Roman"/>
          <w:sz w:val="18"/>
          <w:szCs w:val="18"/>
        </w:rPr>
      </w:pPr>
    </w:p>
    <w:p w:rsidR="001462CE" w:rsidRPr="001462CE" w:rsidRDefault="001462CE" w:rsidP="001462CE">
      <w:pPr>
        <w:tabs>
          <w:tab w:val="left" w:pos="9354"/>
        </w:tabs>
        <w:spacing w:after="0" w:line="240" w:lineRule="auto"/>
        <w:rPr>
          <w:rFonts w:ascii="Times New Roman" w:hAnsi="Times New Roman" w:cs="Times New Roman"/>
          <w:sz w:val="18"/>
          <w:szCs w:val="18"/>
        </w:rPr>
      </w:pPr>
    </w:p>
    <w:p w:rsidR="001462CE" w:rsidRPr="001462CE" w:rsidRDefault="001462CE" w:rsidP="001462CE">
      <w:pPr>
        <w:adjustRightInd w:val="0"/>
        <w:spacing w:after="0" w:line="240" w:lineRule="auto"/>
        <w:ind w:right="74" w:firstLine="540"/>
        <w:jc w:val="right"/>
        <w:outlineLvl w:val="0"/>
        <w:rPr>
          <w:rFonts w:ascii="Times New Roman" w:eastAsia="Calibri" w:hAnsi="Times New Roman" w:cs="Times New Roman"/>
          <w:bCs/>
          <w:sz w:val="18"/>
          <w:szCs w:val="18"/>
        </w:rPr>
      </w:pPr>
      <w:r w:rsidRPr="001462CE">
        <w:rPr>
          <w:rFonts w:ascii="Times New Roman" w:eastAsia="Calibri" w:hAnsi="Times New Roman" w:cs="Times New Roman"/>
          <w:bCs/>
          <w:sz w:val="18"/>
          <w:szCs w:val="18"/>
        </w:rPr>
        <w:t>Приложение № 1.2</w:t>
      </w:r>
    </w:p>
    <w:p w:rsidR="001462CE" w:rsidRPr="001462CE" w:rsidRDefault="001462CE" w:rsidP="001462CE">
      <w:pPr>
        <w:adjustRightInd w:val="0"/>
        <w:spacing w:after="0" w:line="240" w:lineRule="auto"/>
        <w:ind w:right="74" w:firstLine="540"/>
        <w:jc w:val="right"/>
        <w:outlineLvl w:val="0"/>
        <w:rPr>
          <w:rFonts w:ascii="Times New Roman" w:eastAsia="Calibri" w:hAnsi="Times New Roman" w:cs="Times New Roman"/>
          <w:bCs/>
          <w:sz w:val="18"/>
          <w:szCs w:val="18"/>
        </w:rPr>
      </w:pPr>
      <w:r w:rsidRPr="001462CE">
        <w:rPr>
          <w:rFonts w:ascii="Times New Roman" w:eastAsia="Calibri" w:hAnsi="Times New Roman" w:cs="Times New Roman"/>
          <w:bCs/>
          <w:sz w:val="18"/>
          <w:szCs w:val="18"/>
        </w:rPr>
        <w:t>к Административному регламенту</w:t>
      </w:r>
    </w:p>
    <w:p w:rsidR="001462CE" w:rsidRPr="001462CE" w:rsidRDefault="001462CE" w:rsidP="001462CE">
      <w:pPr>
        <w:adjustRightInd w:val="0"/>
        <w:spacing w:after="0" w:line="240" w:lineRule="auto"/>
        <w:ind w:right="74"/>
        <w:jc w:val="center"/>
        <w:outlineLvl w:val="0"/>
        <w:rPr>
          <w:rFonts w:ascii="Times New Roman" w:eastAsia="Calibri" w:hAnsi="Times New Roman" w:cs="Times New Roman"/>
          <w:sz w:val="18"/>
          <w:szCs w:val="18"/>
        </w:rPr>
      </w:pPr>
    </w:p>
    <w:p w:rsidR="001462CE" w:rsidRPr="001462CE" w:rsidRDefault="001462CE" w:rsidP="001462CE">
      <w:pPr>
        <w:spacing w:after="0" w:line="240" w:lineRule="auto"/>
        <w:ind w:left="376" w:right="598"/>
        <w:jc w:val="center"/>
        <w:rPr>
          <w:rFonts w:ascii="Times New Roman" w:hAnsi="Times New Roman" w:cs="Times New Roman"/>
          <w:b/>
          <w:sz w:val="18"/>
          <w:szCs w:val="18"/>
        </w:rPr>
      </w:pPr>
      <w:r w:rsidRPr="001462CE">
        <w:rPr>
          <w:rFonts w:ascii="Times New Roman" w:hAnsi="Times New Roman" w:cs="Times New Roman"/>
          <w:b/>
          <w:sz w:val="18"/>
          <w:szCs w:val="18"/>
        </w:rPr>
        <w:t>ФОРМА</w:t>
      </w:r>
    </w:p>
    <w:p w:rsidR="001462CE" w:rsidRPr="001462CE" w:rsidRDefault="001462CE" w:rsidP="001462CE">
      <w:pPr>
        <w:tabs>
          <w:tab w:val="left" w:pos="9354"/>
        </w:tabs>
        <w:spacing w:after="0" w:line="240" w:lineRule="auto"/>
        <w:ind w:right="-2"/>
        <w:jc w:val="center"/>
        <w:rPr>
          <w:rFonts w:ascii="Times New Roman" w:hAnsi="Times New Roman" w:cs="Times New Roman"/>
          <w:b/>
          <w:sz w:val="18"/>
          <w:szCs w:val="18"/>
        </w:rPr>
      </w:pPr>
      <w:r w:rsidRPr="001462CE">
        <w:rPr>
          <w:rFonts w:ascii="Times New Roman" w:hAnsi="Times New Roman" w:cs="Times New Roman"/>
          <w:b/>
          <w:sz w:val="18"/>
          <w:szCs w:val="18"/>
        </w:rPr>
        <w:t>Решения об отказе в присвоении объекту адресации адреса или аннулировании его адреса</w:t>
      </w:r>
    </w:p>
    <w:p w:rsidR="001462CE" w:rsidRPr="001462CE" w:rsidRDefault="001462CE" w:rsidP="001462CE">
      <w:pPr>
        <w:pStyle w:val="a8"/>
        <w:rPr>
          <w:sz w:val="18"/>
          <w:szCs w:val="18"/>
        </w:rPr>
      </w:pPr>
      <w:r w:rsidRPr="001462CE">
        <w:rPr>
          <w:noProof/>
          <w:sz w:val="18"/>
          <w:szCs w:val="18"/>
        </w:rPr>
        <w:pict>
          <v:shape id="Полилиния 245" o:spid="_x0000_s1072" style="position:absolute;left:0;text-align:left;margin-left:303.1pt;margin-top:15.55pt;width:250.6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" path="m,l5012,e" filled="f" strokeweight=".96pt">
            <v:path arrowok="t" o:connecttype="custom" o:connectlocs="0,0;3182620,0" o:connectangles="0,0"/>
            <w10:wrap type="topAndBottom" anchorx="page"/>
          </v:shape>
        </w:pict>
      </w:r>
      <w:r w:rsidRPr="001462CE">
        <w:rPr>
          <w:noProof/>
          <w:sz w:val="18"/>
          <w:szCs w:val="18"/>
        </w:rPr>
        <w:pict>
          <v:shape id="Полилиния 244" o:spid="_x0000_s1073" style="position:absolute;left:0;text-align:left;margin-left:303.1pt;margin-top:31.9pt;width:250.8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" path="m,l5016,e" filled="f" strokeweight=".96pt">
            <v:path arrowok="t" o:connecttype="custom" o:connectlocs="0,0;3185160,0" o:connectangles="0,0"/>
            <w10:wrap type="topAndBottom" anchorx="page"/>
          </v:shape>
        </w:pict>
      </w:r>
    </w:p>
    <w:p w:rsidR="001462CE" w:rsidRPr="001462CE" w:rsidRDefault="001462CE" w:rsidP="001462CE">
      <w:pPr>
        <w:pStyle w:val="a8"/>
        <w:rPr>
          <w:sz w:val="18"/>
          <w:szCs w:val="18"/>
        </w:rPr>
      </w:pPr>
    </w:p>
    <w:p w:rsidR="001462CE" w:rsidRPr="001462CE" w:rsidRDefault="001462CE" w:rsidP="001462CE">
      <w:pPr>
        <w:tabs>
          <w:tab w:val="left" w:pos="9354"/>
        </w:tabs>
        <w:spacing w:after="0" w:line="240" w:lineRule="auto"/>
        <w:ind w:left="5087" w:right="-2"/>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(Ф.И.О., адрес заявителя представителя)заявителя)</w:t>
      </w:r>
    </w:p>
    <w:p w:rsidR="001462CE" w:rsidRPr="001462CE" w:rsidRDefault="001462CE" w:rsidP="001462CE">
      <w:pPr>
        <w:pStyle w:val="a8"/>
        <w:tabs>
          <w:tab w:val="left" w:pos="9354"/>
        </w:tabs>
        <w:ind w:right="-2"/>
        <w:rPr>
          <w:rStyle w:val="aa"/>
          <w:b/>
          <w:sz w:val="18"/>
          <w:szCs w:val="18"/>
        </w:rPr>
      </w:pPr>
      <w:r w:rsidRPr="001462CE">
        <w:rPr>
          <w:rStyle w:val="aa"/>
          <w:bCs/>
          <w:sz w:val="18"/>
          <w:szCs w:val="18"/>
          <w:lang w:eastAsia="en-US"/>
        </w:rPr>
        <w:pict>
          <v:shape id="Полилиния 243" o:spid="_x0000_s1074" style="position:absolute;left:0;text-align:left;margin-left:302.9pt;margin-top:10.85pt;width:250.35pt;height:.1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0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" path="m,l5006,e" filled="f" strokeweight=".96pt">
            <v:path arrowok="t" o:connecttype="custom" o:connectlocs="0,0;3178810,0" o:connectangles="0,0"/>
            <w10:wrap type="topAndBottom" anchorx="page"/>
          </v:shape>
        </w:pict>
      </w:r>
    </w:p>
    <w:p w:rsidR="001462CE" w:rsidRPr="001462CE" w:rsidRDefault="001462CE" w:rsidP="001462CE">
      <w:pPr>
        <w:tabs>
          <w:tab w:val="left" w:pos="9354"/>
        </w:tabs>
        <w:spacing w:after="0" w:line="240" w:lineRule="auto"/>
        <w:ind w:left="5087" w:right="-2"/>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(регистрационный номер заявления о присвоении объекту адресации адреса или аннулировании его адреса)</w:t>
      </w:r>
    </w:p>
    <w:p w:rsidR="001462CE" w:rsidRPr="001462CE" w:rsidRDefault="001462CE" w:rsidP="001462CE">
      <w:pPr>
        <w:tabs>
          <w:tab w:val="left" w:pos="9354"/>
        </w:tabs>
        <w:spacing w:after="0" w:line="240" w:lineRule="auto"/>
        <w:ind w:left="5087" w:right="-2"/>
        <w:jc w:val="both"/>
        <w:rPr>
          <w:rStyle w:val="aa"/>
          <w:rFonts w:ascii="Times New Roman" w:hAnsi="Times New Roman" w:cs="Times New Roman"/>
          <w:b w:val="0"/>
          <w:sz w:val="18"/>
          <w:szCs w:val="18"/>
        </w:rPr>
      </w:pPr>
    </w:p>
    <w:p w:rsidR="001462CE" w:rsidRPr="001462CE" w:rsidRDefault="001462CE" w:rsidP="001462CE">
      <w:pPr>
        <w:tabs>
          <w:tab w:val="left" w:pos="9354"/>
        </w:tabs>
        <w:spacing w:after="0" w:line="240" w:lineRule="auto"/>
        <w:ind w:right="-2"/>
        <w:jc w:val="center"/>
        <w:rPr>
          <w:rStyle w:val="aa"/>
          <w:rFonts w:ascii="Times New Roman" w:hAnsi="Times New Roman" w:cs="Times New Roman"/>
          <w:sz w:val="18"/>
          <w:szCs w:val="18"/>
        </w:rPr>
      </w:pPr>
      <w:r w:rsidRPr="001462CE">
        <w:rPr>
          <w:rStyle w:val="aa"/>
          <w:rFonts w:ascii="Times New Roman" w:hAnsi="Times New Roman" w:cs="Times New Roman"/>
          <w:sz w:val="18"/>
          <w:szCs w:val="18"/>
        </w:rPr>
        <w:t>Решение об отказе</w:t>
      </w:r>
    </w:p>
    <w:p w:rsidR="001462CE" w:rsidRPr="001462CE" w:rsidRDefault="001462CE" w:rsidP="001462CE">
      <w:pPr>
        <w:tabs>
          <w:tab w:val="left" w:pos="9354"/>
        </w:tabs>
        <w:spacing w:after="0" w:line="240" w:lineRule="auto"/>
        <w:ind w:right="-2"/>
        <w:jc w:val="center"/>
        <w:rPr>
          <w:rStyle w:val="aa"/>
          <w:rFonts w:ascii="Times New Roman" w:hAnsi="Times New Roman" w:cs="Times New Roman"/>
          <w:sz w:val="18"/>
          <w:szCs w:val="18"/>
        </w:rPr>
      </w:pPr>
      <w:r w:rsidRPr="001462CE">
        <w:rPr>
          <w:rStyle w:val="aa"/>
          <w:rFonts w:ascii="Times New Roman" w:hAnsi="Times New Roman" w:cs="Times New Roman"/>
          <w:sz w:val="18"/>
          <w:szCs w:val="18"/>
        </w:rPr>
        <w:t>в присвоении объекту адресации адреса или аннулировании его адреса</w:t>
      </w:r>
    </w:p>
    <w:p w:rsidR="001462CE" w:rsidRPr="001462CE" w:rsidRDefault="001462CE" w:rsidP="001462CE">
      <w:pPr>
        <w:tabs>
          <w:tab w:val="left" w:pos="1966"/>
          <w:tab w:val="left" w:pos="2705"/>
          <w:tab w:val="left" w:pos="4227"/>
          <w:tab w:val="left" w:pos="9354"/>
        </w:tabs>
        <w:spacing w:after="0" w:line="240" w:lineRule="auto"/>
        <w:ind w:right="-2"/>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от</w:t>
      </w:r>
      <w:r w:rsidRPr="001462CE">
        <w:rPr>
          <w:rStyle w:val="aa"/>
          <w:rFonts w:ascii="Times New Roman" w:hAnsi="Times New Roman" w:cs="Times New Roman"/>
          <w:sz w:val="18"/>
          <w:szCs w:val="18"/>
        </w:rPr>
        <w:tab/>
      </w:r>
      <w:r w:rsidRPr="001462CE">
        <w:rPr>
          <w:rStyle w:val="aa"/>
          <w:rFonts w:ascii="Times New Roman" w:hAnsi="Times New Roman" w:cs="Times New Roman"/>
          <w:sz w:val="18"/>
          <w:szCs w:val="18"/>
        </w:rPr>
        <w:tab/>
      </w:r>
      <w:r w:rsidRPr="001462CE">
        <w:rPr>
          <w:rStyle w:val="aa"/>
          <w:rFonts w:ascii="Times New Roman" w:hAnsi="Times New Roman" w:cs="Times New Roman"/>
          <w:sz w:val="18"/>
          <w:szCs w:val="18"/>
        </w:rPr>
        <w:tab/>
        <w:t>№</w:t>
      </w:r>
      <w:r w:rsidRPr="001462CE">
        <w:rPr>
          <w:rStyle w:val="aa"/>
          <w:rFonts w:ascii="Times New Roman" w:hAnsi="Times New Roman" w:cs="Times New Roman"/>
          <w:sz w:val="18"/>
          <w:szCs w:val="18"/>
        </w:rPr>
        <w:tab/>
      </w:r>
    </w:p>
    <w:p w:rsidR="001462CE" w:rsidRPr="001462CE" w:rsidRDefault="001462CE" w:rsidP="001462CE">
      <w:pPr>
        <w:pStyle w:val="a8"/>
        <w:tabs>
          <w:tab w:val="left" w:pos="9354"/>
        </w:tabs>
        <w:ind w:right="-2"/>
        <w:rPr>
          <w:rStyle w:val="aa"/>
          <w:b/>
          <w:sz w:val="18"/>
          <w:szCs w:val="18"/>
        </w:rPr>
      </w:pPr>
      <w:r w:rsidRPr="001462CE">
        <w:rPr>
          <w:rStyle w:val="aa"/>
          <w:b/>
          <w:sz w:val="18"/>
          <w:szCs w:val="18"/>
        </w:rPr>
        <w:t>________________________________________________________________________________________________________________________________________</w:t>
      </w:r>
    </w:p>
    <w:p w:rsidR="001462CE" w:rsidRPr="001462CE" w:rsidRDefault="001462CE" w:rsidP="001462CE">
      <w:pPr>
        <w:pStyle w:val="a8"/>
        <w:tabs>
          <w:tab w:val="left" w:pos="9354"/>
        </w:tabs>
        <w:ind w:right="-2"/>
        <w:rPr>
          <w:rStyle w:val="aa"/>
          <w:b/>
          <w:sz w:val="18"/>
          <w:szCs w:val="18"/>
        </w:rPr>
      </w:pPr>
    </w:p>
    <w:p w:rsidR="001462CE" w:rsidRPr="001462CE" w:rsidRDefault="001462CE" w:rsidP="001462CE">
      <w:pPr>
        <w:tabs>
          <w:tab w:val="left" w:pos="9354"/>
        </w:tabs>
        <w:spacing w:after="0" w:line="240" w:lineRule="auto"/>
        <w:ind w:right="-2" w:firstLine="5"/>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№244-ФЗ «Об инновационном центре «Сколково», Собрание законодательства Российской Федерации, 2010, №40,ст.4970;2019,№31,ст.4457))</w:t>
      </w:r>
    </w:p>
    <w:p w:rsidR="001462CE" w:rsidRPr="001462CE" w:rsidRDefault="001462CE" w:rsidP="001462CE">
      <w:pPr>
        <w:tabs>
          <w:tab w:val="left" w:pos="9354"/>
        </w:tabs>
        <w:spacing w:after="0" w:line="240" w:lineRule="auto"/>
        <w:ind w:right="-2" w:firstLine="5"/>
        <w:jc w:val="both"/>
        <w:rPr>
          <w:rStyle w:val="aa"/>
          <w:rFonts w:ascii="Times New Roman" w:hAnsi="Times New Roman" w:cs="Times New Roman"/>
          <w:b w:val="0"/>
          <w:sz w:val="18"/>
          <w:szCs w:val="18"/>
        </w:rPr>
      </w:pPr>
    </w:p>
    <w:p w:rsidR="001462CE" w:rsidRPr="001462CE" w:rsidRDefault="001462CE" w:rsidP="001462CE">
      <w:pPr>
        <w:tabs>
          <w:tab w:val="left" w:pos="9354"/>
          <w:tab w:val="left" w:pos="10052"/>
        </w:tabs>
        <w:spacing w:after="0" w:line="240" w:lineRule="auto"/>
        <w:ind w:right="-2"/>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сообщает, что________________________________________________________________________________________________________________________________________</w:t>
      </w:r>
    </w:p>
    <w:p w:rsidR="001462CE" w:rsidRPr="001462CE" w:rsidRDefault="001462CE" w:rsidP="001462CE">
      <w:pPr>
        <w:tabs>
          <w:tab w:val="left" w:pos="9354"/>
        </w:tabs>
        <w:spacing w:after="0" w:line="240" w:lineRule="auto"/>
        <w:ind w:right="-2"/>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(Ф.И.О. заявителя в дательном падеже, наименование, номер и дата выдачи документа, подтверждающего личность, почтовый адрес—для физического лица; полное наименование, ИНН, КПП (для Российского юридического лица),страна ,дата и номер регистрации(для иностранного юридического лица),</w:t>
      </w:r>
    </w:p>
    <w:p w:rsidR="001462CE" w:rsidRPr="001462CE" w:rsidRDefault="001462CE" w:rsidP="001462CE">
      <w:pPr>
        <w:pStyle w:val="a8"/>
        <w:tabs>
          <w:tab w:val="left" w:pos="9354"/>
        </w:tabs>
        <w:ind w:right="-2"/>
        <w:rPr>
          <w:rStyle w:val="aa"/>
          <w:b/>
          <w:sz w:val="18"/>
          <w:szCs w:val="18"/>
        </w:rPr>
      </w:pPr>
      <w:r w:rsidRPr="001462CE">
        <w:rPr>
          <w:rStyle w:val="aa"/>
          <w:b/>
          <w:sz w:val="18"/>
          <w:szCs w:val="18"/>
        </w:rPr>
        <w:t>____________________________________________________________________</w:t>
      </w:r>
    </w:p>
    <w:p w:rsidR="001462CE" w:rsidRPr="001462CE" w:rsidRDefault="001462CE" w:rsidP="001462CE">
      <w:pPr>
        <w:tabs>
          <w:tab w:val="left" w:pos="9354"/>
        </w:tabs>
        <w:spacing w:after="0" w:line="240" w:lineRule="auto"/>
        <w:ind w:left="3278" w:right="-2"/>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почтовый адрес для юридического лица)</w:t>
      </w:r>
    </w:p>
    <w:p w:rsidR="001462CE" w:rsidRPr="001462CE" w:rsidRDefault="001462CE" w:rsidP="001462CE">
      <w:pPr>
        <w:tabs>
          <w:tab w:val="left" w:pos="2406"/>
          <w:tab w:val="left" w:pos="4804"/>
          <w:tab w:val="left" w:pos="7044"/>
          <w:tab w:val="left" w:pos="8969"/>
          <w:tab w:val="left" w:pos="9354"/>
        </w:tabs>
        <w:spacing w:after="0" w:line="240" w:lineRule="auto"/>
        <w:ind w:right="-2" w:hanging="5"/>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на основании Правил присвоения, изменения и аннулирование адресов, утвержденных постановлением Правительства Российской Федерации от 19 ноября 2014 г. №1221, отказано в присвоении(аннулировании) адреса следующему (нужное подчеркнуть)</w:t>
      </w:r>
    </w:p>
    <w:p w:rsidR="001462CE" w:rsidRPr="001462CE" w:rsidRDefault="001462CE" w:rsidP="001462CE">
      <w:pPr>
        <w:tabs>
          <w:tab w:val="left" w:pos="2406"/>
          <w:tab w:val="left" w:pos="4804"/>
          <w:tab w:val="left" w:pos="7044"/>
          <w:tab w:val="left" w:pos="8969"/>
          <w:tab w:val="left" w:pos="9354"/>
        </w:tabs>
        <w:spacing w:after="0" w:line="240" w:lineRule="auto"/>
        <w:ind w:right="-2" w:hanging="5"/>
        <w:jc w:val="both"/>
        <w:rPr>
          <w:rStyle w:val="aa"/>
          <w:rFonts w:ascii="Times New Roman" w:hAnsi="Times New Roman" w:cs="Times New Roman"/>
          <w:b w:val="0"/>
          <w:sz w:val="18"/>
          <w:szCs w:val="18"/>
        </w:rPr>
      </w:pPr>
    </w:p>
    <w:p w:rsidR="001462CE" w:rsidRPr="001462CE" w:rsidRDefault="001462CE" w:rsidP="001462CE">
      <w:pPr>
        <w:tabs>
          <w:tab w:val="left" w:pos="9354"/>
          <w:tab w:val="left" w:pos="10207"/>
        </w:tabs>
        <w:spacing w:after="0" w:line="240" w:lineRule="auto"/>
        <w:ind w:right="-2"/>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объекту адресации______________________________________________________________________________________________________________________________</w:t>
      </w:r>
    </w:p>
    <w:p w:rsidR="001462CE" w:rsidRPr="001462CE" w:rsidRDefault="001462CE" w:rsidP="001462CE">
      <w:pPr>
        <w:tabs>
          <w:tab w:val="left" w:pos="9354"/>
        </w:tabs>
        <w:spacing w:after="0" w:line="240" w:lineRule="auto"/>
        <w:ind w:right="-2"/>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(вид и наименование объекта адресации, описание местонахождения объекта адресации в случае обращения заявителя о присвоении объекту адресации адреса,</w:t>
      </w:r>
    </w:p>
    <w:p w:rsidR="001462CE" w:rsidRPr="001462CE" w:rsidRDefault="001462CE" w:rsidP="001462CE">
      <w:pPr>
        <w:tabs>
          <w:tab w:val="left" w:pos="9354"/>
        </w:tabs>
        <w:spacing w:after="0" w:line="240" w:lineRule="auto"/>
        <w:ind w:right="-2"/>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_____________________________________________________________________</w:t>
      </w:r>
    </w:p>
    <w:p w:rsidR="001462CE" w:rsidRPr="001462CE" w:rsidRDefault="001462CE" w:rsidP="001462CE">
      <w:pPr>
        <w:tabs>
          <w:tab w:val="left" w:pos="9354"/>
        </w:tabs>
        <w:spacing w:after="0" w:line="240" w:lineRule="auto"/>
        <w:ind w:right="-2"/>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Адрес объекта адресации в случае обращения заявителя об аннулировании его адреса)</w:t>
      </w:r>
    </w:p>
    <w:p w:rsidR="001462CE" w:rsidRPr="001462CE" w:rsidRDefault="001462CE" w:rsidP="001462CE">
      <w:pPr>
        <w:pStyle w:val="a8"/>
        <w:tabs>
          <w:tab w:val="left" w:pos="9354"/>
        </w:tabs>
        <w:ind w:right="-2"/>
        <w:rPr>
          <w:rStyle w:val="aa"/>
          <w:b/>
          <w:sz w:val="18"/>
          <w:szCs w:val="18"/>
        </w:rPr>
      </w:pPr>
      <w:r w:rsidRPr="001462CE">
        <w:rPr>
          <w:rStyle w:val="aa"/>
          <w:b/>
          <w:sz w:val="18"/>
          <w:szCs w:val="18"/>
        </w:rPr>
        <w:t>____________________________________________________________________</w:t>
      </w:r>
    </w:p>
    <w:p w:rsidR="001462CE" w:rsidRPr="001462CE" w:rsidRDefault="001462CE" w:rsidP="001462CE">
      <w:pPr>
        <w:pStyle w:val="a8"/>
        <w:tabs>
          <w:tab w:val="left" w:pos="9354"/>
        </w:tabs>
        <w:ind w:right="-2"/>
        <w:rPr>
          <w:rStyle w:val="aa"/>
          <w:b/>
          <w:sz w:val="18"/>
          <w:szCs w:val="18"/>
        </w:rPr>
      </w:pPr>
      <w:r w:rsidRPr="001462CE">
        <w:rPr>
          <w:rStyle w:val="aa"/>
          <w:b/>
          <w:sz w:val="18"/>
          <w:szCs w:val="18"/>
        </w:rPr>
        <w:t xml:space="preserve">в связи с </w:t>
      </w:r>
    </w:p>
    <w:p w:rsidR="001462CE" w:rsidRPr="001462CE" w:rsidRDefault="001462CE" w:rsidP="001462CE">
      <w:pPr>
        <w:pStyle w:val="a8"/>
        <w:tabs>
          <w:tab w:val="left" w:pos="9354"/>
        </w:tabs>
        <w:ind w:right="-2"/>
        <w:rPr>
          <w:rStyle w:val="aa"/>
          <w:b/>
          <w:sz w:val="18"/>
          <w:szCs w:val="18"/>
        </w:rPr>
      </w:pPr>
      <w:r w:rsidRPr="001462CE">
        <w:rPr>
          <w:rStyle w:val="aa"/>
          <w:b/>
          <w:sz w:val="18"/>
          <w:szCs w:val="18"/>
        </w:rPr>
        <w:t>________________________________________________________________________________________________________________________________________</w:t>
      </w:r>
    </w:p>
    <w:p w:rsidR="001462CE" w:rsidRPr="001462CE" w:rsidRDefault="001462CE" w:rsidP="001462CE">
      <w:pPr>
        <w:tabs>
          <w:tab w:val="left" w:pos="9354"/>
        </w:tabs>
        <w:spacing w:after="0" w:line="240" w:lineRule="auto"/>
        <w:ind w:left="220" w:right="-2"/>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(основание отказа)</w:t>
      </w:r>
    </w:p>
    <w:p w:rsidR="001462CE" w:rsidRPr="001462CE" w:rsidRDefault="001462CE" w:rsidP="001462CE">
      <w:pPr>
        <w:tabs>
          <w:tab w:val="left" w:pos="9354"/>
        </w:tabs>
        <w:spacing w:after="0" w:line="240" w:lineRule="auto"/>
        <w:ind w:right="-2"/>
        <w:jc w:val="both"/>
        <w:rPr>
          <w:rStyle w:val="aa"/>
          <w:rFonts w:ascii="Times New Roman" w:hAnsi="Times New Roman" w:cs="Times New Roman"/>
          <w:b w:val="0"/>
          <w:sz w:val="18"/>
          <w:szCs w:val="18"/>
        </w:rPr>
      </w:pPr>
    </w:p>
    <w:p w:rsidR="001462CE" w:rsidRPr="001462CE" w:rsidRDefault="001462CE" w:rsidP="001462CE">
      <w:pPr>
        <w:tabs>
          <w:tab w:val="left" w:pos="9354"/>
        </w:tabs>
        <w:spacing w:after="0" w:line="240" w:lineRule="auto"/>
        <w:ind w:left="164" w:right="-2" w:firstLine="567"/>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Уполномоченное лицо органа местного самоуправления</w:t>
      </w:r>
    </w:p>
    <w:p w:rsidR="001462CE" w:rsidRPr="001462CE" w:rsidRDefault="001462CE" w:rsidP="001462CE">
      <w:pPr>
        <w:pStyle w:val="a8"/>
        <w:rPr>
          <w:sz w:val="18"/>
          <w:szCs w:val="18"/>
        </w:rPr>
      </w:pPr>
      <w:r w:rsidRPr="001462CE">
        <w:rPr>
          <w:sz w:val="18"/>
          <w:szCs w:val="18"/>
        </w:rPr>
        <w:t>_________________________________</w:t>
      </w:r>
      <w:r w:rsidRPr="001462CE">
        <w:rPr>
          <w:sz w:val="18"/>
          <w:szCs w:val="18"/>
        </w:rPr>
        <w:tab/>
      </w:r>
      <w:r w:rsidRPr="001462CE">
        <w:rPr>
          <w:sz w:val="18"/>
          <w:szCs w:val="18"/>
        </w:rPr>
        <w:tab/>
      </w:r>
      <w:r w:rsidRPr="001462CE">
        <w:rPr>
          <w:sz w:val="18"/>
          <w:szCs w:val="18"/>
        </w:rPr>
        <w:tab/>
      </w:r>
      <w:r w:rsidRPr="001462CE">
        <w:rPr>
          <w:sz w:val="18"/>
          <w:szCs w:val="18"/>
        </w:rPr>
        <w:tab/>
        <w:t>________________</w:t>
      </w:r>
    </w:p>
    <w:p w:rsidR="001462CE" w:rsidRPr="001462CE" w:rsidRDefault="001462CE" w:rsidP="001462CE">
      <w:pPr>
        <w:spacing w:after="0" w:line="240" w:lineRule="auto"/>
        <w:rPr>
          <w:rFonts w:ascii="Times New Roman" w:hAnsi="Times New Roman" w:cs="Times New Roman"/>
          <w:sz w:val="18"/>
          <w:szCs w:val="18"/>
        </w:rPr>
      </w:pPr>
      <w:r w:rsidRPr="001462CE">
        <w:rPr>
          <w:rFonts w:ascii="Times New Roman" w:hAnsi="Times New Roman" w:cs="Times New Roman"/>
          <w:sz w:val="18"/>
          <w:szCs w:val="18"/>
        </w:rPr>
        <w:t>(должность Ф. И. О.)</w:t>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t>(Подпись)</w:t>
      </w:r>
    </w:p>
    <w:p w:rsidR="001462CE" w:rsidRPr="001462CE" w:rsidRDefault="001462CE" w:rsidP="001462CE">
      <w:pPr>
        <w:spacing w:after="0" w:line="240" w:lineRule="auto"/>
        <w:rPr>
          <w:rFonts w:ascii="Times New Roman" w:hAnsi="Times New Roman" w:cs="Times New Roman"/>
          <w:sz w:val="18"/>
          <w:szCs w:val="18"/>
        </w:rPr>
      </w:pPr>
    </w:p>
    <w:p w:rsidR="001462CE" w:rsidRPr="001462CE" w:rsidRDefault="001462CE" w:rsidP="001462CE">
      <w:pPr>
        <w:spacing w:after="0" w:line="240" w:lineRule="auto"/>
        <w:rPr>
          <w:rFonts w:ascii="Times New Roman" w:hAnsi="Times New Roman" w:cs="Times New Roman"/>
          <w:sz w:val="18"/>
          <w:szCs w:val="18"/>
        </w:rPr>
      </w:pPr>
      <w:r w:rsidRPr="001462CE">
        <w:rPr>
          <w:rFonts w:ascii="Times New Roman" w:hAnsi="Times New Roman" w:cs="Times New Roman"/>
          <w:sz w:val="18"/>
          <w:szCs w:val="18"/>
        </w:rPr>
        <w:t>МП.</w:t>
      </w:r>
    </w:p>
    <w:p w:rsidR="001462CE" w:rsidRPr="001462CE" w:rsidRDefault="001462CE" w:rsidP="001462CE">
      <w:pPr>
        <w:spacing w:after="0" w:line="240" w:lineRule="auto"/>
        <w:rPr>
          <w:rFonts w:ascii="Times New Roman" w:hAnsi="Times New Roman" w:cs="Times New Roman"/>
          <w:sz w:val="18"/>
          <w:szCs w:val="18"/>
        </w:rPr>
      </w:pPr>
    </w:p>
    <w:p w:rsidR="001462CE" w:rsidRPr="001462CE" w:rsidRDefault="001462CE" w:rsidP="001462CE">
      <w:pPr>
        <w:adjustRightInd w:val="0"/>
        <w:spacing w:after="0" w:line="240" w:lineRule="auto"/>
        <w:ind w:right="-2"/>
        <w:jc w:val="right"/>
        <w:outlineLvl w:val="0"/>
        <w:rPr>
          <w:rFonts w:ascii="Times New Roman" w:eastAsia="Calibri" w:hAnsi="Times New Roman" w:cs="Times New Roman"/>
          <w:bCs/>
          <w:sz w:val="18"/>
          <w:szCs w:val="18"/>
        </w:rPr>
      </w:pPr>
      <w:r w:rsidRPr="001462CE">
        <w:rPr>
          <w:rFonts w:ascii="Times New Roman" w:eastAsia="Calibri" w:hAnsi="Times New Roman" w:cs="Times New Roman"/>
          <w:bCs/>
          <w:sz w:val="18"/>
          <w:szCs w:val="18"/>
        </w:rPr>
        <w:t>Приложение № 2</w:t>
      </w:r>
    </w:p>
    <w:p w:rsidR="001462CE" w:rsidRPr="001462CE" w:rsidRDefault="001462CE" w:rsidP="001462CE">
      <w:pPr>
        <w:adjustRightInd w:val="0"/>
        <w:spacing w:after="0" w:line="240" w:lineRule="auto"/>
        <w:ind w:right="-2"/>
        <w:jc w:val="right"/>
        <w:outlineLvl w:val="0"/>
        <w:rPr>
          <w:rFonts w:ascii="Times New Roman" w:eastAsia="Calibri" w:hAnsi="Times New Roman" w:cs="Times New Roman"/>
          <w:b/>
          <w:bCs/>
          <w:sz w:val="18"/>
          <w:szCs w:val="18"/>
        </w:rPr>
      </w:pPr>
      <w:r w:rsidRPr="001462CE">
        <w:rPr>
          <w:rFonts w:ascii="Times New Roman" w:eastAsia="Calibri" w:hAnsi="Times New Roman" w:cs="Times New Roman"/>
          <w:bCs/>
          <w:sz w:val="18"/>
          <w:szCs w:val="18"/>
        </w:rPr>
        <w:t>к Административному регламенту</w:t>
      </w:r>
    </w:p>
    <w:p w:rsidR="001462CE" w:rsidRPr="001462CE" w:rsidRDefault="001462CE" w:rsidP="001462CE">
      <w:pPr>
        <w:spacing w:after="0" w:line="240" w:lineRule="auto"/>
        <w:ind w:right="-2"/>
        <w:jc w:val="right"/>
        <w:rPr>
          <w:rFonts w:ascii="Times New Roman" w:hAnsi="Times New Roman" w:cs="Times New Roman"/>
          <w:b/>
          <w:w w:val="85"/>
          <w:sz w:val="18"/>
          <w:szCs w:val="18"/>
        </w:rPr>
      </w:pPr>
    </w:p>
    <w:p w:rsidR="001462CE" w:rsidRPr="001462CE" w:rsidRDefault="001462CE" w:rsidP="001462CE">
      <w:pPr>
        <w:spacing w:after="0" w:line="240" w:lineRule="auto"/>
        <w:jc w:val="center"/>
        <w:rPr>
          <w:rFonts w:ascii="Times New Roman" w:hAnsi="Times New Roman" w:cs="Times New Roman"/>
          <w:b/>
          <w:sz w:val="18"/>
          <w:szCs w:val="18"/>
        </w:rPr>
      </w:pPr>
      <w:r w:rsidRPr="001462CE">
        <w:rPr>
          <w:rFonts w:ascii="Times New Roman" w:hAnsi="Times New Roman" w:cs="Times New Roman"/>
          <w:b/>
          <w:sz w:val="18"/>
          <w:szCs w:val="18"/>
        </w:rPr>
        <w:t>ФОРМА</w:t>
      </w:r>
    </w:p>
    <w:p w:rsidR="001462CE" w:rsidRPr="001462CE" w:rsidRDefault="001462CE" w:rsidP="001462CE">
      <w:pPr>
        <w:spacing w:after="0" w:line="240" w:lineRule="auto"/>
        <w:jc w:val="center"/>
        <w:rPr>
          <w:rFonts w:ascii="Times New Roman" w:hAnsi="Times New Roman" w:cs="Times New Roman"/>
          <w:b/>
          <w:sz w:val="18"/>
          <w:szCs w:val="18"/>
        </w:rPr>
      </w:pPr>
      <w:r w:rsidRPr="001462CE">
        <w:rPr>
          <w:rFonts w:ascii="Times New Roman" w:hAnsi="Times New Roman" w:cs="Times New Roman"/>
          <w:b/>
          <w:sz w:val="18"/>
          <w:szCs w:val="18"/>
        </w:rPr>
        <w:t>заявления о присвоении объекту адресации адреса или аннулировании его адреса</w:t>
      </w:r>
    </w:p>
    <w:p w:rsidR="001462CE" w:rsidRPr="001462CE" w:rsidRDefault="001462CE" w:rsidP="001462CE">
      <w:pPr>
        <w:spacing w:after="0" w:line="240" w:lineRule="auto"/>
        <w:jc w:val="center"/>
        <w:rPr>
          <w:rFonts w:ascii="Times New Roman" w:hAnsi="Times New Roman" w:cs="Times New Roman"/>
          <w:b/>
          <w:sz w:val="18"/>
          <w:szCs w:val="18"/>
        </w:rPr>
      </w:pPr>
    </w:p>
    <w:tbl>
      <w:tblPr>
        <w:tblW w:w="5000" w:type="pct"/>
        <w:jc w:val="center"/>
        <w:tblCellMar>
          <w:left w:w="0" w:type="dxa"/>
          <w:right w:w="0" w:type="dxa"/>
        </w:tblCellMar>
        <w:tblLook w:val="0000"/>
      </w:tblPr>
      <w:tblGrid>
        <w:gridCol w:w="800"/>
        <w:gridCol w:w="799"/>
        <w:gridCol w:w="920"/>
        <w:gridCol w:w="799"/>
        <w:gridCol w:w="1034"/>
        <w:gridCol w:w="799"/>
        <w:gridCol w:w="955"/>
        <w:gridCol w:w="799"/>
        <w:gridCol w:w="799"/>
        <w:gridCol w:w="799"/>
        <w:gridCol w:w="924"/>
        <w:gridCol w:w="793"/>
      </w:tblGrid>
      <w:tr w:rsidR="001462CE" w:rsidRPr="001462CE" w:rsidTr="00650B1B">
        <w:trPr>
          <w:jc w:val="center"/>
        </w:trPr>
        <w:tc>
          <w:tcPr>
            <w:tcW w:w="2986" w:type="pct"/>
            <w:gridSpan w:val="7"/>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172"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Лист N ___</w:t>
            </w:r>
          </w:p>
        </w:tc>
        <w:tc>
          <w:tcPr>
            <w:tcW w:w="843"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Всего листов _____</w:t>
            </w:r>
          </w:p>
        </w:tc>
      </w:tr>
      <w:tr w:rsidR="001462CE" w:rsidRPr="001462CE" w:rsidTr="00650B1B">
        <w:trPr>
          <w:jc w:val="center"/>
        </w:trPr>
        <w:tc>
          <w:tcPr>
            <w:tcW w:w="391"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1 </w:t>
            </w:r>
          </w:p>
        </w:tc>
        <w:tc>
          <w:tcPr>
            <w:tcW w:w="391" w:type="pct"/>
            <w:vMerge w:val="restart"/>
            <w:tcBorders>
              <w:top w:val="single" w:sz="6" w:space="0" w:color="auto"/>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41" w:type="pct"/>
            <w:gridSpan w:val="2"/>
            <w:vMerge w:val="restart"/>
            <w:tcBorders>
              <w:top w:val="single" w:sz="6" w:space="0" w:color="auto"/>
              <w:left w:val="nil"/>
              <w:bottom w:val="nil"/>
              <w:right w:val="nil"/>
            </w:tcBorders>
          </w:tcPr>
          <w:p w:rsidR="001462CE" w:rsidRPr="001462CE" w:rsidRDefault="001462CE" w:rsidP="001462CE">
            <w:pPr>
              <w:adjustRightInd w:val="0"/>
              <w:spacing w:after="0" w:line="240" w:lineRule="auto"/>
              <w:jc w:val="center"/>
              <w:rPr>
                <w:rFonts w:ascii="Times New Roman" w:hAnsi="Times New Roman" w:cs="Times New Roman"/>
                <w:sz w:val="18"/>
                <w:szCs w:val="18"/>
              </w:rPr>
            </w:pPr>
            <w:r w:rsidRPr="001462CE">
              <w:rPr>
                <w:rFonts w:ascii="Times New Roman" w:hAnsi="Times New Roman" w:cs="Times New Roman"/>
                <w:sz w:val="18"/>
                <w:szCs w:val="18"/>
              </w:rPr>
              <w:t xml:space="preserve">Заявление </w:t>
            </w:r>
          </w:p>
        </w:tc>
        <w:tc>
          <w:tcPr>
            <w:tcW w:w="506" w:type="pct"/>
            <w:vMerge w:val="restart"/>
            <w:tcBorders>
              <w:top w:val="single" w:sz="6" w:space="0" w:color="auto"/>
              <w:left w:val="nil"/>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91"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2 </w:t>
            </w:r>
          </w:p>
        </w:tc>
        <w:tc>
          <w:tcPr>
            <w:tcW w:w="1248" w:type="pct"/>
            <w:gridSpan w:val="3"/>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Заявление принято</w:t>
            </w:r>
          </w:p>
          <w:p w:rsidR="001462CE" w:rsidRPr="001462CE" w:rsidRDefault="001462CE" w:rsidP="001462CE">
            <w:pPr>
              <w:adjustRightInd w:val="0"/>
              <w:spacing w:after="0" w:line="240" w:lineRule="auto"/>
              <w:rPr>
                <w:rFonts w:ascii="Times New Roman" w:hAnsi="Times New Roman" w:cs="Times New Roman"/>
                <w:sz w:val="18"/>
                <w:szCs w:val="18"/>
              </w:rPr>
            </w:pPr>
          </w:p>
        </w:tc>
        <w:tc>
          <w:tcPr>
            <w:tcW w:w="391" w:type="pct"/>
            <w:tcBorders>
              <w:top w:val="single" w:sz="6" w:space="0" w:color="auto"/>
              <w:left w:val="nil"/>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52" w:type="pct"/>
            <w:tcBorders>
              <w:top w:val="single" w:sz="6" w:space="0" w:color="auto"/>
              <w:left w:val="nil"/>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91" w:type="pct"/>
            <w:tcBorders>
              <w:top w:val="single" w:sz="6" w:space="0" w:color="auto"/>
              <w:left w:val="nil"/>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391"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91"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41" w:type="pct"/>
            <w:gridSpan w:val="2"/>
            <w:vMerge/>
            <w:tcBorders>
              <w:top w:val="nil"/>
              <w:left w:val="nil"/>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06" w:type="pct"/>
            <w:vMerge/>
            <w:tcBorders>
              <w:top w:val="nil"/>
              <w:left w:val="nil"/>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91"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48" w:type="pct"/>
            <w:gridSpan w:val="3"/>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регистрационный номер</w:t>
            </w:r>
          </w:p>
        </w:tc>
        <w:tc>
          <w:tcPr>
            <w:tcW w:w="391" w:type="pct"/>
            <w:tcBorders>
              <w:top w:val="nil"/>
              <w:left w:val="nil"/>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452" w:type="pct"/>
            <w:tcBorders>
              <w:top w:val="nil"/>
              <w:left w:val="nil"/>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91" w:type="pct"/>
            <w:tcBorders>
              <w:top w:val="nil"/>
              <w:left w:val="nil"/>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391"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vMerge w:val="restart"/>
            <w:tcBorders>
              <w:top w:val="nil"/>
              <w:left w:val="nil"/>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 </w:t>
            </w:r>
          </w:p>
        </w:tc>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48" w:type="pct"/>
            <w:gridSpan w:val="3"/>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количество листов заявления </w:t>
            </w:r>
          </w:p>
        </w:tc>
        <w:tc>
          <w:tcPr>
            <w:tcW w:w="391" w:type="pct"/>
            <w:tcBorders>
              <w:top w:val="single" w:sz="6" w:space="0" w:color="auto"/>
              <w:left w:val="nil"/>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52" w:type="pct"/>
            <w:tcBorders>
              <w:top w:val="single" w:sz="6" w:space="0" w:color="auto"/>
              <w:left w:val="nil"/>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91" w:type="pct"/>
            <w:tcBorders>
              <w:top w:val="nil"/>
              <w:left w:val="nil"/>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391"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vMerge/>
            <w:tcBorders>
              <w:top w:val="nil"/>
              <w:left w:val="nil"/>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248" w:type="pct"/>
            <w:gridSpan w:val="3"/>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количество прилагаемых документов </w:t>
            </w:r>
          </w:p>
        </w:tc>
        <w:tc>
          <w:tcPr>
            <w:tcW w:w="391" w:type="pct"/>
            <w:tcBorders>
              <w:top w:val="single" w:sz="6" w:space="0" w:color="auto"/>
              <w:left w:val="nil"/>
              <w:bottom w:val="single" w:sz="6" w:space="0" w:color="auto"/>
              <w:right w:val="nil"/>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452" w:type="pct"/>
            <w:tcBorders>
              <w:top w:val="single" w:sz="6" w:space="0" w:color="auto"/>
              <w:left w:val="nil"/>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91" w:type="pct"/>
            <w:tcBorders>
              <w:top w:val="nil"/>
              <w:left w:val="nil"/>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391"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jc w:val="center"/>
              <w:rPr>
                <w:rFonts w:ascii="Times New Roman" w:hAnsi="Times New Roman" w:cs="Times New Roman"/>
                <w:sz w:val="18"/>
                <w:szCs w:val="18"/>
              </w:rPr>
            </w:pPr>
            <w:r w:rsidRPr="001462CE">
              <w:rPr>
                <w:rFonts w:ascii="Times New Roman" w:hAnsi="Times New Roman" w:cs="Times New Roman"/>
                <w:sz w:val="18"/>
                <w:szCs w:val="18"/>
              </w:rPr>
              <w:t xml:space="preserve">(наименование органа местного самоуправления, органа </w:t>
            </w:r>
          </w:p>
        </w:tc>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7" w:type="pct"/>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 том числе оригиналов </w:t>
            </w:r>
          </w:p>
        </w:tc>
        <w:tc>
          <w:tcPr>
            <w:tcW w:w="391" w:type="pct"/>
            <w:tcBorders>
              <w:top w:val="nil"/>
              <w:left w:val="nil"/>
              <w:bottom w:val="single" w:sz="6" w:space="0" w:color="auto"/>
              <w:right w:val="nil"/>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91" w:type="pct"/>
            <w:tcBorders>
              <w:top w:val="nil"/>
              <w:left w:val="nil"/>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,копий</w:t>
            </w:r>
          </w:p>
        </w:tc>
        <w:tc>
          <w:tcPr>
            <w:tcW w:w="391" w:type="pct"/>
            <w:tcBorders>
              <w:top w:val="single" w:sz="6" w:space="0" w:color="auto"/>
              <w:left w:val="nil"/>
              <w:bottom w:val="single" w:sz="6" w:space="0" w:color="auto"/>
              <w:right w:val="nil"/>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452" w:type="pct"/>
            <w:tcBorders>
              <w:top w:val="single" w:sz="6" w:space="0" w:color="auto"/>
              <w:left w:val="nil"/>
              <w:bottom w:val="nil"/>
              <w:right w:val="nil"/>
            </w:tcBorders>
          </w:tcPr>
          <w:p w:rsidR="001462CE" w:rsidRPr="001462CE" w:rsidRDefault="001462CE" w:rsidP="001462CE">
            <w:pPr>
              <w:adjustRightInd w:val="0"/>
              <w:spacing w:after="0" w:line="240" w:lineRule="auto"/>
              <w:jc w:val="center"/>
              <w:rPr>
                <w:rFonts w:ascii="Times New Roman" w:hAnsi="Times New Roman" w:cs="Times New Roman"/>
                <w:sz w:val="18"/>
                <w:szCs w:val="18"/>
              </w:rPr>
            </w:pPr>
            <w:r w:rsidRPr="001462CE">
              <w:rPr>
                <w:rFonts w:ascii="Times New Roman" w:hAnsi="Times New Roman" w:cs="Times New Roman"/>
                <w:sz w:val="18"/>
                <w:szCs w:val="18"/>
              </w:rPr>
              <w:t xml:space="preserve">количество листов в </w:t>
            </w:r>
          </w:p>
        </w:tc>
        <w:tc>
          <w:tcPr>
            <w:tcW w:w="391" w:type="pct"/>
            <w:tcBorders>
              <w:top w:val="nil"/>
              <w:left w:val="nil"/>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391"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vMerge w:val="restart"/>
            <w:tcBorders>
              <w:top w:val="single" w:sz="6" w:space="0" w:color="auto"/>
              <w:left w:val="nil"/>
              <w:bottom w:val="nil"/>
              <w:right w:val="nil"/>
            </w:tcBorders>
          </w:tcPr>
          <w:p w:rsidR="001462CE" w:rsidRPr="001462CE" w:rsidRDefault="001462CE" w:rsidP="001462CE">
            <w:pPr>
              <w:adjustRightInd w:val="0"/>
              <w:spacing w:after="0" w:line="240" w:lineRule="auto"/>
              <w:jc w:val="center"/>
              <w:rPr>
                <w:rFonts w:ascii="Times New Roman" w:hAnsi="Times New Roman" w:cs="Times New Roman"/>
                <w:sz w:val="18"/>
                <w:szCs w:val="18"/>
              </w:rPr>
            </w:pPr>
            <w:r w:rsidRPr="001462CE">
              <w:rPr>
                <w:rFonts w:ascii="Times New Roman" w:hAnsi="Times New Roman" w:cs="Times New Roman"/>
                <w:sz w:val="18"/>
                <w:szCs w:val="18"/>
              </w:rPr>
              <w:t xml:space="preserve">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органа публичной власти федеральной территории, организации, признаваемой управляющей компанией в соответствии с Федеральным законом </w:t>
            </w:r>
            <w:hyperlink r:id="rId37" w:anchor="l0" w:history="1">
              <w:r w:rsidRPr="001462CE">
                <w:rPr>
                  <w:rFonts w:ascii="Times New Roman" w:hAnsi="Times New Roman" w:cs="Times New Roman"/>
                  <w:sz w:val="18"/>
                  <w:szCs w:val="18"/>
                  <w:u w:val="single"/>
                </w:rPr>
                <w:t>от 28 сентября 2010 г. N 244-ФЗ</w:t>
              </w:r>
            </w:hyperlink>
            <w:r w:rsidRPr="001462CE">
              <w:rPr>
                <w:rFonts w:ascii="Times New Roman" w:hAnsi="Times New Roman" w:cs="Times New Roman"/>
                <w:sz w:val="18"/>
                <w:szCs w:val="18"/>
              </w:rPr>
              <w:t xml:space="preserve"> "Об инновационном центре "Сколково" </w:t>
            </w:r>
            <w:r w:rsidRPr="001462CE">
              <w:rPr>
                <w:rFonts w:ascii="Times New Roman" w:hAnsi="Times New Roman" w:cs="Times New Roman"/>
                <w:sz w:val="18"/>
                <w:szCs w:val="18"/>
              </w:rPr>
              <w:lastRenderedPageBreak/>
              <w:t xml:space="preserve">(Собрание законодательства Российской Федерации, 2010, N 40, ст. 4970; 2019, N 31, ст. 4457) (далее - Федеральный закон "Об инновационном центре "Сколково")) </w:t>
            </w:r>
          </w:p>
        </w:tc>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7" w:type="pct"/>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оригиналах</w:t>
            </w:r>
          </w:p>
        </w:tc>
        <w:tc>
          <w:tcPr>
            <w:tcW w:w="391" w:type="pct"/>
            <w:tcBorders>
              <w:top w:val="single" w:sz="6" w:space="0" w:color="auto"/>
              <w:left w:val="nil"/>
              <w:bottom w:val="single" w:sz="6" w:space="0" w:color="auto"/>
              <w:right w:val="nil"/>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91" w:type="pct"/>
            <w:tcBorders>
              <w:top w:val="nil"/>
              <w:left w:val="nil"/>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 копиях </w:t>
            </w:r>
          </w:p>
        </w:tc>
        <w:tc>
          <w:tcPr>
            <w:tcW w:w="391" w:type="pct"/>
            <w:tcBorders>
              <w:top w:val="single" w:sz="6" w:space="0" w:color="auto"/>
              <w:left w:val="nil"/>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452" w:type="pct"/>
            <w:tcBorders>
              <w:top w:val="nil"/>
              <w:left w:val="nil"/>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91" w:type="pct"/>
            <w:tcBorders>
              <w:top w:val="nil"/>
              <w:left w:val="nil"/>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391"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vMerge/>
            <w:tcBorders>
              <w:top w:val="nil"/>
              <w:left w:val="nil"/>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248" w:type="pct"/>
            <w:gridSpan w:val="3"/>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ФИО должностного лица </w:t>
            </w:r>
          </w:p>
        </w:tc>
        <w:tc>
          <w:tcPr>
            <w:tcW w:w="391" w:type="pct"/>
            <w:tcBorders>
              <w:top w:val="single" w:sz="6" w:space="0" w:color="auto"/>
              <w:left w:val="nil"/>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452" w:type="pct"/>
            <w:tcBorders>
              <w:top w:val="nil"/>
              <w:left w:val="nil"/>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91" w:type="pct"/>
            <w:tcBorders>
              <w:top w:val="nil"/>
              <w:left w:val="nil"/>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391"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vMerge/>
            <w:tcBorders>
              <w:top w:val="nil"/>
              <w:left w:val="nil"/>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48" w:type="pct"/>
            <w:gridSpan w:val="3"/>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подпись должностного лица </w:t>
            </w:r>
          </w:p>
        </w:tc>
        <w:tc>
          <w:tcPr>
            <w:tcW w:w="391" w:type="pct"/>
            <w:tcBorders>
              <w:top w:val="single" w:sz="6" w:space="0" w:color="auto"/>
              <w:left w:val="nil"/>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52" w:type="pct"/>
            <w:tcBorders>
              <w:top w:val="single" w:sz="6" w:space="0" w:color="auto"/>
              <w:left w:val="nil"/>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91" w:type="pct"/>
            <w:tcBorders>
              <w:top w:val="nil"/>
              <w:left w:val="nil"/>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391"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vMerge/>
            <w:tcBorders>
              <w:top w:val="nil"/>
              <w:left w:val="nil"/>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91" w:type="pct"/>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481" w:type="pct"/>
            <w:gridSpan w:val="6"/>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дата "__"________ _____ г.</w:t>
            </w:r>
          </w:p>
        </w:tc>
      </w:tr>
      <w:tr w:rsidR="001462CE" w:rsidRPr="001462CE" w:rsidTr="00650B1B">
        <w:trPr>
          <w:jc w:val="center"/>
        </w:trPr>
        <w:tc>
          <w:tcPr>
            <w:tcW w:w="5000" w:type="pct"/>
            <w:gridSpan w:val="1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lastRenderedPageBreak/>
              <w:t xml:space="preserve">(в ред. Приказов Минфина РФ </w:t>
            </w:r>
            <w:hyperlink r:id="rId38" w:anchor="l0" w:history="1">
              <w:r w:rsidRPr="001462CE">
                <w:rPr>
                  <w:rFonts w:ascii="Times New Roman" w:hAnsi="Times New Roman" w:cs="Times New Roman"/>
                  <w:sz w:val="18"/>
                  <w:szCs w:val="18"/>
                  <w:u w:val="single"/>
                </w:rPr>
                <w:t>от 18.06.2020 N 110н</w:t>
              </w:r>
            </w:hyperlink>
            <w:r w:rsidRPr="001462CE">
              <w:rPr>
                <w:rFonts w:ascii="Times New Roman" w:hAnsi="Times New Roman" w:cs="Times New Roman"/>
                <w:sz w:val="18"/>
                <w:szCs w:val="18"/>
              </w:rPr>
              <w:t xml:space="preserve">, </w:t>
            </w:r>
            <w:hyperlink r:id="rId39" w:anchor="l16" w:history="1">
              <w:r w:rsidRPr="001462CE">
                <w:rPr>
                  <w:rFonts w:ascii="Times New Roman" w:hAnsi="Times New Roman" w:cs="Times New Roman"/>
                  <w:sz w:val="18"/>
                  <w:szCs w:val="18"/>
                  <w:u w:val="single"/>
                </w:rPr>
                <w:t>от 14.01.2022 N 5н</w:t>
              </w:r>
            </w:hyperlink>
            <w:r w:rsidRPr="001462CE">
              <w:rPr>
                <w:rFonts w:ascii="Times New Roman" w:hAnsi="Times New Roman" w:cs="Times New Roman"/>
                <w:sz w:val="18"/>
                <w:szCs w:val="18"/>
              </w:rPr>
              <w:t>)</w:t>
            </w:r>
          </w:p>
        </w:tc>
      </w:tr>
      <w:tr w:rsidR="001462CE" w:rsidRPr="001462CE" w:rsidTr="00650B1B">
        <w:trPr>
          <w:jc w:val="center"/>
        </w:trPr>
        <w:tc>
          <w:tcPr>
            <w:tcW w:w="391" w:type="pc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3.1</w:t>
            </w:r>
          </w:p>
        </w:tc>
        <w:tc>
          <w:tcPr>
            <w:tcW w:w="4609" w:type="pct"/>
            <w:gridSpan w:val="11"/>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Прошу в отношении объекта адресации:</w:t>
            </w:r>
          </w:p>
        </w:tc>
      </w:tr>
      <w:tr w:rsidR="001462CE" w:rsidRPr="001462CE" w:rsidTr="00650B1B">
        <w:trPr>
          <w:jc w:val="center"/>
        </w:trPr>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4609" w:type="pct"/>
            <w:gridSpan w:val="11"/>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Вид:</w:t>
            </w:r>
          </w:p>
        </w:tc>
      </w:tr>
      <w:tr w:rsidR="001462CE" w:rsidRPr="001462CE" w:rsidTr="00650B1B">
        <w:trPr>
          <w:jc w:val="center"/>
        </w:trPr>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4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Земельный участок</w:t>
            </w:r>
          </w:p>
        </w:tc>
        <w:tc>
          <w:tcPr>
            <w:tcW w:w="3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506"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Сооружение</w:t>
            </w:r>
          </w:p>
        </w:tc>
        <w:tc>
          <w:tcPr>
            <w:tcW w:w="391" w:type="pc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2481" w:type="pct"/>
            <w:gridSpan w:val="6"/>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Машино-место</w:t>
            </w:r>
          </w:p>
        </w:tc>
      </w:tr>
      <w:tr w:rsidR="001462CE" w:rsidRPr="001462CE" w:rsidTr="00650B1B">
        <w:trPr>
          <w:jc w:val="center"/>
        </w:trPr>
        <w:tc>
          <w:tcPr>
            <w:tcW w:w="391" w:type="pct"/>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4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Здание (строение)</w:t>
            </w:r>
          </w:p>
        </w:tc>
        <w:tc>
          <w:tcPr>
            <w:tcW w:w="3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506"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Помещение</w:t>
            </w:r>
          </w:p>
        </w:tc>
        <w:tc>
          <w:tcPr>
            <w:tcW w:w="391" w:type="pct"/>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2481" w:type="pct"/>
            <w:gridSpan w:val="6"/>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5000" w:type="pct"/>
            <w:gridSpan w:val="1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 ред. Приказа Минфина РФ </w:t>
            </w:r>
            <w:hyperlink r:id="rId40" w:anchor="l0" w:history="1">
              <w:r w:rsidRPr="001462CE">
                <w:rPr>
                  <w:rFonts w:ascii="Times New Roman" w:hAnsi="Times New Roman" w:cs="Times New Roman"/>
                  <w:sz w:val="18"/>
                  <w:szCs w:val="18"/>
                  <w:u w:val="single"/>
                </w:rPr>
                <w:t>от 18.06.2020 N 110н</w:t>
              </w:r>
            </w:hyperlink>
            <w:r w:rsidRPr="001462CE">
              <w:rPr>
                <w:rFonts w:ascii="Times New Roman" w:hAnsi="Times New Roman" w:cs="Times New Roman"/>
                <w:sz w:val="18"/>
                <w:szCs w:val="18"/>
              </w:rPr>
              <w:t>)</w:t>
            </w:r>
          </w:p>
        </w:tc>
      </w:tr>
      <w:tr w:rsidR="001462CE" w:rsidRPr="001462CE" w:rsidTr="00650B1B">
        <w:trPr>
          <w:jc w:val="center"/>
        </w:trPr>
        <w:tc>
          <w:tcPr>
            <w:tcW w:w="391" w:type="pc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3.2 </w:t>
            </w:r>
          </w:p>
        </w:tc>
        <w:tc>
          <w:tcPr>
            <w:tcW w:w="4609" w:type="pct"/>
            <w:gridSpan w:val="11"/>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Присвоить адрес </w:t>
            </w:r>
          </w:p>
        </w:tc>
      </w:tr>
      <w:tr w:rsidR="001462CE" w:rsidRPr="001462CE" w:rsidTr="00650B1B">
        <w:trPr>
          <w:jc w:val="center"/>
        </w:trPr>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09" w:type="pct"/>
            <w:gridSpan w:val="11"/>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 связи с: </w:t>
            </w:r>
          </w:p>
        </w:tc>
      </w:tr>
      <w:tr w:rsidR="001462CE" w:rsidRPr="001462CE" w:rsidTr="00650B1B">
        <w:trPr>
          <w:jc w:val="center"/>
        </w:trPr>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219" w:type="pct"/>
            <w:gridSpan w:val="10"/>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Образованием земельного участка(ов) из земель, находящихся в государственной или муниципальной собственности </w:t>
            </w:r>
          </w:p>
        </w:tc>
      </w:tr>
      <w:tr w:rsidR="001462CE" w:rsidRPr="001462CE" w:rsidTr="00650B1B">
        <w:trPr>
          <w:jc w:val="center"/>
        </w:trPr>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Количество образуемых земельных участков </w:t>
            </w:r>
          </w:p>
        </w:tc>
        <w:tc>
          <w:tcPr>
            <w:tcW w:w="2872" w:type="pct"/>
            <w:gridSpan w:val="7"/>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Дополнительная информация: </w:t>
            </w:r>
          </w:p>
        </w:tc>
        <w:tc>
          <w:tcPr>
            <w:tcW w:w="2872" w:type="pct"/>
            <w:gridSpan w:val="7"/>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872" w:type="pct"/>
            <w:gridSpan w:val="7"/>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872" w:type="pct"/>
            <w:gridSpan w:val="7"/>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219" w:type="pct"/>
            <w:gridSpan w:val="10"/>
            <w:tcBorders>
              <w:top w:val="nil"/>
              <w:left w:val="single" w:sz="6" w:space="0" w:color="auto"/>
              <w:bottom w:val="nil"/>
              <w:right w:val="single" w:sz="6" w:space="0" w:color="auto"/>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Образованием земельного участка(ов) путем раздела земельного участка </w:t>
            </w:r>
          </w:p>
        </w:tc>
      </w:tr>
      <w:tr w:rsidR="001462CE" w:rsidRPr="001462CE" w:rsidTr="00650B1B">
        <w:trPr>
          <w:jc w:val="center"/>
        </w:trPr>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Количество образуемых земельных участков </w:t>
            </w:r>
          </w:p>
        </w:tc>
        <w:tc>
          <w:tcPr>
            <w:tcW w:w="2872" w:type="pct"/>
            <w:gridSpan w:val="7"/>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Кадастровый номер земельного участка, раздел которого осуществляется </w:t>
            </w:r>
          </w:p>
        </w:tc>
        <w:tc>
          <w:tcPr>
            <w:tcW w:w="2872" w:type="pct"/>
            <w:gridSpan w:val="7"/>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Адрес земельного участка, раздел которого осуществляется </w:t>
            </w:r>
          </w:p>
        </w:tc>
      </w:tr>
      <w:tr w:rsidR="001462CE" w:rsidRPr="001462CE" w:rsidTr="00650B1B">
        <w:trPr>
          <w:jc w:val="center"/>
        </w:trPr>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2872" w:type="pct"/>
            <w:gridSpan w:val="7"/>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872" w:type="pct"/>
            <w:gridSpan w:val="7"/>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4219" w:type="pct"/>
            <w:gridSpan w:val="10"/>
            <w:tcBorders>
              <w:top w:val="nil"/>
              <w:left w:val="single" w:sz="6" w:space="0" w:color="auto"/>
              <w:bottom w:val="single" w:sz="6" w:space="0" w:color="auto"/>
              <w:right w:val="single" w:sz="6" w:space="0" w:color="auto"/>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Образованием земельного участка путем объединения земельных участков </w:t>
            </w:r>
          </w:p>
        </w:tc>
      </w:tr>
      <w:tr w:rsidR="001462CE" w:rsidRPr="001462CE" w:rsidTr="00650B1B">
        <w:trPr>
          <w:jc w:val="center"/>
        </w:trPr>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Количество объединяемых земельных участков </w:t>
            </w:r>
          </w:p>
        </w:tc>
        <w:tc>
          <w:tcPr>
            <w:tcW w:w="2872" w:type="pct"/>
            <w:gridSpan w:val="7"/>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Кадастровый номер объединяемого земельного участка &lt;1&gt;</w:t>
            </w:r>
          </w:p>
        </w:tc>
        <w:tc>
          <w:tcPr>
            <w:tcW w:w="2872" w:type="pct"/>
            <w:gridSpan w:val="7"/>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Адрес объединяемого земельного участка &lt;1&gt;</w:t>
            </w:r>
          </w:p>
        </w:tc>
      </w:tr>
      <w:tr w:rsidR="001462CE" w:rsidRPr="001462CE" w:rsidTr="00650B1B">
        <w:trPr>
          <w:jc w:val="center"/>
        </w:trPr>
        <w:tc>
          <w:tcPr>
            <w:tcW w:w="391"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2872" w:type="pct"/>
            <w:gridSpan w:val="7"/>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391" w:type="pct"/>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38" w:type="pct"/>
            <w:gridSpan w:val="4"/>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872" w:type="pct"/>
            <w:gridSpan w:val="7"/>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bl>
    <w:p w:rsidR="001462CE" w:rsidRPr="001462CE" w:rsidRDefault="001462CE" w:rsidP="007C7410">
      <w:pPr>
        <w:widowControl w:val="0"/>
        <w:numPr>
          <w:ilvl w:val="0"/>
          <w:numId w:val="1"/>
        </w:numPr>
        <w:tabs>
          <w:tab w:val="clear" w:pos="0"/>
          <w:tab w:val="num" w:pos="432"/>
        </w:tabs>
        <w:suppressAutoHyphens/>
        <w:autoSpaceDE w:val="0"/>
        <w:autoSpaceDN w:val="0"/>
        <w:adjustRightInd w:val="0"/>
        <w:spacing w:after="0" w:line="240" w:lineRule="auto"/>
        <w:ind w:left="432" w:hanging="432"/>
        <w:jc w:val="both"/>
        <w:rPr>
          <w:rFonts w:ascii="Times New Roman" w:hAnsi="Times New Roman" w:cs="Times New Roman"/>
          <w:sz w:val="18"/>
          <w:szCs w:val="18"/>
        </w:rPr>
      </w:pPr>
    </w:p>
    <w:p w:rsidR="001462CE" w:rsidRPr="001462CE" w:rsidRDefault="001462CE" w:rsidP="007C7410">
      <w:pPr>
        <w:widowControl w:val="0"/>
        <w:numPr>
          <w:ilvl w:val="0"/>
          <w:numId w:val="1"/>
        </w:numPr>
        <w:tabs>
          <w:tab w:val="clear" w:pos="0"/>
          <w:tab w:val="num" w:pos="432"/>
        </w:tabs>
        <w:suppressAutoHyphens/>
        <w:autoSpaceDE w:val="0"/>
        <w:autoSpaceDN w:val="0"/>
        <w:adjustRightInd w:val="0"/>
        <w:spacing w:after="0" w:line="240" w:lineRule="auto"/>
        <w:ind w:left="432" w:hanging="432"/>
        <w:jc w:val="both"/>
        <w:rPr>
          <w:rFonts w:ascii="Times New Roman" w:hAnsi="Times New Roman" w:cs="Times New Roman"/>
          <w:sz w:val="18"/>
          <w:szCs w:val="18"/>
        </w:rPr>
      </w:pPr>
      <w:r w:rsidRPr="001462CE">
        <w:rPr>
          <w:rFonts w:ascii="Times New Roman" w:hAnsi="Times New Roman" w:cs="Times New Roman"/>
          <w:sz w:val="18"/>
          <w:szCs w:val="18"/>
        </w:rPr>
        <w:t>--------------------</w:t>
      </w:r>
    </w:p>
    <w:p w:rsidR="001462CE" w:rsidRPr="001462CE" w:rsidRDefault="001462CE" w:rsidP="007C7410">
      <w:pPr>
        <w:widowControl w:val="0"/>
        <w:numPr>
          <w:ilvl w:val="0"/>
          <w:numId w:val="1"/>
        </w:numPr>
        <w:tabs>
          <w:tab w:val="clear" w:pos="0"/>
          <w:tab w:val="num" w:pos="432"/>
        </w:tabs>
        <w:suppressAutoHyphens/>
        <w:autoSpaceDE w:val="0"/>
        <w:autoSpaceDN w:val="0"/>
        <w:adjustRightInd w:val="0"/>
        <w:spacing w:after="0" w:line="240" w:lineRule="auto"/>
        <w:ind w:left="432" w:hanging="432"/>
        <w:jc w:val="both"/>
        <w:rPr>
          <w:rFonts w:ascii="Times New Roman" w:hAnsi="Times New Roman" w:cs="Times New Roman"/>
          <w:sz w:val="18"/>
          <w:szCs w:val="18"/>
        </w:rPr>
      </w:pPr>
      <w:r w:rsidRPr="001462CE">
        <w:rPr>
          <w:rFonts w:ascii="Times New Roman" w:hAnsi="Times New Roman" w:cs="Times New Roman"/>
          <w:sz w:val="18"/>
          <w:szCs w:val="18"/>
        </w:rPr>
        <w:t>&lt;1&gt; Строка дублируется для каждого объединенного земельного участка</w:t>
      </w:r>
    </w:p>
    <w:p w:rsidR="001462CE" w:rsidRPr="001462CE" w:rsidRDefault="001462CE" w:rsidP="007C7410">
      <w:pPr>
        <w:widowControl w:val="0"/>
        <w:numPr>
          <w:ilvl w:val="0"/>
          <w:numId w:val="1"/>
        </w:numPr>
        <w:tabs>
          <w:tab w:val="clear" w:pos="0"/>
          <w:tab w:val="num" w:pos="432"/>
        </w:tabs>
        <w:suppressAutoHyphens/>
        <w:autoSpaceDE w:val="0"/>
        <w:autoSpaceDN w:val="0"/>
        <w:adjustRightInd w:val="0"/>
        <w:spacing w:after="0" w:line="240" w:lineRule="auto"/>
        <w:ind w:left="432" w:hanging="432"/>
        <w:rPr>
          <w:rFonts w:ascii="Times New Roman" w:hAnsi="Times New Roman" w:cs="Times New Roman"/>
          <w:sz w:val="18"/>
          <w:szCs w:val="18"/>
        </w:rPr>
      </w:pPr>
    </w:p>
    <w:tbl>
      <w:tblPr>
        <w:tblW w:w="5000" w:type="pct"/>
        <w:jc w:val="center"/>
        <w:tblCellMar>
          <w:left w:w="0" w:type="dxa"/>
          <w:right w:w="0" w:type="dxa"/>
        </w:tblCellMar>
        <w:tblLook w:val="0000"/>
      </w:tblPr>
      <w:tblGrid>
        <w:gridCol w:w="2555"/>
        <w:gridCol w:w="2555"/>
        <w:gridCol w:w="2555"/>
        <w:gridCol w:w="2555"/>
      </w:tblGrid>
      <w:tr w:rsidR="001462CE" w:rsidRPr="001462CE" w:rsidTr="00650B1B">
        <w:trPr>
          <w:jc w:val="center"/>
        </w:trPr>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jc w:val="right"/>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vAlign w:val="center"/>
          </w:tcPr>
          <w:p w:rsidR="001462CE" w:rsidRPr="001462CE" w:rsidRDefault="001462CE" w:rsidP="001462CE">
            <w:pPr>
              <w:adjustRightInd w:val="0"/>
              <w:spacing w:after="0" w:line="240" w:lineRule="auto"/>
              <w:jc w:val="right"/>
              <w:rPr>
                <w:rFonts w:ascii="Times New Roman" w:hAnsi="Times New Roman" w:cs="Times New Roman"/>
                <w:sz w:val="18"/>
                <w:szCs w:val="18"/>
              </w:rPr>
            </w:pPr>
            <w:r w:rsidRPr="001462CE">
              <w:rPr>
                <w:rFonts w:ascii="Times New Roman" w:hAnsi="Times New Roman" w:cs="Times New Roman"/>
                <w:sz w:val="18"/>
                <w:szCs w:val="18"/>
              </w:rPr>
              <w:t>Лист N ______</w:t>
            </w:r>
          </w:p>
        </w:tc>
        <w:tc>
          <w:tcPr>
            <w:tcW w:w="1250" w:type="pct"/>
            <w:tcBorders>
              <w:top w:val="single" w:sz="6" w:space="0" w:color="auto"/>
              <w:left w:val="single" w:sz="6" w:space="0" w:color="auto"/>
              <w:bottom w:val="single" w:sz="6" w:space="0" w:color="auto"/>
              <w:right w:val="single" w:sz="6" w:space="0" w:color="auto"/>
            </w:tcBorders>
            <w:vAlign w:val="center"/>
          </w:tcPr>
          <w:p w:rsidR="001462CE" w:rsidRPr="001462CE" w:rsidRDefault="001462CE" w:rsidP="001462CE">
            <w:pPr>
              <w:adjustRightInd w:val="0"/>
              <w:spacing w:after="0" w:line="240" w:lineRule="auto"/>
              <w:jc w:val="right"/>
              <w:rPr>
                <w:rFonts w:ascii="Times New Roman" w:hAnsi="Times New Roman" w:cs="Times New Roman"/>
                <w:sz w:val="18"/>
                <w:szCs w:val="18"/>
              </w:rPr>
            </w:pPr>
            <w:r w:rsidRPr="001462CE">
              <w:rPr>
                <w:rFonts w:ascii="Times New Roman" w:hAnsi="Times New Roman" w:cs="Times New Roman"/>
                <w:sz w:val="18"/>
                <w:szCs w:val="18"/>
              </w:rPr>
              <w:t>Всего листов _________</w:t>
            </w:r>
          </w:p>
        </w:tc>
      </w:tr>
      <w:tr w:rsidR="001462CE" w:rsidRPr="001462CE" w:rsidTr="00650B1B">
        <w:trPr>
          <w:jc w:val="center"/>
        </w:trPr>
        <w:tc>
          <w:tcPr>
            <w:tcW w:w="1250"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Образованием земельного участка(ов) путем выдела из земельного участка </w:t>
            </w: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Количество образуемых земельных участков (за исключением земельного участка, из которого осуществляется выдел)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Кадастровый номер земельного участка, из которого осуществляется выдел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Адрес земельного участка, из которого осуществляется выдел </w:t>
            </w: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Образованием земельного участка(ов) путем перераспределения земельных участков </w:t>
            </w: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Количество образуемых земельных участков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Количество земельных участков, которые перераспределяются </w:t>
            </w: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Кадастровый номер земельного участка, который перераспределяется &lt;1&gt;</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Адрес земельного участка, который перераспределяется &lt;1&gt;</w:t>
            </w: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Строительством, реконструкцией здания (строения), сооружения </w:t>
            </w: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Наименование объекта строительства (реконструкции) в соответствии с проектной документацией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Кадастровый номер земельного участка, на котором осуществляется строительство (реконструкция)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Адрес земельного участка, на котором осуществляется строительство (реконструкция) </w:t>
            </w: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w:t>
            </w:r>
            <w:r w:rsidRPr="001462CE">
              <w:rPr>
                <w:rFonts w:ascii="Times New Roman" w:hAnsi="Times New Roman" w:cs="Times New Roman"/>
                <w:sz w:val="18"/>
                <w:szCs w:val="18"/>
              </w:rPr>
              <w:lastRenderedPageBreak/>
              <w:t xml:space="preserve">в соответствии с Градостроительным </w:t>
            </w:r>
            <w:hyperlink r:id="rId41" w:anchor="l0" w:history="1">
              <w:r w:rsidRPr="001462CE">
                <w:rPr>
                  <w:rFonts w:ascii="Times New Roman" w:hAnsi="Times New Roman" w:cs="Times New Roman"/>
                  <w:sz w:val="18"/>
                  <w:szCs w:val="18"/>
                  <w:u w:val="single"/>
                </w:rPr>
                <w:t>кодексом</w:t>
              </w:r>
            </w:hyperlink>
            <w:r w:rsidRPr="001462CE">
              <w:rPr>
                <w:rFonts w:ascii="Times New Roman" w:hAnsi="Times New Roman" w:cs="Times New Roman"/>
                <w:sz w:val="18"/>
                <w:szCs w:val="18"/>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 </w:t>
            </w: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Тип здания (строения), сооружения</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Наименование объекта строительства (реконструкции) (при наличии проектной документации указывается в соответствии с проектной документацией)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Кадастровый номер земельного участка, на котором осуществляется строительство (реконструкция)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Адрес земельного участка, на котором осуществляется строительство (реконструкция) </w:t>
            </w: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Переводом жилого помещения в нежилое помещение и нежилого помещения в жилое помещение </w:t>
            </w: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Кадастровый номер помещения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Адрес помещения </w:t>
            </w: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5000"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 ред. Приказа Минфина РФ </w:t>
            </w:r>
            <w:hyperlink r:id="rId42" w:anchor="l0" w:history="1">
              <w:r w:rsidRPr="001462CE">
                <w:rPr>
                  <w:rFonts w:ascii="Times New Roman" w:hAnsi="Times New Roman" w:cs="Times New Roman"/>
                  <w:sz w:val="18"/>
                  <w:szCs w:val="18"/>
                  <w:u w:val="single"/>
                </w:rPr>
                <w:t>от 18.06.2020 N 110н</w:t>
              </w:r>
            </w:hyperlink>
            <w:r w:rsidRPr="001462CE">
              <w:rPr>
                <w:rFonts w:ascii="Times New Roman" w:hAnsi="Times New Roman" w:cs="Times New Roman"/>
                <w:sz w:val="18"/>
                <w:szCs w:val="18"/>
              </w:rPr>
              <w:t>)</w:t>
            </w:r>
          </w:p>
        </w:tc>
      </w:tr>
    </w:tbl>
    <w:p w:rsidR="001462CE" w:rsidRPr="001462CE" w:rsidRDefault="001462CE" w:rsidP="007C7410">
      <w:pPr>
        <w:widowControl w:val="0"/>
        <w:numPr>
          <w:ilvl w:val="0"/>
          <w:numId w:val="1"/>
        </w:numPr>
        <w:tabs>
          <w:tab w:val="clear" w:pos="0"/>
          <w:tab w:val="num" w:pos="432"/>
        </w:tabs>
        <w:suppressAutoHyphens/>
        <w:autoSpaceDE w:val="0"/>
        <w:autoSpaceDN w:val="0"/>
        <w:adjustRightInd w:val="0"/>
        <w:spacing w:after="0" w:line="240" w:lineRule="auto"/>
        <w:ind w:left="432" w:hanging="432"/>
        <w:jc w:val="both"/>
        <w:rPr>
          <w:rFonts w:ascii="Times New Roman" w:hAnsi="Times New Roman" w:cs="Times New Roman"/>
          <w:sz w:val="18"/>
          <w:szCs w:val="18"/>
        </w:rPr>
      </w:pPr>
      <w:r w:rsidRPr="001462CE">
        <w:rPr>
          <w:rFonts w:ascii="Times New Roman" w:hAnsi="Times New Roman" w:cs="Times New Roman"/>
          <w:sz w:val="18"/>
          <w:szCs w:val="18"/>
        </w:rPr>
        <w:t>--------------------</w:t>
      </w:r>
    </w:p>
    <w:p w:rsidR="001462CE" w:rsidRPr="001462CE" w:rsidRDefault="001462CE" w:rsidP="007C7410">
      <w:pPr>
        <w:widowControl w:val="0"/>
        <w:numPr>
          <w:ilvl w:val="0"/>
          <w:numId w:val="1"/>
        </w:numPr>
        <w:tabs>
          <w:tab w:val="clear" w:pos="0"/>
          <w:tab w:val="num" w:pos="432"/>
        </w:tabs>
        <w:suppressAutoHyphens/>
        <w:autoSpaceDE w:val="0"/>
        <w:autoSpaceDN w:val="0"/>
        <w:adjustRightInd w:val="0"/>
        <w:spacing w:after="0" w:line="240" w:lineRule="auto"/>
        <w:ind w:left="432" w:hanging="432"/>
        <w:jc w:val="both"/>
        <w:rPr>
          <w:rFonts w:ascii="Times New Roman" w:hAnsi="Times New Roman" w:cs="Times New Roman"/>
          <w:sz w:val="18"/>
          <w:szCs w:val="18"/>
        </w:rPr>
      </w:pPr>
      <w:r w:rsidRPr="001462CE">
        <w:rPr>
          <w:rFonts w:ascii="Times New Roman" w:hAnsi="Times New Roman" w:cs="Times New Roman"/>
          <w:sz w:val="18"/>
          <w:szCs w:val="18"/>
        </w:rPr>
        <w:t>&lt;1&gt; Строка дублируется для каждого перераспределенного земельного участка</w:t>
      </w:r>
    </w:p>
    <w:p w:rsidR="001462CE" w:rsidRPr="001462CE" w:rsidRDefault="001462CE" w:rsidP="007C7410">
      <w:pPr>
        <w:widowControl w:val="0"/>
        <w:numPr>
          <w:ilvl w:val="0"/>
          <w:numId w:val="1"/>
        </w:numPr>
        <w:tabs>
          <w:tab w:val="clear" w:pos="0"/>
          <w:tab w:val="num" w:pos="432"/>
        </w:tabs>
        <w:suppressAutoHyphens/>
        <w:autoSpaceDE w:val="0"/>
        <w:autoSpaceDN w:val="0"/>
        <w:adjustRightInd w:val="0"/>
        <w:spacing w:after="0" w:line="240" w:lineRule="auto"/>
        <w:ind w:left="432" w:hanging="432"/>
        <w:rPr>
          <w:rFonts w:ascii="Times New Roman" w:hAnsi="Times New Roman" w:cs="Times New Roman"/>
          <w:sz w:val="18"/>
          <w:szCs w:val="18"/>
        </w:rPr>
      </w:pPr>
    </w:p>
    <w:tbl>
      <w:tblPr>
        <w:tblW w:w="5000" w:type="pct"/>
        <w:jc w:val="center"/>
        <w:tblCellMar>
          <w:left w:w="0" w:type="dxa"/>
          <w:right w:w="0" w:type="dxa"/>
        </w:tblCellMar>
        <w:tblLook w:val="0000"/>
      </w:tblPr>
      <w:tblGrid>
        <w:gridCol w:w="1702"/>
        <w:gridCol w:w="1702"/>
        <w:gridCol w:w="1705"/>
        <w:gridCol w:w="1703"/>
        <w:gridCol w:w="1703"/>
        <w:gridCol w:w="1705"/>
      </w:tblGrid>
      <w:tr w:rsidR="001462CE" w:rsidRPr="001462CE" w:rsidTr="00650B1B">
        <w:trPr>
          <w:jc w:val="center"/>
        </w:trPr>
        <w:tc>
          <w:tcPr>
            <w:tcW w:w="3333"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Лист N _______</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Всего листов ______</w:t>
            </w:r>
          </w:p>
        </w:tc>
      </w:tr>
      <w:tr w:rsidR="001462CE" w:rsidRPr="001462CE" w:rsidTr="00650B1B">
        <w:trPr>
          <w:jc w:val="center"/>
        </w:trPr>
        <w:tc>
          <w:tcPr>
            <w:tcW w:w="833"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333"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Образованием помещения(ий) в здании (строения), сооружении путем раздела здания (строения), сооружения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33"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Образование жилого помещения </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Количество образуемых помещений</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33"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Образование нежилого помещения </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Количество образуемых помещений</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Кадастровый номер здания, сооружения </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Адрес здания, сооружения </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Дополнительная информация: </w:t>
            </w: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333"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Образованием помещения(ий) в здании (строении), сооружении путем раздела здания (строения), сооружения</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Назначение помещения (жилое (нежилое) помещение) &lt;1&gt;</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Вид помещения &lt;1&gt;</w:t>
            </w: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Количество помещений &lt;1&gt;</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Кадастровый номер помещения, машино-места, раздел которого осуществляется</w:t>
            </w:r>
          </w:p>
          <w:p w:rsidR="001462CE" w:rsidRPr="001462CE" w:rsidRDefault="001462CE" w:rsidP="001462CE">
            <w:pPr>
              <w:adjustRightInd w:val="0"/>
              <w:spacing w:after="0" w:line="240" w:lineRule="auto"/>
              <w:rPr>
                <w:rFonts w:ascii="Times New Roman" w:hAnsi="Times New Roman" w:cs="Times New Roman"/>
                <w:sz w:val="18"/>
                <w:szCs w:val="18"/>
              </w:rPr>
            </w:pP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Адрес помещения, машино-места, раздел которого осуществляется</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Дополнительная информация: </w:t>
            </w: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333"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Образованием помещения в здании (строении), сооружении путем объединения помещений, машино-мест в здании (строении), сооружении</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Образование жилого помещения</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Образование нежилого помещения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Количество объединяемых помещений </w:t>
            </w: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Кадастровый номер объединяемого помещения &lt;2&gt;</w:t>
            </w: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Адрес объединяемого помещения &lt;2&gt;</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Дополнительная информация: </w:t>
            </w: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333"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Образованием помещения в здании, сооружении путем переустройства и (или) перепланировки мест общего пользования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Образование жилого помещения </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83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Образование нежилого помещения</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Количество образуемых помещений</w:t>
            </w: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Кадастровый номер здания, сооружения </w:t>
            </w: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Адрес здания, сооружения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Дополнительная информация: </w:t>
            </w: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833"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3"/>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67"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5000"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 ред. Приказа Минфина РФ </w:t>
            </w:r>
            <w:hyperlink r:id="rId43" w:anchor="l0" w:history="1">
              <w:r w:rsidRPr="001462CE">
                <w:rPr>
                  <w:rFonts w:ascii="Times New Roman" w:hAnsi="Times New Roman" w:cs="Times New Roman"/>
                  <w:sz w:val="18"/>
                  <w:szCs w:val="18"/>
                  <w:u w:val="single"/>
                </w:rPr>
                <w:t>от 18.06.2020 N 110н</w:t>
              </w:r>
            </w:hyperlink>
            <w:r w:rsidRPr="001462CE">
              <w:rPr>
                <w:rFonts w:ascii="Times New Roman" w:hAnsi="Times New Roman" w:cs="Times New Roman"/>
                <w:sz w:val="18"/>
                <w:szCs w:val="18"/>
              </w:rPr>
              <w:t>)</w:t>
            </w:r>
          </w:p>
        </w:tc>
      </w:tr>
    </w:tbl>
    <w:p w:rsidR="001462CE" w:rsidRPr="001462CE" w:rsidRDefault="001462CE" w:rsidP="007C7410">
      <w:pPr>
        <w:widowControl w:val="0"/>
        <w:numPr>
          <w:ilvl w:val="0"/>
          <w:numId w:val="1"/>
        </w:numPr>
        <w:tabs>
          <w:tab w:val="clear" w:pos="0"/>
          <w:tab w:val="num" w:pos="432"/>
        </w:tabs>
        <w:suppressAutoHyphens/>
        <w:autoSpaceDE w:val="0"/>
        <w:autoSpaceDN w:val="0"/>
        <w:adjustRightInd w:val="0"/>
        <w:spacing w:after="0" w:line="240" w:lineRule="auto"/>
        <w:ind w:left="432" w:hanging="432"/>
        <w:rPr>
          <w:rFonts w:ascii="Times New Roman" w:hAnsi="Times New Roman" w:cs="Times New Roman"/>
          <w:sz w:val="18"/>
          <w:szCs w:val="18"/>
        </w:rPr>
      </w:pPr>
    </w:p>
    <w:p w:rsidR="001462CE" w:rsidRPr="001462CE" w:rsidRDefault="001462CE" w:rsidP="007C7410">
      <w:pPr>
        <w:widowControl w:val="0"/>
        <w:numPr>
          <w:ilvl w:val="0"/>
          <w:numId w:val="1"/>
        </w:numPr>
        <w:tabs>
          <w:tab w:val="clear" w:pos="0"/>
          <w:tab w:val="num" w:pos="432"/>
        </w:tabs>
        <w:suppressAutoHyphens/>
        <w:autoSpaceDE w:val="0"/>
        <w:autoSpaceDN w:val="0"/>
        <w:adjustRightInd w:val="0"/>
        <w:spacing w:after="0" w:line="240" w:lineRule="auto"/>
        <w:ind w:left="432" w:hanging="432"/>
        <w:rPr>
          <w:rFonts w:ascii="Times New Roman" w:hAnsi="Times New Roman" w:cs="Times New Roman"/>
          <w:sz w:val="18"/>
          <w:szCs w:val="18"/>
        </w:rPr>
      </w:pPr>
    </w:p>
    <w:tbl>
      <w:tblPr>
        <w:tblW w:w="5000" w:type="pct"/>
        <w:jc w:val="center"/>
        <w:tblCellMar>
          <w:left w:w="0" w:type="dxa"/>
          <w:right w:w="0" w:type="dxa"/>
        </w:tblCellMar>
        <w:tblLook w:val="0000"/>
      </w:tblPr>
      <w:tblGrid>
        <w:gridCol w:w="285"/>
        <w:gridCol w:w="3313"/>
        <w:gridCol w:w="3313"/>
        <w:gridCol w:w="3309"/>
      </w:tblGrid>
      <w:tr w:rsidR="001462CE" w:rsidRPr="001462CE" w:rsidTr="00650B1B">
        <w:trPr>
          <w:jc w:val="center"/>
        </w:trPr>
        <w:tc>
          <w:tcPr>
            <w:tcW w:w="139" w:type="pct"/>
            <w:vMerge w:val="restart"/>
            <w:tcBorders>
              <w:top w:val="single" w:sz="6" w:space="0" w:color="auto"/>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2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241" w:type="pct"/>
            <w:gridSpan w:val="2"/>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Образованием машино-места в здании, сооружении путем раздела здания, сооружения</w:t>
            </w: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tcBorders>
              <w:top w:val="single" w:sz="6" w:space="0" w:color="auto"/>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Количество образуемых машиномест</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tcBorders>
              <w:top w:val="single" w:sz="6" w:space="0" w:color="auto"/>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Кадастровый номер здания, сооружения</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Адрес здания, сооружения</w:t>
            </w: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vMerge w:val="restart"/>
            <w:tcBorders>
              <w:top w:val="single" w:sz="6" w:space="0" w:color="auto"/>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vMerge/>
            <w:tcBorders>
              <w:top w:val="nil"/>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vMerge w:val="restart"/>
            <w:tcBorders>
              <w:top w:val="single" w:sz="6" w:space="0" w:color="auto"/>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Дополнительная информация:</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2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241" w:type="pct"/>
            <w:gridSpan w:val="2"/>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Образованием машино-места (машино-мест) в здании, сооружении путем раздела помещения, машино-места</w:t>
            </w: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tcBorders>
              <w:top w:val="single" w:sz="6" w:space="0" w:color="auto"/>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Количество машино-мест</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tcBorders>
              <w:top w:val="single" w:sz="6" w:space="0" w:color="auto"/>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Кадастровый номер помещения, машино-места, раздел которого осуществляется</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Адрес помещения, машино-места раздел которого осуществляется</w:t>
            </w: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vMerge w:val="restart"/>
            <w:tcBorders>
              <w:top w:val="single" w:sz="6" w:space="0" w:color="auto"/>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vMerge/>
            <w:tcBorders>
              <w:top w:val="nil"/>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tcBorders>
              <w:top w:val="single" w:sz="6" w:space="0" w:color="auto"/>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Дополнительная информация:</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nil"/>
              <w:left w:val="nil"/>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nil"/>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nil"/>
              <w:left w:val="nil"/>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241" w:type="pct"/>
            <w:gridSpan w:val="2"/>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Образованием машино-места в здании, сооружении путем объединения помещений, машино-мест в здании, сооружении</w:t>
            </w: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241" w:type="pct"/>
            <w:gridSpan w:val="2"/>
            <w:tcBorders>
              <w:top w:val="single" w:sz="6" w:space="0" w:color="auto"/>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Количество объединяемых помещений, машино-мест</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241" w:type="pct"/>
            <w:gridSpan w:val="2"/>
            <w:tcBorders>
              <w:top w:val="single" w:sz="6" w:space="0" w:color="auto"/>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Кадастровый номер объединяемого помещения &lt;4&gt;</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Адрес объединяемого помещения &lt;4&gt;</w:t>
            </w: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single" w:sz="6" w:space="0" w:color="auto"/>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single" w:sz="6" w:space="0" w:color="auto"/>
              <w:left w:val="nil"/>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nil"/>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nil"/>
              <w:left w:val="nil"/>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241" w:type="pct"/>
            <w:gridSpan w:val="2"/>
            <w:tcBorders>
              <w:top w:val="single" w:sz="6" w:space="0" w:color="auto"/>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Дополнительная информация:</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nil"/>
              <w:left w:val="nil"/>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nil"/>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nil"/>
              <w:left w:val="nil"/>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241" w:type="pct"/>
            <w:gridSpan w:val="2"/>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Образованием машино-места в здании, сооружении путем переустройства и (или) перепланировки мест общего пользования</w:t>
            </w: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241" w:type="pct"/>
            <w:gridSpan w:val="2"/>
            <w:tcBorders>
              <w:top w:val="single" w:sz="6" w:space="0" w:color="auto"/>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Количество образуемых машиномест</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241" w:type="pct"/>
            <w:gridSpan w:val="2"/>
            <w:tcBorders>
              <w:top w:val="single" w:sz="6" w:space="0" w:color="auto"/>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Кадастровый номер здания, сооружения</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Адрес здания, сооружения</w:t>
            </w: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single" w:sz="6" w:space="0" w:color="auto"/>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single" w:sz="6" w:space="0" w:color="auto"/>
              <w:left w:val="nil"/>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nil"/>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nil"/>
              <w:left w:val="nil"/>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241" w:type="pct"/>
            <w:gridSpan w:val="2"/>
            <w:tcBorders>
              <w:top w:val="single" w:sz="6" w:space="0" w:color="auto"/>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Дополнительная информация:</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nil"/>
              <w:left w:val="nil"/>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nil"/>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tcBorders>
              <w:top w:val="nil"/>
              <w:left w:val="nil"/>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241" w:type="pct"/>
            <w:gridSpan w:val="2"/>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w:t>
            </w:r>
            <w:hyperlink r:id="rId44" w:anchor="l0" w:history="1">
              <w:r w:rsidRPr="001462CE">
                <w:rPr>
                  <w:rFonts w:ascii="Times New Roman" w:hAnsi="Times New Roman" w:cs="Times New Roman"/>
                  <w:sz w:val="18"/>
                  <w:szCs w:val="18"/>
                  <w:u w:val="single"/>
                </w:rPr>
                <w:t>от 13 июля 2015 г. N 218-ФЗ</w:t>
              </w:r>
            </w:hyperlink>
            <w:r w:rsidRPr="001462CE">
              <w:rPr>
                <w:rFonts w:ascii="Times New Roman" w:hAnsi="Times New Roman" w:cs="Times New Roman"/>
                <w:sz w:val="18"/>
                <w:szCs w:val="18"/>
              </w:rPr>
              <w:t xml:space="preserve">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машино-место</w:t>
            </w:r>
          </w:p>
        </w:tc>
      </w:tr>
      <w:tr w:rsidR="001462CE" w:rsidRPr="001462CE" w:rsidTr="00650B1B">
        <w:trPr>
          <w:trHeight w:val="537"/>
          <w:jc w:val="center"/>
        </w:trPr>
        <w:tc>
          <w:tcPr>
            <w:tcW w:w="139" w:type="pct"/>
            <w:vMerge w:val="restart"/>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1"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tcBorders>
              <w:top w:val="single" w:sz="6" w:space="0" w:color="auto"/>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Кадастровый номер земельного участка, здания (строения), сооружения, помещения, машино-места</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Существующий адрес земельного участка, здания (строения), сооружения, помещения, машино-места</w:t>
            </w: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vMerge w:val="restart"/>
            <w:tcBorders>
              <w:top w:val="single" w:sz="6" w:space="0" w:color="auto"/>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vMerge/>
            <w:tcBorders>
              <w:top w:val="nil"/>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vMerge w:val="restart"/>
            <w:tcBorders>
              <w:top w:val="single" w:sz="6" w:space="0" w:color="auto"/>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Дополнительная информация:</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2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241" w:type="pct"/>
            <w:gridSpan w:val="2"/>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Отсутствием у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w:t>
            </w:r>
            <w:hyperlink r:id="rId45" w:anchor="l0" w:history="1">
              <w:r w:rsidRPr="001462CE">
                <w:rPr>
                  <w:rFonts w:ascii="Times New Roman" w:hAnsi="Times New Roman" w:cs="Times New Roman"/>
                  <w:sz w:val="18"/>
                  <w:szCs w:val="18"/>
                  <w:u w:val="single"/>
                </w:rPr>
                <w:t>законом</w:t>
              </w:r>
            </w:hyperlink>
            <w:r w:rsidRPr="001462CE">
              <w:rPr>
                <w:rFonts w:ascii="Times New Roman" w:hAnsi="Times New Roman" w:cs="Times New Roman"/>
                <w:sz w:val="18"/>
                <w:szCs w:val="18"/>
              </w:rPr>
              <w:t xml:space="preserve"> "О государственной регистрации недвижимости", адреса</w:t>
            </w: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tcBorders>
              <w:top w:val="single" w:sz="6" w:space="0" w:color="auto"/>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Кадастровый номер земельного участка, здания (строения), сооружения, помещения, машино-места</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Адрес земельного участка, на котором расположен объект адресации, либо здания (строения), сооружения, в котором </w:t>
            </w:r>
            <w:r w:rsidRPr="001462CE">
              <w:rPr>
                <w:rFonts w:ascii="Times New Roman" w:hAnsi="Times New Roman" w:cs="Times New Roman"/>
                <w:sz w:val="18"/>
                <w:szCs w:val="18"/>
              </w:rPr>
              <w:lastRenderedPageBreak/>
              <w:t>расположен объект адресации (при наличии)</w:t>
            </w: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tcBorders>
              <w:top w:val="single" w:sz="6" w:space="0" w:color="auto"/>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tcBorders>
              <w:top w:val="single" w:sz="6" w:space="0" w:color="auto"/>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tcBorders>
              <w:top w:val="single" w:sz="6" w:space="0" w:color="auto"/>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Дополнительная информация:</w:t>
            </w: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139" w:type="pct"/>
            <w:vMerge/>
            <w:tcBorders>
              <w:top w:val="nil"/>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tcBorders>
              <w:top w:val="single" w:sz="6" w:space="0" w:color="auto"/>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139" w:type="pct"/>
            <w:vMerge/>
            <w:tcBorders>
              <w:top w:val="nil"/>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241" w:type="pct"/>
            <w:gridSpan w:val="2"/>
            <w:tcBorders>
              <w:top w:val="single" w:sz="6" w:space="0" w:color="auto"/>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62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650B1B">
        <w:trPr>
          <w:jc w:val="center"/>
        </w:trPr>
        <w:tc>
          <w:tcPr>
            <w:tcW w:w="5000"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 ред. Приказа Минфина РФ </w:t>
            </w:r>
            <w:hyperlink r:id="rId46" w:anchor="l0" w:history="1">
              <w:r w:rsidRPr="001462CE">
                <w:rPr>
                  <w:rFonts w:ascii="Times New Roman" w:hAnsi="Times New Roman" w:cs="Times New Roman"/>
                  <w:sz w:val="18"/>
                  <w:szCs w:val="18"/>
                  <w:u w:val="single"/>
                </w:rPr>
                <w:t>от 18.06.2020 N 110н</w:t>
              </w:r>
            </w:hyperlink>
            <w:r w:rsidRPr="001462CE">
              <w:rPr>
                <w:rFonts w:ascii="Times New Roman" w:hAnsi="Times New Roman" w:cs="Times New Roman"/>
                <w:sz w:val="18"/>
                <w:szCs w:val="18"/>
              </w:rPr>
              <w:t>)</w:t>
            </w:r>
          </w:p>
        </w:tc>
      </w:tr>
    </w:tbl>
    <w:p w:rsidR="001462CE" w:rsidRPr="001462CE" w:rsidRDefault="001462CE" w:rsidP="007C7410">
      <w:pPr>
        <w:widowControl w:val="0"/>
        <w:numPr>
          <w:ilvl w:val="0"/>
          <w:numId w:val="1"/>
        </w:numPr>
        <w:tabs>
          <w:tab w:val="clear" w:pos="0"/>
          <w:tab w:val="num" w:pos="432"/>
        </w:tabs>
        <w:suppressAutoHyphens/>
        <w:autoSpaceDE w:val="0"/>
        <w:autoSpaceDN w:val="0"/>
        <w:adjustRightInd w:val="0"/>
        <w:spacing w:after="0" w:line="240" w:lineRule="auto"/>
        <w:ind w:left="432" w:hanging="432"/>
        <w:jc w:val="both"/>
        <w:rPr>
          <w:rFonts w:ascii="Times New Roman" w:hAnsi="Times New Roman" w:cs="Times New Roman"/>
          <w:sz w:val="18"/>
          <w:szCs w:val="18"/>
        </w:rPr>
      </w:pPr>
      <w:r w:rsidRPr="001462CE">
        <w:rPr>
          <w:rFonts w:ascii="Times New Roman" w:hAnsi="Times New Roman" w:cs="Times New Roman"/>
          <w:sz w:val="18"/>
          <w:szCs w:val="18"/>
        </w:rPr>
        <w:t>--------------------</w:t>
      </w:r>
    </w:p>
    <w:p w:rsidR="001462CE" w:rsidRPr="001462CE" w:rsidRDefault="001462CE" w:rsidP="007C7410">
      <w:pPr>
        <w:widowControl w:val="0"/>
        <w:numPr>
          <w:ilvl w:val="0"/>
          <w:numId w:val="1"/>
        </w:numPr>
        <w:tabs>
          <w:tab w:val="clear" w:pos="0"/>
          <w:tab w:val="num" w:pos="432"/>
        </w:tabs>
        <w:suppressAutoHyphens/>
        <w:autoSpaceDE w:val="0"/>
        <w:autoSpaceDN w:val="0"/>
        <w:adjustRightInd w:val="0"/>
        <w:spacing w:after="0" w:line="240" w:lineRule="auto"/>
        <w:ind w:left="432" w:hanging="432"/>
        <w:jc w:val="both"/>
        <w:rPr>
          <w:rFonts w:ascii="Times New Roman" w:hAnsi="Times New Roman" w:cs="Times New Roman"/>
          <w:sz w:val="18"/>
          <w:szCs w:val="18"/>
        </w:rPr>
      </w:pPr>
      <w:r w:rsidRPr="001462CE">
        <w:rPr>
          <w:rFonts w:ascii="Times New Roman" w:hAnsi="Times New Roman" w:cs="Times New Roman"/>
          <w:sz w:val="18"/>
          <w:szCs w:val="18"/>
        </w:rPr>
        <w:t>&lt;1&gt; Строка дублируется для каждого разделенного помещения</w:t>
      </w:r>
    </w:p>
    <w:p w:rsidR="001462CE" w:rsidRPr="001462CE" w:rsidRDefault="001462CE" w:rsidP="007C7410">
      <w:pPr>
        <w:widowControl w:val="0"/>
        <w:numPr>
          <w:ilvl w:val="0"/>
          <w:numId w:val="1"/>
        </w:numPr>
        <w:tabs>
          <w:tab w:val="clear" w:pos="0"/>
          <w:tab w:val="num" w:pos="432"/>
        </w:tabs>
        <w:suppressAutoHyphens/>
        <w:autoSpaceDE w:val="0"/>
        <w:autoSpaceDN w:val="0"/>
        <w:adjustRightInd w:val="0"/>
        <w:spacing w:after="0" w:line="240" w:lineRule="auto"/>
        <w:ind w:left="432" w:hanging="432"/>
        <w:jc w:val="both"/>
        <w:rPr>
          <w:rFonts w:ascii="Times New Roman" w:hAnsi="Times New Roman" w:cs="Times New Roman"/>
          <w:sz w:val="18"/>
          <w:szCs w:val="18"/>
        </w:rPr>
      </w:pPr>
      <w:r w:rsidRPr="001462CE">
        <w:rPr>
          <w:rFonts w:ascii="Times New Roman" w:hAnsi="Times New Roman" w:cs="Times New Roman"/>
          <w:sz w:val="18"/>
          <w:szCs w:val="18"/>
        </w:rPr>
        <w:t>&lt;2&gt; Строка дублируется для каждого объединенного помещения</w:t>
      </w:r>
    </w:p>
    <w:p w:rsidR="001462CE" w:rsidRPr="001462CE" w:rsidRDefault="001462CE" w:rsidP="007C7410">
      <w:pPr>
        <w:widowControl w:val="0"/>
        <w:numPr>
          <w:ilvl w:val="0"/>
          <w:numId w:val="1"/>
        </w:numPr>
        <w:tabs>
          <w:tab w:val="clear" w:pos="0"/>
          <w:tab w:val="num" w:pos="432"/>
        </w:tabs>
        <w:suppressAutoHyphens/>
        <w:autoSpaceDE w:val="0"/>
        <w:autoSpaceDN w:val="0"/>
        <w:adjustRightInd w:val="0"/>
        <w:spacing w:after="0" w:line="240" w:lineRule="auto"/>
        <w:ind w:left="432" w:hanging="432"/>
        <w:rPr>
          <w:rFonts w:ascii="Times New Roman" w:hAnsi="Times New Roman" w:cs="Times New Roman"/>
          <w:sz w:val="18"/>
          <w:szCs w:val="18"/>
        </w:rPr>
      </w:pPr>
    </w:p>
    <w:p w:rsidR="001462CE" w:rsidRPr="001462CE" w:rsidRDefault="001462CE" w:rsidP="007C7410">
      <w:pPr>
        <w:widowControl w:val="0"/>
        <w:numPr>
          <w:ilvl w:val="0"/>
          <w:numId w:val="1"/>
        </w:numPr>
        <w:tabs>
          <w:tab w:val="clear" w:pos="0"/>
          <w:tab w:val="num" w:pos="432"/>
        </w:tabs>
        <w:suppressAutoHyphens/>
        <w:autoSpaceDE w:val="0"/>
        <w:autoSpaceDN w:val="0"/>
        <w:adjustRightInd w:val="0"/>
        <w:spacing w:after="0" w:line="240" w:lineRule="auto"/>
        <w:ind w:left="432" w:hanging="432"/>
        <w:jc w:val="both"/>
        <w:rPr>
          <w:rFonts w:ascii="Times New Roman" w:hAnsi="Times New Roman" w:cs="Times New Roman"/>
          <w:sz w:val="18"/>
          <w:szCs w:val="18"/>
        </w:rPr>
      </w:pPr>
    </w:p>
    <w:p w:rsidR="001462CE" w:rsidRPr="001462CE" w:rsidRDefault="001462CE" w:rsidP="007C7410">
      <w:pPr>
        <w:widowControl w:val="0"/>
        <w:numPr>
          <w:ilvl w:val="0"/>
          <w:numId w:val="1"/>
        </w:numPr>
        <w:tabs>
          <w:tab w:val="clear" w:pos="0"/>
          <w:tab w:val="num" w:pos="432"/>
        </w:tabs>
        <w:suppressAutoHyphens/>
        <w:autoSpaceDE w:val="0"/>
        <w:autoSpaceDN w:val="0"/>
        <w:adjustRightInd w:val="0"/>
        <w:spacing w:after="0" w:line="240" w:lineRule="auto"/>
        <w:ind w:left="432" w:hanging="432"/>
        <w:rPr>
          <w:rFonts w:ascii="Times New Roman" w:hAnsi="Times New Roman" w:cs="Times New Roman"/>
          <w:sz w:val="18"/>
          <w:szCs w:val="18"/>
        </w:rPr>
      </w:pPr>
    </w:p>
    <w:tbl>
      <w:tblPr>
        <w:tblW w:w="5000" w:type="pct"/>
        <w:jc w:val="center"/>
        <w:tblCellMar>
          <w:left w:w="0" w:type="dxa"/>
          <w:right w:w="0" w:type="dxa"/>
        </w:tblCellMar>
        <w:tblLook w:val="0000"/>
      </w:tblPr>
      <w:tblGrid>
        <w:gridCol w:w="2555"/>
        <w:gridCol w:w="2555"/>
        <w:gridCol w:w="2555"/>
        <w:gridCol w:w="2555"/>
      </w:tblGrid>
      <w:tr w:rsidR="001462CE" w:rsidRPr="001462CE" w:rsidTr="00650B1B">
        <w:trPr>
          <w:jc w:val="center"/>
        </w:trPr>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jc w:val="right"/>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vAlign w:val="center"/>
          </w:tcPr>
          <w:p w:rsidR="001462CE" w:rsidRPr="001462CE" w:rsidRDefault="001462CE" w:rsidP="001462CE">
            <w:pPr>
              <w:adjustRightInd w:val="0"/>
              <w:spacing w:after="0" w:line="240" w:lineRule="auto"/>
              <w:jc w:val="right"/>
              <w:rPr>
                <w:rFonts w:ascii="Times New Roman" w:hAnsi="Times New Roman" w:cs="Times New Roman"/>
                <w:sz w:val="18"/>
                <w:szCs w:val="18"/>
              </w:rPr>
            </w:pPr>
            <w:r w:rsidRPr="001462CE">
              <w:rPr>
                <w:rFonts w:ascii="Times New Roman" w:hAnsi="Times New Roman" w:cs="Times New Roman"/>
                <w:sz w:val="18"/>
                <w:szCs w:val="18"/>
              </w:rPr>
              <w:t>Лист N _______</w:t>
            </w:r>
          </w:p>
        </w:tc>
        <w:tc>
          <w:tcPr>
            <w:tcW w:w="1250" w:type="pct"/>
            <w:tcBorders>
              <w:top w:val="single" w:sz="6" w:space="0" w:color="auto"/>
              <w:left w:val="single" w:sz="6" w:space="0" w:color="auto"/>
              <w:bottom w:val="single" w:sz="6" w:space="0" w:color="auto"/>
              <w:right w:val="single" w:sz="6" w:space="0" w:color="auto"/>
            </w:tcBorders>
            <w:vAlign w:val="center"/>
          </w:tcPr>
          <w:p w:rsidR="001462CE" w:rsidRPr="001462CE" w:rsidRDefault="001462CE" w:rsidP="001462CE">
            <w:pPr>
              <w:adjustRightInd w:val="0"/>
              <w:spacing w:after="0" w:line="240" w:lineRule="auto"/>
              <w:jc w:val="right"/>
              <w:rPr>
                <w:rFonts w:ascii="Times New Roman" w:hAnsi="Times New Roman" w:cs="Times New Roman"/>
                <w:sz w:val="18"/>
                <w:szCs w:val="18"/>
              </w:rPr>
            </w:pPr>
            <w:r w:rsidRPr="001462CE">
              <w:rPr>
                <w:rFonts w:ascii="Times New Roman" w:hAnsi="Times New Roman" w:cs="Times New Roman"/>
                <w:sz w:val="18"/>
                <w:szCs w:val="18"/>
              </w:rPr>
              <w:t>Всего листов ______</w:t>
            </w:r>
          </w:p>
        </w:tc>
      </w:tr>
      <w:tr w:rsidR="001462CE" w:rsidRPr="001462CE" w:rsidTr="00650B1B">
        <w:trPr>
          <w:jc w:val="center"/>
        </w:trPr>
        <w:tc>
          <w:tcPr>
            <w:tcW w:w="1250"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3.3 </w:t>
            </w:r>
          </w:p>
        </w:tc>
        <w:tc>
          <w:tcPr>
            <w:tcW w:w="3750"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Аннулировать адрес объекта адресации: </w:t>
            </w: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Наименование страны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Наименование субъекта Российской Федерации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750"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 ред. Приказов Минфина РФ </w:t>
            </w:r>
            <w:hyperlink r:id="rId47" w:anchor="l0" w:history="1">
              <w:r w:rsidRPr="001462CE">
                <w:rPr>
                  <w:rFonts w:ascii="Times New Roman" w:hAnsi="Times New Roman" w:cs="Times New Roman"/>
                  <w:sz w:val="18"/>
                  <w:szCs w:val="18"/>
                  <w:u w:val="single"/>
                </w:rPr>
                <w:t>от 18.06.2020 N 110н</w:t>
              </w:r>
            </w:hyperlink>
            <w:r w:rsidRPr="001462CE">
              <w:rPr>
                <w:rFonts w:ascii="Times New Roman" w:hAnsi="Times New Roman" w:cs="Times New Roman"/>
                <w:sz w:val="18"/>
                <w:szCs w:val="18"/>
              </w:rPr>
              <w:t xml:space="preserve">, </w:t>
            </w:r>
            <w:hyperlink r:id="rId48" w:anchor="l16" w:history="1">
              <w:r w:rsidRPr="001462CE">
                <w:rPr>
                  <w:rFonts w:ascii="Times New Roman" w:hAnsi="Times New Roman" w:cs="Times New Roman"/>
                  <w:sz w:val="18"/>
                  <w:szCs w:val="18"/>
                  <w:u w:val="single"/>
                </w:rPr>
                <w:t>от 14.01.2022 N 5н</w:t>
              </w:r>
            </w:hyperlink>
            <w:r w:rsidRPr="001462CE">
              <w:rPr>
                <w:rFonts w:ascii="Times New Roman" w:hAnsi="Times New Roman" w:cs="Times New Roman"/>
                <w:sz w:val="18"/>
                <w:szCs w:val="18"/>
              </w:rPr>
              <w:t>)</w:t>
            </w: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Наименование поселения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Наименование внутригородского района городского округа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Наименование населенного пункта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Наименование элемента планировочной структуры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Наименование элемента улично-дорожной сети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val="restar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Номер земельного участка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Тип и номер здания, сооружения или объекта незавершенного строительства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Тип и номер помещения, расположенного в здании или сооружении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Тип и номер помещения в пределах квартиры (в отношении коммунальных квартир)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tcBorders>
              <w:top w:val="nil"/>
              <w:left w:val="single" w:sz="6" w:space="0" w:color="auto"/>
              <w:bottom w:val="nil"/>
              <w:right w:val="single" w:sz="6" w:space="0" w:color="auto"/>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2500" w:type="pct"/>
            <w:gridSpan w:val="2"/>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Дополнительная информация: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tcBorders>
              <w:top w:val="nil"/>
              <w:left w:val="single" w:sz="6" w:space="0" w:color="auto"/>
              <w:bottom w:val="nil"/>
              <w:right w:val="single" w:sz="6" w:space="0" w:color="auto"/>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2500" w:type="pct"/>
            <w:gridSpan w:val="2"/>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tcBorders>
              <w:top w:val="nil"/>
              <w:left w:val="single" w:sz="6" w:space="0" w:color="auto"/>
              <w:bottom w:val="nil"/>
              <w:right w:val="single" w:sz="6" w:space="0" w:color="auto"/>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2500" w:type="pct"/>
            <w:gridSpan w:val="2"/>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tcBorders>
              <w:top w:val="nil"/>
              <w:left w:val="single" w:sz="6" w:space="0" w:color="auto"/>
              <w:bottom w:val="nil"/>
              <w:right w:val="single" w:sz="6" w:space="0" w:color="auto"/>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750"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 связи с: </w:t>
            </w:r>
          </w:p>
        </w:tc>
      </w:tr>
      <w:tr w:rsidR="001462CE" w:rsidRPr="001462CE" w:rsidTr="00650B1B">
        <w:trPr>
          <w:jc w:val="center"/>
        </w:trPr>
        <w:tc>
          <w:tcPr>
            <w:tcW w:w="1250" w:type="pct"/>
            <w:tcBorders>
              <w:top w:val="nil"/>
              <w:left w:val="single" w:sz="6" w:space="0" w:color="auto"/>
              <w:bottom w:val="nil"/>
              <w:right w:val="single" w:sz="6" w:space="0" w:color="auto"/>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250"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tcBorders>
              <w:top w:val="nil"/>
              <w:left w:val="single" w:sz="6" w:space="0" w:color="auto"/>
              <w:bottom w:val="nil"/>
              <w:right w:val="single" w:sz="6" w:space="0" w:color="auto"/>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2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Исключением из Единого государственного реестра недвижимости указанных в </w:t>
            </w:r>
            <w:hyperlink r:id="rId49" w:anchor="l2687" w:history="1">
              <w:r w:rsidRPr="001462CE">
                <w:rPr>
                  <w:rFonts w:ascii="Times New Roman" w:hAnsi="Times New Roman" w:cs="Times New Roman"/>
                  <w:sz w:val="18"/>
                  <w:szCs w:val="18"/>
                  <w:u w:val="single"/>
                </w:rPr>
                <w:t>части 7</w:t>
              </w:r>
            </w:hyperlink>
            <w:r w:rsidRPr="001462CE">
              <w:rPr>
                <w:rFonts w:ascii="Times New Roman" w:hAnsi="Times New Roman" w:cs="Times New Roman"/>
                <w:sz w:val="18"/>
                <w:szCs w:val="18"/>
              </w:rPr>
              <w:t xml:space="preserve"> статьи 72 Федерального закона "О государственной регистрации недвижимости" сведений об объекте недвижимости, являющемся объектом адресации</w:t>
            </w:r>
          </w:p>
        </w:tc>
      </w:tr>
      <w:tr w:rsidR="001462CE" w:rsidRPr="001462CE" w:rsidTr="00650B1B">
        <w:trPr>
          <w:jc w:val="center"/>
        </w:trPr>
        <w:tc>
          <w:tcPr>
            <w:tcW w:w="1250" w:type="pct"/>
            <w:tcBorders>
              <w:top w:val="nil"/>
              <w:left w:val="single" w:sz="6" w:space="0" w:color="auto"/>
              <w:bottom w:val="single" w:sz="6" w:space="0" w:color="auto"/>
              <w:right w:val="single" w:sz="6" w:space="0" w:color="auto"/>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250"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50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Присвоением объекту адресации нового адреса </w:t>
            </w:r>
          </w:p>
        </w:tc>
      </w:tr>
      <w:tr w:rsidR="001462CE" w:rsidRPr="001462CE" w:rsidTr="00650B1B">
        <w:trPr>
          <w:jc w:val="center"/>
        </w:trPr>
        <w:tc>
          <w:tcPr>
            <w:tcW w:w="5000" w:type="pct"/>
            <w:gridSpan w:val="4"/>
            <w:tcBorders>
              <w:top w:val="single" w:sz="6" w:space="0" w:color="auto"/>
              <w:left w:val="single" w:sz="6" w:space="0" w:color="auto"/>
              <w:bottom w:val="single" w:sz="6" w:space="0" w:color="auto"/>
              <w:right w:val="single" w:sz="6" w:space="0" w:color="auto"/>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 ред. Приказа Минфина РФ </w:t>
            </w:r>
            <w:hyperlink r:id="rId50" w:anchor="l90" w:history="1">
              <w:r w:rsidRPr="001462CE">
                <w:rPr>
                  <w:rFonts w:ascii="Times New Roman" w:hAnsi="Times New Roman" w:cs="Times New Roman"/>
                  <w:sz w:val="18"/>
                  <w:szCs w:val="18"/>
                  <w:u w:val="single"/>
                </w:rPr>
                <w:t>от 18.06.2020 N 110н</w:t>
              </w:r>
            </w:hyperlink>
            <w:r w:rsidRPr="001462CE">
              <w:rPr>
                <w:rFonts w:ascii="Times New Roman" w:hAnsi="Times New Roman" w:cs="Times New Roman"/>
                <w:sz w:val="18"/>
                <w:szCs w:val="18"/>
              </w:rPr>
              <w:t>)</w:t>
            </w:r>
          </w:p>
        </w:tc>
      </w:tr>
      <w:tr w:rsidR="001462CE" w:rsidRPr="001462CE" w:rsidTr="00650B1B">
        <w:trPr>
          <w:jc w:val="center"/>
        </w:trPr>
        <w:tc>
          <w:tcPr>
            <w:tcW w:w="1250" w:type="pct"/>
            <w:tcBorders>
              <w:top w:val="single" w:sz="6" w:space="0" w:color="auto"/>
              <w:left w:val="single" w:sz="6" w:space="0" w:color="auto"/>
              <w:bottom w:val="nil"/>
              <w:right w:val="single" w:sz="6" w:space="0" w:color="auto"/>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2500" w:type="pct"/>
            <w:gridSpan w:val="2"/>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Дополнительная информация: </w:t>
            </w: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tcBorders>
              <w:top w:val="nil"/>
              <w:left w:val="single" w:sz="6" w:space="0" w:color="auto"/>
              <w:bottom w:val="nil"/>
              <w:right w:val="single" w:sz="6" w:space="0" w:color="auto"/>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2500" w:type="pct"/>
            <w:gridSpan w:val="2"/>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650B1B">
        <w:trPr>
          <w:jc w:val="center"/>
        </w:trPr>
        <w:tc>
          <w:tcPr>
            <w:tcW w:w="1250" w:type="pct"/>
            <w:tcBorders>
              <w:top w:val="nil"/>
              <w:left w:val="single" w:sz="6" w:space="0" w:color="auto"/>
              <w:bottom w:val="single" w:sz="6" w:space="0" w:color="auto"/>
              <w:right w:val="single" w:sz="6" w:space="0" w:color="auto"/>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2500" w:type="pct"/>
            <w:gridSpan w:val="2"/>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2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bl>
    <w:p w:rsidR="001462CE" w:rsidRPr="001462CE" w:rsidRDefault="001462CE" w:rsidP="007C7410">
      <w:pPr>
        <w:widowControl w:val="0"/>
        <w:numPr>
          <w:ilvl w:val="0"/>
          <w:numId w:val="1"/>
        </w:numPr>
        <w:tabs>
          <w:tab w:val="clear" w:pos="0"/>
          <w:tab w:val="num" w:pos="432"/>
        </w:tabs>
        <w:suppressAutoHyphens/>
        <w:autoSpaceDE w:val="0"/>
        <w:autoSpaceDN w:val="0"/>
        <w:adjustRightInd w:val="0"/>
        <w:spacing w:after="0" w:line="240" w:lineRule="auto"/>
        <w:ind w:left="432" w:hanging="432"/>
        <w:jc w:val="both"/>
        <w:rPr>
          <w:rFonts w:ascii="Times New Roman" w:hAnsi="Times New Roman" w:cs="Times New Roman"/>
          <w:sz w:val="18"/>
          <w:szCs w:val="18"/>
        </w:rPr>
      </w:pPr>
    </w:p>
    <w:p w:rsidR="001462CE" w:rsidRPr="001462CE" w:rsidRDefault="001462CE" w:rsidP="007C7410">
      <w:pPr>
        <w:widowControl w:val="0"/>
        <w:numPr>
          <w:ilvl w:val="0"/>
          <w:numId w:val="1"/>
        </w:numPr>
        <w:tabs>
          <w:tab w:val="clear" w:pos="0"/>
          <w:tab w:val="num" w:pos="432"/>
        </w:tabs>
        <w:suppressAutoHyphens/>
        <w:autoSpaceDE w:val="0"/>
        <w:autoSpaceDN w:val="0"/>
        <w:adjustRightInd w:val="0"/>
        <w:spacing w:after="0" w:line="240" w:lineRule="auto"/>
        <w:ind w:left="432" w:hanging="432"/>
        <w:rPr>
          <w:rFonts w:ascii="Times New Roman" w:hAnsi="Times New Roman" w:cs="Times New Roman"/>
          <w:sz w:val="18"/>
          <w:szCs w:val="18"/>
        </w:rPr>
      </w:pPr>
    </w:p>
    <w:tbl>
      <w:tblPr>
        <w:tblW w:w="5000" w:type="pct"/>
        <w:jc w:val="center"/>
        <w:tblCellMar>
          <w:left w:w="0" w:type="dxa"/>
          <w:right w:w="0" w:type="dxa"/>
        </w:tblCellMar>
        <w:tblLook w:val="0000"/>
      </w:tblPr>
      <w:tblGrid>
        <w:gridCol w:w="707"/>
        <w:gridCol w:w="1206"/>
        <w:gridCol w:w="1799"/>
        <w:gridCol w:w="1942"/>
        <w:gridCol w:w="1539"/>
        <w:gridCol w:w="1410"/>
        <w:gridCol w:w="1617"/>
      </w:tblGrid>
      <w:tr w:rsidR="001462CE" w:rsidRPr="001462CE" w:rsidTr="001462CE">
        <w:trPr>
          <w:jc w:val="center"/>
        </w:trPr>
        <w:tc>
          <w:tcPr>
            <w:tcW w:w="3519" w:type="pct"/>
            <w:gridSpan w:val="5"/>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jc w:val="right"/>
              <w:rPr>
                <w:rFonts w:ascii="Times New Roman" w:hAnsi="Times New Roman" w:cs="Times New Roman"/>
                <w:sz w:val="18"/>
                <w:szCs w:val="18"/>
              </w:rPr>
            </w:pPr>
          </w:p>
        </w:tc>
        <w:tc>
          <w:tcPr>
            <w:tcW w:w="69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jc w:val="right"/>
              <w:rPr>
                <w:rFonts w:ascii="Times New Roman" w:hAnsi="Times New Roman" w:cs="Times New Roman"/>
                <w:sz w:val="18"/>
                <w:szCs w:val="18"/>
              </w:rPr>
            </w:pPr>
            <w:r w:rsidRPr="001462CE">
              <w:rPr>
                <w:rFonts w:ascii="Times New Roman" w:hAnsi="Times New Roman" w:cs="Times New Roman"/>
                <w:sz w:val="18"/>
                <w:szCs w:val="18"/>
              </w:rPr>
              <w:t>Лист N ______</w:t>
            </w:r>
          </w:p>
        </w:tc>
        <w:tc>
          <w:tcPr>
            <w:tcW w:w="7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jc w:val="right"/>
              <w:rPr>
                <w:rFonts w:ascii="Times New Roman" w:hAnsi="Times New Roman" w:cs="Times New Roman"/>
                <w:sz w:val="18"/>
                <w:szCs w:val="18"/>
              </w:rPr>
            </w:pPr>
            <w:r w:rsidRPr="001462CE">
              <w:rPr>
                <w:rFonts w:ascii="Times New Roman" w:hAnsi="Times New Roman" w:cs="Times New Roman"/>
                <w:sz w:val="18"/>
                <w:szCs w:val="18"/>
              </w:rPr>
              <w:t>Всего листов _____</w:t>
            </w:r>
          </w:p>
        </w:tc>
      </w:tr>
      <w:tr w:rsidR="001462CE" w:rsidRPr="001462CE" w:rsidTr="001462CE">
        <w:trPr>
          <w:jc w:val="center"/>
        </w:trPr>
        <w:tc>
          <w:tcPr>
            <w:tcW w:w="346"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4.</w:t>
            </w: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Собственник объекта адресации или лицо, обладающее иным вещным правом на объект адресации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88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физическое лицо: </w:t>
            </w:r>
          </w:p>
        </w:tc>
        <w:tc>
          <w:tcPr>
            <w:tcW w:w="75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69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7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фамилия: </w:t>
            </w:r>
          </w:p>
        </w:tc>
        <w:tc>
          <w:tcPr>
            <w:tcW w:w="75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jc w:val="center"/>
              <w:rPr>
                <w:rFonts w:ascii="Times New Roman" w:hAnsi="Times New Roman" w:cs="Times New Roman"/>
                <w:sz w:val="18"/>
                <w:szCs w:val="18"/>
              </w:rPr>
            </w:pPr>
            <w:r w:rsidRPr="001462CE">
              <w:rPr>
                <w:rFonts w:ascii="Times New Roman" w:hAnsi="Times New Roman" w:cs="Times New Roman"/>
                <w:sz w:val="18"/>
                <w:szCs w:val="18"/>
              </w:rPr>
              <w:t xml:space="preserve">имя (полностью): </w:t>
            </w:r>
          </w:p>
        </w:tc>
        <w:tc>
          <w:tcPr>
            <w:tcW w:w="69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jc w:val="center"/>
              <w:rPr>
                <w:rFonts w:ascii="Times New Roman" w:hAnsi="Times New Roman" w:cs="Times New Roman"/>
                <w:sz w:val="18"/>
                <w:szCs w:val="18"/>
              </w:rPr>
            </w:pPr>
            <w:r w:rsidRPr="001462CE">
              <w:rPr>
                <w:rFonts w:ascii="Times New Roman" w:hAnsi="Times New Roman" w:cs="Times New Roman"/>
                <w:sz w:val="18"/>
                <w:szCs w:val="18"/>
              </w:rPr>
              <w:t xml:space="preserve">отчество (полностью) (при наличии): </w:t>
            </w:r>
          </w:p>
        </w:tc>
        <w:tc>
          <w:tcPr>
            <w:tcW w:w="7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jc w:val="center"/>
              <w:rPr>
                <w:rFonts w:ascii="Times New Roman" w:hAnsi="Times New Roman" w:cs="Times New Roman"/>
                <w:sz w:val="18"/>
                <w:szCs w:val="18"/>
              </w:rPr>
            </w:pPr>
            <w:r w:rsidRPr="001462CE">
              <w:rPr>
                <w:rFonts w:ascii="Times New Roman" w:hAnsi="Times New Roman" w:cs="Times New Roman"/>
                <w:sz w:val="18"/>
                <w:szCs w:val="18"/>
              </w:rPr>
              <w:t xml:space="preserve">ИНН (при наличии):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документ, удостоверяющий личность: </w:t>
            </w:r>
          </w:p>
        </w:tc>
        <w:tc>
          <w:tcPr>
            <w:tcW w:w="75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вид: </w:t>
            </w:r>
          </w:p>
        </w:tc>
        <w:tc>
          <w:tcPr>
            <w:tcW w:w="69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серия: </w:t>
            </w:r>
          </w:p>
        </w:tc>
        <w:tc>
          <w:tcPr>
            <w:tcW w:w="7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номер: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75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69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7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75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дата выдачи: </w:t>
            </w:r>
          </w:p>
        </w:tc>
        <w:tc>
          <w:tcPr>
            <w:tcW w:w="1481"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кем выдан: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753"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"__"_____ __г.</w:t>
            </w:r>
          </w:p>
        </w:tc>
        <w:tc>
          <w:tcPr>
            <w:tcW w:w="1481"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753"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481"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почтовый адрес: </w:t>
            </w:r>
          </w:p>
        </w:tc>
        <w:tc>
          <w:tcPr>
            <w:tcW w:w="1443"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телефон для связи: </w:t>
            </w:r>
          </w:p>
        </w:tc>
        <w:tc>
          <w:tcPr>
            <w:tcW w:w="7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адрес электронной почты (при наличии):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443" w:type="pct"/>
            <w:gridSpan w:val="2"/>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791"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443" w:type="pct"/>
            <w:gridSpan w:val="2"/>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791"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184"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950"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полное наименование: </w:t>
            </w: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03"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ИНН (для российского юридического лица): </w:t>
            </w:r>
          </w:p>
        </w:tc>
        <w:tc>
          <w:tcPr>
            <w:tcW w:w="1481"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КПП (для российского юридического лица):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03"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481"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страна регистрации (инкорпорации) (для иностранного юридического лица): </w:t>
            </w:r>
          </w:p>
        </w:tc>
        <w:tc>
          <w:tcPr>
            <w:tcW w:w="1443"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дата регистрации (для иностранного юридического лица): </w:t>
            </w:r>
          </w:p>
        </w:tc>
        <w:tc>
          <w:tcPr>
            <w:tcW w:w="7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номер регистрации (для иностранного юридического лица):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443" w:type="pct"/>
            <w:gridSpan w:val="2"/>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jc w:val="center"/>
              <w:rPr>
                <w:rFonts w:ascii="Times New Roman" w:hAnsi="Times New Roman" w:cs="Times New Roman"/>
                <w:sz w:val="18"/>
                <w:szCs w:val="18"/>
              </w:rPr>
            </w:pPr>
            <w:r w:rsidRPr="001462CE">
              <w:rPr>
                <w:rFonts w:ascii="Times New Roman" w:hAnsi="Times New Roman" w:cs="Times New Roman"/>
                <w:sz w:val="18"/>
                <w:szCs w:val="18"/>
              </w:rPr>
              <w:t>"__"________ __г.</w:t>
            </w:r>
          </w:p>
        </w:tc>
        <w:tc>
          <w:tcPr>
            <w:tcW w:w="791"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443" w:type="pct"/>
            <w:gridSpan w:val="2"/>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791"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почтовый адрес: </w:t>
            </w:r>
          </w:p>
        </w:tc>
        <w:tc>
          <w:tcPr>
            <w:tcW w:w="1443"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телефон для связи: </w:t>
            </w:r>
          </w:p>
        </w:tc>
        <w:tc>
          <w:tcPr>
            <w:tcW w:w="7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адрес электронной почты (при наличии):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3184"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Вещное право на объект адресации: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право собственности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право хозяйственного ведения имуществом на объект адресации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право оперативного управления имуществом на объект адресации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право пожизненно наследуемого владения земельным участком </w:t>
            </w:r>
          </w:p>
        </w:tc>
      </w:tr>
      <w:tr w:rsidR="001462CE" w:rsidRPr="001462CE" w:rsidTr="001462CE">
        <w:trPr>
          <w:jc w:val="center"/>
        </w:trPr>
        <w:tc>
          <w:tcPr>
            <w:tcW w:w="346"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право постоянного (бессрочного) пользования земельным участком </w:t>
            </w:r>
          </w:p>
        </w:tc>
      </w:tr>
      <w:tr w:rsidR="001462CE" w:rsidRPr="001462CE" w:rsidTr="001462CE">
        <w:trPr>
          <w:jc w:val="center"/>
        </w:trPr>
        <w:tc>
          <w:tcPr>
            <w:tcW w:w="5000" w:type="pct"/>
            <w:gridSpan w:val="7"/>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 ред. Приказа Минфина РФ </w:t>
            </w:r>
            <w:hyperlink r:id="rId51" w:anchor="l16" w:history="1">
              <w:r w:rsidRPr="001462CE">
                <w:rPr>
                  <w:rFonts w:ascii="Times New Roman" w:hAnsi="Times New Roman" w:cs="Times New Roman"/>
                  <w:sz w:val="18"/>
                  <w:szCs w:val="18"/>
                  <w:u w:val="single"/>
                </w:rPr>
                <w:t>от 14.01.2022 N 5н</w:t>
              </w:r>
            </w:hyperlink>
            <w:r w:rsidRPr="001462CE">
              <w:rPr>
                <w:rFonts w:ascii="Times New Roman" w:hAnsi="Times New Roman" w:cs="Times New Roman"/>
                <w:sz w:val="18"/>
                <w:szCs w:val="18"/>
              </w:rPr>
              <w:t>)</w:t>
            </w:r>
          </w:p>
        </w:tc>
      </w:tr>
      <w:tr w:rsidR="001462CE" w:rsidRPr="001462CE" w:rsidTr="001462CE">
        <w:trPr>
          <w:jc w:val="center"/>
        </w:trPr>
        <w:tc>
          <w:tcPr>
            <w:tcW w:w="346"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5. </w:t>
            </w: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830"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Лично </w:t>
            </w:r>
          </w:p>
        </w:tc>
        <w:tc>
          <w:tcPr>
            <w:tcW w:w="75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481"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В многофункциональном центре</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830" w:type="pct"/>
            <w:gridSpan w:val="2"/>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Почтовым отправлением по адресу: </w:t>
            </w: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830" w:type="pct"/>
            <w:gridSpan w:val="2"/>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4064" w:type="pct"/>
            <w:gridSpan w:val="5"/>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 личном кабинете Единого портала государственных и муниципальных услуг, региональных порталов государственных и муниципальных услуг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4064" w:type="pct"/>
            <w:gridSpan w:val="5"/>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 личном кабинете федеральной информационной адресной системы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830" w:type="pct"/>
            <w:gridSpan w:val="2"/>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На адрес электронной почты (для сообщения о получении заявления документов) </w:t>
            </w: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830" w:type="pct"/>
            <w:gridSpan w:val="2"/>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6.</w:t>
            </w: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Расписку в получении документов прошу: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830" w:type="pct"/>
            <w:gridSpan w:val="2"/>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Выдать лично </w:t>
            </w:r>
          </w:p>
        </w:tc>
        <w:tc>
          <w:tcPr>
            <w:tcW w:w="753" w:type="pct"/>
            <w:tcBorders>
              <w:top w:val="single" w:sz="6" w:space="0" w:color="auto"/>
              <w:left w:val="single" w:sz="6" w:space="0" w:color="auto"/>
              <w:bottom w:val="nil"/>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Расписка получена: </w:t>
            </w:r>
          </w:p>
        </w:tc>
        <w:tc>
          <w:tcPr>
            <w:tcW w:w="1481" w:type="pct"/>
            <w:gridSpan w:val="2"/>
            <w:tcBorders>
              <w:top w:val="single" w:sz="6" w:space="0" w:color="auto"/>
              <w:left w:val="nil"/>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830" w:type="pct"/>
            <w:gridSpan w:val="2"/>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753" w:type="pct"/>
            <w:tcBorders>
              <w:top w:val="nil"/>
              <w:left w:val="single" w:sz="6" w:space="0" w:color="auto"/>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481" w:type="pct"/>
            <w:gridSpan w:val="2"/>
            <w:tcBorders>
              <w:top w:val="single" w:sz="6" w:space="0" w:color="auto"/>
              <w:left w:val="nil"/>
              <w:bottom w:val="single" w:sz="6" w:space="0" w:color="auto"/>
              <w:right w:val="single" w:sz="6" w:space="0" w:color="auto"/>
            </w:tcBorders>
          </w:tcPr>
          <w:p w:rsidR="001462CE" w:rsidRPr="001462CE" w:rsidRDefault="001462CE" w:rsidP="001462CE">
            <w:pPr>
              <w:adjustRightInd w:val="0"/>
              <w:spacing w:after="0" w:line="240" w:lineRule="auto"/>
              <w:jc w:val="center"/>
              <w:rPr>
                <w:rFonts w:ascii="Times New Roman" w:hAnsi="Times New Roman" w:cs="Times New Roman"/>
                <w:sz w:val="18"/>
                <w:szCs w:val="18"/>
              </w:rPr>
            </w:pPr>
            <w:r w:rsidRPr="001462CE">
              <w:rPr>
                <w:rFonts w:ascii="Times New Roman" w:hAnsi="Times New Roman" w:cs="Times New Roman"/>
                <w:sz w:val="18"/>
                <w:szCs w:val="18"/>
              </w:rPr>
              <w:t xml:space="preserve">(подпись заявителя)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830" w:type="pct"/>
            <w:gridSpan w:val="2"/>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Направить почтовым отправлением </w:t>
            </w: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830" w:type="pct"/>
            <w:gridSpan w:val="2"/>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4064" w:type="pct"/>
            <w:gridSpan w:val="5"/>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Не направлять </w:t>
            </w:r>
          </w:p>
        </w:tc>
      </w:tr>
      <w:tr w:rsidR="001462CE" w:rsidRPr="001462CE" w:rsidTr="001462CE">
        <w:trPr>
          <w:jc w:val="center"/>
        </w:trPr>
        <w:tc>
          <w:tcPr>
            <w:tcW w:w="346"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7</w:t>
            </w: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Заявитель: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4064" w:type="pct"/>
            <w:gridSpan w:val="5"/>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Собственник объекта адресации или лицо, обладающее иным вещным правом на объект адресации</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4064" w:type="pct"/>
            <w:gridSpan w:val="5"/>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Представитель собственника объекта адресации или лица, обладающего иным вещным правом на объект адресации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880"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184"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физическое лицо: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фамилия: </w:t>
            </w:r>
          </w:p>
        </w:tc>
        <w:tc>
          <w:tcPr>
            <w:tcW w:w="75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имя (полностью): </w:t>
            </w:r>
          </w:p>
        </w:tc>
        <w:tc>
          <w:tcPr>
            <w:tcW w:w="69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отчество (полностью) (при наличии): </w:t>
            </w:r>
          </w:p>
        </w:tc>
        <w:tc>
          <w:tcPr>
            <w:tcW w:w="7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ИНН (при наличии):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75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69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7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документ, удостоверяющий личность: </w:t>
            </w:r>
          </w:p>
        </w:tc>
        <w:tc>
          <w:tcPr>
            <w:tcW w:w="75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вид: </w:t>
            </w:r>
          </w:p>
        </w:tc>
        <w:tc>
          <w:tcPr>
            <w:tcW w:w="69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серия: </w:t>
            </w:r>
          </w:p>
        </w:tc>
        <w:tc>
          <w:tcPr>
            <w:tcW w:w="7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номер: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75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69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7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753"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дата выдачи: </w:t>
            </w:r>
          </w:p>
        </w:tc>
        <w:tc>
          <w:tcPr>
            <w:tcW w:w="1481"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кем выдан: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753"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"__"________ __г.</w:t>
            </w:r>
          </w:p>
        </w:tc>
        <w:tc>
          <w:tcPr>
            <w:tcW w:w="1481"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753"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481"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почтовый адрес: </w:t>
            </w:r>
          </w:p>
        </w:tc>
        <w:tc>
          <w:tcPr>
            <w:tcW w:w="1443"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телефон для связи: </w:t>
            </w:r>
          </w:p>
        </w:tc>
        <w:tc>
          <w:tcPr>
            <w:tcW w:w="791"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адрес электронной почты (при наличии):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443" w:type="pct"/>
            <w:gridSpan w:val="2"/>
            <w:vMerge w:val="restart"/>
            <w:tcBorders>
              <w:top w:val="single" w:sz="6" w:space="0" w:color="auto"/>
              <w:left w:val="single" w:sz="6" w:space="0" w:color="auto"/>
              <w:bottom w:val="nil"/>
              <w:right w:val="single" w:sz="6" w:space="0" w:color="auto"/>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791" w:type="pct"/>
            <w:vMerge w:val="restart"/>
            <w:tcBorders>
              <w:top w:val="single" w:sz="6" w:space="0" w:color="auto"/>
              <w:left w:val="single" w:sz="6" w:space="0" w:color="auto"/>
              <w:bottom w:val="nil"/>
              <w:right w:val="single" w:sz="6" w:space="0" w:color="auto"/>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443" w:type="pct"/>
            <w:gridSpan w:val="2"/>
            <w:vMerge/>
            <w:tcBorders>
              <w:top w:val="nil"/>
              <w:left w:val="single" w:sz="6" w:space="0" w:color="auto"/>
              <w:bottom w:val="single" w:sz="6" w:space="0" w:color="auto"/>
              <w:right w:val="single" w:sz="6" w:space="0" w:color="auto"/>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791" w:type="pct"/>
            <w:vMerge/>
            <w:tcBorders>
              <w:top w:val="nil"/>
              <w:left w:val="single" w:sz="6" w:space="0" w:color="auto"/>
              <w:bottom w:val="single" w:sz="6" w:space="0" w:color="auto"/>
              <w:right w:val="single" w:sz="6" w:space="0" w:color="auto"/>
            </w:tcBorders>
            <w:vAlign w:val="center"/>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184"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наименование и реквизиты документа, подтверждающего полномочия представителя: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184"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184"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3184" w:type="pct"/>
            <w:gridSpan w:val="4"/>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полное наименование: </w:t>
            </w: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950"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03"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КПП (для российского юридического лица): </w:t>
            </w:r>
          </w:p>
        </w:tc>
        <w:tc>
          <w:tcPr>
            <w:tcW w:w="1481"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ИНН (для российского юридического лица):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703"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481"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страна регистрации (инкорпорации) (для иностранного юридического лица): </w:t>
            </w:r>
          </w:p>
        </w:tc>
        <w:tc>
          <w:tcPr>
            <w:tcW w:w="1703"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дата регистрации (для иностранного юридического лица): </w:t>
            </w:r>
          </w:p>
        </w:tc>
        <w:tc>
          <w:tcPr>
            <w:tcW w:w="1481"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номер регистрации (для иностранного юридического лица):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703" w:type="pct"/>
            <w:gridSpan w:val="2"/>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jc w:val="center"/>
              <w:rPr>
                <w:rFonts w:ascii="Times New Roman" w:hAnsi="Times New Roman" w:cs="Times New Roman"/>
                <w:sz w:val="18"/>
                <w:szCs w:val="18"/>
              </w:rPr>
            </w:pPr>
            <w:r w:rsidRPr="001462CE">
              <w:rPr>
                <w:rFonts w:ascii="Times New Roman" w:hAnsi="Times New Roman" w:cs="Times New Roman"/>
                <w:sz w:val="18"/>
                <w:szCs w:val="18"/>
              </w:rPr>
              <w:t>"__"________ __г.</w:t>
            </w:r>
          </w:p>
        </w:tc>
        <w:tc>
          <w:tcPr>
            <w:tcW w:w="1481" w:type="pct"/>
            <w:gridSpan w:val="2"/>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703" w:type="pct"/>
            <w:gridSpan w:val="2"/>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481" w:type="pct"/>
            <w:gridSpan w:val="2"/>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почтовый адрес: </w:t>
            </w:r>
          </w:p>
        </w:tc>
        <w:tc>
          <w:tcPr>
            <w:tcW w:w="1703"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телефон для связи: </w:t>
            </w:r>
          </w:p>
        </w:tc>
        <w:tc>
          <w:tcPr>
            <w:tcW w:w="1481" w:type="pct"/>
            <w:gridSpan w:val="2"/>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адрес электронной почты (при наличии):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703" w:type="pct"/>
            <w:gridSpan w:val="2"/>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481" w:type="pct"/>
            <w:gridSpan w:val="2"/>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880"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1703" w:type="pct"/>
            <w:gridSpan w:val="2"/>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1481" w:type="pct"/>
            <w:gridSpan w:val="2"/>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064" w:type="pct"/>
            <w:gridSpan w:val="5"/>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наименование и реквизиты документа, подтверждающего полномочия представителя: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064" w:type="pct"/>
            <w:gridSpan w:val="5"/>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064" w:type="pct"/>
            <w:gridSpan w:val="5"/>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5000" w:type="pct"/>
            <w:gridSpan w:val="7"/>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 ред. Приказа Минфина РФ </w:t>
            </w:r>
            <w:hyperlink r:id="rId52" w:anchor="l16" w:history="1">
              <w:r w:rsidRPr="001462CE">
                <w:rPr>
                  <w:rFonts w:ascii="Times New Roman" w:hAnsi="Times New Roman" w:cs="Times New Roman"/>
                  <w:sz w:val="18"/>
                  <w:szCs w:val="18"/>
                  <w:u w:val="single"/>
                </w:rPr>
                <w:t>от 14.01.2022 N 5н</w:t>
              </w:r>
            </w:hyperlink>
            <w:r w:rsidRPr="001462CE">
              <w:rPr>
                <w:rFonts w:ascii="Times New Roman" w:hAnsi="Times New Roman" w:cs="Times New Roman"/>
                <w:sz w:val="18"/>
                <w:szCs w:val="18"/>
              </w:rPr>
              <w:t>)</w:t>
            </w:r>
          </w:p>
        </w:tc>
      </w:tr>
      <w:tr w:rsidR="001462CE" w:rsidRPr="001462CE" w:rsidTr="001462CE">
        <w:trPr>
          <w:jc w:val="center"/>
        </w:trPr>
        <w:tc>
          <w:tcPr>
            <w:tcW w:w="346"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8</w:t>
            </w: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Документы, прилагаемые к заявлению: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420"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Оригинал в количестве ______ экз., на ____ л.</w:t>
            </w: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Копия в количестве ______ экз., на ____ л.</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420"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Оригинал в количестве ______ экз., на ____ л.</w:t>
            </w: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Копия в количестве ______ экз., на ____ л.</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420"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Оригинал в количестве ______ экз., на ____ л.</w:t>
            </w: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Копия в количестве ______ экз., на ____ л.</w:t>
            </w:r>
          </w:p>
        </w:tc>
      </w:tr>
      <w:tr w:rsidR="001462CE" w:rsidRPr="001462CE" w:rsidTr="001462CE">
        <w:trPr>
          <w:jc w:val="center"/>
        </w:trPr>
        <w:tc>
          <w:tcPr>
            <w:tcW w:w="346"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9.</w:t>
            </w: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Примечание: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10 </w:t>
            </w: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w:t>
            </w:r>
            <w:hyperlink r:id="rId53" w:anchor="l0" w:history="1">
              <w:r w:rsidRPr="001462CE">
                <w:rPr>
                  <w:rFonts w:ascii="Times New Roman" w:hAnsi="Times New Roman" w:cs="Times New Roman"/>
                  <w:sz w:val="18"/>
                  <w:szCs w:val="18"/>
                  <w:u w:val="single"/>
                </w:rPr>
                <w:t>законом</w:t>
              </w:r>
            </w:hyperlink>
            <w:r w:rsidRPr="001462CE">
              <w:rPr>
                <w:rFonts w:ascii="Times New Roman" w:hAnsi="Times New Roman" w:cs="Times New Roman"/>
                <w:sz w:val="18"/>
                <w:szCs w:val="18"/>
              </w:rPr>
              <w:t xml:space="preserve"> "Об инновационном центре "Сколково",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целях предоставления государственной услуги.</w:t>
            </w:r>
          </w:p>
        </w:tc>
      </w:tr>
      <w:tr w:rsidR="001462CE" w:rsidRPr="001462CE" w:rsidTr="001462CE">
        <w:trPr>
          <w:jc w:val="center"/>
        </w:trPr>
        <w:tc>
          <w:tcPr>
            <w:tcW w:w="5000" w:type="pct"/>
            <w:gridSpan w:val="7"/>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(в ред. Приказа Минфина РФ </w:t>
            </w:r>
            <w:hyperlink r:id="rId54" w:anchor="l90" w:history="1">
              <w:r w:rsidRPr="001462CE">
                <w:rPr>
                  <w:rFonts w:ascii="Times New Roman" w:hAnsi="Times New Roman" w:cs="Times New Roman"/>
                  <w:sz w:val="18"/>
                  <w:szCs w:val="18"/>
                  <w:u w:val="single"/>
                </w:rPr>
                <w:t>от 18.06.2020 N 110н</w:t>
              </w:r>
            </w:hyperlink>
            <w:r w:rsidRPr="001462CE">
              <w:rPr>
                <w:rFonts w:ascii="Times New Roman" w:hAnsi="Times New Roman" w:cs="Times New Roman"/>
                <w:sz w:val="18"/>
                <w:szCs w:val="18"/>
              </w:rPr>
              <w:t>)</w:t>
            </w:r>
          </w:p>
        </w:tc>
      </w:tr>
      <w:tr w:rsidR="001462CE" w:rsidRPr="001462CE" w:rsidTr="001462CE">
        <w:trPr>
          <w:jc w:val="center"/>
        </w:trPr>
        <w:tc>
          <w:tcPr>
            <w:tcW w:w="346" w:type="pct"/>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11.</w:t>
            </w: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Настоящим также подтверждаю, что:</w:t>
            </w:r>
          </w:p>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сведения, указанные в настоящем заявлении, на дату представления заявления достоверны; 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 </w:t>
            </w:r>
          </w:p>
        </w:tc>
      </w:tr>
      <w:tr w:rsidR="001462CE" w:rsidRPr="001462CE" w:rsidTr="001462CE">
        <w:trPr>
          <w:jc w:val="center"/>
        </w:trPr>
        <w:tc>
          <w:tcPr>
            <w:tcW w:w="346"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12 </w:t>
            </w:r>
          </w:p>
        </w:tc>
        <w:tc>
          <w:tcPr>
            <w:tcW w:w="2420"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Подпись </w:t>
            </w:r>
          </w:p>
        </w:tc>
        <w:tc>
          <w:tcPr>
            <w:tcW w:w="2234" w:type="pct"/>
            <w:gridSpan w:val="3"/>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Дата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2420" w:type="pct"/>
            <w:gridSpan w:val="3"/>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2234" w:type="pct"/>
            <w:gridSpan w:val="3"/>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"__"________ __г.</w:t>
            </w:r>
          </w:p>
        </w:tc>
      </w:tr>
      <w:tr w:rsidR="001462CE" w:rsidRPr="001462CE" w:rsidTr="001462CE">
        <w:trPr>
          <w:jc w:val="center"/>
        </w:trPr>
        <w:tc>
          <w:tcPr>
            <w:tcW w:w="346"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590" w:type="pct"/>
            <w:tcBorders>
              <w:top w:val="single" w:sz="6" w:space="0" w:color="auto"/>
              <w:left w:val="single" w:sz="6" w:space="0" w:color="auto"/>
              <w:bottom w:val="single" w:sz="6" w:space="0" w:color="auto"/>
              <w:right w:val="nil"/>
            </w:tcBorders>
          </w:tcPr>
          <w:p w:rsidR="001462CE" w:rsidRPr="001462CE" w:rsidRDefault="001462CE" w:rsidP="001462CE">
            <w:pPr>
              <w:adjustRightInd w:val="0"/>
              <w:spacing w:after="0" w:line="240" w:lineRule="auto"/>
              <w:jc w:val="center"/>
              <w:rPr>
                <w:rFonts w:ascii="Times New Roman" w:hAnsi="Times New Roman" w:cs="Times New Roman"/>
                <w:sz w:val="18"/>
                <w:szCs w:val="18"/>
              </w:rPr>
            </w:pPr>
            <w:r w:rsidRPr="001462CE">
              <w:rPr>
                <w:rFonts w:ascii="Times New Roman" w:hAnsi="Times New Roman" w:cs="Times New Roman"/>
                <w:sz w:val="18"/>
                <w:szCs w:val="18"/>
              </w:rPr>
              <w:t xml:space="preserve">(подпись) </w:t>
            </w:r>
          </w:p>
        </w:tc>
        <w:tc>
          <w:tcPr>
            <w:tcW w:w="880" w:type="pct"/>
            <w:tcBorders>
              <w:top w:val="nil"/>
              <w:left w:val="nil"/>
              <w:bottom w:val="single" w:sz="6" w:space="0" w:color="auto"/>
              <w:right w:val="nil"/>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c>
          <w:tcPr>
            <w:tcW w:w="950" w:type="pct"/>
            <w:tcBorders>
              <w:top w:val="single" w:sz="6" w:space="0" w:color="auto"/>
              <w:left w:val="nil"/>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(инициалы, фамилия) </w:t>
            </w:r>
          </w:p>
        </w:tc>
        <w:tc>
          <w:tcPr>
            <w:tcW w:w="2234" w:type="pct"/>
            <w:gridSpan w:val="3"/>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r>
      <w:tr w:rsidR="001462CE" w:rsidRPr="001462CE" w:rsidTr="001462CE">
        <w:trPr>
          <w:jc w:val="center"/>
        </w:trPr>
        <w:tc>
          <w:tcPr>
            <w:tcW w:w="346" w:type="pct"/>
            <w:vMerge w:val="restart"/>
            <w:tcBorders>
              <w:top w:val="single" w:sz="6" w:space="0" w:color="auto"/>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13</w:t>
            </w: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xml:space="preserve">Отметка специалиста, принявшего заявление и приложенные к нему документы: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nil"/>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r w:rsidR="001462CE" w:rsidRPr="001462CE" w:rsidTr="001462CE">
        <w:trPr>
          <w:jc w:val="center"/>
        </w:trPr>
        <w:tc>
          <w:tcPr>
            <w:tcW w:w="346" w:type="pct"/>
            <w:vMerge/>
            <w:tcBorders>
              <w:top w:val="nil"/>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p>
        </w:tc>
        <w:tc>
          <w:tcPr>
            <w:tcW w:w="4654" w:type="pct"/>
            <w:gridSpan w:val="6"/>
            <w:tcBorders>
              <w:top w:val="single" w:sz="6" w:space="0" w:color="auto"/>
              <w:left w:val="single" w:sz="6" w:space="0" w:color="auto"/>
              <w:bottom w:val="single" w:sz="6" w:space="0" w:color="auto"/>
              <w:right w:val="single" w:sz="6" w:space="0" w:color="auto"/>
            </w:tcBorders>
          </w:tcPr>
          <w:p w:rsidR="001462CE" w:rsidRPr="001462CE" w:rsidRDefault="001462CE" w:rsidP="001462CE">
            <w:pPr>
              <w:adjustRightInd w:val="0"/>
              <w:spacing w:after="0" w:line="240" w:lineRule="auto"/>
              <w:rPr>
                <w:rFonts w:ascii="Times New Roman" w:hAnsi="Times New Roman" w:cs="Times New Roman"/>
                <w:sz w:val="18"/>
                <w:szCs w:val="18"/>
              </w:rPr>
            </w:pPr>
            <w:r w:rsidRPr="001462CE">
              <w:rPr>
                <w:rFonts w:ascii="Times New Roman" w:hAnsi="Times New Roman" w:cs="Times New Roman"/>
                <w:sz w:val="18"/>
                <w:szCs w:val="18"/>
              </w:rPr>
              <w:t> </w:t>
            </w:r>
          </w:p>
        </w:tc>
      </w:tr>
    </w:tbl>
    <w:p w:rsidR="001462CE" w:rsidRPr="001462CE" w:rsidRDefault="001462CE" w:rsidP="007C7410">
      <w:pPr>
        <w:widowControl w:val="0"/>
        <w:numPr>
          <w:ilvl w:val="0"/>
          <w:numId w:val="1"/>
        </w:numPr>
        <w:suppressAutoHyphens/>
        <w:autoSpaceDE w:val="0"/>
        <w:autoSpaceDN w:val="0"/>
        <w:adjustRightInd w:val="0"/>
        <w:spacing w:after="0" w:line="240" w:lineRule="auto"/>
        <w:ind w:left="0" w:firstLine="851"/>
        <w:jc w:val="both"/>
        <w:rPr>
          <w:rFonts w:ascii="Times New Roman" w:hAnsi="Times New Roman" w:cs="Times New Roman"/>
          <w:sz w:val="18"/>
          <w:szCs w:val="18"/>
        </w:rPr>
      </w:pPr>
      <w:r w:rsidRPr="001462CE">
        <w:rPr>
          <w:rFonts w:ascii="Times New Roman" w:hAnsi="Times New Roman" w:cs="Times New Roman"/>
          <w:sz w:val="18"/>
          <w:szCs w:val="18"/>
        </w:rPr>
        <w:t>Примечание.</w:t>
      </w:r>
    </w:p>
    <w:p w:rsidR="001462CE" w:rsidRPr="001462CE" w:rsidRDefault="001462CE" w:rsidP="007C7410">
      <w:pPr>
        <w:widowControl w:val="0"/>
        <w:numPr>
          <w:ilvl w:val="0"/>
          <w:numId w:val="1"/>
        </w:numPr>
        <w:suppressAutoHyphens/>
        <w:autoSpaceDE w:val="0"/>
        <w:autoSpaceDN w:val="0"/>
        <w:adjustRightInd w:val="0"/>
        <w:spacing w:after="0" w:line="240" w:lineRule="auto"/>
        <w:ind w:left="0" w:firstLine="851"/>
        <w:jc w:val="both"/>
        <w:rPr>
          <w:rFonts w:ascii="Times New Roman" w:hAnsi="Times New Roman" w:cs="Times New Roman"/>
          <w:sz w:val="18"/>
          <w:szCs w:val="18"/>
        </w:rPr>
      </w:pPr>
      <w:r w:rsidRPr="001462CE">
        <w:rPr>
          <w:rFonts w:ascii="Times New Roman" w:hAnsi="Times New Roman" w:cs="Times New Roman"/>
          <w:sz w:val="18"/>
          <w:szCs w:val="18"/>
        </w:rPr>
        <w:t xml:space="preserve">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 (в ред. Приказа Минфина РФ </w:t>
      </w:r>
      <w:hyperlink r:id="rId55" w:anchor="l2" w:history="1">
        <w:r w:rsidRPr="001462CE">
          <w:rPr>
            <w:rFonts w:ascii="Times New Roman" w:hAnsi="Times New Roman" w:cs="Times New Roman"/>
            <w:sz w:val="18"/>
            <w:szCs w:val="18"/>
            <w:u w:val="single"/>
          </w:rPr>
          <w:t>от 24.08.2015 N 130н</w:t>
        </w:r>
      </w:hyperlink>
      <w:r w:rsidRPr="001462CE">
        <w:rPr>
          <w:rFonts w:ascii="Times New Roman" w:hAnsi="Times New Roman" w:cs="Times New Roman"/>
          <w:sz w:val="18"/>
          <w:szCs w:val="18"/>
        </w:rPr>
        <w:t>)</w:t>
      </w:r>
    </w:p>
    <w:p w:rsidR="001462CE" w:rsidRPr="001462CE" w:rsidRDefault="001462CE" w:rsidP="007C7410">
      <w:pPr>
        <w:widowControl w:val="0"/>
        <w:numPr>
          <w:ilvl w:val="0"/>
          <w:numId w:val="1"/>
        </w:numPr>
        <w:suppressAutoHyphens/>
        <w:autoSpaceDE w:val="0"/>
        <w:autoSpaceDN w:val="0"/>
        <w:adjustRightInd w:val="0"/>
        <w:spacing w:after="0" w:line="240" w:lineRule="auto"/>
        <w:ind w:left="0" w:firstLine="851"/>
        <w:jc w:val="both"/>
        <w:rPr>
          <w:rFonts w:ascii="Times New Roman" w:hAnsi="Times New Roman" w:cs="Times New Roman"/>
          <w:sz w:val="18"/>
          <w:szCs w:val="18"/>
        </w:rPr>
      </w:pPr>
      <w:r w:rsidRPr="001462CE">
        <w:rPr>
          <w:rFonts w:ascii="Times New Roman" w:hAnsi="Times New Roman" w:cs="Times New Roman"/>
          <w:sz w:val="18"/>
          <w:szCs w:val="18"/>
        </w:rPr>
        <w:t xml:space="preserve">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 (в ред. Приказа Минфина РФ </w:t>
      </w:r>
      <w:hyperlink r:id="rId56" w:anchor="l2" w:history="1">
        <w:r w:rsidRPr="001462CE">
          <w:rPr>
            <w:rFonts w:ascii="Times New Roman" w:hAnsi="Times New Roman" w:cs="Times New Roman"/>
            <w:sz w:val="18"/>
            <w:szCs w:val="18"/>
            <w:u w:val="single"/>
          </w:rPr>
          <w:t>от 24.08.2015 N 130н</w:t>
        </w:r>
      </w:hyperlink>
      <w:r w:rsidRPr="001462CE">
        <w:rPr>
          <w:rFonts w:ascii="Times New Roman" w:hAnsi="Times New Roman" w:cs="Times New Roman"/>
          <w:sz w:val="18"/>
          <w:szCs w:val="18"/>
        </w:rPr>
        <w:t>)</w:t>
      </w:r>
    </w:p>
    <w:tbl>
      <w:tblPr>
        <w:tblW w:w="0" w:type="auto"/>
        <w:jc w:val="center"/>
        <w:tblCellMar>
          <w:left w:w="0" w:type="dxa"/>
          <w:right w:w="0" w:type="dxa"/>
        </w:tblCellMar>
        <w:tblLook w:val="0000"/>
      </w:tblPr>
      <w:tblGrid>
        <w:gridCol w:w="250"/>
        <w:gridCol w:w="250"/>
        <w:gridCol w:w="500"/>
        <w:gridCol w:w="250"/>
      </w:tblGrid>
      <w:tr w:rsidR="001462CE" w:rsidRPr="001462CE" w:rsidTr="001462CE">
        <w:trPr>
          <w:jc w:val="center"/>
        </w:trPr>
        <w:tc>
          <w:tcPr>
            <w:tcW w:w="250" w:type="dxa"/>
            <w:tcBorders>
              <w:top w:val="nil"/>
              <w:left w:val="nil"/>
              <w:bottom w:val="nil"/>
              <w:right w:val="single" w:sz="6" w:space="0" w:color="auto"/>
            </w:tcBorders>
          </w:tcPr>
          <w:p w:rsidR="001462CE" w:rsidRPr="001462CE" w:rsidRDefault="001462CE" w:rsidP="001462CE">
            <w:pPr>
              <w:tabs>
                <w:tab w:val="num" w:pos="0"/>
              </w:tabs>
              <w:adjustRightInd w:val="0"/>
              <w:spacing w:after="0" w:line="240" w:lineRule="auto"/>
              <w:ind w:firstLine="851"/>
              <w:jc w:val="right"/>
              <w:rPr>
                <w:rFonts w:ascii="Times New Roman" w:hAnsi="Times New Roman" w:cs="Times New Roman"/>
                <w:sz w:val="18"/>
                <w:szCs w:val="18"/>
              </w:rPr>
            </w:pPr>
            <w:r w:rsidRPr="001462CE">
              <w:rPr>
                <w:rFonts w:ascii="Times New Roman" w:hAnsi="Times New Roman" w:cs="Times New Roman"/>
                <w:sz w:val="18"/>
                <w:szCs w:val="18"/>
              </w:rPr>
              <w:t>(</w:t>
            </w:r>
          </w:p>
        </w:tc>
        <w:tc>
          <w:tcPr>
            <w:tcW w:w="250" w:type="dxa"/>
            <w:tcBorders>
              <w:top w:val="single" w:sz="6" w:space="0" w:color="auto"/>
              <w:left w:val="single" w:sz="6" w:space="0" w:color="auto"/>
              <w:bottom w:val="single" w:sz="6" w:space="0" w:color="auto"/>
              <w:right w:val="single" w:sz="6" w:space="0" w:color="auto"/>
            </w:tcBorders>
          </w:tcPr>
          <w:p w:rsidR="001462CE" w:rsidRPr="001462CE" w:rsidRDefault="001462CE" w:rsidP="001462CE">
            <w:pPr>
              <w:tabs>
                <w:tab w:val="num" w:pos="0"/>
              </w:tabs>
              <w:adjustRightInd w:val="0"/>
              <w:spacing w:after="0" w:line="240" w:lineRule="auto"/>
              <w:ind w:firstLine="851"/>
              <w:jc w:val="center"/>
              <w:rPr>
                <w:rFonts w:ascii="Times New Roman" w:hAnsi="Times New Roman" w:cs="Times New Roman"/>
                <w:sz w:val="18"/>
                <w:szCs w:val="18"/>
              </w:rPr>
            </w:pPr>
            <w:r w:rsidRPr="001462CE">
              <w:rPr>
                <w:rFonts w:ascii="Times New Roman" w:hAnsi="Times New Roman" w:cs="Times New Roman"/>
                <w:sz w:val="18"/>
                <w:szCs w:val="18"/>
              </w:rPr>
              <w:t>V</w:t>
            </w:r>
          </w:p>
        </w:tc>
        <w:tc>
          <w:tcPr>
            <w:tcW w:w="500" w:type="dxa"/>
            <w:tcBorders>
              <w:top w:val="nil"/>
              <w:left w:val="single" w:sz="6" w:space="0" w:color="auto"/>
              <w:bottom w:val="nil"/>
              <w:right w:val="nil"/>
            </w:tcBorders>
          </w:tcPr>
          <w:p w:rsidR="001462CE" w:rsidRPr="001462CE" w:rsidRDefault="001462CE" w:rsidP="001462CE">
            <w:pPr>
              <w:tabs>
                <w:tab w:val="num" w:pos="0"/>
              </w:tabs>
              <w:adjustRightInd w:val="0"/>
              <w:spacing w:after="0" w:line="240" w:lineRule="auto"/>
              <w:ind w:firstLine="851"/>
              <w:rPr>
                <w:rFonts w:ascii="Times New Roman" w:hAnsi="Times New Roman" w:cs="Times New Roman"/>
                <w:sz w:val="18"/>
                <w:szCs w:val="18"/>
              </w:rPr>
            </w:pPr>
            <w:r w:rsidRPr="001462CE">
              <w:rPr>
                <w:rFonts w:ascii="Times New Roman" w:hAnsi="Times New Roman" w:cs="Times New Roman"/>
                <w:sz w:val="18"/>
                <w:szCs w:val="18"/>
              </w:rPr>
              <w:t>).</w:t>
            </w:r>
          </w:p>
        </w:tc>
        <w:tc>
          <w:tcPr>
            <w:tcW w:w="250" w:type="dxa"/>
            <w:tcBorders>
              <w:top w:val="nil"/>
              <w:left w:val="nil"/>
              <w:bottom w:val="nil"/>
              <w:right w:val="nil"/>
            </w:tcBorders>
          </w:tcPr>
          <w:p w:rsidR="001462CE" w:rsidRPr="001462CE" w:rsidRDefault="001462CE" w:rsidP="001462CE">
            <w:pPr>
              <w:tabs>
                <w:tab w:val="num" w:pos="0"/>
              </w:tabs>
              <w:adjustRightInd w:val="0"/>
              <w:spacing w:after="0" w:line="240" w:lineRule="auto"/>
              <w:ind w:firstLine="851"/>
              <w:rPr>
                <w:rFonts w:ascii="Times New Roman" w:hAnsi="Times New Roman" w:cs="Times New Roman"/>
                <w:sz w:val="18"/>
                <w:szCs w:val="18"/>
              </w:rPr>
            </w:pPr>
            <w:r w:rsidRPr="001462CE">
              <w:rPr>
                <w:rFonts w:ascii="Times New Roman" w:hAnsi="Times New Roman" w:cs="Times New Roman"/>
                <w:sz w:val="18"/>
                <w:szCs w:val="18"/>
              </w:rPr>
              <w:t> </w:t>
            </w:r>
          </w:p>
        </w:tc>
      </w:tr>
    </w:tbl>
    <w:p w:rsidR="001462CE" w:rsidRPr="001462CE" w:rsidRDefault="001462CE" w:rsidP="007C7410">
      <w:pPr>
        <w:widowControl w:val="0"/>
        <w:numPr>
          <w:ilvl w:val="0"/>
          <w:numId w:val="1"/>
        </w:numPr>
        <w:suppressAutoHyphens/>
        <w:autoSpaceDE w:val="0"/>
        <w:autoSpaceDN w:val="0"/>
        <w:adjustRightInd w:val="0"/>
        <w:spacing w:after="0" w:line="240" w:lineRule="auto"/>
        <w:ind w:left="0" w:firstLine="851"/>
        <w:jc w:val="both"/>
        <w:rPr>
          <w:rFonts w:ascii="Times New Roman" w:hAnsi="Times New Roman" w:cs="Times New Roman"/>
          <w:sz w:val="18"/>
          <w:szCs w:val="18"/>
        </w:rPr>
      </w:pPr>
      <w:r w:rsidRPr="001462CE">
        <w:rPr>
          <w:rFonts w:ascii="Times New Roman" w:hAnsi="Times New Roman" w:cs="Times New Roman"/>
          <w:sz w:val="18"/>
          <w:szCs w:val="18"/>
        </w:rPr>
        <w:t xml:space="preserve">(в ред. Приказа Минфина РФ </w:t>
      </w:r>
      <w:hyperlink r:id="rId57" w:anchor="l2" w:history="1">
        <w:r w:rsidRPr="001462CE">
          <w:rPr>
            <w:rFonts w:ascii="Times New Roman" w:hAnsi="Times New Roman" w:cs="Times New Roman"/>
            <w:sz w:val="18"/>
            <w:szCs w:val="18"/>
            <w:u w:val="single"/>
          </w:rPr>
          <w:t>от 24.08.2015 N 130н</w:t>
        </w:r>
      </w:hyperlink>
      <w:r w:rsidRPr="001462CE">
        <w:rPr>
          <w:rFonts w:ascii="Times New Roman" w:hAnsi="Times New Roman" w:cs="Times New Roman"/>
          <w:sz w:val="18"/>
          <w:szCs w:val="18"/>
        </w:rPr>
        <w:t>)</w:t>
      </w:r>
    </w:p>
    <w:p w:rsidR="001462CE" w:rsidRPr="001462CE" w:rsidRDefault="001462CE" w:rsidP="007C7410">
      <w:pPr>
        <w:widowControl w:val="0"/>
        <w:numPr>
          <w:ilvl w:val="0"/>
          <w:numId w:val="1"/>
        </w:numPr>
        <w:suppressAutoHyphens/>
        <w:autoSpaceDE w:val="0"/>
        <w:autoSpaceDN w:val="0"/>
        <w:adjustRightInd w:val="0"/>
        <w:spacing w:after="0" w:line="240" w:lineRule="auto"/>
        <w:ind w:left="0" w:firstLine="851"/>
        <w:rPr>
          <w:rFonts w:ascii="Times New Roman" w:hAnsi="Times New Roman" w:cs="Times New Roman"/>
          <w:sz w:val="18"/>
          <w:szCs w:val="18"/>
        </w:rPr>
      </w:pPr>
    </w:p>
    <w:p w:rsidR="001462CE" w:rsidRPr="001462CE" w:rsidRDefault="001462CE" w:rsidP="007C7410">
      <w:pPr>
        <w:widowControl w:val="0"/>
        <w:numPr>
          <w:ilvl w:val="0"/>
          <w:numId w:val="1"/>
        </w:numPr>
        <w:suppressAutoHyphens/>
        <w:autoSpaceDE w:val="0"/>
        <w:autoSpaceDN w:val="0"/>
        <w:adjustRightInd w:val="0"/>
        <w:spacing w:after="0" w:line="240" w:lineRule="auto"/>
        <w:ind w:left="0" w:firstLine="851"/>
        <w:jc w:val="both"/>
        <w:rPr>
          <w:rFonts w:ascii="Times New Roman" w:hAnsi="Times New Roman" w:cs="Times New Roman"/>
          <w:sz w:val="18"/>
          <w:szCs w:val="18"/>
        </w:rPr>
      </w:pPr>
      <w:r w:rsidRPr="001462CE">
        <w:rPr>
          <w:rFonts w:ascii="Times New Roman" w:hAnsi="Times New Roman" w:cs="Times New Roman"/>
          <w:sz w:val="18"/>
          <w:szCs w:val="18"/>
        </w:rPr>
        <w:t xml:space="preserve">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 </w:t>
      </w:r>
      <w:hyperlink r:id="rId58" w:anchor="l0" w:history="1">
        <w:r w:rsidRPr="001462CE">
          <w:rPr>
            <w:rFonts w:ascii="Times New Roman" w:hAnsi="Times New Roman" w:cs="Times New Roman"/>
            <w:sz w:val="18"/>
            <w:szCs w:val="18"/>
            <w:u w:val="single"/>
          </w:rPr>
          <w:t>законом</w:t>
        </w:r>
      </w:hyperlink>
      <w:r w:rsidRPr="001462CE">
        <w:rPr>
          <w:rFonts w:ascii="Times New Roman" w:hAnsi="Times New Roman" w:cs="Times New Roman"/>
          <w:sz w:val="18"/>
          <w:szCs w:val="18"/>
        </w:rPr>
        <w:t xml:space="preserve"> "Об инновационном центре "Сколково",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 (в ред. Приказов Минфина РФ </w:t>
      </w:r>
      <w:hyperlink r:id="rId59" w:anchor="l2" w:history="1">
        <w:r w:rsidRPr="001462CE">
          <w:rPr>
            <w:rFonts w:ascii="Times New Roman" w:hAnsi="Times New Roman" w:cs="Times New Roman"/>
            <w:sz w:val="18"/>
            <w:szCs w:val="18"/>
            <w:u w:val="single"/>
          </w:rPr>
          <w:t>от 24.08.2015 N 130н</w:t>
        </w:r>
      </w:hyperlink>
      <w:r w:rsidRPr="001462CE">
        <w:rPr>
          <w:rFonts w:ascii="Times New Roman" w:hAnsi="Times New Roman" w:cs="Times New Roman"/>
          <w:sz w:val="18"/>
          <w:szCs w:val="18"/>
        </w:rPr>
        <w:t xml:space="preserve">, </w:t>
      </w:r>
      <w:hyperlink r:id="rId60" w:anchor="l90" w:history="1">
        <w:r w:rsidRPr="001462CE">
          <w:rPr>
            <w:rFonts w:ascii="Times New Roman" w:hAnsi="Times New Roman" w:cs="Times New Roman"/>
            <w:sz w:val="18"/>
            <w:szCs w:val="18"/>
            <w:u w:val="single"/>
          </w:rPr>
          <w:t>от 18.06.2020 N 110н</w:t>
        </w:r>
      </w:hyperlink>
      <w:r w:rsidRPr="001462CE">
        <w:rPr>
          <w:rFonts w:ascii="Times New Roman" w:hAnsi="Times New Roman" w:cs="Times New Roman"/>
          <w:sz w:val="18"/>
          <w:szCs w:val="18"/>
        </w:rPr>
        <w:t xml:space="preserve">, </w:t>
      </w:r>
      <w:hyperlink r:id="rId61" w:anchor="l16" w:history="1">
        <w:r w:rsidRPr="001462CE">
          <w:rPr>
            <w:rFonts w:ascii="Times New Roman" w:hAnsi="Times New Roman" w:cs="Times New Roman"/>
            <w:sz w:val="18"/>
            <w:szCs w:val="18"/>
            <w:u w:val="single"/>
          </w:rPr>
          <w:t>от 14.01.2022 N 5н</w:t>
        </w:r>
      </w:hyperlink>
      <w:r w:rsidRPr="001462CE">
        <w:rPr>
          <w:rFonts w:ascii="Times New Roman" w:hAnsi="Times New Roman" w:cs="Times New Roman"/>
          <w:sz w:val="18"/>
          <w:szCs w:val="18"/>
        </w:rPr>
        <w:t>)</w:t>
      </w:r>
    </w:p>
    <w:p w:rsidR="001462CE" w:rsidRPr="001462CE" w:rsidRDefault="001462CE" w:rsidP="001462CE">
      <w:pPr>
        <w:adjustRightInd w:val="0"/>
        <w:spacing w:after="0" w:line="240" w:lineRule="auto"/>
        <w:jc w:val="both"/>
        <w:rPr>
          <w:rFonts w:ascii="Times New Roman" w:hAnsi="Times New Roman" w:cs="Times New Roman"/>
          <w:sz w:val="18"/>
          <w:szCs w:val="18"/>
        </w:rPr>
      </w:pPr>
    </w:p>
    <w:p w:rsidR="001462CE" w:rsidRPr="001462CE" w:rsidRDefault="001462CE" w:rsidP="001462CE">
      <w:pPr>
        <w:adjustRightInd w:val="0"/>
        <w:spacing w:after="0" w:line="240" w:lineRule="auto"/>
        <w:jc w:val="both"/>
        <w:rPr>
          <w:rFonts w:ascii="Times New Roman" w:hAnsi="Times New Roman" w:cs="Times New Roman"/>
          <w:sz w:val="18"/>
          <w:szCs w:val="18"/>
        </w:rPr>
      </w:pPr>
    </w:p>
    <w:p w:rsidR="001462CE" w:rsidRPr="001462CE" w:rsidRDefault="001462CE" w:rsidP="00650B1B">
      <w:pPr>
        <w:tabs>
          <w:tab w:val="num" w:pos="432"/>
        </w:tabs>
        <w:suppressAutoHyphens/>
        <w:adjustRightInd w:val="0"/>
        <w:spacing w:after="0" w:line="240" w:lineRule="auto"/>
        <w:ind w:right="74"/>
        <w:jc w:val="right"/>
        <w:outlineLvl w:val="0"/>
        <w:rPr>
          <w:rFonts w:ascii="Times New Roman" w:eastAsia="Calibri" w:hAnsi="Times New Roman" w:cs="Times New Roman"/>
          <w:bCs/>
          <w:sz w:val="18"/>
          <w:szCs w:val="18"/>
        </w:rPr>
      </w:pPr>
      <w:r w:rsidRPr="001462CE">
        <w:rPr>
          <w:rFonts w:ascii="Times New Roman" w:eastAsia="Calibri" w:hAnsi="Times New Roman" w:cs="Times New Roman"/>
          <w:bCs/>
          <w:sz w:val="18"/>
          <w:szCs w:val="18"/>
        </w:rPr>
        <w:t>Приложение № 3</w:t>
      </w:r>
    </w:p>
    <w:p w:rsidR="001462CE" w:rsidRPr="001462CE" w:rsidRDefault="001462CE" w:rsidP="00650B1B">
      <w:pPr>
        <w:tabs>
          <w:tab w:val="num" w:pos="432"/>
        </w:tabs>
        <w:suppressAutoHyphens/>
        <w:adjustRightInd w:val="0"/>
        <w:spacing w:after="0" w:line="240" w:lineRule="auto"/>
        <w:ind w:left="432" w:right="74"/>
        <w:jc w:val="right"/>
        <w:outlineLvl w:val="0"/>
        <w:rPr>
          <w:rFonts w:ascii="Times New Roman" w:eastAsia="Calibri" w:hAnsi="Times New Roman" w:cs="Times New Roman"/>
          <w:bCs/>
          <w:sz w:val="18"/>
          <w:szCs w:val="18"/>
        </w:rPr>
      </w:pPr>
      <w:r w:rsidRPr="001462CE">
        <w:rPr>
          <w:rFonts w:ascii="Times New Roman" w:eastAsia="Calibri" w:hAnsi="Times New Roman" w:cs="Times New Roman"/>
          <w:bCs/>
          <w:sz w:val="18"/>
          <w:szCs w:val="18"/>
        </w:rPr>
        <w:t>к Административному регламенту</w:t>
      </w:r>
    </w:p>
    <w:p w:rsidR="001462CE" w:rsidRPr="001462CE" w:rsidRDefault="001462CE" w:rsidP="00650B1B">
      <w:pPr>
        <w:tabs>
          <w:tab w:val="num" w:pos="432"/>
          <w:tab w:val="left" w:pos="6765"/>
        </w:tabs>
        <w:suppressAutoHyphens/>
        <w:spacing w:after="0" w:line="240" w:lineRule="auto"/>
        <w:ind w:left="432"/>
        <w:rPr>
          <w:rFonts w:ascii="Times New Roman" w:hAnsi="Times New Roman" w:cs="Times New Roman"/>
          <w:sz w:val="18"/>
          <w:szCs w:val="18"/>
        </w:rPr>
      </w:pPr>
    </w:p>
    <w:p w:rsidR="001462CE" w:rsidRPr="001462CE" w:rsidRDefault="001462CE" w:rsidP="00650B1B">
      <w:pPr>
        <w:tabs>
          <w:tab w:val="num" w:pos="432"/>
        </w:tabs>
        <w:suppressAutoHyphens/>
        <w:spacing w:after="0" w:line="240" w:lineRule="auto"/>
        <w:ind w:left="432" w:right="598"/>
        <w:jc w:val="center"/>
        <w:rPr>
          <w:rFonts w:ascii="Times New Roman" w:hAnsi="Times New Roman" w:cs="Times New Roman"/>
          <w:b/>
          <w:sz w:val="18"/>
          <w:szCs w:val="18"/>
        </w:rPr>
      </w:pPr>
      <w:r w:rsidRPr="001462CE">
        <w:rPr>
          <w:rFonts w:ascii="Times New Roman" w:hAnsi="Times New Roman" w:cs="Times New Roman"/>
          <w:b/>
          <w:w w:val="105"/>
          <w:sz w:val="18"/>
          <w:szCs w:val="18"/>
        </w:rPr>
        <w:t>ФОРМА</w:t>
      </w:r>
    </w:p>
    <w:p w:rsidR="001462CE" w:rsidRPr="001462CE" w:rsidRDefault="001462CE" w:rsidP="00650B1B">
      <w:pPr>
        <w:tabs>
          <w:tab w:val="num" w:pos="432"/>
        </w:tabs>
        <w:suppressAutoHyphens/>
        <w:spacing w:after="0" w:line="240" w:lineRule="auto"/>
        <w:ind w:left="432" w:right="553"/>
        <w:jc w:val="center"/>
        <w:rPr>
          <w:rFonts w:ascii="Times New Roman" w:hAnsi="Times New Roman" w:cs="Times New Roman"/>
          <w:b/>
          <w:sz w:val="18"/>
          <w:szCs w:val="18"/>
        </w:rPr>
      </w:pPr>
      <w:r w:rsidRPr="001462CE">
        <w:rPr>
          <w:rFonts w:ascii="Times New Roman" w:hAnsi="Times New Roman" w:cs="Times New Roman"/>
          <w:b/>
          <w:sz w:val="18"/>
          <w:szCs w:val="18"/>
        </w:rPr>
        <w:t>Решения об отказе в приеме документов, необходимых для предоставления услуги</w:t>
      </w:r>
    </w:p>
    <w:p w:rsidR="001462CE" w:rsidRPr="001462CE" w:rsidRDefault="001462CE" w:rsidP="001462CE">
      <w:pPr>
        <w:spacing w:after="0" w:line="240" w:lineRule="auto"/>
        <w:rPr>
          <w:rFonts w:ascii="Times New Roman" w:hAnsi="Times New Roman" w:cs="Times New Roman"/>
          <w:b/>
          <w:sz w:val="18"/>
          <w:szCs w:val="18"/>
        </w:rPr>
      </w:pPr>
    </w:p>
    <w:p w:rsidR="001462CE" w:rsidRPr="001462CE" w:rsidRDefault="001462CE" w:rsidP="001462CE">
      <w:pPr>
        <w:spacing w:after="0" w:line="240" w:lineRule="auto"/>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___________________________________________________________________________________________________________________________________________</w:t>
      </w:r>
    </w:p>
    <w:p w:rsidR="001462CE" w:rsidRPr="001462CE" w:rsidRDefault="001462CE" w:rsidP="001462CE">
      <w:pPr>
        <w:spacing w:after="0" w:line="240" w:lineRule="auto"/>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№244-ФЗ «Об инновационном центре «Сколково»)</w:t>
      </w:r>
    </w:p>
    <w:p w:rsidR="001462CE" w:rsidRPr="001462CE" w:rsidRDefault="001462CE" w:rsidP="001462CE">
      <w:pPr>
        <w:spacing w:after="0" w:line="240" w:lineRule="auto"/>
        <w:jc w:val="both"/>
        <w:rPr>
          <w:rFonts w:ascii="Times New Roman" w:hAnsi="Times New Roman" w:cs="Times New Roman"/>
          <w:sz w:val="18"/>
          <w:szCs w:val="18"/>
        </w:rPr>
      </w:pPr>
    </w:p>
    <w:p w:rsidR="001462CE" w:rsidRPr="001462CE" w:rsidRDefault="001462CE" w:rsidP="001462CE">
      <w:pPr>
        <w:spacing w:after="0" w:line="240" w:lineRule="auto"/>
        <w:jc w:val="both"/>
        <w:rPr>
          <w:rFonts w:ascii="Times New Roman" w:hAnsi="Times New Roman" w:cs="Times New Roman"/>
          <w:sz w:val="18"/>
          <w:szCs w:val="18"/>
        </w:rPr>
      </w:pPr>
      <w:r w:rsidRPr="001462CE">
        <w:rPr>
          <w:rFonts w:ascii="Times New Roman" w:hAnsi="Times New Roman" w:cs="Times New Roman"/>
          <w:noProof/>
          <w:sz w:val="18"/>
          <w:szCs w:val="18"/>
        </w:rPr>
        <w:pict>
          <v:shape id="Полилиния 190" o:spid="_x0000_s1075" style="position:absolute;left:0;text-align:left;margin-left:302.15pt;margin-top:14.35pt;width:250.8pt;height:.1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" path="m,l5016,e" filled="f" strokeweight=".96pt">
            <v:path arrowok="t" o:connecttype="custom" o:connectlocs="0,0;3185160,0" o:connectangles="0,0"/>
            <w10:wrap type="topAndBottom" anchorx="page"/>
          </v:shape>
        </w:pict>
      </w:r>
      <w:r w:rsidRPr="001462CE">
        <w:rPr>
          <w:rFonts w:ascii="Times New Roman" w:hAnsi="Times New Roman" w:cs="Times New Roman"/>
          <w:noProof/>
          <w:sz w:val="18"/>
          <w:szCs w:val="18"/>
        </w:rPr>
        <w:pict>
          <v:shape id="Полилиния 189" o:spid="_x0000_s1076" style="position:absolute;left:0;text-align:left;margin-left:302.15pt;margin-top:30.15pt;width:250.8pt;height:.1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" path="m,l5016,e" filled="f" strokeweight=".96pt">
            <v:path arrowok="t" o:connecttype="custom" o:connectlocs="0,0;3185160,0" o:connectangles="0,0"/>
            <w10:wrap type="topAndBottom" anchorx="page"/>
          </v:shape>
        </w:pict>
      </w:r>
    </w:p>
    <w:p w:rsidR="001462CE" w:rsidRPr="001462CE" w:rsidRDefault="001462CE" w:rsidP="001462CE">
      <w:pPr>
        <w:spacing w:after="0" w:line="240" w:lineRule="auto"/>
        <w:jc w:val="both"/>
        <w:rPr>
          <w:rStyle w:val="aa"/>
          <w:rFonts w:ascii="Times New Roman" w:hAnsi="Times New Roman" w:cs="Times New Roman"/>
          <w:b w:val="0"/>
          <w:sz w:val="18"/>
          <w:szCs w:val="18"/>
        </w:rPr>
      </w:pPr>
    </w:p>
    <w:p w:rsidR="001462CE" w:rsidRPr="001462CE" w:rsidRDefault="001462CE" w:rsidP="001462CE">
      <w:pPr>
        <w:spacing w:after="0" w:line="240" w:lineRule="auto"/>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(Ф.И.О., адрес заявителя(представитель) заявителя)</w:t>
      </w:r>
    </w:p>
    <w:p w:rsidR="001462CE" w:rsidRPr="001462CE" w:rsidRDefault="001462CE" w:rsidP="001462CE">
      <w:pPr>
        <w:spacing w:after="0" w:line="240" w:lineRule="auto"/>
        <w:jc w:val="both"/>
        <w:rPr>
          <w:rStyle w:val="aa"/>
          <w:rFonts w:ascii="Times New Roman" w:hAnsi="Times New Roman" w:cs="Times New Roman"/>
          <w:b w:val="0"/>
          <w:sz w:val="18"/>
          <w:szCs w:val="18"/>
        </w:rPr>
      </w:pPr>
      <w:r w:rsidRPr="001462CE">
        <w:rPr>
          <w:rStyle w:val="aa"/>
          <w:rFonts w:ascii="Times New Roman" w:hAnsi="Times New Roman" w:cs="Times New Roman"/>
          <w:b w:val="0"/>
          <w:sz w:val="18"/>
          <w:szCs w:val="18"/>
          <w:lang w:eastAsia="en-US"/>
        </w:rPr>
        <w:pict>
          <v:shape id="Полилиния 188" o:spid="_x0000_s1077" style="position:absolute;left:0;text-align:left;margin-left:301.7pt;margin-top:11.65pt;width:250.8pt;height:.1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" path="m,l5016,e" filled="f" strokeweight=".96pt">
            <v:path arrowok="t" o:connecttype="custom" o:connectlocs="0,0;3185160,0" o:connectangles="0,0"/>
            <w10:wrap type="topAndBottom" anchorx="page"/>
          </v:shape>
        </w:pict>
      </w:r>
    </w:p>
    <w:p w:rsidR="001462CE" w:rsidRPr="001462CE" w:rsidRDefault="001462CE" w:rsidP="001462CE">
      <w:pPr>
        <w:spacing w:after="0" w:line="240" w:lineRule="auto"/>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(регистрационный номер заявления о присвоении объекту адресации адреса или аннулировании его адреса)</w:t>
      </w:r>
    </w:p>
    <w:p w:rsidR="001462CE" w:rsidRPr="001462CE" w:rsidRDefault="001462CE" w:rsidP="001462CE">
      <w:pPr>
        <w:spacing w:after="0" w:line="240" w:lineRule="auto"/>
        <w:jc w:val="both"/>
        <w:rPr>
          <w:rFonts w:ascii="Times New Roman" w:hAnsi="Times New Roman" w:cs="Times New Roman"/>
          <w:sz w:val="18"/>
          <w:szCs w:val="18"/>
        </w:rPr>
      </w:pPr>
    </w:p>
    <w:p w:rsidR="001462CE" w:rsidRPr="001462CE" w:rsidRDefault="001462CE" w:rsidP="001462CE">
      <w:pPr>
        <w:spacing w:after="0" w:line="240" w:lineRule="auto"/>
        <w:jc w:val="center"/>
        <w:rPr>
          <w:rFonts w:ascii="Times New Roman" w:hAnsi="Times New Roman" w:cs="Times New Roman"/>
          <w:b/>
          <w:sz w:val="18"/>
          <w:szCs w:val="18"/>
        </w:rPr>
      </w:pPr>
      <w:r w:rsidRPr="001462CE">
        <w:rPr>
          <w:rFonts w:ascii="Times New Roman" w:hAnsi="Times New Roman" w:cs="Times New Roman"/>
          <w:b/>
          <w:w w:val="105"/>
          <w:sz w:val="18"/>
          <w:szCs w:val="18"/>
        </w:rPr>
        <w:t>Решение об отказе</w:t>
      </w:r>
    </w:p>
    <w:p w:rsidR="001462CE" w:rsidRPr="001462CE" w:rsidRDefault="001462CE" w:rsidP="001462CE">
      <w:pPr>
        <w:spacing w:after="0" w:line="240" w:lineRule="auto"/>
        <w:jc w:val="center"/>
        <w:rPr>
          <w:rFonts w:ascii="Times New Roman" w:hAnsi="Times New Roman" w:cs="Times New Roman"/>
          <w:b/>
          <w:w w:val="105"/>
          <w:sz w:val="18"/>
          <w:szCs w:val="18"/>
        </w:rPr>
      </w:pPr>
      <w:r w:rsidRPr="001462CE">
        <w:rPr>
          <w:rFonts w:ascii="Times New Roman" w:hAnsi="Times New Roman" w:cs="Times New Roman"/>
          <w:b/>
          <w:w w:val="105"/>
          <w:sz w:val="18"/>
          <w:szCs w:val="18"/>
        </w:rPr>
        <w:t>в приеме документов, необходимых для предоставления услуги</w:t>
      </w:r>
    </w:p>
    <w:p w:rsidR="001462CE" w:rsidRPr="001462CE" w:rsidRDefault="001462CE" w:rsidP="001462CE">
      <w:pPr>
        <w:spacing w:after="0" w:line="240" w:lineRule="auto"/>
        <w:jc w:val="center"/>
        <w:rPr>
          <w:rFonts w:ascii="Times New Roman" w:hAnsi="Times New Roman" w:cs="Times New Roman"/>
          <w:b/>
          <w:sz w:val="18"/>
          <w:szCs w:val="18"/>
        </w:rPr>
      </w:pPr>
    </w:p>
    <w:p w:rsidR="001462CE" w:rsidRPr="001462CE" w:rsidRDefault="001462CE" w:rsidP="001462CE">
      <w:pPr>
        <w:spacing w:after="0" w:line="240" w:lineRule="auto"/>
        <w:jc w:val="both"/>
        <w:rPr>
          <w:rFonts w:ascii="Times New Roman" w:hAnsi="Times New Roman" w:cs="Times New Roman"/>
          <w:sz w:val="18"/>
          <w:szCs w:val="18"/>
        </w:rPr>
      </w:pPr>
      <w:r w:rsidRPr="001462CE">
        <w:rPr>
          <w:rFonts w:ascii="Times New Roman" w:hAnsi="Times New Roman" w:cs="Times New Roman"/>
          <w:sz w:val="18"/>
          <w:szCs w:val="18"/>
        </w:rPr>
        <w:t>от</w:t>
      </w:r>
      <w:r w:rsidRPr="001462CE">
        <w:rPr>
          <w:rFonts w:ascii="Times New Roman" w:hAnsi="Times New Roman" w:cs="Times New Roman"/>
          <w:sz w:val="18"/>
          <w:szCs w:val="18"/>
          <w:u w:val="single"/>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r>
      <w:r w:rsidRPr="001462CE">
        <w:rPr>
          <w:rFonts w:ascii="Times New Roman" w:hAnsi="Times New Roman" w:cs="Times New Roman"/>
          <w:sz w:val="18"/>
          <w:szCs w:val="18"/>
        </w:rPr>
        <w:tab/>
        <w:t xml:space="preserve">№ </w:t>
      </w:r>
      <w:r w:rsidRPr="001462CE">
        <w:rPr>
          <w:rFonts w:ascii="Times New Roman" w:hAnsi="Times New Roman" w:cs="Times New Roman"/>
          <w:sz w:val="18"/>
          <w:szCs w:val="18"/>
          <w:u w:val="single"/>
        </w:rPr>
        <w:tab/>
      </w:r>
    </w:p>
    <w:p w:rsidR="001462CE" w:rsidRPr="001462CE" w:rsidRDefault="001462CE" w:rsidP="001462CE">
      <w:pPr>
        <w:spacing w:after="0" w:line="240" w:lineRule="auto"/>
        <w:jc w:val="both"/>
        <w:rPr>
          <w:rFonts w:ascii="Times New Roman" w:hAnsi="Times New Roman" w:cs="Times New Roman"/>
          <w:sz w:val="18"/>
          <w:szCs w:val="18"/>
        </w:rPr>
      </w:pPr>
    </w:p>
    <w:p w:rsidR="001462CE" w:rsidRPr="001462CE" w:rsidRDefault="001462CE" w:rsidP="001462CE">
      <w:pPr>
        <w:spacing w:after="0" w:line="240" w:lineRule="auto"/>
        <w:jc w:val="both"/>
        <w:rPr>
          <w:rFonts w:ascii="Times New Roman" w:hAnsi="Times New Roman" w:cs="Times New Roman"/>
          <w:sz w:val="18"/>
          <w:szCs w:val="18"/>
        </w:rPr>
      </w:pPr>
      <w:r w:rsidRPr="001462CE">
        <w:rPr>
          <w:rFonts w:ascii="Times New Roman" w:hAnsi="Times New Roman" w:cs="Times New Roman"/>
          <w:sz w:val="18"/>
          <w:szCs w:val="18"/>
        </w:rPr>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приеме документов, необходимых для предоставления услуги, последующим основаниям</w:t>
      </w:r>
    </w:p>
    <w:p w:rsidR="001462CE" w:rsidRPr="001462CE" w:rsidRDefault="001462CE" w:rsidP="001462CE">
      <w:pPr>
        <w:spacing w:after="0" w:line="240" w:lineRule="auto"/>
        <w:jc w:val="both"/>
        <w:rPr>
          <w:rFonts w:ascii="Times New Roman" w:hAnsi="Times New Roman" w:cs="Times New Roman"/>
          <w:sz w:val="18"/>
          <w:szCs w:val="18"/>
        </w:rPr>
      </w:pPr>
      <w:r w:rsidRPr="001462CE">
        <w:rPr>
          <w:rFonts w:ascii="Times New Roman" w:hAnsi="Times New Roman" w:cs="Times New Roman"/>
          <w:sz w:val="18"/>
          <w:szCs w:val="18"/>
        </w:rPr>
        <w:t>____________________________________________________________________</w:t>
      </w:r>
    </w:p>
    <w:p w:rsidR="001462CE" w:rsidRPr="001462CE" w:rsidRDefault="001462CE" w:rsidP="001462CE">
      <w:pPr>
        <w:spacing w:after="0" w:line="240" w:lineRule="auto"/>
        <w:jc w:val="both"/>
        <w:rPr>
          <w:rFonts w:ascii="Times New Roman" w:hAnsi="Times New Roman" w:cs="Times New Roman"/>
          <w:sz w:val="18"/>
          <w:szCs w:val="18"/>
        </w:rPr>
      </w:pPr>
    </w:p>
    <w:p w:rsidR="001462CE" w:rsidRPr="001462CE" w:rsidRDefault="001462CE" w:rsidP="001462CE">
      <w:pPr>
        <w:spacing w:after="0" w:line="240" w:lineRule="auto"/>
        <w:jc w:val="both"/>
        <w:rPr>
          <w:rFonts w:ascii="Times New Roman" w:hAnsi="Times New Roman" w:cs="Times New Roman"/>
          <w:sz w:val="18"/>
          <w:szCs w:val="18"/>
        </w:rPr>
      </w:pPr>
      <w:r w:rsidRPr="001462CE">
        <w:rPr>
          <w:rFonts w:ascii="Times New Roman" w:hAnsi="Times New Roman" w:cs="Times New Roman"/>
          <w:sz w:val="18"/>
          <w:szCs w:val="18"/>
        </w:rPr>
        <w:t>____________________________________________________________________</w:t>
      </w:r>
    </w:p>
    <w:p w:rsidR="001462CE" w:rsidRPr="001462CE" w:rsidRDefault="001462CE" w:rsidP="001462CE">
      <w:pPr>
        <w:spacing w:after="0" w:line="240" w:lineRule="auto"/>
        <w:jc w:val="both"/>
        <w:rPr>
          <w:rFonts w:ascii="Times New Roman" w:hAnsi="Times New Roman" w:cs="Times New Roman"/>
          <w:sz w:val="18"/>
          <w:szCs w:val="18"/>
        </w:rPr>
      </w:pPr>
    </w:p>
    <w:p w:rsidR="001462CE" w:rsidRPr="001462CE" w:rsidRDefault="001462CE" w:rsidP="001462CE">
      <w:pPr>
        <w:spacing w:after="0" w:line="240" w:lineRule="auto"/>
        <w:jc w:val="both"/>
        <w:rPr>
          <w:rFonts w:ascii="Times New Roman" w:hAnsi="Times New Roman" w:cs="Times New Roman"/>
          <w:sz w:val="18"/>
          <w:szCs w:val="18"/>
        </w:rPr>
      </w:pPr>
      <w:r w:rsidRPr="001462CE">
        <w:rPr>
          <w:rFonts w:ascii="Times New Roman" w:hAnsi="Times New Roman" w:cs="Times New Roman"/>
          <w:sz w:val="18"/>
          <w:szCs w:val="18"/>
        </w:rPr>
        <w:t>____________________________________________________________________</w:t>
      </w:r>
    </w:p>
    <w:p w:rsidR="001462CE" w:rsidRPr="001462CE" w:rsidRDefault="001462CE" w:rsidP="001462CE">
      <w:pPr>
        <w:spacing w:after="0" w:line="240" w:lineRule="auto"/>
        <w:jc w:val="both"/>
        <w:rPr>
          <w:rFonts w:ascii="Times New Roman" w:hAnsi="Times New Roman" w:cs="Times New Roman"/>
          <w:sz w:val="18"/>
          <w:szCs w:val="18"/>
        </w:rPr>
      </w:pPr>
    </w:p>
    <w:p w:rsidR="001462CE" w:rsidRPr="001462CE" w:rsidRDefault="001462CE" w:rsidP="001462CE">
      <w:pPr>
        <w:spacing w:after="0" w:line="240" w:lineRule="auto"/>
        <w:jc w:val="both"/>
        <w:rPr>
          <w:rFonts w:ascii="Times New Roman" w:hAnsi="Times New Roman" w:cs="Times New Roman"/>
          <w:sz w:val="18"/>
          <w:szCs w:val="18"/>
        </w:rPr>
      </w:pPr>
      <w:r w:rsidRPr="001462CE">
        <w:rPr>
          <w:rFonts w:ascii="Times New Roman" w:hAnsi="Times New Roman" w:cs="Times New Roman"/>
          <w:spacing w:val="-1"/>
          <w:sz w:val="18"/>
          <w:szCs w:val="18"/>
        </w:rPr>
        <w:t>Дополнительно информируем:</w:t>
      </w:r>
    </w:p>
    <w:p w:rsidR="001462CE" w:rsidRPr="001462CE" w:rsidRDefault="001462CE" w:rsidP="001462CE">
      <w:pPr>
        <w:spacing w:after="0" w:line="240" w:lineRule="auto"/>
        <w:jc w:val="both"/>
        <w:rPr>
          <w:rFonts w:ascii="Times New Roman" w:hAnsi="Times New Roman" w:cs="Times New Roman"/>
          <w:sz w:val="18"/>
          <w:szCs w:val="18"/>
        </w:rPr>
      </w:pPr>
      <w:r w:rsidRPr="001462CE">
        <w:rPr>
          <w:rFonts w:ascii="Times New Roman" w:hAnsi="Times New Roman" w:cs="Times New Roman"/>
          <w:sz w:val="18"/>
          <w:szCs w:val="18"/>
        </w:rPr>
        <w:t>____________________________________________________________________</w:t>
      </w:r>
    </w:p>
    <w:p w:rsidR="001462CE" w:rsidRPr="001462CE" w:rsidRDefault="001462CE" w:rsidP="001462CE">
      <w:pPr>
        <w:spacing w:after="0" w:line="240" w:lineRule="auto"/>
        <w:jc w:val="both"/>
        <w:rPr>
          <w:rStyle w:val="aa"/>
          <w:rFonts w:ascii="Times New Roman" w:hAnsi="Times New Roman" w:cs="Times New Roman"/>
          <w:b w:val="0"/>
          <w:sz w:val="18"/>
          <w:szCs w:val="18"/>
        </w:rPr>
      </w:pPr>
      <w:r w:rsidRPr="001462CE">
        <w:rPr>
          <w:rStyle w:val="aa"/>
          <w:rFonts w:ascii="Times New Roman" w:hAnsi="Times New Roman" w:cs="Times New Roman"/>
          <w:sz w:val="18"/>
          <w:szCs w:val="18"/>
        </w:rPr>
        <w:t>Указывается дополнительная информация (при необходимости)</w:t>
      </w:r>
    </w:p>
    <w:p w:rsidR="001462CE" w:rsidRPr="001462CE" w:rsidRDefault="001462CE" w:rsidP="001462CE">
      <w:pPr>
        <w:spacing w:after="0" w:line="240" w:lineRule="auto"/>
        <w:jc w:val="both"/>
        <w:rPr>
          <w:rFonts w:ascii="Times New Roman" w:hAnsi="Times New Roman" w:cs="Times New Roman"/>
          <w:i/>
          <w:sz w:val="18"/>
          <w:szCs w:val="18"/>
        </w:rPr>
      </w:pPr>
    </w:p>
    <w:p w:rsidR="001462CE" w:rsidRPr="001462CE" w:rsidRDefault="001462CE" w:rsidP="001462CE">
      <w:pPr>
        <w:spacing w:after="0" w:line="240" w:lineRule="auto"/>
        <w:jc w:val="both"/>
        <w:rPr>
          <w:rFonts w:ascii="Times New Roman" w:hAnsi="Times New Roman" w:cs="Times New Roman"/>
          <w:sz w:val="18"/>
          <w:szCs w:val="18"/>
        </w:rPr>
      </w:pPr>
      <w:r w:rsidRPr="001462CE">
        <w:rPr>
          <w:rFonts w:ascii="Times New Roman" w:hAnsi="Times New Roman" w:cs="Times New Roman"/>
          <w:sz w:val="18"/>
          <w:szCs w:val="18"/>
        </w:rPr>
        <w:t>Вы вправе повторно обратиться в уполномоченный орган с заявлением о предоставлении услуги после устранения указанных нарушений.</w:t>
      </w:r>
    </w:p>
    <w:p w:rsidR="001462CE" w:rsidRPr="001462CE" w:rsidRDefault="001462CE" w:rsidP="001462CE">
      <w:pPr>
        <w:spacing w:after="0" w:line="240" w:lineRule="auto"/>
        <w:jc w:val="both"/>
        <w:rPr>
          <w:rFonts w:ascii="Times New Roman" w:hAnsi="Times New Roman" w:cs="Times New Roman"/>
          <w:sz w:val="18"/>
          <w:szCs w:val="18"/>
        </w:rPr>
      </w:pPr>
      <w:r w:rsidRPr="001462CE">
        <w:rPr>
          <w:rFonts w:ascii="Times New Roman" w:hAnsi="Times New Roman" w:cs="Times New Roman"/>
          <w:sz w:val="18"/>
          <w:szCs w:val="18"/>
        </w:rPr>
        <w:t>Данный отказ может быть обжалован в досудебном порядке путем направления жалобы в уполномоченный орган, а также в судебном порядке.</w:t>
      </w:r>
    </w:p>
    <w:p w:rsidR="001462CE" w:rsidRPr="001462CE" w:rsidRDefault="001462CE" w:rsidP="001462CE">
      <w:pPr>
        <w:pStyle w:val="a8"/>
        <w:rPr>
          <w:sz w:val="18"/>
          <w:szCs w:val="18"/>
        </w:rPr>
      </w:pPr>
      <w:r w:rsidRPr="001462CE">
        <w:rPr>
          <w:sz w:val="18"/>
          <w:szCs w:val="18"/>
        </w:rPr>
        <w:t>_________________________________</w:t>
      </w:r>
      <w:r w:rsidRPr="001462CE">
        <w:rPr>
          <w:sz w:val="18"/>
          <w:szCs w:val="18"/>
        </w:rPr>
        <w:tab/>
      </w:r>
      <w:r w:rsidRPr="001462CE">
        <w:rPr>
          <w:sz w:val="18"/>
          <w:szCs w:val="18"/>
        </w:rPr>
        <w:tab/>
      </w:r>
      <w:r w:rsidRPr="001462CE">
        <w:rPr>
          <w:sz w:val="18"/>
          <w:szCs w:val="18"/>
        </w:rPr>
        <w:tab/>
      </w:r>
      <w:r w:rsidRPr="001462CE">
        <w:rPr>
          <w:sz w:val="18"/>
          <w:szCs w:val="18"/>
        </w:rPr>
        <w:tab/>
        <w:t>________________</w:t>
      </w:r>
    </w:p>
    <w:p w:rsidR="001462CE" w:rsidRPr="001462CE" w:rsidRDefault="00650B1B" w:rsidP="001462CE">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sidR="001462CE" w:rsidRPr="001462CE">
        <w:rPr>
          <w:rFonts w:ascii="Times New Roman" w:hAnsi="Times New Roman" w:cs="Times New Roman"/>
          <w:sz w:val="18"/>
          <w:szCs w:val="18"/>
        </w:rPr>
        <w:t>(должность Ф. И. О.)</w:t>
      </w:r>
      <w:r w:rsidR="001462CE" w:rsidRPr="001462CE">
        <w:rPr>
          <w:rFonts w:ascii="Times New Roman" w:hAnsi="Times New Roman" w:cs="Times New Roman"/>
          <w:sz w:val="18"/>
          <w:szCs w:val="18"/>
        </w:rPr>
        <w:tab/>
      </w:r>
      <w:r w:rsidR="001462CE" w:rsidRPr="001462CE">
        <w:rPr>
          <w:rFonts w:ascii="Times New Roman" w:hAnsi="Times New Roman" w:cs="Times New Roman"/>
          <w:sz w:val="18"/>
          <w:szCs w:val="18"/>
        </w:rPr>
        <w:tab/>
      </w:r>
      <w:r w:rsidR="001462CE" w:rsidRPr="001462CE">
        <w:rPr>
          <w:rFonts w:ascii="Times New Roman" w:hAnsi="Times New Roman" w:cs="Times New Roman"/>
          <w:sz w:val="18"/>
          <w:szCs w:val="18"/>
        </w:rPr>
        <w:tab/>
      </w:r>
      <w:r w:rsidR="001462CE" w:rsidRPr="001462CE">
        <w:rPr>
          <w:rFonts w:ascii="Times New Roman" w:hAnsi="Times New Roman" w:cs="Times New Roman"/>
          <w:sz w:val="18"/>
          <w:szCs w:val="18"/>
        </w:rPr>
        <w:tab/>
      </w:r>
      <w:r w:rsidR="001462CE" w:rsidRPr="001462CE">
        <w:rPr>
          <w:rFonts w:ascii="Times New Roman" w:hAnsi="Times New Roman" w:cs="Times New Roman"/>
          <w:sz w:val="18"/>
          <w:szCs w:val="18"/>
        </w:rPr>
        <w:tab/>
      </w:r>
      <w:r w:rsidR="001462CE" w:rsidRPr="001462CE">
        <w:rPr>
          <w:rFonts w:ascii="Times New Roman" w:hAnsi="Times New Roman" w:cs="Times New Roman"/>
          <w:sz w:val="18"/>
          <w:szCs w:val="18"/>
        </w:rPr>
        <w:tab/>
      </w:r>
      <w:r w:rsidR="001462CE" w:rsidRPr="001462CE">
        <w:rPr>
          <w:rFonts w:ascii="Times New Roman" w:hAnsi="Times New Roman" w:cs="Times New Roman"/>
          <w:sz w:val="18"/>
          <w:szCs w:val="18"/>
        </w:rPr>
        <w:tab/>
        <w:t>(Подпись)</w:t>
      </w:r>
    </w:p>
    <w:p w:rsidR="00F12C1C" w:rsidRDefault="00F12C1C" w:rsidP="00650B1B">
      <w:pPr>
        <w:spacing w:after="0" w:line="240" w:lineRule="auto"/>
        <w:rPr>
          <w:rFonts w:ascii="Times New Roman" w:hAnsi="Times New Roman" w:cs="Times New Roman"/>
          <w:sz w:val="18"/>
          <w:szCs w:val="18"/>
        </w:rPr>
      </w:pPr>
    </w:p>
    <w:p w:rsidR="00650B1B" w:rsidRDefault="00650B1B" w:rsidP="00650B1B">
      <w:pPr>
        <w:spacing w:after="0" w:line="240" w:lineRule="auto"/>
        <w:rPr>
          <w:rFonts w:ascii="Times New Roman" w:hAnsi="Times New Roman" w:cs="Times New Roman"/>
          <w:sz w:val="18"/>
          <w:szCs w:val="18"/>
        </w:rPr>
      </w:pPr>
    </w:p>
    <w:p w:rsidR="00650B1B" w:rsidRPr="00650B1B" w:rsidRDefault="00650B1B" w:rsidP="00650B1B">
      <w:pPr>
        <w:spacing w:after="0" w:line="240" w:lineRule="auto"/>
        <w:rPr>
          <w:rFonts w:ascii="Times New Roman" w:hAnsi="Times New Roman" w:cs="Times New Roman"/>
          <w:sz w:val="18"/>
          <w:szCs w:val="18"/>
        </w:rPr>
        <w:sectPr w:rsidR="00650B1B" w:rsidRPr="00650B1B" w:rsidSect="00F12C1C">
          <w:type w:val="continuous"/>
          <w:pgSz w:w="11906" w:h="16838"/>
          <w:pgMar w:top="567" w:right="851" w:bottom="567" w:left="851" w:header="709" w:footer="709" w:gutter="0"/>
          <w:cols w:space="708"/>
          <w:docGrid w:linePitch="360"/>
        </w:sectPr>
      </w:pPr>
    </w:p>
    <w:p w:rsidR="00AC4C22" w:rsidRPr="00FF436F" w:rsidRDefault="00AC4C22" w:rsidP="00231FFB">
      <w:pPr>
        <w:pBdr>
          <w:bottom w:val="single" w:sz="12" w:space="1" w:color="auto"/>
        </w:pBdr>
        <w:spacing w:after="0" w:line="240" w:lineRule="auto"/>
        <w:contextualSpacing/>
        <w:rPr>
          <w:rFonts w:ascii="Times New Roman" w:eastAsiaTheme="minorHAnsi" w:hAnsi="Times New Roman" w:cs="Times New Roman"/>
          <w:sz w:val="18"/>
          <w:szCs w:val="18"/>
          <w:lang w:eastAsia="en-US"/>
        </w:rPr>
      </w:pPr>
    </w:p>
    <w:p w:rsidR="00F42D79" w:rsidRDefault="00F42D79" w:rsidP="00231FFB">
      <w:pPr>
        <w:pStyle w:val="ac"/>
        <w:rPr>
          <w:rFonts w:ascii="Times New Roman" w:hAnsi="Times New Roman" w:cs="Times New Roman"/>
          <w:sz w:val="18"/>
          <w:szCs w:val="18"/>
        </w:rPr>
      </w:pPr>
    </w:p>
    <w:p w:rsidR="009C7F17"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Главный редактор – </w:t>
      </w:r>
      <w:r w:rsidR="00DC7081" w:rsidRPr="00FF436F">
        <w:rPr>
          <w:rFonts w:ascii="Times New Roman" w:hAnsi="Times New Roman" w:cs="Times New Roman"/>
          <w:sz w:val="18"/>
          <w:szCs w:val="18"/>
        </w:rPr>
        <w:t>Бисяева С.Н.</w:t>
      </w:r>
    </w:p>
    <w:p w:rsidR="007E7101"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Учредитель – администрация муниципального образования </w:t>
      </w:r>
      <w:r w:rsidR="00DC7081" w:rsidRPr="00FF436F">
        <w:rPr>
          <w:rFonts w:ascii="Times New Roman" w:hAnsi="Times New Roman" w:cs="Times New Roman"/>
          <w:sz w:val="18"/>
          <w:szCs w:val="18"/>
        </w:rPr>
        <w:t>Новоюласенский</w:t>
      </w:r>
      <w:r w:rsidRPr="00FF436F">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7E7101"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4611</w:t>
      </w:r>
      <w:r w:rsidR="00DC7081" w:rsidRPr="00FF436F">
        <w:rPr>
          <w:rFonts w:ascii="Times New Roman" w:hAnsi="Times New Roman" w:cs="Times New Roman"/>
          <w:sz w:val="18"/>
          <w:szCs w:val="18"/>
        </w:rPr>
        <w:t>64</w:t>
      </w:r>
      <w:r w:rsidRPr="00FF436F">
        <w:rPr>
          <w:rFonts w:ascii="Times New Roman" w:hAnsi="Times New Roman" w:cs="Times New Roman"/>
          <w:sz w:val="18"/>
          <w:szCs w:val="18"/>
        </w:rPr>
        <w:t xml:space="preserve">, Оренбургская область, Красногвардейский район, </w:t>
      </w:r>
    </w:p>
    <w:p w:rsidR="00F12C1C"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с. </w:t>
      </w:r>
      <w:r w:rsidR="00DC7081" w:rsidRPr="00FF436F">
        <w:rPr>
          <w:rFonts w:ascii="Times New Roman" w:hAnsi="Times New Roman" w:cs="Times New Roman"/>
          <w:sz w:val="18"/>
          <w:szCs w:val="18"/>
        </w:rPr>
        <w:t>Новоюласка</w:t>
      </w:r>
      <w:r w:rsidRPr="00FF436F">
        <w:rPr>
          <w:rFonts w:ascii="Times New Roman" w:hAnsi="Times New Roman" w:cs="Times New Roman"/>
          <w:sz w:val="18"/>
          <w:szCs w:val="18"/>
        </w:rPr>
        <w:t>, ул.</w:t>
      </w:r>
      <w:r w:rsidR="00DC7081" w:rsidRPr="00FF436F">
        <w:rPr>
          <w:rFonts w:ascii="Times New Roman" w:hAnsi="Times New Roman" w:cs="Times New Roman"/>
          <w:sz w:val="18"/>
          <w:szCs w:val="18"/>
        </w:rPr>
        <w:t xml:space="preserve">Дружбы, дом </w:t>
      </w:r>
      <w:r w:rsidRPr="00FF436F">
        <w:rPr>
          <w:rFonts w:ascii="Times New Roman" w:hAnsi="Times New Roman" w:cs="Times New Roman"/>
          <w:sz w:val="18"/>
          <w:szCs w:val="18"/>
        </w:rPr>
        <w:t>8, телефон: 8 (35345) 3-</w:t>
      </w:r>
      <w:r w:rsidR="00DC7081" w:rsidRPr="00FF436F">
        <w:rPr>
          <w:rFonts w:ascii="Times New Roman" w:hAnsi="Times New Roman" w:cs="Times New Roman"/>
          <w:sz w:val="18"/>
          <w:szCs w:val="18"/>
        </w:rPr>
        <w:t>38</w:t>
      </w:r>
      <w:r w:rsidRPr="00FF436F">
        <w:rPr>
          <w:rFonts w:ascii="Times New Roman" w:hAnsi="Times New Roman" w:cs="Times New Roman"/>
          <w:sz w:val="18"/>
          <w:szCs w:val="18"/>
        </w:rPr>
        <w:t>-</w:t>
      </w:r>
      <w:r w:rsidR="00DC7081" w:rsidRPr="00FF436F">
        <w:rPr>
          <w:rFonts w:ascii="Times New Roman" w:hAnsi="Times New Roman" w:cs="Times New Roman"/>
          <w:sz w:val="18"/>
          <w:szCs w:val="18"/>
        </w:rPr>
        <w:t>32</w:t>
      </w:r>
      <w:r w:rsidRPr="00FF436F">
        <w:rPr>
          <w:rFonts w:ascii="Times New Roman" w:hAnsi="Times New Roman" w:cs="Times New Roman"/>
          <w:sz w:val="18"/>
          <w:szCs w:val="18"/>
        </w:rPr>
        <w:t xml:space="preserve">, электронная почта: </w:t>
      </w:r>
      <w:r w:rsidR="00DC7081" w:rsidRPr="00FF436F">
        <w:rPr>
          <w:rFonts w:ascii="Times New Roman" w:hAnsi="Times New Roman" w:cs="Times New Roman"/>
          <w:sz w:val="18"/>
          <w:szCs w:val="18"/>
          <w:lang w:val="en-US"/>
        </w:rPr>
        <w:t>novselsovet</w:t>
      </w:r>
      <w:r w:rsidR="00DC7081" w:rsidRPr="00FF436F">
        <w:rPr>
          <w:rFonts w:ascii="Times New Roman" w:hAnsi="Times New Roman" w:cs="Times New Roman"/>
          <w:sz w:val="18"/>
          <w:szCs w:val="18"/>
        </w:rPr>
        <w:t>2016@</w:t>
      </w:r>
      <w:r w:rsidR="00DC7081" w:rsidRPr="00FF436F">
        <w:rPr>
          <w:rFonts w:ascii="Times New Roman" w:hAnsi="Times New Roman" w:cs="Times New Roman"/>
          <w:sz w:val="18"/>
          <w:szCs w:val="18"/>
          <w:lang w:val="en-US"/>
        </w:rPr>
        <w:t>mail</w:t>
      </w:r>
      <w:r w:rsidR="00DC7081" w:rsidRPr="00FF436F">
        <w:rPr>
          <w:rFonts w:ascii="Times New Roman" w:hAnsi="Times New Roman" w:cs="Times New Roman"/>
          <w:sz w:val="18"/>
          <w:szCs w:val="18"/>
        </w:rPr>
        <w:t>.</w:t>
      </w:r>
      <w:r w:rsidR="00DC7081" w:rsidRPr="00FF436F">
        <w:rPr>
          <w:rFonts w:ascii="Times New Roman" w:hAnsi="Times New Roman" w:cs="Times New Roman"/>
          <w:sz w:val="18"/>
          <w:szCs w:val="18"/>
          <w:lang w:val="en-US"/>
        </w:rPr>
        <w:t>ru</w:t>
      </w:r>
    </w:p>
    <w:p w:rsidR="00390DF9" w:rsidRPr="00FF436F" w:rsidRDefault="00390DF9" w:rsidP="00231FFB">
      <w:pPr>
        <w:pStyle w:val="ac"/>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065428">
      <w:type w:val="continuous"/>
      <w:pgSz w:w="11906" w:h="16838"/>
      <w:pgMar w:top="567" w:right="851" w:bottom="567" w:left="851" w:header="709" w:footer="709"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7410" w:rsidRDefault="007C7410" w:rsidP="006B0345">
      <w:pPr>
        <w:spacing w:after="0" w:line="240" w:lineRule="auto"/>
      </w:pPr>
      <w:r>
        <w:separator/>
      </w:r>
    </w:p>
  </w:endnote>
  <w:endnote w:type="continuationSeparator" w:id="1">
    <w:p w:rsidR="007C7410" w:rsidRDefault="007C7410"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7410" w:rsidRDefault="007C7410" w:rsidP="006B0345">
      <w:pPr>
        <w:spacing w:after="0" w:line="240" w:lineRule="auto"/>
      </w:pPr>
      <w:r>
        <w:separator/>
      </w:r>
    </w:p>
  </w:footnote>
  <w:footnote w:type="continuationSeparator" w:id="1">
    <w:p w:rsidR="007C7410" w:rsidRDefault="007C7410" w:rsidP="006B0345">
      <w:pPr>
        <w:spacing w:after="0" w:line="240" w:lineRule="auto"/>
      </w:pPr>
      <w:r>
        <w:continuationSeparator/>
      </w:r>
    </w:p>
  </w:footnote>
  <w:footnote w:id="2">
    <w:p w:rsidR="001462CE" w:rsidRPr="00A76F0C" w:rsidRDefault="001462CE" w:rsidP="00F12C1C">
      <w:pPr>
        <w:pStyle w:val="afa"/>
        <w:rPr>
          <w:bCs/>
        </w:rPr>
      </w:pPr>
      <w:r w:rsidRPr="00B4463E">
        <w:rPr>
          <w:rStyle w:val="afc"/>
        </w:rPr>
        <w:footnoteRef/>
      </w:r>
      <w:r w:rsidRPr="00B4463E">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3">
    <w:p w:rsidR="001462CE" w:rsidRPr="00A76F0C" w:rsidRDefault="001462CE" w:rsidP="00F12C1C">
      <w:pPr>
        <w:pStyle w:val="afa"/>
        <w:rPr>
          <w:bCs/>
        </w:rPr>
      </w:pPr>
      <w:r w:rsidRPr="00A51910">
        <w:rPr>
          <w:rStyle w:val="afc"/>
        </w:rPr>
        <w:footnoteRef/>
      </w:r>
      <w:r w:rsidRPr="00A51910">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4">
    <w:p w:rsidR="001462CE" w:rsidRPr="00A76F0C" w:rsidRDefault="001462CE" w:rsidP="00F12C1C">
      <w:pPr>
        <w:pStyle w:val="afa"/>
        <w:rPr>
          <w:bCs/>
        </w:rPr>
      </w:pPr>
      <w:r w:rsidRPr="00040A38">
        <w:rPr>
          <w:rStyle w:val="afc"/>
        </w:rPr>
        <w:footnoteRef/>
      </w:r>
      <w:r w:rsidRPr="00040A38">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5">
    <w:p w:rsidR="001462CE" w:rsidRPr="00A76F0C" w:rsidRDefault="001462CE" w:rsidP="00F12C1C">
      <w:pPr>
        <w:pStyle w:val="afa"/>
        <w:rPr>
          <w:bCs/>
        </w:rPr>
      </w:pPr>
      <w:r w:rsidRPr="007B3778">
        <w:rPr>
          <w:rStyle w:val="afc"/>
        </w:rPr>
        <w:footnoteRef/>
      </w:r>
      <w:r w:rsidRPr="007B3778">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6">
    <w:p w:rsidR="001462CE" w:rsidRPr="00A76F0C" w:rsidRDefault="001462CE" w:rsidP="00F12C1C">
      <w:pPr>
        <w:pStyle w:val="afa"/>
        <w:rPr>
          <w:bCs/>
        </w:rPr>
      </w:pPr>
      <w:r w:rsidRPr="00D00D6A">
        <w:rPr>
          <w:rStyle w:val="afc"/>
        </w:rPr>
        <w:footnoteRef/>
      </w:r>
      <w:r w:rsidRPr="00D00D6A">
        <w:rPr>
          <w:bCs/>
        </w:rPr>
        <w:t>Заявителями являются физические или юридические лица, правообладатели земельных участков, в соответствии с требованиями части 1 статьи 40 Градостроительного кодекса Российской Федерации</w:t>
      </w:r>
    </w:p>
  </w:footnote>
  <w:footnote w:id="7">
    <w:p w:rsidR="001462CE" w:rsidRPr="00A76F0C" w:rsidRDefault="001462CE" w:rsidP="00DB37F6">
      <w:pPr>
        <w:pStyle w:val="afa"/>
        <w:rPr>
          <w:bCs/>
        </w:rPr>
      </w:pPr>
      <w:r>
        <w:rPr>
          <w:rStyle w:val="afc"/>
        </w:rPr>
        <w:footnoteRef/>
      </w:r>
      <w:r w:rsidRPr="005331EC">
        <w:rPr>
          <w:bCs/>
        </w:rPr>
        <w:t xml:space="preserve">Заявителями 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footnote>
  <w:footnote w:id="8">
    <w:p w:rsidR="001462CE" w:rsidRPr="00A76F0C" w:rsidRDefault="001462CE" w:rsidP="00DB37F6">
      <w:pPr>
        <w:pStyle w:val="afa"/>
        <w:rPr>
          <w:bCs/>
        </w:rPr>
      </w:pPr>
      <w:r>
        <w:rPr>
          <w:rStyle w:val="afc"/>
        </w:rPr>
        <w:footnoteRef/>
      </w:r>
      <w:r w:rsidRPr="005331EC">
        <w:rPr>
          <w:bCs/>
        </w:rPr>
        <w:t xml:space="preserve">Заявителями 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footnote>
  <w:footnote w:id="9">
    <w:p w:rsidR="001462CE" w:rsidRPr="00A76F0C" w:rsidRDefault="001462CE" w:rsidP="00DB37F6">
      <w:pPr>
        <w:pStyle w:val="afa"/>
        <w:rPr>
          <w:bCs/>
        </w:rPr>
      </w:pPr>
      <w:r>
        <w:rPr>
          <w:rStyle w:val="afc"/>
        </w:rPr>
        <w:footnoteRef/>
      </w:r>
      <w:r w:rsidRPr="005331EC">
        <w:rPr>
          <w:bCs/>
        </w:rPr>
        <w:t xml:space="preserve">Заявителями 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footnote>
  <w:footnote w:id="10">
    <w:p w:rsidR="001462CE" w:rsidRPr="00A76F0C" w:rsidRDefault="001462CE" w:rsidP="00DB37F6">
      <w:pPr>
        <w:pStyle w:val="afa"/>
        <w:rPr>
          <w:bCs/>
        </w:rPr>
      </w:pPr>
      <w:r>
        <w:rPr>
          <w:rStyle w:val="afc"/>
        </w:rPr>
        <w:footnoteRef/>
      </w:r>
      <w:r w:rsidRPr="005331EC">
        <w:t xml:space="preserve">Заявителями </w:t>
      </w:r>
      <w:r w:rsidRPr="005331EC">
        <w:rPr>
          <w:bCs/>
        </w:rPr>
        <w:t xml:space="preserve">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footnote>
  <w:footnote w:id="11">
    <w:p w:rsidR="001462CE" w:rsidRPr="00A76F0C" w:rsidRDefault="001462CE" w:rsidP="00DB37F6">
      <w:pPr>
        <w:pStyle w:val="afa"/>
        <w:rPr>
          <w:bCs/>
        </w:rPr>
      </w:pPr>
      <w:r>
        <w:rPr>
          <w:rStyle w:val="afc"/>
        </w:rPr>
        <w:footnoteRef/>
      </w:r>
      <w:r w:rsidRPr="005331EC">
        <w:rPr>
          <w:bCs/>
        </w:rPr>
        <w:t xml:space="preserve">Заявителями 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1462CE" w:rsidRDefault="001462CE">
        <w:pPr>
          <w:pStyle w:val="a4"/>
          <w:jc w:val="center"/>
        </w:pPr>
        <w:fldSimple w:instr="PAGE   \* MERGEFORMAT">
          <w:r w:rsidR="00650B1B">
            <w:rPr>
              <w:noProof/>
            </w:rPr>
            <w:t>1</w:t>
          </w:r>
        </w:fldSimple>
      </w:p>
    </w:sdtContent>
  </w:sdt>
  <w:p w:rsidR="001462CE" w:rsidRDefault="001462C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328335"/>
      <w:docPartObj>
        <w:docPartGallery w:val="Page Numbers (Top of Page)"/>
        <w:docPartUnique/>
      </w:docPartObj>
    </w:sdtPr>
    <w:sdtContent>
      <w:p w:rsidR="001462CE" w:rsidRDefault="001462CE" w:rsidP="00F12C1C">
        <w:pPr>
          <w:pStyle w:val="a4"/>
        </w:pPr>
        <w:fldSimple w:instr="PAGE   \* MERGEFORMAT">
          <w:r w:rsidR="00650B1B">
            <w:rPr>
              <w:noProof/>
            </w:rPr>
            <w:t>2</w:t>
          </w:r>
        </w:fldSimple>
      </w:p>
    </w:sdtContent>
  </w:sdt>
  <w:p w:rsidR="001462CE" w:rsidRDefault="001462CE">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46412"/>
      <w:docPartObj>
        <w:docPartGallery w:val="Page Numbers (Top of Page)"/>
        <w:docPartUnique/>
      </w:docPartObj>
    </w:sdtPr>
    <w:sdtContent>
      <w:p w:rsidR="001462CE" w:rsidRDefault="001462CE">
        <w:pPr>
          <w:pStyle w:val="a4"/>
          <w:jc w:val="center"/>
        </w:pPr>
        <w:fldSimple w:instr="PAGE   \* MERGEFORMAT">
          <w:r w:rsidR="00650B1B">
            <w:rPr>
              <w:noProof/>
            </w:rPr>
            <w:t>14</w:t>
          </w:r>
        </w:fldSimple>
      </w:p>
    </w:sdtContent>
  </w:sdt>
  <w:p w:rsidR="001462CE" w:rsidRDefault="001462C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7">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8">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9">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0">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1">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2"/>
  </w:num>
  <w:num w:numId="3">
    <w:abstractNumId w:val="0"/>
  </w:num>
  <w:num w:numId="4">
    <w:abstractNumId w:val="8"/>
  </w:num>
  <w:num w:numId="5">
    <w:abstractNumId w:val="5"/>
  </w:num>
  <w:num w:numId="6">
    <w:abstractNumId w:val="6"/>
  </w:num>
  <w:num w:numId="7">
    <w:abstractNumId w:val="10"/>
  </w:num>
  <w:num w:numId="8">
    <w:abstractNumId w:val="7"/>
  </w:num>
  <w:num w:numId="9">
    <w:abstractNumId w:val="9"/>
  </w:num>
  <w:num w:numId="10">
    <w:abstractNumId w:val="11"/>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B2B5B"/>
    <w:rsid w:val="000B57A0"/>
    <w:rsid w:val="000D44BA"/>
    <w:rsid w:val="000E31D4"/>
    <w:rsid w:val="001173AB"/>
    <w:rsid w:val="00121D1F"/>
    <w:rsid w:val="00144010"/>
    <w:rsid w:val="001462CE"/>
    <w:rsid w:val="0014763F"/>
    <w:rsid w:val="001525E7"/>
    <w:rsid w:val="001571ED"/>
    <w:rsid w:val="001764FA"/>
    <w:rsid w:val="00187127"/>
    <w:rsid w:val="001912E2"/>
    <w:rsid w:val="001A4690"/>
    <w:rsid w:val="001E30CE"/>
    <w:rsid w:val="002001A3"/>
    <w:rsid w:val="002173AD"/>
    <w:rsid w:val="00231636"/>
    <w:rsid w:val="00231FFB"/>
    <w:rsid w:val="002338AF"/>
    <w:rsid w:val="00270571"/>
    <w:rsid w:val="00294903"/>
    <w:rsid w:val="002A2F43"/>
    <w:rsid w:val="002A7F07"/>
    <w:rsid w:val="002B0806"/>
    <w:rsid w:val="002B1CFF"/>
    <w:rsid w:val="002C1D62"/>
    <w:rsid w:val="002D2425"/>
    <w:rsid w:val="002F0F02"/>
    <w:rsid w:val="00334564"/>
    <w:rsid w:val="00351B3A"/>
    <w:rsid w:val="00390DF9"/>
    <w:rsid w:val="003A22A0"/>
    <w:rsid w:val="003B0D8C"/>
    <w:rsid w:val="003B0FB9"/>
    <w:rsid w:val="003B27FB"/>
    <w:rsid w:val="003B48E3"/>
    <w:rsid w:val="003C3F62"/>
    <w:rsid w:val="003D60A6"/>
    <w:rsid w:val="003D6EB0"/>
    <w:rsid w:val="00443971"/>
    <w:rsid w:val="004A63E1"/>
    <w:rsid w:val="004B7E61"/>
    <w:rsid w:val="004E0678"/>
    <w:rsid w:val="004E16FE"/>
    <w:rsid w:val="00551473"/>
    <w:rsid w:val="0059123B"/>
    <w:rsid w:val="005A6D5F"/>
    <w:rsid w:val="005B2A09"/>
    <w:rsid w:val="00602B7B"/>
    <w:rsid w:val="00650B1B"/>
    <w:rsid w:val="0066314D"/>
    <w:rsid w:val="0067236C"/>
    <w:rsid w:val="00685B0A"/>
    <w:rsid w:val="00686516"/>
    <w:rsid w:val="006A7572"/>
    <w:rsid w:val="006B0345"/>
    <w:rsid w:val="006B746F"/>
    <w:rsid w:val="006E6F30"/>
    <w:rsid w:val="00716C73"/>
    <w:rsid w:val="0071732C"/>
    <w:rsid w:val="007479FC"/>
    <w:rsid w:val="007504FD"/>
    <w:rsid w:val="00752A37"/>
    <w:rsid w:val="00753E13"/>
    <w:rsid w:val="007607F1"/>
    <w:rsid w:val="007947BE"/>
    <w:rsid w:val="007B5552"/>
    <w:rsid w:val="007B6959"/>
    <w:rsid w:val="007C7410"/>
    <w:rsid w:val="007D3003"/>
    <w:rsid w:val="007E7101"/>
    <w:rsid w:val="00813C3F"/>
    <w:rsid w:val="00816036"/>
    <w:rsid w:val="008224B2"/>
    <w:rsid w:val="00833ED5"/>
    <w:rsid w:val="0084632C"/>
    <w:rsid w:val="008501E1"/>
    <w:rsid w:val="0085736A"/>
    <w:rsid w:val="00857D1F"/>
    <w:rsid w:val="00865D2A"/>
    <w:rsid w:val="00887506"/>
    <w:rsid w:val="008B02EE"/>
    <w:rsid w:val="008B1F9B"/>
    <w:rsid w:val="008E0173"/>
    <w:rsid w:val="008E37DD"/>
    <w:rsid w:val="008F6720"/>
    <w:rsid w:val="009028C8"/>
    <w:rsid w:val="00905A58"/>
    <w:rsid w:val="00917E69"/>
    <w:rsid w:val="009243D0"/>
    <w:rsid w:val="00925B6A"/>
    <w:rsid w:val="009330F9"/>
    <w:rsid w:val="00965C7D"/>
    <w:rsid w:val="0096691B"/>
    <w:rsid w:val="009670DD"/>
    <w:rsid w:val="00971645"/>
    <w:rsid w:val="0097299A"/>
    <w:rsid w:val="009C77DC"/>
    <w:rsid w:val="009C7F17"/>
    <w:rsid w:val="009E0355"/>
    <w:rsid w:val="009F326E"/>
    <w:rsid w:val="009F61EC"/>
    <w:rsid w:val="00A07CC2"/>
    <w:rsid w:val="00A325BA"/>
    <w:rsid w:val="00A351D3"/>
    <w:rsid w:val="00A379FB"/>
    <w:rsid w:val="00A50542"/>
    <w:rsid w:val="00A53077"/>
    <w:rsid w:val="00A63236"/>
    <w:rsid w:val="00AB7E72"/>
    <w:rsid w:val="00AC4C22"/>
    <w:rsid w:val="00AE2B33"/>
    <w:rsid w:val="00AE717B"/>
    <w:rsid w:val="00B1698C"/>
    <w:rsid w:val="00B412C4"/>
    <w:rsid w:val="00B5237B"/>
    <w:rsid w:val="00B70501"/>
    <w:rsid w:val="00B724BA"/>
    <w:rsid w:val="00B77838"/>
    <w:rsid w:val="00B866C7"/>
    <w:rsid w:val="00B86A35"/>
    <w:rsid w:val="00B86A73"/>
    <w:rsid w:val="00BA0C18"/>
    <w:rsid w:val="00BB2AFA"/>
    <w:rsid w:val="00BC58D5"/>
    <w:rsid w:val="00BD6F2A"/>
    <w:rsid w:val="00BF3268"/>
    <w:rsid w:val="00C00963"/>
    <w:rsid w:val="00C11C93"/>
    <w:rsid w:val="00C14F62"/>
    <w:rsid w:val="00C21FC3"/>
    <w:rsid w:val="00C24D42"/>
    <w:rsid w:val="00C340FF"/>
    <w:rsid w:val="00C366FF"/>
    <w:rsid w:val="00C945B2"/>
    <w:rsid w:val="00C96425"/>
    <w:rsid w:val="00CA07B3"/>
    <w:rsid w:val="00CC3E8B"/>
    <w:rsid w:val="00CC556A"/>
    <w:rsid w:val="00CF75D0"/>
    <w:rsid w:val="00D1235A"/>
    <w:rsid w:val="00D14541"/>
    <w:rsid w:val="00D613AE"/>
    <w:rsid w:val="00D8387C"/>
    <w:rsid w:val="00DA1D69"/>
    <w:rsid w:val="00DB37F6"/>
    <w:rsid w:val="00DC7081"/>
    <w:rsid w:val="00DE1A3A"/>
    <w:rsid w:val="00E40A44"/>
    <w:rsid w:val="00E51181"/>
    <w:rsid w:val="00E73B35"/>
    <w:rsid w:val="00E86D6A"/>
    <w:rsid w:val="00EA7DF9"/>
    <w:rsid w:val="00EC46AC"/>
    <w:rsid w:val="00ED6605"/>
    <w:rsid w:val="00F12C1C"/>
    <w:rsid w:val="00F1730F"/>
    <w:rsid w:val="00F17425"/>
    <w:rsid w:val="00F3168E"/>
    <w:rsid w:val="00F402E0"/>
    <w:rsid w:val="00F42D79"/>
    <w:rsid w:val="00F53C82"/>
    <w:rsid w:val="00F936CF"/>
    <w:rsid w:val="00FA5D76"/>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1"/>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garantF1://12084522.21" TargetMode="External"/><Relationship Id="rId26" Type="http://schemas.openxmlformats.org/officeDocument/2006/relationships/hyperlink" Target="consultantplus://offline/ref=461ED5CAB0FA46E37D940624D7292F7922F5B36E79DA3BE6F9E3B1AD963665B5EB55D457ED85841160A869D86738CC6F8EA47315R9SDN" TargetMode="External"/><Relationship Id="rId39" Type="http://schemas.openxmlformats.org/officeDocument/2006/relationships/hyperlink" Target="https://normativ.kontur.ru/document?moduleid=1&amp;documentid=415101" TargetMode="External"/><Relationship Id="rId21" Type="http://schemas.openxmlformats.org/officeDocument/2006/relationships/hyperlink" Target="garantF1://12084522.54" TargetMode="External"/><Relationship Id="rId34" Type="http://schemas.openxmlformats.org/officeDocument/2006/relationships/hyperlink" Target="consultantplus://offline/ref=BC640144041317A2B9C7163D180BB8274B9EAAA1E06A6EF8750511EDB585A289083640E9BE05B733CE5888A464XFR5N" TargetMode="External"/><Relationship Id="rId42" Type="http://schemas.openxmlformats.org/officeDocument/2006/relationships/hyperlink" Target="https://normativ.kontur.ru/document?moduleid=1&amp;documentid=370458" TargetMode="External"/><Relationship Id="rId47" Type="http://schemas.openxmlformats.org/officeDocument/2006/relationships/hyperlink" Target="https://normativ.kontur.ru/document?moduleid=1&amp;documentid=370458" TargetMode="External"/><Relationship Id="rId50" Type="http://schemas.openxmlformats.org/officeDocument/2006/relationships/hyperlink" Target="https://normativ.kontur.ru/document?moduleid=1&amp;documentid=370458" TargetMode="External"/><Relationship Id="rId55" Type="http://schemas.openxmlformats.org/officeDocument/2006/relationships/hyperlink" Target="https://normativ.kontur.ru/document?moduleid=1&amp;documentid=258744"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garantF1://12084522.21" TargetMode="External"/><Relationship Id="rId29" Type="http://schemas.openxmlformats.org/officeDocument/2006/relationships/hyperlink" Target="consultantplus://offline/ref=5C4F1B719FF4D3188EEA526315A7C1DBA1C50AD9B274E7F0BF5B27322628B79CC9284A0F5187C5676054B5502338xCM" TargetMode="External"/><Relationship Id="rId41" Type="http://schemas.openxmlformats.org/officeDocument/2006/relationships/hyperlink" Target="https://normativ.kontur.ru/document?moduleid=1&amp;documentid=368984" TargetMode="External"/><Relationship Id="rId54" Type="http://schemas.openxmlformats.org/officeDocument/2006/relationships/hyperlink" Target="https://normativ.kontur.ru/document?moduleid=1&amp;documentid=370458"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397FE100A04CF436DCCCECBCB31C68B42BB23069BBDB806F655A1EE54601F0A9EDC906DB7BA2E4666A03B3A4CDA072EB6A14582EAF0xAG" TargetMode="External"/><Relationship Id="rId24" Type="http://schemas.openxmlformats.org/officeDocument/2006/relationships/hyperlink" Target="consultantplus://offline/ref=F3D9A7275AA31F1C5A2BAD7E418FC718E73F4685A03D69F42FD99C0469DD5EAC036CC4E0C0C3967B59AB01MCaCF" TargetMode="External"/><Relationship Id="rId32" Type="http://schemas.openxmlformats.org/officeDocument/2006/relationships/hyperlink" Target="consultantplus://offline/ref%3DFF3523A55F94B559F0F79BB5B42D704FA6648D65D3D13E063E02BAAFA52BF31019B2B92ED5H6i4H" TargetMode="External"/><Relationship Id="rId37" Type="http://schemas.openxmlformats.org/officeDocument/2006/relationships/hyperlink" Target="https://normativ.kontur.ru/document?moduleid=1&amp;documentid=341524" TargetMode="External"/><Relationship Id="rId40" Type="http://schemas.openxmlformats.org/officeDocument/2006/relationships/hyperlink" Target="https://normativ.kontur.ru/document?moduleid=1&amp;documentid=370458" TargetMode="External"/><Relationship Id="rId45" Type="http://schemas.openxmlformats.org/officeDocument/2006/relationships/hyperlink" Target="https://normativ.kontur.ru/document?moduleid=1&amp;documentid=368337" TargetMode="External"/><Relationship Id="rId53" Type="http://schemas.openxmlformats.org/officeDocument/2006/relationships/hyperlink" Target="https://normativ.kontur.ru/document?moduleid=1&amp;documentid=341524" TargetMode="External"/><Relationship Id="rId58" Type="http://schemas.openxmlformats.org/officeDocument/2006/relationships/hyperlink" Target="https://normativ.kontur.ru/document?moduleid=1&amp;documentid=341524" TargetMode="External"/><Relationship Id="rId5" Type="http://schemas.openxmlformats.org/officeDocument/2006/relationships/webSettings" Target="webSettings.xml"/><Relationship Id="rId15" Type="http://schemas.openxmlformats.org/officeDocument/2006/relationships/hyperlink" Target="consultantplus://offline/ref=A397FE100A04CF436DCCCECBCB31C68B42BE200191B8B806F655A1EE54601F0A8CDCC862B6B13B1233FA6C374EFDx9G" TargetMode="External"/><Relationship Id="rId23" Type="http://schemas.openxmlformats.org/officeDocument/2006/relationships/hyperlink" Target="consultantplus://offline/ref=F3D9A7275AA31F1C5A2BAD7E418FC718E73F4685A03D69F42FD99C0469DD5EAC036CC4E0C0C3967B59AB02MCa9F" TargetMode="External"/><Relationship Id="rId28" Type="http://schemas.openxmlformats.org/officeDocument/2006/relationships/hyperlink" Target="consultantplus://offline/ref%3D4FFAA783A29AD254E9238F58DCA78A0D2B112C661943525F4DB814B32597AACCBA536FB841B59BB5S1CBG" TargetMode="External"/><Relationship Id="rId36" Type="http://schemas.openxmlformats.org/officeDocument/2006/relationships/hyperlink" Target="consultantplus://offline/ref=BA93AB9E036F30AC6AE951BC39516C7CA46B97D6239558C45DBA5D6FE26E5A252FDBD4421ADBD2E210D0D59E3D62FB135984461968215CB6f5Q7K" TargetMode="External"/><Relationship Id="rId49" Type="http://schemas.openxmlformats.org/officeDocument/2006/relationships/hyperlink" Target="https://normativ.kontur.ru/document?moduleid=1&amp;documentid=368337" TargetMode="External"/><Relationship Id="rId57" Type="http://schemas.openxmlformats.org/officeDocument/2006/relationships/hyperlink" Target="https://normativ.kontur.ru/document?moduleid=1&amp;documentid=258744" TargetMode="External"/><Relationship Id="rId61" Type="http://schemas.openxmlformats.org/officeDocument/2006/relationships/hyperlink" Target="https://normativ.kontur.ru/document?moduleid=1&amp;documentid=415101" TargetMode="External"/><Relationship Id="rId10" Type="http://schemas.openxmlformats.org/officeDocument/2006/relationships/hyperlink" Target="http://mo-nkristalka.ru" TargetMode="External"/><Relationship Id="rId19" Type="http://schemas.openxmlformats.org/officeDocument/2006/relationships/hyperlink" Target="garantF1://12084522.54" TargetMode="External"/><Relationship Id="rId31" Type="http://schemas.openxmlformats.org/officeDocument/2006/relationships/hyperlink" Target="consultantplus://offline/ref=BA93AB9E036F30AC6AE951BC39516C7CA46B97D6239558C45DBA5D6FE26E5A252FDBD4421ADBD2E210D0D59E3D62FB135984461968215CB6f5Q7K" TargetMode="External"/><Relationship Id="rId44" Type="http://schemas.openxmlformats.org/officeDocument/2006/relationships/hyperlink" Target="https://normativ.kontur.ru/document?moduleid=1&amp;documentid=368337" TargetMode="External"/><Relationship Id="rId52" Type="http://schemas.openxmlformats.org/officeDocument/2006/relationships/hyperlink" Target="https://normativ.kontur.ru/document?moduleid=1&amp;documentid=415101" TargetMode="External"/><Relationship Id="rId60" Type="http://schemas.openxmlformats.org/officeDocument/2006/relationships/hyperlink" Target="https://normativ.kontur.ru/document?moduleid=1&amp;documentid=370458"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A397FE100A04CF436DCCCECBCB31C68B42BB23069BBDB806F655A1EE54601F0A9EDC906DB7BA2E4666A03B3A4CDA072EB6A14582EAF0xAG" TargetMode="External"/><Relationship Id="rId22" Type="http://schemas.openxmlformats.org/officeDocument/2006/relationships/hyperlink" Target="consultantplus://offline/ref=F3D9A7275AA31F1C5A2BAD7E418FC718E73F4685A03D69F42FD99C0469DD5EAC036CC4E0C0C3967B58A30EMCaEF" TargetMode="External"/><Relationship Id="rId27" Type="http://schemas.openxmlformats.org/officeDocument/2006/relationships/hyperlink" Target="consultantplus://offline/ref=461ED5CAB0FA46E37D940624D7292F7922F5B36E79DA3BE6F9E3B1AD963665B5EB55D451E78EDB1475B931D76320D26798B8711495RCS0N" TargetMode="External"/><Relationship Id="rId30" Type="http://schemas.openxmlformats.org/officeDocument/2006/relationships/hyperlink" Target="http://mobileonline.garant.ru/" TargetMode="External"/><Relationship Id="rId35" Type="http://schemas.openxmlformats.org/officeDocument/2006/relationships/hyperlink" Target="http://mobileonline.garant.ru/" TargetMode="External"/><Relationship Id="rId43" Type="http://schemas.openxmlformats.org/officeDocument/2006/relationships/hyperlink" Target="https://normativ.kontur.ru/document?moduleid=1&amp;documentid=370458" TargetMode="External"/><Relationship Id="rId48" Type="http://schemas.openxmlformats.org/officeDocument/2006/relationships/hyperlink" Target="https://normativ.kontur.ru/document?moduleid=1&amp;documentid=415101" TargetMode="External"/><Relationship Id="rId56" Type="http://schemas.openxmlformats.org/officeDocument/2006/relationships/hyperlink" Target="https://normativ.kontur.ru/document?moduleid=1&amp;documentid=258744" TargetMode="External"/><Relationship Id="rId8" Type="http://schemas.openxmlformats.org/officeDocument/2006/relationships/image" Target="media/image1.jpeg"/><Relationship Id="rId51" Type="http://schemas.openxmlformats.org/officeDocument/2006/relationships/hyperlink" Target="https://normativ.kontur.ru/document?moduleid=1&amp;documentid=415101" TargetMode="External"/><Relationship Id="rId3" Type="http://schemas.openxmlformats.org/officeDocument/2006/relationships/styles" Target="styles.xml"/><Relationship Id="rId12" Type="http://schemas.openxmlformats.org/officeDocument/2006/relationships/hyperlink" Target="consultantplus://offline/ref=A397FE100A04CF436DCCCECBCB31C68B42BE200191B8B806F655A1EE54601F0A8CDCC862B6B13B1233FA6C374EFDx9G" TargetMode="External"/><Relationship Id="rId17" Type="http://schemas.openxmlformats.org/officeDocument/2006/relationships/hyperlink" Target="http://mo-nkristalka.ru" TargetMode="External"/><Relationship Id="rId25" Type="http://schemas.openxmlformats.org/officeDocument/2006/relationships/hyperlink" Target="consultantplus://offline/ref=924BC9474791B13E1A899D7273643C9F8E5FBEB7B79D4D83CFEA4A11635CEE3DE330C6F7E5A29AC85E72568824D5EB5AF69C9F86E95BR1J" TargetMode="External"/><Relationship Id="rId33" Type="http://schemas.openxmlformats.org/officeDocument/2006/relationships/hyperlink" Target="http://www.gosuslugi.ru/" TargetMode="External"/><Relationship Id="rId38" Type="http://schemas.openxmlformats.org/officeDocument/2006/relationships/hyperlink" Target="https://normativ.kontur.ru/document?moduleid=1&amp;documentid=370458" TargetMode="External"/><Relationship Id="rId46" Type="http://schemas.openxmlformats.org/officeDocument/2006/relationships/hyperlink" Target="https://normativ.kontur.ru/document?moduleid=1&amp;documentid=370458" TargetMode="External"/><Relationship Id="rId59" Type="http://schemas.openxmlformats.org/officeDocument/2006/relationships/hyperlink" Target="https://normativ.kontur.ru/document?moduleid=1&amp;documentid=2587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366CE-3D4F-419F-A4FB-47B109BA0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105</Pages>
  <Words>67179</Words>
  <Characters>382923</Characters>
  <Application>Microsoft Office Word</Application>
  <DocSecurity>0</DocSecurity>
  <Lines>3191</Lines>
  <Paragraphs>898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449204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2023-06-27T11:14:00Z</cp:lastPrinted>
  <dcterms:created xsi:type="dcterms:W3CDTF">2024-02-01T10:00:00Z</dcterms:created>
  <dcterms:modified xsi:type="dcterms:W3CDTF">2024-02-01T10:00:00Z</dcterms:modified>
</cp:coreProperties>
</file>