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211" w:rsidRPr="00175211" w:rsidRDefault="00175211" w:rsidP="00D02169">
      <w:pPr>
        <w:jc w:val="center"/>
        <w:rPr>
          <w:sz w:val="20"/>
          <w:szCs w:val="28"/>
        </w:rPr>
      </w:pPr>
      <w:bookmarkStart w:id="0" w:name="_GoBack"/>
      <w:bookmarkEnd w:id="0"/>
      <w:r w:rsidRPr="00175211">
        <w:rPr>
          <w:noProof/>
          <w:sz w:val="20"/>
          <w:szCs w:val="28"/>
          <w:lang w:eastAsia="ru-RU"/>
        </w:rPr>
        <w:drawing>
          <wp:inline distT="0" distB="0" distL="0" distR="0" wp14:anchorId="229C9E3B" wp14:editId="6D6EF0D5">
            <wp:extent cx="723900" cy="859790"/>
            <wp:effectExtent l="0" t="0" r="0" b="0"/>
            <wp:docPr id="14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034" cy="88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211" w:rsidRPr="00175211" w:rsidRDefault="00175211" w:rsidP="00175211">
      <w:pPr>
        <w:jc w:val="center"/>
        <w:rPr>
          <w:sz w:val="20"/>
          <w:szCs w:val="28"/>
        </w:rPr>
      </w:pPr>
    </w:p>
    <w:p w:rsidR="00F96810" w:rsidRPr="00D02169" w:rsidRDefault="00175211" w:rsidP="00175211">
      <w:pPr>
        <w:jc w:val="center"/>
        <w:rPr>
          <w:b/>
          <w:sz w:val="28"/>
          <w:szCs w:val="28"/>
        </w:rPr>
      </w:pPr>
      <w:r w:rsidRPr="00D02169">
        <w:rPr>
          <w:b/>
          <w:sz w:val="28"/>
          <w:szCs w:val="28"/>
        </w:rPr>
        <w:t xml:space="preserve">АДМИНИСТРАЦИЯ </w:t>
      </w:r>
    </w:p>
    <w:p w:rsidR="00175211" w:rsidRPr="00D02169" w:rsidRDefault="00175211" w:rsidP="00175211">
      <w:pPr>
        <w:jc w:val="center"/>
        <w:rPr>
          <w:b/>
          <w:sz w:val="28"/>
          <w:szCs w:val="28"/>
        </w:rPr>
      </w:pPr>
      <w:r w:rsidRPr="00D02169">
        <w:rPr>
          <w:b/>
          <w:sz w:val="28"/>
          <w:szCs w:val="28"/>
        </w:rPr>
        <w:t>МУНИЦИПАЛЬНОГО ОБРАЗОВАНИЯ</w:t>
      </w:r>
    </w:p>
    <w:p w:rsidR="00D02169" w:rsidRPr="00D02169" w:rsidRDefault="00D02169" w:rsidP="00175211">
      <w:pPr>
        <w:jc w:val="center"/>
        <w:rPr>
          <w:b/>
          <w:sz w:val="28"/>
          <w:szCs w:val="28"/>
        </w:rPr>
      </w:pPr>
      <w:r w:rsidRPr="00D02169">
        <w:rPr>
          <w:b/>
          <w:sz w:val="28"/>
          <w:szCs w:val="28"/>
        </w:rPr>
        <w:t>СЕЛЬСКОЕ ПОСЕЛЕНИЕ</w:t>
      </w:r>
    </w:p>
    <w:p w:rsidR="00175211" w:rsidRPr="00D02169" w:rsidRDefault="00542479" w:rsidP="0017521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НОВОЮЛАСЕНСКИЙ</w:t>
      </w:r>
      <w:r w:rsidR="00175211" w:rsidRPr="00D02169">
        <w:rPr>
          <w:b/>
          <w:sz w:val="28"/>
          <w:szCs w:val="28"/>
        </w:rPr>
        <w:t xml:space="preserve"> СЕЛЬСОВЕТ</w:t>
      </w:r>
    </w:p>
    <w:p w:rsidR="00D02169" w:rsidRPr="00D02169" w:rsidRDefault="00175211" w:rsidP="00175211">
      <w:pPr>
        <w:jc w:val="center"/>
        <w:rPr>
          <w:b/>
          <w:sz w:val="28"/>
          <w:szCs w:val="28"/>
        </w:rPr>
      </w:pPr>
      <w:r w:rsidRPr="00D02169">
        <w:rPr>
          <w:b/>
          <w:sz w:val="28"/>
          <w:szCs w:val="28"/>
        </w:rPr>
        <w:t xml:space="preserve">КРАСНОГВАРДЕЙСКОГО </w:t>
      </w:r>
      <w:r w:rsidR="00D02169" w:rsidRPr="00D02169">
        <w:rPr>
          <w:b/>
          <w:sz w:val="28"/>
          <w:szCs w:val="28"/>
        </w:rPr>
        <w:t xml:space="preserve">МУНИЦИПАЛЬНОГО </w:t>
      </w:r>
      <w:r w:rsidRPr="00D02169">
        <w:rPr>
          <w:b/>
          <w:sz w:val="28"/>
          <w:szCs w:val="28"/>
        </w:rPr>
        <w:t xml:space="preserve">РАЙОНА </w:t>
      </w:r>
    </w:p>
    <w:p w:rsidR="00175211" w:rsidRPr="00D02169" w:rsidRDefault="00175211" w:rsidP="00175211">
      <w:pPr>
        <w:jc w:val="center"/>
        <w:rPr>
          <w:sz w:val="28"/>
          <w:szCs w:val="28"/>
        </w:rPr>
      </w:pPr>
      <w:r w:rsidRPr="00D02169">
        <w:rPr>
          <w:b/>
          <w:sz w:val="28"/>
          <w:szCs w:val="28"/>
        </w:rPr>
        <w:t>ОРЕНБУРГСКОЙ ОБЛАСТИ</w:t>
      </w:r>
    </w:p>
    <w:p w:rsidR="00175211" w:rsidRPr="00D02169" w:rsidRDefault="00175211" w:rsidP="00175211">
      <w:pPr>
        <w:jc w:val="center"/>
        <w:rPr>
          <w:b/>
          <w:sz w:val="28"/>
          <w:szCs w:val="28"/>
        </w:rPr>
      </w:pPr>
    </w:p>
    <w:p w:rsidR="00175211" w:rsidRPr="00D02169" w:rsidRDefault="00D02169" w:rsidP="00175211">
      <w:pPr>
        <w:jc w:val="center"/>
        <w:rPr>
          <w:sz w:val="28"/>
          <w:szCs w:val="28"/>
        </w:rPr>
      </w:pPr>
      <w:r w:rsidRPr="00D02169">
        <w:rPr>
          <w:b/>
          <w:sz w:val="28"/>
          <w:szCs w:val="28"/>
        </w:rPr>
        <w:t>ПОСТАНОВЛЕНИ</w:t>
      </w:r>
      <w:r w:rsidR="00175211" w:rsidRPr="00D02169">
        <w:rPr>
          <w:b/>
          <w:sz w:val="28"/>
          <w:szCs w:val="28"/>
        </w:rPr>
        <w:t>Е</w:t>
      </w:r>
    </w:p>
    <w:p w:rsidR="00175211" w:rsidRPr="00D02169" w:rsidRDefault="00542479" w:rsidP="00D02169">
      <w:pPr>
        <w:tabs>
          <w:tab w:val="left" w:pos="7981"/>
        </w:tabs>
        <w:spacing w:before="271" w:line="322" w:lineRule="exact"/>
        <w:jc w:val="both"/>
        <w:rPr>
          <w:sz w:val="28"/>
          <w:szCs w:val="28"/>
        </w:rPr>
      </w:pPr>
      <w:r>
        <w:rPr>
          <w:color w:val="000009"/>
          <w:spacing w:val="-2"/>
          <w:sz w:val="28"/>
          <w:szCs w:val="28"/>
        </w:rPr>
        <w:t>10</w:t>
      </w:r>
      <w:r w:rsidR="006B3701" w:rsidRPr="00D02169">
        <w:rPr>
          <w:color w:val="000009"/>
          <w:spacing w:val="-2"/>
          <w:sz w:val="28"/>
          <w:szCs w:val="28"/>
        </w:rPr>
        <w:t>.08.</w:t>
      </w:r>
      <w:r w:rsidR="006C7F2B" w:rsidRPr="00D02169">
        <w:rPr>
          <w:color w:val="000009"/>
          <w:spacing w:val="-2"/>
          <w:sz w:val="28"/>
          <w:szCs w:val="28"/>
        </w:rPr>
        <w:t>2026</w:t>
      </w:r>
      <w:r w:rsidR="00D02169">
        <w:rPr>
          <w:color w:val="000009"/>
          <w:sz w:val="28"/>
          <w:szCs w:val="28"/>
        </w:rPr>
        <w:t xml:space="preserve">                                                                                                       </w:t>
      </w:r>
      <w:r w:rsidR="00175211" w:rsidRPr="00D02169">
        <w:rPr>
          <w:color w:val="000009"/>
          <w:sz w:val="28"/>
          <w:szCs w:val="28"/>
        </w:rPr>
        <w:t>№</w:t>
      </w:r>
      <w:r w:rsidR="00175211" w:rsidRPr="00D02169">
        <w:rPr>
          <w:color w:val="000009"/>
          <w:spacing w:val="-2"/>
          <w:sz w:val="28"/>
          <w:szCs w:val="28"/>
        </w:rPr>
        <w:t xml:space="preserve"> </w:t>
      </w:r>
      <w:r w:rsidR="006C7F2B" w:rsidRPr="00D02169">
        <w:rPr>
          <w:color w:val="000009"/>
          <w:sz w:val="28"/>
          <w:szCs w:val="28"/>
        </w:rPr>
        <w:t>4</w:t>
      </w:r>
      <w:r>
        <w:rPr>
          <w:color w:val="000009"/>
          <w:sz w:val="28"/>
          <w:szCs w:val="28"/>
        </w:rPr>
        <w:t>9</w:t>
      </w:r>
      <w:r w:rsidR="00175211" w:rsidRPr="00D02169">
        <w:rPr>
          <w:color w:val="000009"/>
          <w:sz w:val="28"/>
          <w:szCs w:val="28"/>
        </w:rPr>
        <w:t>-</w:t>
      </w:r>
      <w:r w:rsidR="00175211" w:rsidRPr="00D02169">
        <w:rPr>
          <w:color w:val="000009"/>
          <w:spacing w:val="-10"/>
          <w:sz w:val="28"/>
          <w:szCs w:val="28"/>
        </w:rPr>
        <w:t>п</w:t>
      </w:r>
    </w:p>
    <w:p w:rsidR="00175211" w:rsidRPr="00D02169" w:rsidRDefault="00175211" w:rsidP="00175211">
      <w:pPr>
        <w:jc w:val="center"/>
        <w:rPr>
          <w:color w:val="000009"/>
          <w:spacing w:val="-2"/>
          <w:sz w:val="28"/>
          <w:szCs w:val="28"/>
        </w:rPr>
      </w:pPr>
      <w:r w:rsidRPr="00D02169">
        <w:rPr>
          <w:color w:val="000009"/>
          <w:sz w:val="28"/>
          <w:szCs w:val="28"/>
        </w:rPr>
        <w:t>с.</w:t>
      </w:r>
      <w:r w:rsidRPr="00D02169">
        <w:rPr>
          <w:color w:val="000009"/>
          <w:spacing w:val="-1"/>
          <w:sz w:val="28"/>
          <w:szCs w:val="28"/>
        </w:rPr>
        <w:t xml:space="preserve"> </w:t>
      </w:r>
      <w:r w:rsidR="00542479">
        <w:rPr>
          <w:color w:val="000009"/>
          <w:spacing w:val="-2"/>
          <w:sz w:val="28"/>
          <w:szCs w:val="28"/>
        </w:rPr>
        <w:t>Новоюласка</w:t>
      </w:r>
    </w:p>
    <w:p w:rsidR="00F96810" w:rsidRPr="00D02169" w:rsidRDefault="00F96810" w:rsidP="00175211">
      <w:pPr>
        <w:jc w:val="center"/>
        <w:rPr>
          <w:color w:val="000009"/>
          <w:spacing w:val="-2"/>
          <w:sz w:val="28"/>
          <w:szCs w:val="28"/>
        </w:rPr>
      </w:pPr>
    </w:p>
    <w:p w:rsidR="00D02169" w:rsidRDefault="00175211" w:rsidP="00D02169">
      <w:pPr>
        <w:jc w:val="center"/>
        <w:rPr>
          <w:sz w:val="28"/>
          <w:szCs w:val="28"/>
        </w:rPr>
      </w:pPr>
      <w:r w:rsidRPr="00D02169">
        <w:rPr>
          <w:sz w:val="28"/>
          <w:szCs w:val="28"/>
        </w:rPr>
        <w:t>Об утверждении программы проведения проверки готовности к отопительному периоду</w:t>
      </w:r>
      <w:r w:rsidR="00D02169">
        <w:rPr>
          <w:sz w:val="28"/>
          <w:szCs w:val="28"/>
        </w:rPr>
        <w:t xml:space="preserve"> </w:t>
      </w:r>
      <w:r w:rsidR="00FA6F60">
        <w:rPr>
          <w:sz w:val="28"/>
          <w:szCs w:val="28"/>
        </w:rPr>
        <w:t>2026-2027</w:t>
      </w:r>
      <w:r w:rsidRPr="00D02169">
        <w:rPr>
          <w:sz w:val="28"/>
          <w:szCs w:val="28"/>
        </w:rPr>
        <w:t xml:space="preserve"> годов на территории муниципального образования </w:t>
      </w:r>
      <w:r w:rsidR="00D02169">
        <w:rPr>
          <w:sz w:val="28"/>
          <w:szCs w:val="28"/>
        </w:rPr>
        <w:t xml:space="preserve">сельское поселение </w:t>
      </w:r>
      <w:r w:rsidR="00542479">
        <w:rPr>
          <w:sz w:val="28"/>
          <w:szCs w:val="28"/>
        </w:rPr>
        <w:t>Новоюласенский</w:t>
      </w:r>
      <w:r w:rsidRPr="00D02169">
        <w:rPr>
          <w:sz w:val="28"/>
          <w:szCs w:val="28"/>
        </w:rPr>
        <w:t xml:space="preserve"> сельсовет </w:t>
      </w:r>
    </w:p>
    <w:p w:rsidR="00175211" w:rsidRPr="00D02169" w:rsidRDefault="00175211" w:rsidP="00D02169">
      <w:pPr>
        <w:jc w:val="center"/>
        <w:rPr>
          <w:sz w:val="28"/>
          <w:szCs w:val="28"/>
        </w:rPr>
      </w:pPr>
      <w:r w:rsidRPr="00D02169">
        <w:rPr>
          <w:sz w:val="28"/>
          <w:szCs w:val="28"/>
        </w:rPr>
        <w:t>Красногвардейского</w:t>
      </w:r>
      <w:r w:rsidR="00FA6F60">
        <w:rPr>
          <w:sz w:val="28"/>
          <w:szCs w:val="28"/>
        </w:rPr>
        <w:t xml:space="preserve"> </w:t>
      </w:r>
      <w:r w:rsidR="00D02169">
        <w:rPr>
          <w:sz w:val="28"/>
          <w:szCs w:val="28"/>
        </w:rPr>
        <w:t>муниципального</w:t>
      </w:r>
      <w:r w:rsidRPr="00D02169">
        <w:rPr>
          <w:sz w:val="28"/>
          <w:szCs w:val="28"/>
        </w:rPr>
        <w:t xml:space="preserve"> района Оренбургской области</w:t>
      </w:r>
    </w:p>
    <w:p w:rsidR="00175211" w:rsidRPr="00D02169" w:rsidRDefault="00175211" w:rsidP="00175211">
      <w:pPr>
        <w:rPr>
          <w:color w:val="000009"/>
          <w:spacing w:val="-2"/>
          <w:sz w:val="28"/>
          <w:szCs w:val="28"/>
        </w:rPr>
      </w:pPr>
    </w:p>
    <w:p w:rsidR="009817EA" w:rsidRPr="00D02169" w:rsidRDefault="000F4762" w:rsidP="00D02169">
      <w:pPr>
        <w:ind w:firstLine="709"/>
        <w:jc w:val="both"/>
        <w:rPr>
          <w:sz w:val="28"/>
          <w:szCs w:val="28"/>
        </w:rPr>
      </w:pPr>
      <w:r w:rsidRPr="00D02169">
        <w:rPr>
          <w:sz w:val="28"/>
          <w:szCs w:val="28"/>
        </w:rPr>
        <w:t>Руководствуясь Федеральным законом от 27.07.2010 № 190-ФЗ «О теплоснабжении», в соответствии с Правилами обеспечения готовности к отопительному периоду и порядком проведения оценки обеспечения готовности к отопительному периоду,</w:t>
      </w:r>
      <w:r w:rsidRPr="00D02169">
        <w:rPr>
          <w:spacing w:val="30"/>
          <w:sz w:val="28"/>
          <w:szCs w:val="28"/>
        </w:rPr>
        <w:t xml:space="preserve"> </w:t>
      </w:r>
      <w:r w:rsidRPr="00D02169">
        <w:rPr>
          <w:sz w:val="28"/>
          <w:szCs w:val="28"/>
        </w:rPr>
        <w:t>утвержденными</w:t>
      </w:r>
      <w:r w:rsidRPr="00D02169">
        <w:rPr>
          <w:spacing w:val="30"/>
          <w:sz w:val="28"/>
          <w:szCs w:val="28"/>
        </w:rPr>
        <w:t xml:space="preserve"> </w:t>
      </w:r>
      <w:r w:rsidRPr="00D02169">
        <w:rPr>
          <w:sz w:val="28"/>
          <w:szCs w:val="28"/>
        </w:rPr>
        <w:t>приказом Минэнерго</w:t>
      </w:r>
      <w:r w:rsidRPr="00D02169">
        <w:rPr>
          <w:spacing w:val="29"/>
          <w:sz w:val="28"/>
          <w:szCs w:val="28"/>
        </w:rPr>
        <w:t xml:space="preserve"> </w:t>
      </w:r>
      <w:r w:rsidRPr="00D02169">
        <w:rPr>
          <w:sz w:val="28"/>
          <w:szCs w:val="28"/>
        </w:rPr>
        <w:t>России от 13.11.2024</w:t>
      </w:r>
      <w:r w:rsidR="003124B2" w:rsidRPr="00D02169">
        <w:rPr>
          <w:sz w:val="28"/>
          <w:szCs w:val="28"/>
        </w:rPr>
        <w:t xml:space="preserve">  </w:t>
      </w:r>
      <w:r w:rsidRPr="00D02169">
        <w:rPr>
          <w:sz w:val="28"/>
          <w:szCs w:val="28"/>
        </w:rPr>
        <w:t>№ 2234, в целях осуществления своевременной и качественной подготовки жи</w:t>
      </w:r>
      <w:r w:rsidR="00175211" w:rsidRPr="00D02169">
        <w:rPr>
          <w:sz w:val="28"/>
          <w:szCs w:val="28"/>
        </w:rPr>
        <w:t xml:space="preserve">лищно- коммунального хозяйства </w:t>
      </w:r>
      <w:r w:rsidR="00FA6F60">
        <w:rPr>
          <w:sz w:val="28"/>
          <w:szCs w:val="28"/>
        </w:rPr>
        <w:t xml:space="preserve">сельское поселение </w:t>
      </w:r>
      <w:r w:rsidR="00C95876">
        <w:rPr>
          <w:sz w:val="28"/>
          <w:szCs w:val="28"/>
        </w:rPr>
        <w:t>Новоюласенского</w:t>
      </w:r>
      <w:r w:rsidR="00175211" w:rsidRPr="00D02169">
        <w:rPr>
          <w:sz w:val="28"/>
          <w:szCs w:val="28"/>
        </w:rPr>
        <w:t xml:space="preserve"> сельсовета Красногвардейского </w:t>
      </w:r>
      <w:r w:rsidR="00D02169">
        <w:rPr>
          <w:sz w:val="28"/>
          <w:szCs w:val="28"/>
        </w:rPr>
        <w:t xml:space="preserve">муниципального </w:t>
      </w:r>
      <w:r w:rsidR="00175211" w:rsidRPr="00D02169">
        <w:rPr>
          <w:sz w:val="28"/>
          <w:szCs w:val="28"/>
        </w:rPr>
        <w:t>района Оренбургской области к</w:t>
      </w:r>
      <w:r w:rsidRPr="00D02169">
        <w:rPr>
          <w:sz w:val="28"/>
          <w:szCs w:val="28"/>
        </w:rPr>
        <w:t xml:space="preserve"> раб</w:t>
      </w:r>
      <w:r w:rsidR="00C821F0">
        <w:rPr>
          <w:sz w:val="28"/>
          <w:szCs w:val="28"/>
        </w:rPr>
        <w:t>оте в осенне- зимний период 2026</w:t>
      </w:r>
      <w:r w:rsidRPr="00D02169">
        <w:rPr>
          <w:sz w:val="28"/>
          <w:szCs w:val="28"/>
        </w:rPr>
        <w:t>-20</w:t>
      </w:r>
      <w:r w:rsidR="00C821F0">
        <w:rPr>
          <w:sz w:val="28"/>
          <w:szCs w:val="28"/>
        </w:rPr>
        <w:t>27</w:t>
      </w:r>
      <w:r w:rsidR="00175211" w:rsidRPr="00D02169">
        <w:rPr>
          <w:sz w:val="28"/>
          <w:szCs w:val="28"/>
        </w:rPr>
        <w:t xml:space="preserve"> годов, на основании Устава муниципального </w:t>
      </w:r>
      <w:r w:rsidRPr="00D02169">
        <w:rPr>
          <w:sz w:val="28"/>
          <w:szCs w:val="28"/>
        </w:rPr>
        <w:t xml:space="preserve">образования </w:t>
      </w:r>
      <w:r w:rsidR="00FA6F60">
        <w:rPr>
          <w:sz w:val="28"/>
          <w:szCs w:val="28"/>
        </w:rPr>
        <w:t xml:space="preserve">сельское поселение </w:t>
      </w:r>
      <w:r w:rsidR="00542479">
        <w:rPr>
          <w:sz w:val="28"/>
          <w:szCs w:val="28"/>
        </w:rPr>
        <w:t>Новоюласенский</w:t>
      </w:r>
      <w:r w:rsidRPr="00D02169">
        <w:rPr>
          <w:sz w:val="28"/>
          <w:szCs w:val="28"/>
        </w:rPr>
        <w:t xml:space="preserve"> сельсовет Красногвардейского</w:t>
      </w:r>
      <w:r w:rsidR="00FA6F60">
        <w:rPr>
          <w:sz w:val="28"/>
          <w:szCs w:val="28"/>
        </w:rPr>
        <w:t xml:space="preserve"> муниципального</w:t>
      </w:r>
      <w:r w:rsidR="00175211" w:rsidRPr="00D02169">
        <w:rPr>
          <w:sz w:val="28"/>
          <w:szCs w:val="28"/>
        </w:rPr>
        <w:t xml:space="preserve"> района Оренбургской </w:t>
      </w:r>
      <w:r w:rsidRPr="00D02169">
        <w:rPr>
          <w:sz w:val="28"/>
          <w:szCs w:val="28"/>
        </w:rPr>
        <w:t>области:</w:t>
      </w:r>
    </w:p>
    <w:p w:rsidR="009817EA" w:rsidRPr="00D02169" w:rsidRDefault="00D96E71" w:rsidP="00D02169">
      <w:pPr>
        <w:tabs>
          <w:tab w:val="left" w:pos="1255"/>
        </w:tabs>
        <w:ind w:firstLine="709"/>
        <w:jc w:val="both"/>
        <w:rPr>
          <w:sz w:val="28"/>
          <w:szCs w:val="28"/>
        </w:rPr>
      </w:pPr>
      <w:r w:rsidRPr="00D02169">
        <w:rPr>
          <w:sz w:val="28"/>
          <w:szCs w:val="28"/>
        </w:rPr>
        <w:t>1.</w:t>
      </w:r>
      <w:r w:rsidR="00D02169" w:rsidRPr="00D02169">
        <w:rPr>
          <w:sz w:val="28"/>
          <w:szCs w:val="28"/>
        </w:rPr>
        <w:t xml:space="preserve"> </w:t>
      </w:r>
      <w:r w:rsidR="000F4762" w:rsidRPr="00D02169">
        <w:rPr>
          <w:sz w:val="28"/>
          <w:szCs w:val="28"/>
        </w:rPr>
        <w:t>Утвердить Состав комиссии по проведению проверки готовности к отопител</w:t>
      </w:r>
      <w:r w:rsidR="00FA6F60">
        <w:rPr>
          <w:sz w:val="28"/>
          <w:szCs w:val="28"/>
        </w:rPr>
        <w:t xml:space="preserve">ьному периоду 2026-2027 годов </w:t>
      </w:r>
      <w:r w:rsidR="000F4762" w:rsidRPr="00D02169">
        <w:rPr>
          <w:sz w:val="28"/>
          <w:szCs w:val="28"/>
        </w:rPr>
        <w:t>потребителей тепловой э</w:t>
      </w:r>
      <w:r w:rsidR="00FA6F60">
        <w:rPr>
          <w:sz w:val="28"/>
          <w:szCs w:val="28"/>
        </w:rPr>
        <w:t>нергии, согласно приложению 1.</w:t>
      </w:r>
    </w:p>
    <w:p w:rsidR="000F4762" w:rsidRPr="00D02169" w:rsidRDefault="000F4762" w:rsidP="00D02169">
      <w:pPr>
        <w:tabs>
          <w:tab w:val="left" w:pos="1255"/>
        </w:tabs>
        <w:ind w:firstLine="709"/>
        <w:jc w:val="both"/>
        <w:rPr>
          <w:sz w:val="28"/>
          <w:szCs w:val="28"/>
        </w:rPr>
      </w:pPr>
      <w:r w:rsidRPr="00D02169">
        <w:rPr>
          <w:sz w:val="28"/>
          <w:szCs w:val="28"/>
        </w:rPr>
        <w:t>2.</w:t>
      </w:r>
      <w:r w:rsidR="00D02169" w:rsidRPr="00D02169">
        <w:rPr>
          <w:sz w:val="28"/>
          <w:szCs w:val="28"/>
        </w:rPr>
        <w:t xml:space="preserve"> </w:t>
      </w:r>
      <w:r w:rsidRPr="00D02169">
        <w:rPr>
          <w:sz w:val="28"/>
          <w:szCs w:val="28"/>
        </w:rPr>
        <w:t>Утвердить положение о комиссии по про</w:t>
      </w:r>
      <w:r w:rsidR="00FA6F60">
        <w:rPr>
          <w:sz w:val="28"/>
          <w:szCs w:val="28"/>
        </w:rPr>
        <w:t>ведению проверки готовности к отопительному периоду 2026-2027</w:t>
      </w:r>
      <w:r w:rsidRPr="00D02169">
        <w:rPr>
          <w:sz w:val="28"/>
          <w:szCs w:val="28"/>
        </w:rPr>
        <w:t xml:space="preserve"> годов потребителей тепловой энергии, расположенных на территории</w:t>
      </w:r>
      <w:r w:rsidR="00F127C1">
        <w:rPr>
          <w:sz w:val="28"/>
          <w:szCs w:val="28"/>
        </w:rPr>
        <w:t xml:space="preserve"> муниципального образования</w:t>
      </w:r>
      <w:r w:rsidRPr="00D02169">
        <w:rPr>
          <w:sz w:val="28"/>
          <w:szCs w:val="28"/>
        </w:rPr>
        <w:t xml:space="preserve"> </w:t>
      </w:r>
      <w:r w:rsidR="00FA6F60">
        <w:rPr>
          <w:sz w:val="28"/>
          <w:szCs w:val="28"/>
        </w:rPr>
        <w:t xml:space="preserve">сельское поселение </w:t>
      </w:r>
      <w:r w:rsidR="00542479">
        <w:rPr>
          <w:sz w:val="28"/>
          <w:szCs w:val="28"/>
        </w:rPr>
        <w:t>Новоюласенский</w:t>
      </w:r>
      <w:r w:rsidR="00FA6F60">
        <w:rPr>
          <w:sz w:val="28"/>
          <w:szCs w:val="28"/>
        </w:rPr>
        <w:t xml:space="preserve"> сельсовет</w:t>
      </w:r>
      <w:r w:rsidRPr="00D02169">
        <w:rPr>
          <w:sz w:val="28"/>
          <w:szCs w:val="28"/>
        </w:rPr>
        <w:t xml:space="preserve"> Красногвардейского</w:t>
      </w:r>
      <w:r w:rsidR="00FA6F60">
        <w:rPr>
          <w:sz w:val="28"/>
          <w:szCs w:val="28"/>
        </w:rPr>
        <w:t xml:space="preserve"> муниципального</w:t>
      </w:r>
      <w:r w:rsidRPr="00D02169">
        <w:rPr>
          <w:sz w:val="28"/>
          <w:szCs w:val="28"/>
        </w:rPr>
        <w:t xml:space="preserve"> района Оренбургской области, с</w:t>
      </w:r>
      <w:r w:rsidR="00FA6F60">
        <w:rPr>
          <w:sz w:val="28"/>
          <w:szCs w:val="28"/>
        </w:rPr>
        <w:t>огласно приложению 2.</w:t>
      </w:r>
    </w:p>
    <w:p w:rsidR="009817EA" w:rsidRPr="00D02169" w:rsidRDefault="000F4762" w:rsidP="00D02169">
      <w:pPr>
        <w:tabs>
          <w:tab w:val="left" w:pos="1262"/>
        </w:tabs>
        <w:ind w:firstLine="709"/>
        <w:jc w:val="both"/>
        <w:rPr>
          <w:sz w:val="28"/>
          <w:szCs w:val="28"/>
        </w:rPr>
      </w:pPr>
      <w:r w:rsidRPr="00D02169">
        <w:rPr>
          <w:sz w:val="28"/>
          <w:szCs w:val="28"/>
        </w:rPr>
        <w:t>3.</w:t>
      </w:r>
      <w:r w:rsidR="00D02169" w:rsidRPr="00D02169">
        <w:rPr>
          <w:sz w:val="28"/>
          <w:szCs w:val="28"/>
        </w:rPr>
        <w:t xml:space="preserve"> </w:t>
      </w:r>
      <w:r w:rsidRPr="00D02169">
        <w:rPr>
          <w:sz w:val="28"/>
          <w:szCs w:val="28"/>
        </w:rPr>
        <w:t>Утвердить программу проведения оценки обеспечения готовно</w:t>
      </w:r>
      <w:r w:rsidR="00FA6F60">
        <w:rPr>
          <w:sz w:val="28"/>
          <w:szCs w:val="28"/>
        </w:rPr>
        <w:t>сти к отопительному периоду 2026-2027</w:t>
      </w:r>
      <w:r w:rsidRPr="00D02169">
        <w:rPr>
          <w:sz w:val="28"/>
          <w:szCs w:val="28"/>
        </w:rPr>
        <w:t xml:space="preserve"> годов потребителей, на территории </w:t>
      </w:r>
      <w:r w:rsidR="00F127C1">
        <w:rPr>
          <w:sz w:val="28"/>
          <w:szCs w:val="28"/>
        </w:rPr>
        <w:t xml:space="preserve">муниципального образования </w:t>
      </w:r>
      <w:r w:rsidR="00FA6F60">
        <w:rPr>
          <w:sz w:val="28"/>
          <w:szCs w:val="28"/>
        </w:rPr>
        <w:t xml:space="preserve">сельское поселение </w:t>
      </w:r>
      <w:r w:rsidR="00542479">
        <w:rPr>
          <w:sz w:val="28"/>
          <w:szCs w:val="28"/>
        </w:rPr>
        <w:t>Новоюласенский</w:t>
      </w:r>
      <w:r w:rsidR="00FA6F60">
        <w:rPr>
          <w:sz w:val="28"/>
          <w:szCs w:val="28"/>
        </w:rPr>
        <w:t xml:space="preserve"> сельсовет</w:t>
      </w:r>
      <w:r w:rsidRPr="00D02169">
        <w:rPr>
          <w:sz w:val="28"/>
          <w:szCs w:val="28"/>
        </w:rPr>
        <w:t xml:space="preserve"> Красногвардейского </w:t>
      </w:r>
      <w:r w:rsidR="00FA6F60">
        <w:rPr>
          <w:sz w:val="28"/>
          <w:szCs w:val="28"/>
        </w:rPr>
        <w:t xml:space="preserve">муниципального </w:t>
      </w:r>
      <w:r w:rsidRPr="00D02169">
        <w:rPr>
          <w:sz w:val="28"/>
          <w:szCs w:val="28"/>
        </w:rPr>
        <w:t>района Оренбургской области,</w:t>
      </w:r>
      <w:r w:rsidRPr="00D02169">
        <w:rPr>
          <w:spacing w:val="40"/>
          <w:sz w:val="28"/>
          <w:szCs w:val="28"/>
        </w:rPr>
        <w:t xml:space="preserve"> </w:t>
      </w:r>
      <w:r w:rsidRPr="00D02169">
        <w:rPr>
          <w:sz w:val="28"/>
          <w:szCs w:val="28"/>
        </w:rPr>
        <w:t xml:space="preserve">согласно </w:t>
      </w:r>
      <w:r w:rsidRPr="00D02169">
        <w:rPr>
          <w:sz w:val="28"/>
          <w:szCs w:val="28"/>
        </w:rPr>
        <w:lastRenderedPageBreak/>
        <w:t>приложению</w:t>
      </w:r>
      <w:r w:rsidR="00D26F8B" w:rsidRPr="00D02169">
        <w:rPr>
          <w:sz w:val="28"/>
          <w:szCs w:val="28"/>
        </w:rPr>
        <w:t xml:space="preserve"> </w:t>
      </w:r>
      <w:r w:rsidRPr="00D02169">
        <w:rPr>
          <w:sz w:val="28"/>
          <w:szCs w:val="28"/>
        </w:rPr>
        <w:t>3</w:t>
      </w:r>
      <w:r w:rsidR="00D26F8B" w:rsidRPr="00D02169">
        <w:rPr>
          <w:sz w:val="28"/>
          <w:szCs w:val="28"/>
        </w:rPr>
        <w:t>.</w:t>
      </w:r>
      <w:r w:rsidRPr="00D02169">
        <w:rPr>
          <w:sz w:val="28"/>
          <w:szCs w:val="28"/>
        </w:rPr>
        <w:t xml:space="preserve"> </w:t>
      </w:r>
    </w:p>
    <w:p w:rsidR="009817EA" w:rsidRPr="00FA6F60" w:rsidRDefault="00DA48BB" w:rsidP="00FA6F60">
      <w:pPr>
        <w:tabs>
          <w:tab w:val="left" w:pos="1142"/>
        </w:tabs>
        <w:ind w:firstLine="709"/>
        <w:jc w:val="both"/>
        <w:rPr>
          <w:spacing w:val="-3"/>
          <w:sz w:val="28"/>
          <w:szCs w:val="28"/>
        </w:rPr>
      </w:pPr>
      <w:r w:rsidRPr="00D02169">
        <w:rPr>
          <w:sz w:val="28"/>
          <w:szCs w:val="28"/>
        </w:rPr>
        <w:t>4</w:t>
      </w:r>
      <w:r w:rsidR="000F4762" w:rsidRPr="00D02169">
        <w:rPr>
          <w:sz w:val="28"/>
          <w:szCs w:val="28"/>
        </w:rPr>
        <w:t>.</w:t>
      </w:r>
      <w:r w:rsidR="00D02169" w:rsidRPr="00D02169">
        <w:rPr>
          <w:sz w:val="28"/>
          <w:szCs w:val="28"/>
        </w:rPr>
        <w:t xml:space="preserve"> </w:t>
      </w:r>
      <w:r w:rsidR="000F4762" w:rsidRPr="00D02169">
        <w:rPr>
          <w:sz w:val="28"/>
          <w:szCs w:val="28"/>
        </w:rPr>
        <w:t>Утвердить перечень потребителей тепловой энергии, в отношении которых администрацией</w:t>
      </w:r>
      <w:r w:rsidR="000F4762" w:rsidRPr="00D02169">
        <w:rPr>
          <w:spacing w:val="-3"/>
          <w:sz w:val="28"/>
          <w:szCs w:val="28"/>
        </w:rPr>
        <w:t xml:space="preserve"> </w:t>
      </w:r>
      <w:r w:rsidR="00F127C1">
        <w:rPr>
          <w:spacing w:val="-3"/>
          <w:sz w:val="28"/>
          <w:szCs w:val="28"/>
        </w:rPr>
        <w:t xml:space="preserve">муниципального образования </w:t>
      </w:r>
      <w:r w:rsidR="00FA6F60">
        <w:rPr>
          <w:spacing w:val="-3"/>
          <w:sz w:val="28"/>
          <w:szCs w:val="28"/>
        </w:rPr>
        <w:t xml:space="preserve">сельское поселение </w:t>
      </w:r>
      <w:r w:rsidR="000F4762" w:rsidRPr="00D02169">
        <w:rPr>
          <w:spacing w:val="-3"/>
          <w:sz w:val="28"/>
          <w:szCs w:val="28"/>
        </w:rPr>
        <w:t>Залесовского сельсовета Красногвардейского</w:t>
      </w:r>
      <w:r w:rsidR="00FA6F60">
        <w:rPr>
          <w:spacing w:val="-3"/>
          <w:sz w:val="28"/>
          <w:szCs w:val="28"/>
        </w:rPr>
        <w:t xml:space="preserve"> муниципального</w:t>
      </w:r>
      <w:r w:rsidR="000F4762" w:rsidRPr="00D02169">
        <w:rPr>
          <w:spacing w:val="-3"/>
          <w:sz w:val="28"/>
          <w:szCs w:val="28"/>
        </w:rPr>
        <w:t xml:space="preserve"> района Оренбургской области</w:t>
      </w:r>
      <w:r w:rsidR="000F4762" w:rsidRPr="00D02169">
        <w:rPr>
          <w:sz w:val="28"/>
          <w:szCs w:val="28"/>
        </w:rPr>
        <w:t xml:space="preserve"> проводится проверка готовности к отопительном</w:t>
      </w:r>
      <w:r w:rsidR="00D26F8B" w:rsidRPr="00D02169">
        <w:rPr>
          <w:sz w:val="28"/>
          <w:szCs w:val="28"/>
        </w:rPr>
        <w:t>у периоду, согласно приложению 4</w:t>
      </w:r>
      <w:r w:rsidR="000F4762" w:rsidRPr="00D02169">
        <w:rPr>
          <w:sz w:val="28"/>
          <w:szCs w:val="28"/>
        </w:rPr>
        <w:t>.</w:t>
      </w:r>
    </w:p>
    <w:p w:rsidR="00542479" w:rsidRDefault="00DA48BB" w:rsidP="00D02169">
      <w:pPr>
        <w:ind w:firstLine="709"/>
        <w:jc w:val="both"/>
        <w:rPr>
          <w:sz w:val="28"/>
          <w:szCs w:val="28"/>
        </w:rPr>
      </w:pPr>
      <w:r w:rsidRPr="00D02169">
        <w:rPr>
          <w:sz w:val="28"/>
          <w:szCs w:val="28"/>
        </w:rPr>
        <w:t>5</w:t>
      </w:r>
      <w:r w:rsidR="00D02169">
        <w:rPr>
          <w:sz w:val="28"/>
          <w:szCs w:val="28"/>
        </w:rPr>
        <w:t xml:space="preserve">. </w:t>
      </w:r>
      <w:r w:rsidR="000F4762" w:rsidRPr="00D02169">
        <w:rPr>
          <w:sz w:val="28"/>
          <w:szCs w:val="28"/>
        </w:rPr>
        <w:t>Установить, что настоящее</w:t>
      </w:r>
      <w:r w:rsidR="00542479">
        <w:rPr>
          <w:sz w:val="28"/>
          <w:szCs w:val="28"/>
        </w:rPr>
        <w:t xml:space="preserve"> постановление вступает в силу  после его официального опубликования в газете «Новоюласенский вестник», подлежит обнародованию и размещению на официальном сайте  администрации муниципального образования сельское поселение Новоюласенский сельсовет Красногвардейского муниципального района Оренбургской области в сети «Интернет».</w:t>
      </w:r>
    </w:p>
    <w:p w:rsidR="000F4762" w:rsidRPr="00D02169" w:rsidRDefault="00DA48BB" w:rsidP="00D02169">
      <w:pPr>
        <w:ind w:firstLine="709"/>
        <w:jc w:val="both"/>
        <w:rPr>
          <w:sz w:val="28"/>
          <w:szCs w:val="28"/>
        </w:rPr>
      </w:pPr>
      <w:r w:rsidRPr="00D02169">
        <w:rPr>
          <w:sz w:val="28"/>
          <w:szCs w:val="28"/>
        </w:rPr>
        <w:t>6</w:t>
      </w:r>
      <w:r w:rsidR="000F4762" w:rsidRPr="00D02169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0F4762" w:rsidRDefault="000F4762" w:rsidP="00D96E71">
      <w:pPr>
        <w:ind w:left="170" w:right="-113" w:firstLine="709"/>
        <w:jc w:val="both"/>
        <w:rPr>
          <w:sz w:val="28"/>
          <w:szCs w:val="28"/>
        </w:rPr>
      </w:pPr>
    </w:p>
    <w:p w:rsidR="00D02169" w:rsidRDefault="00D02169" w:rsidP="00D96E71">
      <w:pPr>
        <w:ind w:left="170" w:right="-113" w:firstLine="709"/>
        <w:jc w:val="both"/>
        <w:rPr>
          <w:sz w:val="28"/>
          <w:szCs w:val="28"/>
        </w:rPr>
      </w:pPr>
    </w:p>
    <w:p w:rsidR="00D02169" w:rsidRPr="00D02169" w:rsidRDefault="00D02169" w:rsidP="00D96E71">
      <w:pPr>
        <w:ind w:left="170" w:right="-113" w:firstLine="709"/>
        <w:jc w:val="both"/>
        <w:rPr>
          <w:sz w:val="28"/>
          <w:szCs w:val="28"/>
        </w:rPr>
      </w:pPr>
    </w:p>
    <w:p w:rsidR="000F4762" w:rsidRPr="000F4762" w:rsidRDefault="00D02169" w:rsidP="00947C19">
      <w:pPr>
        <w:jc w:val="both"/>
        <w:rPr>
          <w:sz w:val="24"/>
          <w:szCs w:val="24"/>
        </w:rPr>
      </w:pPr>
      <w:r w:rsidRPr="00D02169">
        <w:rPr>
          <w:sz w:val="28"/>
          <w:szCs w:val="28"/>
        </w:rPr>
        <w:t>Глава сельского поселения</w:t>
      </w:r>
      <w:r w:rsidR="000F4762" w:rsidRPr="00D02169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               </w:t>
      </w:r>
      <w:r w:rsidR="00947C19">
        <w:rPr>
          <w:sz w:val="28"/>
          <w:szCs w:val="28"/>
        </w:rPr>
        <w:t xml:space="preserve">  </w:t>
      </w:r>
      <w:r w:rsidR="00542479">
        <w:rPr>
          <w:sz w:val="28"/>
          <w:szCs w:val="28"/>
        </w:rPr>
        <w:t>Е.С.Шишкина</w:t>
      </w:r>
    </w:p>
    <w:p w:rsidR="000F4762" w:rsidRDefault="000F4762" w:rsidP="00D96E71">
      <w:pPr>
        <w:ind w:left="170" w:right="-113"/>
        <w:jc w:val="both"/>
        <w:rPr>
          <w:sz w:val="24"/>
          <w:szCs w:val="24"/>
        </w:rPr>
      </w:pPr>
    </w:p>
    <w:p w:rsidR="00D02169" w:rsidRDefault="00D02169" w:rsidP="00D96E71">
      <w:pPr>
        <w:ind w:left="170" w:right="-113"/>
        <w:jc w:val="both"/>
        <w:rPr>
          <w:sz w:val="24"/>
          <w:szCs w:val="24"/>
        </w:rPr>
      </w:pPr>
    </w:p>
    <w:p w:rsidR="00D02169" w:rsidRDefault="00D02169" w:rsidP="00D96E71">
      <w:pPr>
        <w:ind w:left="170" w:right="-113"/>
        <w:jc w:val="both"/>
        <w:rPr>
          <w:sz w:val="24"/>
          <w:szCs w:val="24"/>
        </w:rPr>
      </w:pPr>
    </w:p>
    <w:p w:rsidR="00D02169" w:rsidRDefault="00D02169" w:rsidP="00D96E71">
      <w:pPr>
        <w:ind w:left="170" w:right="-113"/>
        <w:jc w:val="both"/>
        <w:rPr>
          <w:sz w:val="24"/>
          <w:szCs w:val="24"/>
        </w:rPr>
      </w:pPr>
    </w:p>
    <w:p w:rsidR="00D02169" w:rsidRDefault="00D02169" w:rsidP="00D96E71">
      <w:pPr>
        <w:ind w:left="170" w:right="-113"/>
        <w:jc w:val="both"/>
        <w:rPr>
          <w:sz w:val="24"/>
          <w:szCs w:val="24"/>
        </w:rPr>
      </w:pPr>
    </w:p>
    <w:p w:rsidR="00D02169" w:rsidRDefault="00D02169" w:rsidP="00D96E71">
      <w:pPr>
        <w:ind w:left="170" w:right="-113"/>
        <w:jc w:val="both"/>
        <w:rPr>
          <w:sz w:val="24"/>
          <w:szCs w:val="24"/>
        </w:rPr>
      </w:pPr>
    </w:p>
    <w:p w:rsidR="00D02169" w:rsidRDefault="00D02169" w:rsidP="00D96E71">
      <w:pPr>
        <w:ind w:left="170" w:right="-113"/>
        <w:jc w:val="both"/>
        <w:rPr>
          <w:sz w:val="24"/>
          <w:szCs w:val="24"/>
        </w:rPr>
      </w:pPr>
    </w:p>
    <w:p w:rsidR="00D02169" w:rsidRDefault="00D02169" w:rsidP="00D96E71">
      <w:pPr>
        <w:ind w:left="170" w:right="-113"/>
        <w:jc w:val="both"/>
        <w:rPr>
          <w:sz w:val="24"/>
          <w:szCs w:val="24"/>
        </w:rPr>
      </w:pPr>
    </w:p>
    <w:p w:rsidR="00D02169" w:rsidRPr="000F4762" w:rsidRDefault="00D02169" w:rsidP="00D96E71">
      <w:pPr>
        <w:ind w:left="170" w:right="-113"/>
        <w:jc w:val="both"/>
        <w:rPr>
          <w:sz w:val="24"/>
          <w:szCs w:val="24"/>
        </w:rPr>
      </w:pPr>
    </w:p>
    <w:p w:rsidR="000F4762" w:rsidRPr="000F4762" w:rsidRDefault="000F4762" w:rsidP="00947C19">
      <w:pPr>
        <w:jc w:val="both"/>
        <w:rPr>
          <w:sz w:val="24"/>
          <w:szCs w:val="24"/>
        </w:rPr>
      </w:pPr>
      <w:r w:rsidRPr="000F4762">
        <w:rPr>
          <w:sz w:val="24"/>
          <w:szCs w:val="24"/>
        </w:rPr>
        <w:t xml:space="preserve">Разослано: в дело, администрации района, </w:t>
      </w:r>
      <w:r w:rsidR="00542479">
        <w:rPr>
          <w:sz w:val="24"/>
          <w:szCs w:val="24"/>
        </w:rPr>
        <w:t>«Новоюласенский вестник»,</w:t>
      </w:r>
      <w:r w:rsidRPr="000F4762">
        <w:rPr>
          <w:sz w:val="24"/>
          <w:szCs w:val="24"/>
        </w:rPr>
        <w:t xml:space="preserve"> прокурору района.</w:t>
      </w:r>
    </w:p>
    <w:p w:rsidR="009817EA" w:rsidRDefault="009817EA">
      <w:pPr>
        <w:pStyle w:val="a3"/>
        <w:spacing w:before="93"/>
      </w:pPr>
    </w:p>
    <w:p w:rsidR="00D26F8B" w:rsidRDefault="00DD403B" w:rsidP="00391B08">
      <w:pPr>
        <w:pStyle w:val="2"/>
        <w:spacing w:before="0"/>
        <w:ind w:left="0"/>
        <w:jc w:val="right"/>
      </w:pPr>
      <w:r>
        <w:t xml:space="preserve">                             </w:t>
      </w:r>
      <w:r w:rsidR="00391B08">
        <w:t xml:space="preserve">                      </w:t>
      </w:r>
    </w:p>
    <w:p w:rsidR="00D26F8B" w:rsidRDefault="00D26F8B" w:rsidP="00391B08">
      <w:pPr>
        <w:pStyle w:val="2"/>
        <w:spacing w:before="0"/>
        <w:ind w:left="0"/>
        <w:jc w:val="right"/>
      </w:pPr>
    </w:p>
    <w:p w:rsidR="00D26F8B" w:rsidRDefault="00D26F8B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FA6F60" w:rsidRDefault="00FA6F60" w:rsidP="00391B08">
      <w:pPr>
        <w:pStyle w:val="2"/>
        <w:spacing w:before="0"/>
        <w:ind w:left="0"/>
        <w:jc w:val="right"/>
      </w:pPr>
    </w:p>
    <w:p w:rsidR="00D96E71" w:rsidRPr="00391B08" w:rsidRDefault="00DD403B" w:rsidP="00391B08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 xml:space="preserve">Приложение № 1 </w:t>
      </w:r>
    </w:p>
    <w:p w:rsidR="00DD403B" w:rsidRPr="00391B08" w:rsidRDefault="00DD403B" w:rsidP="00391B08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 xml:space="preserve">к постановлению администрации </w:t>
      </w:r>
    </w:p>
    <w:p w:rsidR="00DD403B" w:rsidRDefault="00DD403B" w:rsidP="00391B08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>муниципального образования</w:t>
      </w:r>
    </w:p>
    <w:p w:rsidR="00FA6F60" w:rsidRPr="00391B08" w:rsidRDefault="00FA6F60" w:rsidP="00391B08">
      <w:pPr>
        <w:pStyle w:val="2"/>
        <w:spacing w:before="0"/>
        <w:ind w:left="0"/>
        <w:jc w:val="right"/>
        <w:rPr>
          <w:b w:val="0"/>
        </w:rPr>
      </w:pPr>
      <w:r>
        <w:rPr>
          <w:b w:val="0"/>
        </w:rPr>
        <w:t>сельское поселение</w:t>
      </w:r>
    </w:p>
    <w:p w:rsidR="00DD403B" w:rsidRDefault="00542479" w:rsidP="00391B08">
      <w:pPr>
        <w:pStyle w:val="2"/>
        <w:spacing w:before="0"/>
        <w:ind w:left="0"/>
        <w:jc w:val="right"/>
        <w:rPr>
          <w:b w:val="0"/>
        </w:rPr>
      </w:pPr>
      <w:r>
        <w:rPr>
          <w:b w:val="0"/>
        </w:rPr>
        <w:t>Новоюласенский</w:t>
      </w:r>
      <w:r w:rsidR="00DD403B" w:rsidRPr="00391B08">
        <w:rPr>
          <w:b w:val="0"/>
        </w:rPr>
        <w:t xml:space="preserve"> сельсовет</w:t>
      </w:r>
    </w:p>
    <w:p w:rsidR="00391B08" w:rsidRPr="00391B08" w:rsidRDefault="00FA6F60" w:rsidP="00391B08">
      <w:pPr>
        <w:pStyle w:val="2"/>
        <w:spacing w:before="0"/>
        <w:ind w:left="0"/>
        <w:jc w:val="right"/>
        <w:rPr>
          <w:b w:val="0"/>
        </w:rPr>
      </w:pPr>
      <w:r>
        <w:rPr>
          <w:b w:val="0"/>
        </w:rPr>
        <w:t xml:space="preserve">от </w:t>
      </w:r>
      <w:r w:rsidR="00542479">
        <w:rPr>
          <w:b w:val="0"/>
        </w:rPr>
        <w:t>10</w:t>
      </w:r>
      <w:r>
        <w:rPr>
          <w:b w:val="0"/>
        </w:rPr>
        <w:t>.08.2026 № 4</w:t>
      </w:r>
      <w:r w:rsidR="00542479">
        <w:rPr>
          <w:b w:val="0"/>
        </w:rPr>
        <w:t>9</w:t>
      </w:r>
      <w:r w:rsidR="006B3701">
        <w:rPr>
          <w:b w:val="0"/>
        </w:rPr>
        <w:t>-п</w:t>
      </w:r>
    </w:p>
    <w:p w:rsidR="00D96E71" w:rsidRDefault="00D96E71">
      <w:pPr>
        <w:pStyle w:val="2"/>
        <w:spacing w:before="0"/>
        <w:ind w:left="0"/>
        <w:jc w:val="center"/>
      </w:pPr>
    </w:p>
    <w:p w:rsidR="00D96E71" w:rsidRDefault="00D96E71">
      <w:pPr>
        <w:pStyle w:val="2"/>
        <w:spacing w:before="0"/>
        <w:ind w:left="0"/>
        <w:jc w:val="center"/>
      </w:pPr>
    </w:p>
    <w:p w:rsidR="009817EA" w:rsidRDefault="000F4762">
      <w:pPr>
        <w:pStyle w:val="2"/>
        <w:spacing w:before="0"/>
        <w:ind w:left="0"/>
        <w:jc w:val="center"/>
      </w:pPr>
      <w:r>
        <w:t>Состав</w:t>
      </w:r>
      <w:r>
        <w:rPr>
          <w:spacing w:val="-1"/>
        </w:rPr>
        <w:t xml:space="preserve"> </w:t>
      </w:r>
      <w:r>
        <w:rPr>
          <w:spacing w:val="-2"/>
        </w:rPr>
        <w:t>комиссии</w:t>
      </w:r>
    </w:p>
    <w:p w:rsidR="009817EA" w:rsidRDefault="000F4762">
      <w:pPr>
        <w:ind w:left="3"/>
        <w:jc w:val="center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проведению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проверки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готовности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отопительному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периоду</w:t>
      </w:r>
      <w:r>
        <w:rPr>
          <w:b/>
          <w:spacing w:val="-4"/>
          <w:sz w:val="24"/>
        </w:rPr>
        <w:t xml:space="preserve"> </w:t>
      </w:r>
      <w:r w:rsidR="00FA6F60">
        <w:rPr>
          <w:b/>
          <w:sz w:val="24"/>
        </w:rPr>
        <w:t>2026-2027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годов теплоснабжающих организаций и потребителей тепловой энергии</w:t>
      </w:r>
    </w:p>
    <w:p w:rsidR="009817EA" w:rsidRDefault="009817EA">
      <w:pPr>
        <w:pStyle w:val="a3"/>
        <w:rPr>
          <w:b/>
          <w:sz w:val="20"/>
        </w:rPr>
      </w:pPr>
    </w:p>
    <w:p w:rsidR="009817EA" w:rsidRDefault="009817EA">
      <w:pPr>
        <w:pStyle w:val="a3"/>
        <w:spacing w:before="95"/>
        <w:rPr>
          <w:b/>
          <w:sz w:val="20"/>
        </w:rPr>
      </w:pPr>
    </w:p>
    <w:tbl>
      <w:tblPr>
        <w:tblStyle w:val="TableNormal"/>
        <w:tblW w:w="9924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6096"/>
      </w:tblGrid>
      <w:tr w:rsidR="009817EA" w:rsidTr="00947C19">
        <w:trPr>
          <w:trHeight w:val="253"/>
        </w:trPr>
        <w:tc>
          <w:tcPr>
            <w:tcW w:w="3828" w:type="dxa"/>
          </w:tcPr>
          <w:p w:rsidR="009817EA" w:rsidRDefault="000F4762">
            <w:pPr>
              <w:pStyle w:val="TableParagraph"/>
              <w:spacing w:before="1" w:line="233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2"/>
              </w:rPr>
              <w:t>Ф.И.О.</w:t>
            </w:r>
          </w:p>
        </w:tc>
        <w:tc>
          <w:tcPr>
            <w:tcW w:w="6096" w:type="dxa"/>
          </w:tcPr>
          <w:p w:rsidR="009817EA" w:rsidRDefault="000F4762">
            <w:pPr>
              <w:pStyle w:val="TableParagraph"/>
              <w:spacing w:before="1" w:line="233" w:lineRule="exact"/>
              <w:ind w:left="5" w:right="4"/>
              <w:jc w:val="center"/>
              <w:rPr>
                <w:b/>
              </w:rPr>
            </w:pPr>
            <w:r>
              <w:rPr>
                <w:b/>
              </w:rPr>
              <w:t>Занимаемая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должность</w:t>
            </w:r>
          </w:p>
        </w:tc>
      </w:tr>
      <w:tr w:rsidR="009817EA" w:rsidTr="007C05BC">
        <w:trPr>
          <w:trHeight w:val="547"/>
        </w:trPr>
        <w:tc>
          <w:tcPr>
            <w:tcW w:w="3828" w:type="dxa"/>
          </w:tcPr>
          <w:p w:rsidR="009817EA" w:rsidRDefault="00542479" w:rsidP="00DD403B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Шишкина Екатерина Сергеевна</w:t>
            </w:r>
            <w:r w:rsidR="00D96E71">
              <w:rPr>
                <w:sz w:val="24"/>
              </w:rPr>
              <w:t xml:space="preserve"> </w:t>
            </w:r>
          </w:p>
        </w:tc>
        <w:tc>
          <w:tcPr>
            <w:tcW w:w="6096" w:type="dxa"/>
          </w:tcPr>
          <w:p w:rsidR="009817EA" w:rsidRDefault="00D96E71" w:rsidP="007C05B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Председатель комиссии, глава</w:t>
            </w:r>
            <w:r>
              <w:rPr>
                <w:spacing w:val="-9"/>
                <w:sz w:val="24"/>
              </w:rPr>
              <w:t xml:space="preserve"> </w:t>
            </w:r>
            <w:r w:rsidR="00947C19">
              <w:rPr>
                <w:spacing w:val="-9"/>
                <w:sz w:val="24"/>
              </w:rPr>
              <w:t xml:space="preserve">сельского поселения </w:t>
            </w:r>
            <w:r w:rsidR="00542479">
              <w:rPr>
                <w:spacing w:val="-9"/>
                <w:sz w:val="24"/>
              </w:rPr>
              <w:t>Новоюласенск</w:t>
            </w:r>
            <w:r w:rsidR="007C05BC">
              <w:rPr>
                <w:spacing w:val="-9"/>
                <w:sz w:val="24"/>
              </w:rPr>
              <w:t>ий</w:t>
            </w:r>
            <w:r w:rsidR="00542479">
              <w:rPr>
                <w:spacing w:val="-9"/>
                <w:sz w:val="24"/>
              </w:rPr>
              <w:t xml:space="preserve"> </w:t>
            </w:r>
            <w:r>
              <w:rPr>
                <w:spacing w:val="-9"/>
                <w:sz w:val="24"/>
              </w:rPr>
              <w:t xml:space="preserve"> сельсовет</w:t>
            </w:r>
          </w:p>
        </w:tc>
      </w:tr>
      <w:tr w:rsidR="009817EA" w:rsidTr="00947C19">
        <w:trPr>
          <w:trHeight w:val="552"/>
        </w:trPr>
        <w:tc>
          <w:tcPr>
            <w:tcW w:w="3828" w:type="dxa"/>
          </w:tcPr>
          <w:p w:rsidR="00C73216" w:rsidRDefault="00C73216" w:rsidP="00D96E71">
            <w:pPr>
              <w:pStyle w:val="TableParagraph"/>
              <w:spacing w:line="268" w:lineRule="exact"/>
              <w:ind w:left="0"/>
              <w:rPr>
                <w:sz w:val="24"/>
              </w:rPr>
            </w:pPr>
          </w:p>
          <w:p w:rsidR="009817EA" w:rsidRDefault="00542479" w:rsidP="007C05BC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Драный Александр </w:t>
            </w:r>
            <w:r w:rsidR="007C05BC">
              <w:rPr>
                <w:sz w:val="24"/>
              </w:rPr>
              <w:t>И</w:t>
            </w:r>
            <w:r>
              <w:rPr>
                <w:sz w:val="24"/>
              </w:rPr>
              <w:t>ванович</w:t>
            </w:r>
          </w:p>
        </w:tc>
        <w:tc>
          <w:tcPr>
            <w:tcW w:w="6096" w:type="dxa"/>
          </w:tcPr>
          <w:p w:rsidR="009817EA" w:rsidRDefault="00C73216" w:rsidP="00542479">
            <w:pPr>
              <w:pStyle w:val="TableParagraph"/>
              <w:spacing w:before="232" w:line="240" w:lineRule="auto"/>
              <w:ind w:left="0" w:right="2"/>
              <w:rPr>
                <w:sz w:val="24"/>
              </w:rPr>
            </w:pPr>
            <w:r>
              <w:rPr>
                <w:sz w:val="24"/>
              </w:rPr>
              <w:t>З</w:t>
            </w:r>
            <w:r w:rsidR="00DD403B">
              <w:rPr>
                <w:sz w:val="24"/>
              </w:rPr>
              <w:t>аместитель председателя комиссии, д</w:t>
            </w:r>
            <w:r w:rsidR="00D96E71">
              <w:rPr>
                <w:sz w:val="24"/>
              </w:rPr>
              <w:t xml:space="preserve">иректор </w:t>
            </w:r>
            <w:r w:rsidR="00542479">
              <w:rPr>
                <w:sz w:val="24"/>
              </w:rPr>
              <w:t>МБОУ «Новоюласинская средняя общеобразовательная школа»</w:t>
            </w:r>
            <w:r w:rsidR="00DD403B">
              <w:rPr>
                <w:sz w:val="24"/>
              </w:rPr>
              <w:t xml:space="preserve"> (по согласованию)</w:t>
            </w:r>
          </w:p>
        </w:tc>
      </w:tr>
      <w:tr w:rsidR="00DD403B" w:rsidTr="00947C19">
        <w:trPr>
          <w:trHeight w:val="552"/>
        </w:trPr>
        <w:tc>
          <w:tcPr>
            <w:tcW w:w="3828" w:type="dxa"/>
          </w:tcPr>
          <w:p w:rsidR="00C73216" w:rsidRDefault="00C73216" w:rsidP="00D96E71">
            <w:pPr>
              <w:pStyle w:val="TableParagraph"/>
              <w:spacing w:line="268" w:lineRule="exact"/>
              <w:ind w:left="0"/>
              <w:rPr>
                <w:sz w:val="24"/>
              </w:rPr>
            </w:pPr>
          </w:p>
          <w:p w:rsidR="00DD403B" w:rsidRDefault="00542479" w:rsidP="00D96E71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Драная Татьяна Викторовна</w:t>
            </w:r>
            <w:r w:rsidR="00C73216">
              <w:rPr>
                <w:sz w:val="24"/>
              </w:rPr>
              <w:t xml:space="preserve"> </w:t>
            </w:r>
          </w:p>
        </w:tc>
        <w:tc>
          <w:tcPr>
            <w:tcW w:w="6096" w:type="dxa"/>
          </w:tcPr>
          <w:p w:rsidR="00DD403B" w:rsidRDefault="00DD403B" w:rsidP="00542479">
            <w:pPr>
              <w:pStyle w:val="TableParagraph"/>
              <w:spacing w:before="232" w:line="240" w:lineRule="auto"/>
              <w:ind w:left="5" w:right="2"/>
              <w:rPr>
                <w:sz w:val="24"/>
              </w:rPr>
            </w:pPr>
            <w:r>
              <w:rPr>
                <w:sz w:val="24"/>
              </w:rPr>
              <w:t>Секретарь ко</w:t>
            </w:r>
            <w:r w:rsidR="00C73216">
              <w:rPr>
                <w:sz w:val="24"/>
              </w:rPr>
              <w:t>миссии,  специалист  1 категории</w:t>
            </w:r>
            <w:r>
              <w:rPr>
                <w:sz w:val="24"/>
              </w:rPr>
              <w:t xml:space="preserve"> </w:t>
            </w:r>
            <w:r w:rsidR="00542479">
              <w:rPr>
                <w:sz w:val="24"/>
              </w:rPr>
              <w:t xml:space="preserve">администрации Новоюласенский сельсовет </w:t>
            </w:r>
          </w:p>
        </w:tc>
      </w:tr>
      <w:tr w:rsidR="009817EA" w:rsidTr="007C05BC">
        <w:trPr>
          <w:trHeight w:val="809"/>
        </w:trPr>
        <w:tc>
          <w:tcPr>
            <w:tcW w:w="3828" w:type="dxa"/>
          </w:tcPr>
          <w:p w:rsidR="00C73216" w:rsidRDefault="00C73216" w:rsidP="00DD403B">
            <w:pPr>
              <w:pStyle w:val="TableParagraph"/>
              <w:spacing w:line="237" w:lineRule="auto"/>
              <w:ind w:left="0" w:right="701"/>
              <w:rPr>
                <w:sz w:val="24"/>
              </w:rPr>
            </w:pPr>
          </w:p>
          <w:p w:rsidR="009817EA" w:rsidRDefault="007C05BC" w:rsidP="00DD403B">
            <w:pPr>
              <w:pStyle w:val="TableParagraph"/>
              <w:spacing w:line="237" w:lineRule="auto"/>
              <w:ind w:left="0" w:right="701"/>
              <w:rPr>
                <w:sz w:val="24"/>
              </w:rPr>
            </w:pPr>
            <w:r>
              <w:rPr>
                <w:sz w:val="24"/>
              </w:rPr>
              <w:t>Шинкаренко Любовь Александровна</w:t>
            </w:r>
            <w:r w:rsidR="00D96E71">
              <w:rPr>
                <w:sz w:val="24"/>
              </w:rPr>
              <w:t xml:space="preserve"> </w:t>
            </w:r>
          </w:p>
        </w:tc>
        <w:tc>
          <w:tcPr>
            <w:tcW w:w="6096" w:type="dxa"/>
          </w:tcPr>
          <w:p w:rsidR="00D96E71" w:rsidRDefault="000F4762" w:rsidP="00DD403B">
            <w:pPr>
              <w:pStyle w:val="TableParagraph"/>
              <w:spacing w:before="236" w:line="237" w:lineRule="auto"/>
              <w:ind w:left="5"/>
              <w:rPr>
                <w:sz w:val="24"/>
              </w:rPr>
            </w:pPr>
            <w:r>
              <w:rPr>
                <w:sz w:val="24"/>
              </w:rPr>
              <w:t>Депутат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8"/>
                <w:sz w:val="24"/>
              </w:rPr>
              <w:t xml:space="preserve"> </w:t>
            </w:r>
            <w:r w:rsidR="00DD403B">
              <w:rPr>
                <w:sz w:val="24"/>
              </w:rPr>
              <w:t>депутатов</w:t>
            </w:r>
            <w:r w:rsidR="00DD403B">
              <w:rPr>
                <w:spacing w:val="-8"/>
                <w:sz w:val="24"/>
              </w:rPr>
              <w:t xml:space="preserve"> </w:t>
            </w:r>
            <w:r w:rsidR="007C05BC">
              <w:rPr>
                <w:sz w:val="24"/>
              </w:rPr>
              <w:t>Новоюласенский сельсовет</w:t>
            </w:r>
            <w:r>
              <w:rPr>
                <w:sz w:val="24"/>
              </w:rPr>
              <w:t xml:space="preserve"> </w:t>
            </w:r>
          </w:p>
          <w:p w:rsidR="009817EA" w:rsidRDefault="009817EA" w:rsidP="00DD403B">
            <w:pPr>
              <w:pStyle w:val="TableParagraph"/>
              <w:spacing w:line="270" w:lineRule="atLeast"/>
              <w:ind w:left="5" w:right="5"/>
              <w:rPr>
                <w:sz w:val="24"/>
              </w:rPr>
            </w:pPr>
          </w:p>
        </w:tc>
      </w:tr>
      <w:tr w:rsidR="009817EA" w:rsidTr="007C05BC">
        <w:trPr>
          <w:trHeight w:val="267"/>
        </w:trPr>
        <w:tc>
          <w:tcPr>
            <w:tcW w:w="3828" w:type="dxa"/>
          </w:tcPr>
          <w:p w:rsidR="009817EA" w:rsidRDefault="007C05BC" w:rsidP="00DD403B">
            <w:pPr>
              <w:pStyle w:val="TableParagraph"/>
              <w:spacing w:line="240" w:lineRule="auto"/>
              <w:ind w:left="0" w:right="800"/>
              <w:rPr>
                <w:sz w:val="24"/>
              </w:rPr>
            </w:pPr>
            <w:r>
              <w:rPr>
                <w:sz w:val="24"/>
              </w:rPr>
              <w:t>Решаева Мария Леонтьевна</w:t>
            </w:r>
          </w:p>
        </w:tc>
        <w:tc>
          <w:tcPr>
            <w:tcW w:w="6096" w:type="dxa"/>
            <w:vAlign w:val="center"/>
          </w:tcPr>
          <w:p w:rsidR="009817EA" w:rsidRDefault="007C05BC" w:rsidP="007C05BC">
            <w:pPr>
              <w:pStyle w:val="TableParagraph"/>
              <w:spacing w:before="222" w:line="270" w:lineRule="atLeast"/>
              <w:ind w:left="0" w:right="606"/>
              <w:jc w:val="both"/>
              <w:rPr>
                <w:sz w:val="24"/>
              </w:rPr>
            </w:pPr>
            <w:r>
              <w:rPr>
                <w:sz w:val="24"/>
              </w:rPr>
              <w:t>ЗаведующаяНовоюласенскимСДК</w:t>
            </w:r>
            <w:r w:rsidR="00D96E71">
              <w:rPr>
                <w:sz w:val="24"/>
              </w:rPr>
              <w:t>(по согласованию)</w:t>
            </w:r>
          </w:p>
        </w:tc>
      </w:tr>
    </w:tbl>
    <w:p w:rsidR="009817EA" w:rsidRDefault="009817EA" w:rsidP="00947C19">
      <w:pPr>
        <w:pStyle w:val="TableParagraph"/>
        <w:spacing w:line="270" w:lineRule="atLeast"/>
        <w:ind w:left="0"/>
        <w:rPr>
          <w:sz w:val="24"/>
        </w:rPr>
        <w:sectPr w:rsidR="009817EA" w:rsidSect="00D02169">
          <w:headerReference w:type="default" r:id="rId9"/>
          <w:pgSz w:w="11910" w:h="16840"/>
          <w:pgMar w:top="1134" w:right="850" w:bottom="1134" w:left="1701" w:header="907" w:footer="0" w:gutter="0"/>
          <w:pgNumType w:start="1"/>
          <w:cols w:space="720"/>
          <w:docGrid w:linePitch="299"/>
        </w:sectPr>
      </w:pPr>
    </w:p>
    <w:p w:rsidR="00391B08" w:rsidRPr="00391B08" w:rsidRDefault="00391B08" w:rsidP="00947C19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lastRenderedPageBreak/>
        <w:t xml:space="preserve">Приложение </w:t>
      </w:r>
      <w:r>
        <w:rPr>
          <w:b w:val="0"/>
        </w:rPr>
        <w:t>№ 2</w:t>
      </w:r>
      <w:r w:rsidRPr="00391B08">
        <w:rPr>
          <w:b w:val="0"/>
        </w:rPr>
        <w:t xml:space="preserve"> </w:t>
      </w:r>
    </w:p>
    <w:p w:rsidR="00391B08" w:rsidRPr="00391B08" w:rsidRDefault="00391B08" w:rsidP="00391B08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 xml:space="preserve">к постановлению администрации </w:t>
      </w:r>
    </w:p>
    <w:p w:rsidR="00391B08" w:rsidRDefault="00391B08" w:rsidP="00391B08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>муниципального образования</w:t>
      </w:r>
    </w:p>
    <w:p w:rsidR="00947C19" w:rsidRPr="00391B08" w:rsidRDefault="00947C19" w:rsidP="00391B08">
      <w:pPr>
        <w:pStyle w:val="2"/>
        <w:spacing w:before="0"/>
        <w:ind w:left="0"/>
        <w:jc w:val="right"/>
        <w:rPr>
          <w:b w:val="0"/>
        </w:rPr>
      </w:pPr>
      <w:r>
        <w:rPr>
          <w:b w:val="0"/>
        </w:rPr>
        <w:t>сельское поселение</w:t>
      </w:r>
    </w:p>
    <w:p w:rsidR="00391B08" w:rsidRDefault="00542479" w:rsidP="00391B08">
      <w:pPr>
        <w:pStyle w:val="2"/>
        <w:spacing w:before="0"/>
        <w:ind w:left="0"/>
        <w:jc w:val="right"/>
        <w:rPr>
          <w:b w:val="0"/>
        </w:rPr>
      </w:pPr>
      <w:r>
        <w:rPr>
          <w:b w:val="0"/>
        </w:rPr>
        <w:t>Новоюласенский</w:t>
      </w:r>
      <w:r w:rsidR="00391B08" w:rsidRPr="00391B08">
        <w:rPr>
          <w:b w:val="0"/>
        </w:rPr>
        <w:t xml:space="preserve"> сельсовет</w:t>
      </w:r>
    </w:p>
    <w:p w:rsidR="00DD403B" w:rsidRDefault="00947C19" w:rsidP="00FA79C9">
      <w:pPr>
        <w:pStyle w:val="2"/>
        <w:spacing w:before="0"/>
        <w:ind w:left="0"/>
        <w:jc w:val="right"/>
        <w:rPr>
          <w:b w:val="0"/>
        </w:rPr>
      </w:pPr>
      <w:r>
        <w:rPr>
          <w:b w:val="0"/>
        </w:rPr>
        <w:t xml:space="preserve">от </w:t>
      </w:r>
      <w:r w:rsidR="007C05BC">
        <w:rPr>
          <w:b w:val="0"/>
        </w:rPr>
        <w:t>10</w:t>
      </w:r>
      <w:r>
        <w:rPr>
          <w:b w:val="0"/>
        </w:rPr>
        <w:t>.08.2026</w:t>
      </w:r>
      <w:r w:rsidR="006B3701">
        <w:rPr>
          <w:b w:val="0"/>
        </w:rPr>
        <w:t xml:space="preserve"> № 4</w:t>
      </w:r>
      <w:r w:rsidR="007C05BC">
        <w:rPr>
          <w:b w:val="0"/>
        </w:rPr>
        <w:t>9</w:t>
      </w:r>
      <w:r w:rsidR="006B3701">
        <w:rPr>
          <w:b w:val="0"/>
        </w:rPr>
        <w:t>-п</w:t>
      </w:r>
    </w:p>
    <w:p w:rsidR="00947C19" w:rsidRDefault="00947C19" w:rsidP="00FA79C9">
      <w:pPr>
        <w:pStyle w:val="2"/>
        <w:spacing w:before="0"/>
        <w:ind w:left="0"/>
        <w:jc w:val="right"/>
        <w:rPr>
          <w:b w:val="0"/>
        </w:rPr>
      </w:pPr>
    </w:p>
    <w:p w:rsidR="009817EA" w:rsidRPr="0037261F" w:rsidRDefault="00DD403B" w:rsidP="00DD244F">
      <w:pPr>
        <w:jc w:val="center"/>
        <w:rPr>
          <w:b/>
          <w:sz w:val="24"/>
          <w:szCs w:val="24"/>
        </w:rPr>
      </w:pPr>
      <w:r w:rsidRPr="0037261F">
        <w:rPr>
          <w:b/>
          <w:sz w:val="24"/>
          <w:szCs w:val="24"/>
        </w:rPr>
        <w:t>П</w:t>
      </w:r>
      <w:r w:rsidR="000F4762" w:rsidRPr="0037261F">
        <w:rPr>
          <w:b/>
          <w:sz w:val="24"/>
          <w:szCs w:val="24"/>
        </w:rPr>
        <w:t>оложение</w:t>
      </w:r>
      <w:r w:rsidR="000F4762" w:rsidRPr="0037261F">
        <w:rPr>
          <w:b/>
          <w:spacing w:val="-3"/>
          <w:sz w:val="24"/>
          <w:szCs w:val="24"/>
        </w:rPr>
        <w:t xml:space="preserve"> </w:t>
      </w:r>
      <w:r w:rsidR="000F4762" w:rsidRPr="0037261F">
        <w:rPr>
          <w:b/>
          <w:sz w:val="24"/>
          <w:szCs w:val="24"/>
        </w:rPr>
        <w:t>о</w:t>
      </w:r>
      <w:r w:rsidR="000F4762" w:rsidRPr="0037261F">
        <w:rPr>
          <w:b/>
          <w:spacing w:val="-2"/>
          <w:sz w:val="24"/>
          <w:szCs w:val="24"/>
        </w:rPr>
        <w:t xml:space="preserve"> комиссии</w:t>
      </w:r>
    </w:p>
    <w:p w:rsidR="00A23022" w:rsidRDefault="000F4762" w:rsidP="00A23022">
      <w:pPr>
        <w:jc w:val="center"/>
        <w:rPr>
          <w:b/>
          <w:sz w:val="24"/>
          <w:szCs w:val="24"/>
        </w:rPr>
      </w:pPr>
      <w:r w:rsidRPr="0037261F">
        <w:rPr>
          <w:b/>
          <w:sz w:val="24"/>
          <w:szCs w:val="24"/>
        </w:rPr>
        <w:t>по</w:t>
      </w:r>
      <w:r w:rsidRPr="0037261F">
        <w:rPr>
          <w:b/>
          <w:spacing w:val="-3"/>
          <w:sz w:val="24"/>
          <w:szCs w:val="24"/>
        </w:rPr>
        <w:t xml:space="preserve"> </w:t>
      </w:r>
      <w:r w:rsidRPr="0037261F">
        <w:rPr>
          <w:b/>
          <w:sz w:val="24"/>
          <w:szCs w:val="24"/>
        </w:rPr>
        <w:t>проведению</w:t>
      </w:r>
      <w:r w:rsidRPr="0037261F">
        <w:rPr>
          <w:b/>
          <w:spacing w:val="-3"/>
          <w:sz w:val="24"/>
          <w:szCs w:val="24"/>
        </w:rPr>
        <w:t xml:space="preserve"> </w:t>
      </w:r>
      <w:r w:rsidRPr="0037261F">
        <w:rPr>
          <w:b/>
          <w:sz w:val="24"/>
          <w:szCs w:val="24"/>
        </w:rPr>
        <w:t>проверки</w:t>
      </w:r>
      <w:r w:rsidRPr="0037261F">
        <w:rPr>
          <w:b/>
          <w:spacing w:val="-3"/>
          <w:sz w:val="24"/>
          <w:szCs w:val="24"/>
        </w:rPr>
        <w:t xml:space="preserve"> </w:t>
      </w:r>
      <w:r w:rsidRPr="0037261F">
        <w:rPr>
          <w:b/>
          <w:sz w:val="24"/>
          <w:szCs w:val="24"/>
        </w:rPr>
        <w:t>готовности</w:t>
      </w:r>
      <w:r w:rsidRPr="0037261F">
        <w:rPr>
          <w:b/>
          <w:spacing w:val="-3"/>
          <w:sz w:val="24"/>
          <w:szCs w:val="24"/>
        </w:rPr>
        <w:t xml:space="preserve"> </w:t>
      </w:r>
      <w:r w:rsidRPr="0037261F">
        <w:rPr>
          <w:b/>
          <w:sz w:val="24"/>
          <w:szCs w:val="24"/>
        </w:rPr>
        <w:t>к</w:t>
      </w:r>
      <w:r w:rsidRPr="0037261F">
        <w:rPr>
          <w:b/>
          <w:spacing w:val="-6"/>
          <w:sz w:val="24"/>
          <w:szCs w:val="24"/>
        </w:rPr>
        <w:t xml:space="preserve"> </w:t>
      </w:r>
      <w:r w:rsidRPr="0037261F">
        <w:rPr>
          <w:b/>
          <w:sz w:val="24"/>
          <w:szCs w:val="24"/>
        </w:rPr>
        <w:t>отопительному</w:t>
      </w:r>
      <w:r w:rsidRPr="0037261F">
        <w:rPr>
          <w:b/>
          <w:spacing w:val="-3"/>
          <w:sz w:val="24"/>
          <w:szCs w:val="24"/>
        </w:rPr>
        <w:t xml:space="preserve"> </w:t>
      </w:r>
      <w:r w:rsidRPr="0037261F">
        <w:rPr>
          <w:b/>
          <w:sz w:val="24"/>
          <w:szCs w:val="24"/>
        </w:rPr>
        <w:t>периоду</w:t>
      </w:r>
      <w:r w:rsidRPr="0037261F">
        <w:rPr>
          <w:b/>
          <w:spacing w:val="-6"/>
          <w:sz w:val="24"/>
          <w:szCs w:val="24"/>
        </w:rPr>
        <w:t xml:space="preserve"> </w:t>
      </w:r>
      <w:r w:rsidR="00820C35" w:rsidRPr="0037261F">
        <w:rPr>
          <w:b/>
          <w:sz w:val="24"/>
          <w:szCs w:val="24"/>
        </w:rPr>
        <w:t>2026-2027</w:t>
      </w:r>
      <w:r w:rsidRPr="0037261F">
        <w:rPr>
          <w:b/>
          <w:spacing w:val="-3"/>
          <w:sz w:val="24"/>
          <w:szCs w:val="24"/>
        </w:rPr>
        <w:t xml:space="preserve"> </w:t>
      </w:r>
      <w:r w:rsidR="00DD403B" w:rsidRPr="0037261F">
        <w:rPr>
          <w:b/>
          <w:sz w:val="24"/>
          <w:szCs w:val="24"/>
        </w:rPr>
        <w:t>годов потребителей</w:t>
      </w:r>
      <w:r w:rsidRPr="0037261F">
        <w:rPr>
          <w:b/>
          <w:sz w:val="24"/>
          <w:szCs w:val="24"/>
        </w:rPr>
        <w:t xml:space="preserve"> тепловой энергии, расположенных на </w:t>
      </w:r>
      <w:r w:rsidR="00DD403B" w:rsidRPr="0037261F">
        <w:rPr>
          <w:b/>
          <w:sz w:val="24"/>
          <w:szCs w:val="24"/>
        </w:rPr>
        <w:t>территории</w:t>
      </w:r>
      <w:r w:rsidR="00A23022">
        <w:rPr>
          <w:b/>
          <w:sz w:val="24"/>
          <w:szCs w:val="24"/>
        </w:rPr>
        <w:t xml:space="preserve"> муниципального образования сельское поселение </w:t>
      </w:r>
      <w:r w:rsidR="00542479">
        <w:rPr>
          <w:b/>
          <w:sz w:val="24"/>
          <w:szCs w:val="24"/>
        </w:rPr>
        <w:t>Новоюласенский</w:t>
      </w:r>
      <w:r w:rsidR="00A23022">
        <w:rPr>
          <w:b/>
          <w:sz w:val="24"/>
          <w:szCs w:val="24"/>
        </w:rPr>
        <w:t xml:space="preserve"> сельсовет</w:t>
      </w:r>
    </w:p>
    <w:p w:rsidR="00820C35" w:rsidRPr="0037261F" w:rsidRDefault="00820C35" w:rsidP="00A23022">
      <w:pPr>
        <w:jc w:val="center"/>
        <w:rPr>
          <w:b/>
          <w:sz w:val="24"/>
          <w:szCs w:val="24"/>
        </w:rPr>
      </w:pPr>
      <w:r w:rsidRPr="0037261F">
        <w:rPr>
          <w:b/>
          <w:sz w:val="24"/>
          <w:szCs w:val="24"/>
        </w:rPr>
        <w:t xml:space="preserve"> </w:t>
      </w:r>
      <w:r w:rsidR="00DD403B" w:rsidRPr="0037261F">
        <w:rPr>
          <w:b/>
          <w:sz w:val="24"/>
          <w:szCs w:val="24"/>
        </w:rPr>
        <w:t xml:space="preserve">Красногвардейского </w:t>
      </w:r>
      <w:r w:rsidRPr="0037261F">
        <w:rPr>
          <w:b/>
          <w:sz w:val="24"/>
          <w:szCs w:val="24"/>
        </w:rPr>
        <w:t xml:space="preserve">муниципального </w:t>
      </w:r>
      <w:r w:rsidR="00DD403B" w:rsidRPr="0037261F">
        <w:rPr>
          <w:b/>
          <w:sz w:val="24"/>
          <w:szCs w:val="24"/>
        </w:rPr>
        <w:t xml:space="preserve">района </w:t>
      </w:r>
    </w:p>
    <w:p w:rsidR="00DD403B" w:rsidRPr="0037261F" w:rsidRDefault="00DD403B" w:rsidP="00DD244F">
      <w:pPr>
        <w:jc w:val="center"/>
        <w:rPr>
          <w:b/>
          <w:sz w:val="24"/>
          <w:szCs w:val="24"/>
        </w:rPr>
      </w:pPr>
      <w:r w:rsidRPr="0037261F">
        <w:rPr>
          <w:b/>
          <w:sz w:val="24"/>
          <w:szCs w:val="24"/>
        </w:rPr>
        <w:t>Оренбургской области</w:t>
      </w:r>
    </w:p>
    <w:p w:rsidR="009817EA" w:rsidRPr="0037261F" w:rsidRDefault="009817EA" w:rsidP="0037261F">
      <w:pPr>
        <w:pStyle w:val="a3"/>
        <w:ind w:firstLine="709"/>
        <w:rPr>
          <w:b/>
        </w:rPr>
      </w:pPr>
    </w:p>
    <w:p w:rsidR="0037261F" w:rsidRPr="0037261F" w:rsidRDefault="00820C35" w:rsidP="00DD244F">
      <w:pPr>
        <w:pStyle w:val="a5"/>
        <w:tabs>
          <w:tab w:val="left" w:pos="1071"/>
        </w:tabs>
        <w:ind w:left="0" w:firstLine="0"/>
        <w:jc w:val="center"/>
        <w:rPr>
          <w:b/>
          <w:spacing w:val="-2"/>
          <w:sz w:val="24"/>
          <w:szCs w:val="24"/>
        </w:rPr>
      </w:pPr>
      <w:r w:rsidRPr="0037261F">
        <w:rPr>
          <w:b/>
          <w:sz w:val="24"/>
          <w:szCs w:val="24"/>
        </w:rPr>
        <w:t xml:space="preserve">1. </w:t>
      </w:r>
      <w:r w:rsidR="000F4762" w:rsidRPr="0037261F">
        <w:rPr>
          <w:b/>
          <w:sz w:val="24"/>
          <w:szCs w:val="24"/>
        </w:rPr>
        <w:t>Общие</w:t>
      </w:r>
      <w:r w:rsidR="000F4762" w:rsidRPr="0037261F">
        <w:rPr>
          <w:b/>
          <w:spacing w:val="-5"/>
          <w:sz w:val="24"/>
          <w:szCs w:val="24"/>
        </w:rPr>
        <w:t xml:space="preserve"> </w:t>
      </w:r>
      <w:r w:rsidR="000F4762" w:rsidRPr="0037261F">
        <w:rPr>
          <w:b/>
          <w:spacing w:val="-2"/>
          <w:sz w:val="24"/>
          <w:szCs w:val="24"/>
        </w:rPr>
        <w:t>положения</w:t>
      </w:r>
    </w:p>
    <w:p w:rsidR="0037261F" w:rsidRPr="0037261F" w:rsidRDefault="0037261F" w:rsidP="00DD244F">
      <w:pPr>
        <w:pStyle w:val="a5"/>
        <w:tabs>
          <w:tab w:val="left" w:pos="1071"/>
        </w:tabs>
        <w:ind w:left="0" w:firstLine="709"/>
        <w:rPr>
          <w:sz w:val="24"/>
          <w:szCs w:val="24"/>
        </w:rPr>
      </w:pPr>
      <w:r w:rsidRPr="0037261F">
        <w:rPr>
          <w:spacing w:val="-2"/>
          <w:sz w:val="24"/>
          <w:szCs w:val="24"/>
        </w:rPr>
        <w:t>1.1.</w:t>
      </w:r>
      <w:r w:rsidRPr="0037261F">
        <w:rPr>
          <w:b/>
          <w:spacing w:val="-2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Положение о комиссии по проведению проверки готовно</w:t>
      </w:r>
      <w:r w:rsidR="00A23022">
        <w:rPr>
          <w:sz w:val="24"/>
          <w:szCs w:val="24"/>
        </w:rPr>
        <w:t>сти к отопительному периоду 2026-2027</w:t>
      </w:r>
      <w:r w:rsidR="000F4762" w:rsidRPr="0037261F">
        <w:rPr>
          <w:sz w:val="24"/>
          <w:szCs w:val="24"/>
        </w:rPr>
        <w:t xml:space="preserve"> годов теплоснабжающих, теплосетевых организаций и потребителей тепловой энергии, расположенных на территории</w:t>
      </w:r>
      <w:r w:rsidR="00DD403B" w:rsidRPr="0037261F">
        <w:rPr>
          <w:sz w:val="24"/>
          <w:szCs w:val="24"/>
        </w:rPr>
        <w:t xml:space="preserve"> </w:t>
      </w:r>
      <w:r w:rsidR="00A23022">
        <w:rPr>
          <w:sz w:val="24"/>
          <w:szCs w:val="24"/>
        </w:rPr>
        <w:t xml:space="preserve">муниципального образования сельское поселение </w:t>
      </w:r>
      <w:r w:rsidR="00542479">
        <w:rPr>
          <w:sz w:val="24"/>
          <w:szCs w:val="24"/>
        </w:rPr>
        <w:t>Новоюласенский</w:t>
      </w:r>
      <w:r w:rsidR="00A23022">
        <w:rPr>
          <w:sz w:val="24"/>
          <w:szCs w:val="24"/>
        </w:rPr>
        <w:t xml:space="preserve"> сельсовет</w:t>
      </w:r>
      <w:r w:rsidR="00DD403B" w:rsidRPr="0037261F">
        <w:rPr>
          <w:sz w:val="24"/>
          <w:szCs w:val="24"/>
        </w:rPr>
        <w:t xml:space="preserve"> Красногвардейского </w:t>
      </w:r>
      <w:r w:rsidR="00A23022">
        <w:rPr>
          <w:sz w:val="24"/>
          <w:szCs w:val="24"/>
        </w:rPr>
        <w:t xml:space="preserve">муниципального </w:t>
      </w:r>
      <w:r w:rsidR="00DD403B" w:rsidRPr="0037261F">
        <w:rPr>
          <w:sz w:val="24"/>
          <w:szCs w:val="24"/>
        </w:rPr>
        <w:t>района Оренбургской области,</w:t>
      </w:r>
      <w:r w:rsidR="000F4762" w:rsidRPr="0037261F">
        <w:rPr>
          <w:sz w:val="24"/>
          <w:szCs w:val="24"/>
        </w:rPr>
        <w:t xml:space="preserve"> определяет порядок работы комиссии по оценке готовности теплоснабжающих организаций, теплосетевых организаций и потребителей тепловой энергии к отопительному периоду (далее - Комиссия).</w:t>
      </w:r>
    </w:p>
    <w:p w:rsidR="009817EA" w:rsidRPr="0037261F" w:rsidRDefault="0037261F" w:rsidP="00DD244F">
      <w:pPr>
        <w:pStyle w:val="a5"/>
        <w:tabs>
          <w:tab w:val="left" w:pos="1071"/>
        </w:tabs>
        <w:ind w:left="0" w:firstLine="709"/>
        <w:rPr>
          <w:b/>
          <w:sz w:val="24"/>
          <w:szCs w:val="24"/>
        </w:rPr>
      </w:pPr>
      <w:r w:rsidRPr="0037261F">
        <w:rPr>
          <w:sz w:val="24"/>
          <w:szCs w:val="24"/>
        </w:rPr>
        <w:t xml:space="preserve">1.2. </w:t>
      </w:r>
      <w:r w:rsidR="000F4762" w:rsidRPr="0037261F">
        <w:rPr>
          <w:sz w:val="24"/>
          <w:szCs w:val="24"/>
        </w:rPr>
        <w:t>В своей деятельности Комиссия руководствуется Федеральным законом от 27.07.2010 № 190-ФЗ «О теплоснабжении», постановлением Госстроя Российской Федерации от 27.09.2003 № 170</w:t>
      </w:r>
      <w:r w:rsidR="00820C35" w:rsidRPr="0037261F">
        <w:rPr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«Об утверждении Правил и норм технической эксплуатации жилищного фонда», Приказом Министерства энергетики Российской Федерации от 13.11.2024 года № 2234 «Об утверждении</w:t>
      </w:r>
      <w:r w:rsidR="000F4762" w:rsidRPr="0037261F">
        <w:rPr>
          <w:spacing w:val="4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правил обеспечения готовности к отопительному периоду и порядка проведения оценки обеспечения готовности к отопительному периоду», иными муниципальными правовыми актами, а также настоящим Положением.</w:t>
      </w:r>
    </w:p>
    <w:p w:rsidR="00820C35" w:rsidRPr="0037261F" w:rsidRDefault="00820C35" w:rsidP="00DD244F">
      <w:pPr>
        <w:ind w:firstLine="709"/>
        <w:jc w:val="both"/>
        <w:rPr>
          <w:sz w:val="24"/>
          <w:szCs w:val="24"/>
        </w:rPr>
      </w:pPr>
    </w:p>
    <w:p w:rsidR="009817EA" w:rsidRPr="0037261F" w:rsidRDefault="00FA79C9" w:rsidP="00DD244F">
      <w:pPr>
        <w:tabs>
          <w:tab w:val="left" w:pos="1126"/>
        </w:tabs>
        <w:jc w:val="center"/>
        <w:rPr>
          <w:b/>
          <w:sz w:val="24"/>
          <w:szCs w:val="24"/>
        </w:rPr>
      </w:pPr>
      <w:r w:rsidRPr="0037261F">
        <w:rPr>
          <w:b/>
          <w:sz w:val="24"/>
          <w:szCs w:val="24"/>
        </w:rPr>
        <w:t>2.</w:t>
      </w:r>
      <w:r w:rsidR="00820C35" w:rsidRPr="0037261F">
        <w:rPr>
          <w:sz w:val="24"/>
          <w:szCs w:val="24"/>
        </w:rPr>
        <w:t xml:space="preserve"> </w:t>
      </w:r>
      <w:r w:rsidR="000F4762" w:rsidRPr="0037261F">
        <w:rPr>
          <w:b/>
          <w:sz w:val="24"/>
          <w:szCs w:val="24"/>
        </w:rPr>
        <w:t>Цели</w:t>
      </w:r>
      <w:r w:rsidR="000F4762" w:rsidRPr="0037261F">
        <w:rPr>
          <w:b/>
          <w:spacing w:val="-3"/>
          <w:sz w:val="24"/>
          <w:szCs w:val="24"/>
        </w:rPr>
        <w:t xml:space="preserve"> </w:t>
      </w:r>
      <w:r w:rsidR="000F4762" w:rsidRPr="0037261F">
        <w:rPr>
          <w:b/>
          <w:sz w:val="24"/>
          <w:szCs w:val="24"/>
        </w:rPr>
        <w:t>и</w:t>
      </w:r>
      <w:r w:rsidR="000F4762" w:rsidRPr="0037261F">
        <w:rPr>
          <w:b/>
          <w:spacing w:val="-4"/>
          <w:sz w:val="24"/>
          <w:szCs w:val="24"/>
        </w:rPr>
        <w:t xml:space="preserve"> </w:t>
      </w:r>
      <w:r w:rsidR="000F4762" w:rsidRPr="0037261F">
        <w:rPr>
          <w:b/>
          <w:sz w:val="24"/>
          <w:szCs w:val="24"/>
        </w:rPr>
        <w:t>задачи</w:t>
      </w:r>
      <w:r w:rsidR="000F4762" w:rsidRPr="0037261F">
        <w:rPr>
          <w:b/>
          <w:spacing w:val="-2"/>
          <w:sz w:val="24"/>
          <w:szCs w:val="24"/>
        </w:rPr>
        <w:t xml:space="preserve"> комиссии</w:t>
      </w:r>
    </w:p>
    <w:p w:rsidR="009817EA" w:rsidRPr="0037261F" w:rsidRDefault="0037261F" w:rsidP="00DD244F">
      <w:pPr>
        <w:pStyle w:val="a5"/>
        <w:tabs>
          <w:tab w:val="left" w:pos="1286"/>
        </w:tabs>
        <w:ind w:left="0" w:firstLine="709"/>
        <w:rPr>
          <w:sz w:val="24"/>
          <w:szCs w:val="24"/>
        </w:rPr>
      </w:pPr>
      <w:r w:rsidRPr="0037261F">
        <w:rPr>
          <w:sz w:val="24"/>
          <w:szCs w:val="24"/>
        </w:rPr>
        <w:t xml:space="preserve">1.3. </w:t>
      </w:r>
      <w:r w:rsidR="000F4762" w:rsidRPr="0037261F">
        <w:rPr>
          <w:sz w:val="24"/>
          <w:szCs w:val="24"/>
        </w:rPr>
        <w:t>Комиссия</w:t>
      </w:r>
      <w:r w:rsidR="000F4762" w:rsidRPr="0037261F">
        <w:rPr>
          <w:spacing w:val="4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создана</w:t>
      </w:r>
      <w:r w:rsidR="000F4762" w:rsidRPr="0037261F">
        <w:rPr>
          <w:spacing w:val="4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в</w:t>
      </w:r>
      <w:r w:rsidR="000F4762" w:rsidRPr="0037261F">
        <w:rPr>
          <w:spacing w:val="4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целях</w:t>
      </w:r>
      <w:r w:rsidR="000F4762" w:rsidRPr="0037261F">
        <w:rPr>
          <w:spacing w:val="4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подготовки</w:t>
      </w:r>
      <w:r w:rsidR="000F4762" w:rsidRPr="0037261F">
        <w:rPr>
          <w:spacing w:val="4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и</w:t>
      </w:r>
      <w:r w:rsidR="000F4762" w:rsidRPr="0037261F">
        <w:rPr>
          <w:spacing w:val="4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обеспечения</w:t>
      </w:r>
      <w:r w:rsidR="000F4762" w:rsidRPr="0037261F">
        <w:rPr>
          <w:spacing w:val="4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устойчивого</w:t>
      </w:r>
      <w:r w:rsidRPr="0037261F">
        <w:rPr>
          <w:spacing w:val="4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функционирования объектов социальной сферы и жилищно-коммунального хозяйства в отопительный период.</w:t>
      </w:r>
    </w:p>
    <w:p w:rsidR="009817EA" w:rsidRPr="0037261F" w:rsidRDefault="0037261F" w:rsidP="00DD244F">
      <w:pPr>
        <w:pStyle w:val="a5"/>
        <w:tabs>
          <w:tab w:val="left" w:pos="1344"/>
        </w:tabs>
        <w:ind w:left="0" w:firstLine="709"/>
        <w:rPr>
          <w:sz w:val="24"/>
          <w:szCs w:val="24"/>
        </w:rPr>
      </w:pPr>
      <w:r w:rsidRPr="0037261F">
        <w:rPr>
          <w:sz w:val="24"/>
          <w:szCs w:val="24"/>
        </w:rPr>
        <w:t xml:space="preserve">1.4. </w:t>
      </w:r>
      <w:r w:rsidR="000F4762" w:rsidRPr="0037261F">
        <w:rPr>
          <w:sz w:val="24"/>
          <w:szCs w:val="24"/>
        </w:rPr>
        <w:t>Основными</w:t>
      </w:r>
      <w:r w:rsidR="000F4762" w:rsidRPr="0037261F">
        <w:rPr>
          <w:spacing w:val="8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задачами</w:t>
      </w:r>
      <w:r w:rsidR="000F4762" w:rsidRPr="0037261F">
        <w:rPr>
          <w:spacing w:val="8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Комиссии</w:t>
      </w:r>
      <w:r w:rsidR="000F4762" w:rsidRPr="0037261F">
        <w:rPr>
          <w:spacing w:val="8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является</w:t>
      </w:r>
      <w:r w:rsidR="000F4762" w:rsidRPr="0037261F">
        <w:rPr>
          <w:spacing w:val="8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проверка</w:t>
      </w:r>
      <w:r w:rsidR="000F4762" w:rsidRPr="0037261F">
        <w:rPr>
          <w:spacing w:val="8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готовности</w:t>
      </w:r>
      <w:r w:rsidR="000F4762" w:rsidRPr="0037261F">
        <w:rPr>
          <w:spacing w:val="80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теплоснабжающих, теплосетевых организаций и потребителей тепловой энергии к отопительному периоду.</w:t>
      </w:r>
    </w:p>
    <w:p w:rsidR="009817EA" w:rsidRPr="0037261F" w:rsidRDefault="009817EA" w:rsidP="00DD244F">
      <w:pPr>
        <w:pStyle w:val="a3"/>
        <w:ind w:firstLine="709"/>
        <w:jc w:val="both"/>
      </w:pPr>
    </w:p>
    <w:p w:rsidR="009817EA" w:rsidRPr="0037261F" w:rsidRDefault="00FA79C9" w:rsidP="00DD244F">
      <w:pPr>
        <w:tabs>
          <w:tab w:val="left" w:pos="1071"/>
        </w:tabs>
        <w:jc w:val="center"/>
        <w:rPr>
          <w:b/>
          <w:sz w:val="24"/>
          <w:szCs w:val="24"/>
        </w:rPr>
      </w:pPr>
      <w:r w:rsidRPr="0037261F">
        <w:rPr>
          <w:b/>
          <w:sz w:val="24"/>
          <w:szCs w:val="24"/>
        </w:rPr>
        <w:t>3.</w:t>
      </w:r>
      <w:r w:rsidR="00DD244F">
        <w:rPr>
          <w:b/>
          <w:sz w:val="24"/>
          <w:szCs w:val="24"/>
        </w:rPr>
        <w:t xml:space="preserve"> </w:t>
      </w:r>
      <w:r w:rsidR="000F4762" w:rsidRPr="0037261F">
        <w:rPr>
          <w:b/>
          <w:sz w:val="24"/>
          <w:szCs w:val="24"/>
        </w:rPr>
        <w:t>Организация</w:t>
      </w:r>
      <w:r w:rsidR="000F4762" w:rsidRPr="0037261F">
        <w:rPr>
          <w:b/>
          <w:spacing w:val="-14"/>
          <w:sz w:val="24"/>
          <w:szCs w:val="24"/>
        </w:rPr>
        <w:t xml:space="preserve"> </w:t>
      </w:r>
      <w:r w:rsidR="000F4762" w:rsidRPr="0037261F">
        <w:rPr>
          <w:b/>
          <w:sz w:val="24"/>
          <w:szCs w:val="24"/>
        </w:rPr>
        <w:t>деятельности</w:t>
      </w:r>
      <w:r w:rsidR="000F4762" w:rsidRPr="0037261F">
        <w:rPr>
          <w:b/>
          <w:spacing w:val="-11"/>
          <w:sz w:val="24"/>
          <w:szCs w:val="24"/>
        </w:rPr>
        <w:t xml:space="preserve"> </w:t>
      </w:r>
      <w:r w:rsidR="000F4762" w:rsidRPr="0037261F">
        <w:rPr>
          <w:b/>
          <w:spacing w:val="-2"/>
          <w:sz w:val="24"/>
          <w:szCs w:val="24"/>
        </w:rPr>
        <w:t>комиссии</w:t>
      </w:r>
    </w:p>
    <w:p w:rsidR="009817EA" w:rsidRPr="0037261F" w:rsidRDefault="0037261F" w:rsidP="00DD244F">
      <w:pPr>
        <w:pStyle w:val="a5"/>
        <w:tabs>
          <w:tab w:val="left" w:pos="1267"/>
        </w:tabs>
        <w:ind w:left="0" w:firstLine="709"/>
        <w:rPr>
          <w:sz w:val="24"/>
          <w:szCs w:val="24"/>
        </w:rPr>
      </w:pPr>
      <w:r w:rsidRPr="0037261F">
        <w:rPr>
          <w:sz w:val="24"/>
          <w:szCs w:val="24"/>
        </w:rPr>
        <w:t xml:space="preserve">1.5. </w:t>
      </w:r>
      <w:r w:rsidR="000F4762" w:rsidRPr="0037261F">
        <w:rPr>
          <w:sz w:val="24"/>
          <w:szCs w:val="24"/>
        </w:rPr>
        <w:t>Комиссия формируется в составе председателя Комиссии, его заместителя, секретаря и членов Комиссии.</w:t>
      </w:r>
    </w:p>
    <w:p w:rsidR="009817EA" w:rsidRPr="0037261F" w:rsidRDefault="0037261F" w:rsidP="00DD244F">
      <w:pPr>
        <w:pStyle w:val="a5"/>
        <w:tabs>
          <w:tab w:val="left" w:pos="1279"/>
        </w:tabs>
        <w:ind w:left="0" w:firstLine="709"/>
        <w:rPr>
          <w:sz w:val="24"/>
          <w:szCs w:val="24"/>
        </w:rPr>
      </w:pPr>
      <w:r w:rsidRPr="0037261F">
        <w:rPr>
          <w:sz w:val="24"/>
          <w:szCs w:val="24"/>
        </w:rPr>
        <w:t xml:space="preserve">1.6. </w:t>
      </w:r>
      <w:r w:rsidR="000F4762" w:rsidRPr="0037261F">
        <w:rPr>
          <w:sz w:val="24"/>
          <w:szCs w:val="24"/>
        </w:rPr>
        <w:t>Комиссия имеет право привлекать к работе комиссии должностных лиц предприятий, организаций, учреждений, независимо от форм собственности, участвующих в обеспечении коммунальных услуг населения, обслуживании жилищного фонда.</w:t>
      </w:r>
    </w:p>
    <w:p w:rsidR="0037261F" w:rsidRPr="0037261F" w:rsidRDefault="0037261F" w:rsidP="00DD244F">
      <w:pPr>
        <w:pStyle w:val="a5"/>
        <w:tabs>
          <w:tab w:val="left" w:pos="1279"/>
        </w:tabs>
        <w:ind w:left="0" w:firstLine="709"/>
        <w:rPr>
          <w:sz w:val="24"/>
          <w:szCs w:val="24"/>
        </w:rPr>
      </w:pPr>
    </w:p>
    <w:p w:rsidR="009817EA" w:rsidRPr="0037261F" w:rsidRDefault="00FA79C9" w:rsidP="00DD244F">
      <w:pPr>
        <w:tabs>
          <w:tab w:val="left" w:pos="1071"/>
        </w:tabs>
        <w:jc w:val="center"/>
        <w:rPr>
          <w:b/>
          <w:sz w:val="24"/>
          <w:szCs w:val="24"/>
        </w:rPr>
      </w:pPr>
      <w:r w:rsidRPr="0037261F">
        <w:rPr>
          <w:b/>
          <w:sz w:val="24"/>
          <w:szCs w:val="24"/>
        </w:rPr>
        <w:t>4.</w:t>
      </w:r>
      <w:r w:rsidR="00DD244F">
        <w:rPr>
          <w:b/>
          <w:sz w:val="24"/>
          <w:szCs w:val="24"/>
        </w:rPr>
        <w:t xml:space="preserve"> </w:t>
      </w:r>
      <w:r w:rsidR="000F4762" w:rsidRPr="0037261F">
        <w:rPr>
          <w:b/>
          <w:sz w:val="24"/>
          <w:szCs w:val="24"/>
        </w:rPr>
        <w:t>Порядок</w:t>
      </w:r>
      <w:r w:rsidR="000F4762" w:rsidRPr="0037261F">
        <w:rPr>
          <w:b/>
          <w:spacing w:val="-7"/>
          <w:sz w:val="24"/>
          <w:szCs w:val="24"/>
        </w:rPr>
        <w:t xml:space="preserve"> </w:t>
      </w:r>
      <w:r w:rsidR="000F4762" w:rsidRPr="0037261F">
        <w:rPr>
          <w:b/>
          <w:sz w:val="24"/>
          <w:szCs w:val="24"/>
        </w:rPr>
        <w:t>работы</w:t>
      </w:r>
      <w:r w:rsidR="000F4762" w:rsidRPr="0037261F">
        <w:rPr>
          <w:b/>
          <w:spacing w:val="-7"/>
          <w:sz w:val="24"/>
          <w:szCs w:val="24"/>
        </w:rPr>
        <w:t xml:space="preserve"> </w:t>
      </w:r>
      <w:r w:rsidR="000F4762" w:rsidRPr="0037261F">
        <w:rPr>
          <w:b/>
          <w:spacing w:val="-2"/>
          <w:sz w:val="24"/>
          <w:szCs w:val="24"/>
        </w:rPr>
        <w:t>комиссии</w:t>
      </w:r>
    </w:p>
    <w:p w:rsidR="009817EA" w:rsidRPr="0037261F" w:rsidRDefault="0037261F" w:rsidP="00DD244F">
      <w:pPr>
        <w:pStyle w:val="a5"/>
        <w:tabs>
          <w:tab w:val="left" w:pos="1377"/>
        </w:tabs>
        <w:ind w:left="0" w:firstLine="709"/>
        <w:rPr>
          <w:sz w:val="24"/>
          <w:szCs w:val="24"/>
        </w:rPr>
      </w:pPr>
      <w:r w:rsidRPr="0037261F">
        <w:rPr>
          <w:sz w:val="24"/>
          <w:szCs w:val="24"/>
        </w:rPr>
        <w:t xml:space="preserve">1.7. </w:t>
      </w:r>
      <w:r w:rsidR="000F4762" w:rsidRPr="0037261F">
        <w:rPr>
          <w:sz w:val="24"/>
          <w:szCs w:val="24"/>
        </w:rPr>
        <w:t>Комиссия имеет право запрашивать у предприятий, организаций, учреждений, независимо от форм собственности, участвующих в теплоснабжении населения, обслуживании жилищного фонда, необходимую информацию по вопросам, относящимся к компетенции Комиссии</w:t>
      </w:r>
    </w:p>
    <w:p w:rsidR="009817EA" w:rsidRPr="0037261F" w:rsidRDefault="0037261F" w:rsidP="00DD244F">
      <w:pPr>
        <w:pStyle w:val="a5"/>
        <w:tabs>
          <w:tab w:val="left" w:pos="1478"/>
        </w:tabs>
        <w:ind w:left="0" w:firstLine="709"/>
        <w:rPr>
          <w:sz w:val="24"/>
          <w:szCs w:val="24"/>
        </w:rPr>
      </w:pPr>
      <w:r w:rsidRPr="0037261F">
        <w:rPr>
          <w:sz w:val="24"/>
          <w:szCs w:val="24"/>
        </w:rPr>
        <w:t xml:space="preserve">1.8. </w:t>
      </w:r>
      <w:r w:rsidR="000F4762" w:rsidRPr="0037261F">
        <w:rPr>
          <w:sz w:val="24"/>
          <w:szCs w:val="24"/>
        </w:rPr>
        <w:t xml:space="preserve">При проверке комиссиями проверяется выполнение тепло сетевыми и </w:t>
      </w:r>
      <w:r w:rsidR="000F4762" w:rsidRPr="0037261F">
        <w:rPr>
          <w:sz w:val="24"/>
          <w:szCs w:val="24"/>
        </w:rPr>
        <w:lastRenderedPageBreak/>
        <w:t>теплоснабжающими организациями, и потребителями тепловой энергии требований, установленных правилами обеспечения готовности к отопительному периоду и порядка проведения оценки обеспечения готовности к отопительному периоду.</w:t>
      </w:r>
    </w:p>
    <w:p w:rsidR="009817EA" w:rsidRPr="0037261F" w:rsidRDefault="000F4762" w:rsidP="00DD244F">
      <w:pPr>
        <w:ind w:firstLine="709"/>
        <w:jc w:val="both"/>
        <w:rPr>
          <w:sz w:val="24"/>
          <w:szCs w:val="24"/>
        </w:rPr>
      </w:pPr>
      <w:r w:rsidRPr="0037261F">
        <w:rPr>
          <w:sz w:val="24"/>
          <w:szCs w:val="24"/>
        </w:rPr>
        <w:t>В целях проведения проверки Комиссия рассматривает документы, подтверждающие выполнение требований по готовности, а при необходимости проводит осмотр объектов проверки.</w:t>
      </w:r>
    </w:p>
    <w:p w:rsidR="009817EA" w:rsidRPr="0037261F" w:rsidRDefault="0037261F" w:rsidP="00DD244F">
      <w:pPr>
        <w:pStyle w:val="a5"/>
        <w:tabs>
          <w:tab w:val="left" w:pos="1241"/>
        </w:tabs>
        <w:ind w:left="0" w:firstLine="709"/>
        <w:rPr>
          <w:sz w:val="24"/>
          <w:szCs w:val="24"/>
        </w:rPr>
      </w:pPr>
      <w:r w:rsidRPr="0037261F">
        <w:rPr>
          <w:sz w:val="24"/>
          <w:szCs w:val="24"/>
        </w:rPr>
        <w:t xml:space="preserve">1.9. </w:t>
      </w:r>
      <w:r w:rsidR="000F4762" w:rsidRPr="0037261F">
        <w:rPr>
          <w:sz w:val="24"/>
          <w:szCs w:val="24"/>
        </w:rPr>
        <w:t>Результаты проверки</w:t>
      </w:r>
      <w:r w:rsidR="000F4762" w:rsidRPr="0037261F">
        <w:rPr>
          <w:spacing w:val="-2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оформляются актом проверки</w:t>
      </w:r>
      <w:r w:rsidR="000F4762" w:rsidRPr="0037261F">
        <w:rPr>
          <w:spacing w:val="-2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готовности</w:t>
      </w:r>
      <w:r w:rsidR="000F4762" w:rsidRPr="0037261F">
        <w:rPr>
          <w:spacing w:val="-2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к отопительному</w:t>
      </w:r>
      <w:r w:rsidR="000F4762" w:rsidRPr="0037261F">
        <w:rPr>
          <w:spacing w:val="-1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периоду, который составляется не позднее одного дня с даты завершения проверки.</w:t>
      </w:r>
    </w:p>
    <w:p w:rsidR="009817EA" w:rsidRPr="0037261F" w:rsidRDefault="000F4762" w:rsidP="00DD244F">
      <w:pPr>
        <w:ind w:firstLine="709"/>
        <w:jc w:val="both"/>
        <w:rPr>
          <w:sz w:val="24"/>
          <w:szCs w:val="24"/>
        </w:rPr>
      </w:pPr>
      <w:r w:rsidRPr="0037261F">
        <w:rPr>
          <w:sz w:val="24"/>
          <w:szCs w:val="24"/>
        </w:rPr>
        <w:t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устранения.</w:t>
      </w:r>
    </w:p>
    <w:p w:rsidR="009817EA" w:rsidRPr="0037261F" w:rsidRDefault="0037261F" w:rsidP="00DD244F">
      <w:pPr>
        <w:pStyle w:val="a5"/>
        <w:tabs>
          <w:tab w:val="left" w:pos="1255"/>
        </w:tabs>
        <w:ind w:left="0" w:firstLine="709"/>
        <w:rPr>
          <w:sz w:val="24"/>
          <w:szCs w:val="24"/>
        </w:rPr>
      </w:pPr>
      <w:r w:rsidRPr="0037261F">
        <w:rPr>
          <w:sz w:val="24"/>
          <w:szCs w:val="24"/>
        </w:rPr>
        <w:t xml:space="preserve">1.10. </w:t>
      </w:r>
      <w:r w:rsidR="000F4762" w:rsidRPr="0037261F">
        <w:rPr>
          <w:sz w:val="24"/>
          <w:szCs w:val="24"/>
        </w:rPr>
        <w:t xml:space="preserve">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выдается паспорт готовности к отопительному </w:t>
      </w:r>
      <w:r w:rsidR="000F4762" w:rsidRPr="0037261F">
        <w:rPr>
          <w:spacing w:val="-2"/>
          <w:sz w:val="24"/>
          <w:szCs w:val="24"/>
        </w:rPr>
        <w:t>периоду.</w:t>
      </w:r>
    </w:p>
    <w:p w:rsidR="009817EA" w:rsidRPr="0037261F" w:rsidRDefault="0037261F" w:rsidP="00DD244F">
      <w:pPr>
        <w:pStyle w:val="a5"/>
        <w:tabs>
          <w:tab w:val="left" w:pos="1237"/>
        </w:tabs>
        <w:ind w:left="0" w:firstLine="709"/>
        <w:rPr>
          <w:sz w:val="24"/>
          <w:szCs w:val="24"/>
        </w:rPr>
        <w:sectPr w:rsidR="009817EA" w:rsidRPr="0037261F" w:rsidSect="00947C19">
          <w:pgSz w:w="11910" w:h="16840"/>
          <w:pgMar w:top="1134" w:right="850" w:bottom="1134" w:left="1701" w:header="907" w:footer="0" w:gutter="0"/>
          <w:cols w:space="720"/>
          <w:docGrid w:linePitch="299"/>
        </w:sectPr>
      </w:pPr>
      <w:r w:rsidRPr="0037261F">
        <w:rPr>
          <w:sz w:val="24"/>
          <w:szCs w:val="24"/>
        </w:rPr>
        <w:t xml:space="preserve">1.11. </w:t>
      </w:r>
      <w:r w:rsidR="000F4762" w:rsidRPr="0037261F">
        <w:rPr>
          <w:sz w:val="24"/>
          <w:szCs w:val="24"/>
        </w:rPr>
        <w:t>Решение,</w:t>
      </w:r>
      <w:r w:rsidR="000F4762" w:rsidRPr="0037261F">
        <w:rPr>
          <w:spacing w:val="-8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принимаемое</w:t>
      </w:r>
      <w:r w:rsidR="000F4762" w:rsidRPr="0037261F">
        <w:rPr>
          <w:spacing w:val="-6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на</w:t>
      </w:r>
      <w:r w:rsidR="000F4762" w:rsidRPr="0037261F">
        <w:rPr>
          <w:spacing w:val="-6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Комиссии,</w:t>
      </w:r>
      <w:r w:rsidR="000F4762" w:rsidRPr="0037261F">
        <w:rPr>
          <w:spacing w:val="-9"/>
          <w:sz w:val="24"/>
          <w:szCs w:val="24"/>
        </w:rPr>
        <w:t xml:space="preserve"> </w:t>
      </w:r>
      <w:r w:rsidR="000F4762" w:rsidRPr="0037261F">
        <w:rPr>
          <w:sz w:val="24"/>
          <w:szCs w:val="24"/>
        </w:rPr>
        <w:t>оформляется</w:t>
      </w:r>
      <w:r w:rsidR="000F4762" w:rsidRPr="0037261F"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протоколом</w:t>
      </w:r>
    </w:p>
    <w:p w:rsidR="00391B08" w:rsidRPr="00391B08" w:rsidRDefault="00391B08" w:rsidP="0037261F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lastRenderedPageBreak/>
        <w:t xml:space="preserve">Приложение </w:t>
      </w:r>
      <w:r>
        <w:rPr>
          <w:b w:val="0"/>
        </w:rPr>
        <w:t>№ 3</w:t>
      </w:r>
      <w:r w:rsidRPr="00391B08">
        <w:rPr>
          <w:b w:val="0"/>
        </w:rPr>
        <w:t xml:space="preserve"> </w:t>
      </w:r>
    </w:p>
    <w:p w:rsidR="00391B08" w:rsidRPr="00391B08" w:rsidRDefault="00391B08" w:rsidP="00391B08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 xml:space="preserve">к постановлению администрации </w:t>
      </w:r>
    </w:p>
    <w:p w:rsidR="00391B08" w:rsidRDefault="00391B08" w:rsidP="00391B08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>муниципального образования</w:t>
      </w:r>
    </w:p>
    <w:p w:rsidR="00DD244F" w:rsidRPr="00391B08" w:rsidRDefault="00DD244F" w:rsidP="00391B08">
      <w:pPr>
        <w:pStyle w:val="2"/>
        <w:spacing w:before="0"/>
        <w:ind w:left="0"/>
        <w:jc w:val="right"/>
        <w:rPr>
          <w:b w:val="0"/>
        </w:rPr>
      </w:pPr>
      <w:r>
        <w:rPr>
          <w:b w:val="0"/>
        </w:rPr>
        <w:t>сельское поселение</w:t>
      </w:r>
    </w:p>
    <w:p w:rsidR="00391B08" w:rsidRDefault="00542479" w:rsidP="00391B08">
      <w:pPr>
        <w:pStyle w:val="2"/>
        <w:spacing w:before="0"/>
        <w:ind w:left="0"/>
        <w:jc w:val="right"/>
        <w:rPr>
          <w:b w:val="0"/>
        </w:rPr>
      </w:pPr>
      <w:r>
        <w:rPr>
          <w:b w:val="0"/>
        </w:rPr>
        <w:t>Новоюласенский</w:t>
      </w:r>
      <w:r w:rsidR="00391B08" w:rsidRPr="00391B08">
        <w:rPr>
          <w:b w:val="0"/>
        </w:rPr>
        <w:t xml:space="preserve"> сельсовет</w:t>
      </w:r>
    </w:p>
    <w:p w:rsidR="00391B08" w:rsidRDefault="0037261F" w:rsidP="00391B08">
      <w:pPr>
        <w:pStyle w:val="2"/>
        <w:spacing w:before="0"/>
        <w:ind w:left="0"/>
        <w:jc w:val="right"/>
        <w:rPr>
          <w:b w:val="0"/>
        </w:rPr>
      </w:pPr>
      <w:r>
        <w:rPr>
          <w:b w:val="0"/>
        </w:rPr>
        <w:t xml:space="preserve">от </w:t>
      </w:r>
      <w:r w:rsidR="007C05BC">
        <w:rPr>
          <w:b w:val="0"/>
        </w:rPr>
        <w:t>10</w:t>
      </w:r>
      <w:r>
        <w:rPr>
          <w:b w:val="0"/>
        </w:rPr>
        <w:t>.08.2026 № 4</w:t>
      </w:r>
      <w:r w:rsidR="007C05BC">
        <w:rPr>
          <w:b w:val="0"/>
        </w:rPr>
        <w:t>9</w:t>
      </w:r>
      <w:r w:rsidR="006B3701">
        <w:rPr>
          <w:b w:val="0"/>
        </w:rPr>
        <w:t>-п</w:t>
      </w:r>
    </w:p>
    <w:p w:rsidR="0037261F" w:rsidRDefault="0037261F" w:rsidP="00391B08">
      <w:pPr>
        <w:pStyle w:val="2"/>
        <w:spacing w:before="0"/>
        <w:ind w:left="0"/>
        <w:jc w:val="right"/>
        <w:rPr>
          <w:b w:val="0"/>
        </w:rPr>
      </w:pPr>
    </w:p>
    <w:p w:rsidR="00C821F0" w:rsidRDefault="00391B08" w:rsidP="0037261F">
      <w:pPr>
        <w:jc w:val="center"/>
        <w:rPr>
          <w:b/>
          <w:sz w:val="24"/>
        </w:rPr>
      </w:pPr>
      <w:r>
        <w:rPr>
          <w:b/>
          <w:sz w:val="24"/>
        </w:rPr>
        <w:t>П</w:t>
      </w:r>
      <w:r w:rsidR="000F4762">
        <w:rPr>
          <w:b/>
          <w:sz w:val="24"/>
        </w:rPr>
        <w:t>рограмма</w:t>
      </w:r>
      <w:r w:rsidR="000F4762">
        <w:rPr>
          <w:b/>
          <w:spacing w:val="-5"/>
          <w:sz w:val="24"/>
        </w:rPr>
        <w:t xml:space="preserve"> </w:t>
      </w:r>
      <w:r w:rsidR="000F4762">
        <w:rPr>
          <w:b/>
          <w:sz w:val="24"/>
        </w:rPr>
        <w:t>проведения</w:t>
      </w:r>
      <w:r w:rsidR="000F4762">
        <w:rPr>
          <w:b/>
          <w:spacing w:val="-4"/>
          <w:sz w:val="24"/>
        </w:rPr>
        <w:t xml:space="preserve"> </w:t>
      </w:r>
      <w:r w:rsidR="000F4762">
        <w:rPr>
          <w:b/>
          <w:sz w:val="24"/>
        </w:rPr>
        <w:t>оценки</w:t>
      </w:r>
      <w:r w:rsidR="000F4762">
        <w:rPr>
          <w:b/>
          <w:spacing w:val="-5"/>
          <w:sz w:val="24"/>
        </w:rPr>
        <w:t xml:space="preserve"> </w:t>
      </w:r>
      <w:r w:rsidR="000F4762">
        <w:rPr>
          <w:b/>
          <w:sz w:val="24"/>
        </w:rPr>
        <w:t>обеспечения</w:t>
      </w:r>
      <w:r w:rsidR="000F4762">
        <w:rPr>
          <w:b/>
          <w:spacing w:val="-5"/>
          <w:sz w:val="24"/>
        </w:rPr>
        <w:t xml:space="preserve"> </w:t>
      </w:r>
      <w:r w:rsidR="000F4762">
        <w:rPr>
          <w:b/>
          <w:sz w:val="24"/>
        </w:rPr>
        <w:t>готовности</w:t>
      </w:r>
      <w:r w:rsidR="000F4762">
        <w:rPr>
          <w:b/>
          <w:spacing w:val="-5"/>
          <w:sz w:val="24"/>
        </w:rPr>
        <w:t xml:space="preserve"> </w:t>
      </w:r>
      <w:r w:rsidR="000F4762">
        <w:rPr>
          <w:b/>
          <w:sz w:val="24"/>
        </w:rPr>
        <w:t>к</w:t>
      </w:r>
      <w:r w:rsidR="000F4762">
        <w:rPr>
          <w:b/>
          <w:spacing w:val="-5"/>
          <w:sz w:val="24"/>
        </w:rPr>
        <w:t xml:space="preserve"> </w:t>
      </w:r>
      <w:r w:rsidR="000F4762">
        <w:rPr>
          <w:b/>
          <w:sz w:val="24"/>
        </w:rPr>
        <w:t>отопительному</w:t>
      </w:r>
      <w:r w:rsidR="000F4762">
        <w:rPr>
          <w:b/>
          <w:spacing w:val="-5"/>
          <w:sz w:val="24"/>
        </w:rPr>
        <w:t xml:space="preserve"> </w:t>
      </w:r>
      <w:r w:rsidR="0037261F">
        <w:rPr>
          <w:b/>
          <w:sz w:val="24"/>
        </w:rPr>
        <w:t xml:space="preserve">периоду </w:t>
      </w:r>
    </w:p>
    <w:p w:rsidR="009817EA" w:rsidRDefault="0037261F" w:rsidP="0037261F">
      <w:pPr>
        <w:jc w:val="center"/>
        <w:rPr>
          <w:b/>
          <w:sz w:val="24"/>
        </w:rPr>
      </w:pPr>
      <w:r>
        <w:rPr>
          <w:b/>
          <w:sz w:val="24"/>
        </w:rPr>
        <w:t>2026-2027</w:t>
      </w:r>
      <w:r w:rsidR="000F4762">
        <w:rPr>
          <w:b/>
          <w:sz w:val="24"/>
        </w:rPr>
        <w:t xml:space="preserve"> годов потребителей, теплоснабжающих организаций</w:t>
      </w:r>
    </w:p>
    <w:p w:rsidR="00F127C1" w:rsidRDefault="000F4762" w:rsidP="0037261F">
      <w:pPr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 w:rsidR="00DD244F">
        <w:rPr>
          <w:b/>
          <w:sz w:val="24"/>
        </w:rPr>
        <w:t xml:space="preserve">территории </w:t>
      </w:r>
      <w:r w:rsidR="00A23022">
        <w:rPr>
          <w:b/>
          <w:sz w:val="24"/>
        </w:rPr>
        <w:t>муниципального</w:t>
      </w:r>
      <w:r w:rsidR="00F127C1">
        <w:rPr>
          <w:b/>
          <w:sz w:val="24"/>
        </w:rPr>
        <w:t xml:space="preserve"> образования сельское поселение</w:t>
      </w:r>
    </w:p>
    <w:p w:rsidR="0037261F" w:rsidRDefault="00DD244F" w:rsidP="0037261F">
      <w:pPr>
        <w:jc w:val="center"/>
        <w:rPr>
          <w:b/>
          <w:sz w:val="24"/>
        </w:rPr>
      </w:pPr>
      <w:r>
        <w:rPr>
          <w:b/>
          <w:sz w:val="24"/>
        </w:rPr>
        <w:t xml:space="preserve"> </w:t>
      </w:r>
      <w:r w:rsidR="00542479">
        <w:rPr>
          <w:b/>
          <w:sz w:val="24"/>
        </w:rPr>
        <w:t>Новоюласенский</w:t>
      </w:r>
      <w:r w:rsidR="00F127C1">
        <w:rPr>
          <w:b/>
          <w:sz w:val="24"/>
        </w:rPr>
        <w:t xml:space="preserve"> сельсовет</w:t>
      </w:r>
      <w:r w:rsidR="00391B08">
        <w:rPr>
          <w:b/>
          <w:sz w:val="24"/>
        </w:rPr>
        <w:t xml:space="preserve"> </w:t>
      </w:r>
    </w:p>
    <w:p w:rsidR="009817EA" w:rsidRDefault="00391B08" w:rsidP="0037261F">
      <w:pPr>
        <w:jc w:val="center"/>
        <w:rPr>
          <w:b/>
          <w:sz w:val="24"/>
        </w:rPr>
      </w:pPr>
      <w:r>
        <w:rPr>
          <w:b/>
          <w:sz w:val="24"/>
        </w:rPr>
        <w:t>Красногвардейского</w:t>
      </w:r>
      <w:r w:rsidR="0037261F">
        <w:rPr>
          <w:b/>
          <w:sz w:val="24"/>
        </w:rPr>
        <w:t xml:space="preserve"> муниципального </w:t>
      </w:r>
      <w:r>
        <w:rPr>
          <w:b/>
          <w:sz w:val="24"/>
        </w:rPr>
        <w:t>района</w:t>
      </w:r>
    </w:p>
    <w:p w:rsidR="003760D3" w:rsidRDefault="003760D3" w:rsidP="0037261F">
      <w:pPr>
        <w:jc w:val="center"/>
        <w:rPr>
          <w:b/>
          <w:sz w:val="24"/>
        </w:rPr>
      </w:pPr>
    </w:p>
    <w:p w:rsidR="009817EA" w:rsidRDefault="003760D3" w:rsidP="003760D3">
      <w:pPr>
        <w:pStyle w:val="a5"/>
        <w:tabs>
          <w:tab w:val="left" w:pos="1091"/>
        </w:tabs>
        <w:ind w:left="0" w:firstLine="0"/>
        <w:jc w:val="center"/>
        <w:rPr>
          <w:b/>
          <w:sz w:val="24"/>
        </w:rPr>
      </w:pPr>
      <w:r>
        <w:rPr>
          <w:b/>
          <w:sz w:val="24"/>
        </w:rPr>
        <w:t xml:space="preserve">1. </w:t>
      </w:r>
      <w:r w:rsidR="000F4762">
        <w:rPr>
          <w:b/>
          <w:sz w:val="24"/>
        </w:rPr>
        <w:t>Общие</w:t>
      </w:r>
      <w:r w:rsidR="000F4762">
        <w:rPr>
          <w:b/>
          <w:spacing w:val="-5"/>
          <w:sz w:val="24"/>
        </w:rPr>
        <w:t xml:space="preserve"> </w:t>
      </w:r>
      <w:r w:rsidR="000F4762">
        <w:rPr>
          <w:b/>
          <w:spacing w:val="-2"/>
          <w:sz w:val="24"/>
        </w:rPr>
        <w:t>положения</w:t>
      </w:r>
    </w:p>
    <w:p w:rsidR="003760D3" w:rsidRDefault="003760D3" w:rsidP="00DD244F">
      <w:pPr>
        <w:pStyle w:val="a5"/>
        <w:tabs>
          <w:tab w:val="left" w:pos="1346"/>
        </w:tabs>
        <w:ind w:left="0" w:firstLine="709"/>
        <w:rPr>
          <w:spacing w:val="-2"/>
          <w:sz w:val="24"/>
        </w:rPr>
      </w:pPr>
      <w:r>
        <w:rPr>
          <w:sz w:val="24"/>
        </w:rPr>
        <w:t xml:space="preserve">1.1. </w:t>
      </w:r>
      <w:r w:rsidR="000F4762">
        <w:rPr>
          <w:sz w:val="24"/>
        </w:rPr>
        <w:t xml:space="preserve">Настоящая программа разработана в соответствии с приказом Министерства энергетики Российской Федерации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содержит информацию об объектах, подлежащих оценке обеспечения готовности к отопительному периоду, определяет работу комиссий по оценке обеспечения готовности объектов к отопительному периоду (далее - Комиссии), графики проведения оценки обеспечения готовности объектов к отопительному </w:t>
      </w:r>
      <w:r w:rsidR="000F4762">
        <w:rPr>
          <w:spacing w:val="-2"/>
          <w:sz w:val="24"/>
        </w:rPr>
        <w:t>периоду.</w:t>
      </w:r>
      <w:r>
        <w:rPr>
          <w:spacing w:val="-2"/>
          <w:sz w:val="24"/>
        </w:rPr>
        <w:t xml:space="preserve"> </w:t>
      </w:r>
    </w:p>
    <w:p w:rsidR="009817EA" w:rsidRDefault="003760D3" w:rsidP="00DD244F">
      <w:pPr>
        <w:pStyle w:val="a5"/>
        <w:tabs>
          <w:tab w:val="left" w:pos="1346"/>
        </w:tabs>
        <w:ind w:left="0" w:firstLine="709"/>
        <w:rPr>
          <w:sz w:val="24"/>
        </w:rPr>
      </w:pPr>
      <w:r>
        <w:rPr>
          <w:spacing w:val="-2"/>
          <w:sz w:val="24"/>
        </w:rPr>
        <w:t xml:space="preserve">1.2. </w:t>
      </w:r>
      <w:r w:rsidR="000F4762" w:rsidRPr="003760D3">
        <w:rPr>
          <w:sz w:val="24"/>
        </w:rPr>
        <w:t>Члены комиссии осуществляют свои права и обязанности в рамках требований, указанных в разделе 5 настоящей программы.</w:t>
      </w:r>
    </w:p>
    <w:p w:rsidR="003760D3" w:rsidRPr="003760D3" w:rsidRDefault="003760D3" w:rsidP="00C821F0">
      <w:pPr>
        <w:pStyle w:val="a5"/>
        <w:tabs>
          <w:tab w:val="left" w:pos="1346"/>
        </w:tabs>
        <w:ind w:left="0" w:firstLine="709"/>
        <w:jc w:val="left"/>
        <w:rPr>
          <w:spacing w:val="-2"/>
          <w:sz w:val="24"/>
        </w:rPr>
      </w:pPr>
    </w:p>
    <w:p w:rsidR="009817EA" w:rsidRDefault="003760D3" w:rsidP="00C821F0">
      <w:pPr>
        <w:pStyle w:val="2"/>
        <w:tabs>
          <w:tab w:val="left" w:pos="1202"/>
        </w:tabs>
        <w:spacing w:before="0"/>
        <w:ind w:left="0" w:firstLine="709"/>
        <w:jc w:val="center"/>
      </w:pPr>
      <w:r>
        <w:t xml:space="preserve">2. </w:t>
      </w:r>
      <w:r w:rsidR="000F4762">
        <w:t xml:space="preserve">Объекты, подлежащие оценке обеспечения готовности к отопительному </w:t>
      </w:r>
      <w:r>
        <w:rPr>
          <w:spacing w:val="-2"/>
        </w:rPr>
        <w:t>сезону</w:t>
      </w:r>
    </w:p>
    <w:p w:rsidR="009817EA" w:rsidRDefault="000F4762" w:rsidP="00C821F0">
      <w:pPr>
        <w:pStyle w:val="a3"/>
        <w:ind w:firstLine="709"/>
        <w:jc w:val="both"/>
      </w:pPr>
      <w:r>
        <w:t>Указанная</w:t>
      </w:r>
      <w:r>
        <w:rPr>
          <w:spacing w:val="1"/>
        </w:rPr>
        <w:t xml:space="preserve"> </w:t>
      </w:r>
      <w:r>
        <w:t>Комиссия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соответствии</w:t>
      </w:r>
      <w:r>
        <w:rPr>
          <w:spacing w:val="3"/>
        </w:rPr>
        <w:t xml:space="preserve"> </w:t>
      </w:r>
      <w:r>
        <w:t>со</w:t>
      </w:r>
      <w:r>
        <w:rPr>
          <w:spacing w:val="2"/>
        </w:rPr>
        <w:t xml:space="preserve"> </w:t>
      </w:r>
      <w:r>
        <w:t>статьей</w:t>
      </w:r>
      <w:r>
        <w:rPr>
          <w:spacing w:val="4"/>
        </w:rPr>
        <w:t xml:space="preserve"> </w:t>
      </w:r>
      <w:r>
        <w:t>20</w:t>
      </w:r>
      <w:r>
        <w:rPr>
          <w:spacing w:val="2"/>
        </w:rPr>
        <w:t xml:space="preserve"> </w:t>
      </w:r>
      <w:r>
        <w:t>Федерального</w:t>
      </w:r>
      <w:r>
        <w:rPr>
          <w:spacing w:val="2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от</w:t>
      </w:r>
      <w:r>
        <w:rPr>
          <w:spacing w:val="4"/>
        </w:rPr>
        <w:t xml:space="preserve"> </w:t>
      </w:r>
      <w:r>
        <w:rPr>
          <w:spacing w:val="-2"/>
        </w:rPr>
        <w:t>27.07.2010</w:t>
      </w:r>
      <w:r w:rsidR="00C821F0">
        <w:t xml:space="preserve"> </w:t>
      </w:r>
      <w:r>
        <w:t>№ 190 ФЗ «О теплоснабжении» осуществляет оценку обеспечения готовности к отопительному периоду на</w:t>
      </w:r>
      <w:r w:rsidR="00391B08">
        <w:t xml:space="preserve"> территории </w:t>
      </w:r>
      <w:r w:rsidR="00F127C1">
        <w:t xml:space="preserve">муниципального образования </w:t>
      </w:r>
      <w:r w:rsidR="00DD244F">
        <w:t xml:space="preserve">сельское поселение </w:t>
      </w:r>
      <w:r w:rsidR="00542479">
        <w:t>Новоюласенский</w:t>
      </w:r>
      <w:r w:rsidR="00F127C1">
        <w:t xml:space="preserve"> сельсовет</w:t>
      </w:r>
      <w:r w:rsidR="00391B08">
        <w:t xml:space="preserve"> Красногвардейского</w:t>
      </w:r>
      <w:r w:rsidR="00C821F0">
        <w:t xml:space="preserve"> муниципального</w:t>
      </w:r>
      <w:r w:rsidR="00F127C1">
        <w:t xml:space="preserve"> района следующими</w:t>
      </w:r>
      <w:r>
        <w:t xml:space="preserve"> лицами:</w:t>
      </w:r>
    </w:p>
    <w:p w:rsidR="009817EA" w:rsidRDefault="00AD3006" w:rsidP="00C821F0">
      <w:pPr>
        <w:pStyle w:val="a3"/>
        <w:ind w:firstLine="709"/>
        <w:jc w:val="both"/>
      </w:pPr>
      <w:r>
        <w:t>2.1</w:t>
      </w:r>
      <w:r w:rsidR="000F4762" w:rsidRPr="00391B08">
        <w:t>. Потребителями тепловой энергии, теплопотребляющие установки которых подключены (технологически присоединены) к системе теплоснабжения и которые приобретают тепловую энергию (мощность), теплоноситель для использования на принадлежащих им на праве собственности или ином законном основании теплопотребляющих установках.</w:t>
      </w:r>
    </w:p>
    <w:p w:rsidR="00F257CA" w:rsidRPr="00391B08" w:rsidRDefault="00F257CA" w:rsidP="00C821F0">
      <w:pPr>
        <w:pStyle w:val="a3"/>
        <w:ind w:firstLine="709"/>
        <w:jc w:val="both"/>
      </w:pPr>
    </w:p>
    <w:p w:rsidR="009817EA" w:rsidRDefault="00F257CA" w:rsidP="00C821F0">
      <w:pPr>
        <w:pStyle w:val="2"/>
        <w:tabs>
          <w:tab w:val="left" w:pos="1091"/>
        </w:tabs>
        <w:spacing w:before="0"/>
        <w:ind w:left="0" w:firstLine="709"/>
        <w:jc w:val="center"/>
      </w:pPr>
      <w:r>
        <w:t xml:space="preserve">3. </w:t>
      </w:r>
      <w:r w:rsidR="000F4762">
        <w:t>Работа</w:t>
      </w:r>
      <w:r w:rsidR="000F4762">
        <w:rPr>
          <w:spacing w:val="-5"/>
        </w:rPr>
        <w:t xml:space="preserve"> </w:t>
      </w:r>
      <w:r w:rsidR="000F4762">
        <w:rPr>
          <w:spacing w:val="-2"/>
        </w:rPr>
        <w:t>Комиссий</w:t>
      </w:r>
    </w:p>
    <w:p w:rsidR="00F257CA" w:rsidRDefault="00F257CA" w:rsidP="00DD244F">
      <w:pPr>
        <w:tabs>
          <w:tab w:val="left" w:pos="1586"/>
        </w:tabs>
        <w:ind w:firstLine="709"/>
        <w:jc w:val="both"/>
        <w:rPr>
          <w:sz w:val="24"/>
        </w:rPr>
      </w:pPr>
      <w:r>
        <w:rPr>
          <w:sz w:val="24"/>
        </w:rPr>
        <w:t xml:space="preserve">3.1. </w:t>
      </w:r>
      <w:r w:rsidR="000F4762" w:rsidRPr="00F257CA">
        <w:rPr>
          <w:sz w:val="24"/>
        </w:rPr>
        <w:t>Комиссии в своей деятельности руководствуются действующим законодательством Российской Федерации.</w:t>
      </w:r>
    </w:p>
    <w:p w:rsidR="009817EA" w:rsidRPr="00F257CA" w:rsidRDefault="00F257CA" w:rsidP="00DD244F">
      <w:pPr>
        <w:tabs>
          <w:tab w:val="left" w:pos="1586"/>
        </w:tabs>
        <w:ind w:firstLine="709"/>
        <w:jc w:val="both"/>
        <w:rPr>
          <w:sz w:val="24"/>
        </w:rPr>
      </w:pPr>
      <w:r>
        <w:rPr>
          <w:sz w:val="24"/>
        </w:rPr>
        <w:t xml:space="preserve">3.2. </w:t>
      </w:r>
      <w:r w:rsidR="000F4762" w:rsidRPr="00F257CA">
        <w:rPr>
          <w:sz w:val="24"/>
        </w:rPr>
        <w:t>Основной задачей Комиссий является оценка обеспечения готовности объектов к отопительному периоду.</w:t>
      </w:r>
    </w:p>
    <w:p w:rsidR="009817EA" w:rsidRPr="00F257CA" w:rsidRDefault="00F257CA" w:rsidP="00DD244F">
      <w:pPr>
        <w:tabs>
          <w:tab w:val="left" w:pos="1344"/>
        </w:tabs>
        <w:ind w:firstLine="709"/>
        <w:jc w:val="both"/>
        <w:rPr>
          <w:sz w:val="24"/>
        </w:rPr>
      </w:pPr>
      <w:r>
        <w:rPr>
          <w:sz w:val="24"/>
        </w:rPr>
        <w:t xml:space="preserve">3.3. </w:t>
      </w:r>
      <w:r w:rsidR="000F4762" w:rsidRPr="00F257CA">
        <w:rPr>
          <w:sz w:val="24"/>
        </w:rPr>
        <w:t>Комиссии рассматривают вопросы, связанные с соблюдением требований по обеспечению готовности объектов к отопительному периоду, в соответствии с главой II Правил обеспечения готовности к отопительному периоду, утвержденных приказом Министерства энергетики Российской Федерации о т13.11.2024</w:t>
      </w:r>
      <w:r w:rsidR="000F4762" w:rsidRPr="00F257CA">
        <w:rPr>
          <w:spacing w:val="40"/>
          <w:sz w:val="24"/>
        </w:rPr>
        <w:t xml:space="preserve"> </w:t>
      </w:r>
      <w:r w:rsidR="000F4762" w:rsidRPr="00F257CA">
        <w:rPr>
          <w:sz w:val="24"/>
        </w:rPr>
        <w:t>№ 2234.</w:t>
      </w:r>
    </w:p>
    <w:p w:rsidR="009817EA" w:rsidRPr="00F257CA" w:rsidRDefault="00F257CA" w:rsidP="00DD244F">
      <w:pPr>
        <w:tabs>
          <w:tab w:val="left" w:pos="1306"/>
        </w:tabs>
        <w:ind w:firstLine="709"/>
        <w:jc w:val="both"/>
        <w:rPr>
          <w:sz w:val="24"/>
        </w:rPr>
      </w:pPr>
      <w:r>
        <w:rPr>
          <w:sz w:val="24"/>
        </w:rPr>
        <w:t xml:space="preserve">3.4. </w:t>
      </w:r>
      <w:r w:rsidR="000F4762" w:rsidRPr="00F257CA">
        <w:rPr>
          <w:sz w:val="24"/>
        </w:rPr>
        <w:t xml:space="preserve">В состав Комиссии входят: председатель комиссии; секретарь комиссии; члены </w:t>
      </w:r>
      <w:r w:rsidR="000F4762" w:rsidRPr="00F257CA">
        <w:rPr>
          <w:spacing w:val="-2"/>
          <w:sz w:val="24"/>
        </w:rPr>
        <w:t>комиссии.</w:t>
      </w:r>
    </w:p>
    <w:p w:rsidR="009817EA" w:rsidRDefault="00F257CA" w:rsidP="00DD244F">
      <w:pPr>
        <w:tabs>
          <w:tab w:val="left" w:pos="1322"/>
        </w:tabs>
        <w:ind w:firstLine="709"/>
        <w:jc w:val="both"/>
        <w:rPr>
          <w:sz w:val="24"/>
        </w:rPr>
      </w:pPr>
      <w:r>
        <w:rPr>
          <w:sz w:val="24"/>
        </w:rPr>
        <w:t xml:space="preserve">3.5. </w:t>
      </w:r>
      <w:r w:rsidR="000F4762" w:rsidRPr="00F257CA">
        <w:rPr>
          <w:sz w:val="24"/>
        </w:rPr>
        <w:t>В случае отсутствия председателя комиссии или члена комиссии, полномочия отсутствующего возлагаются на лицо, исполняющее его обязанности.</w:t>
      </w:r>
    </w:p>
    <w:p w:rsidR="00F257CA" w:rsidRPr="00F257CA" w:rsidRDefault="00F257CA" w:rsidP="00C821F0">
      <w:pPr>
        <w:tabs>
          <w:tab w:val="left" w:pos="1322"/>
        </w:tabs>
        <w:ind w:firstLine="709"/>
        <w:rPr>
          <w:sz w:val="24"/>
        </w:rPr>
      </w:pPr>
    </w:p>
    <w:p w:rsidR="009817EA" w:rsidRDefault="00F257CA" w:rsidP="00C821F0">
      <w:pPr>
        <w:pStyle w:val="2"/>
        <w:tabs>
          <w:tab w:val="left" w:pos="1091"/>
        </w:tabs>
        <w:spacing w:before="0"/>
        <w:ind w:left="0" w:firstLine="709"/>
        <w:jc w:val="center"/>
      </w:pPr>
      <w:r>
        <w:lastRenderedPageBreak/>
        <w:t xml:space="preserve">4. </w:t>
      </w:r>
      <w:r w:rsidR="000F4762">
        <w:t>Права</w:t>
      </w:r>
      <w:r w:rsidR="000F4762">
        <w:rPr>
          <w:spacing w:val="-3"/>
        </w:rPr>
        <w:t xml:space="preserve"> </w:t>
      </w:r>
      <w:r w:rsidR="000F4762">
        <w:t>и</w:t>
      </w:r>
      <w:r w:rsidR="000F4762">
        <w:rPr>
          <w:spacing w:val="-2"/>
        </w:rPr>
        <w:t xml:space="preserve"> </w:t>
      </w:r>
      <w:r w:rsidR="000F4762">
        <w:t>обязанности</w:t>
      </w:r>
      <w:r w:rsidR="000F4762">
        <w:rPr>
          <w:spacing w:val="-3"/>
        </w:rPr>
        <w:t xml:space="preserve"> </w:t>
      </w:r>
      <w:r w:rsidR="000F4762">
        <w:t>членов</w:t>
      </w:r>
      <w:r w:rsidR="000F4762">
        <w:rPr>
          <w:spacing w:val="-2"/>
        </w:rPr>
        <w:t xml:space="preserve"> комиссии</w:t>
      </w:r>
    </w:p>
    <w:p w:rsidR="00F257CA" w:rsidRPr="00F127C1" w:rsidRDefault="00F257CA" w:rsidP="00DD244F">
      <w:pPr>
        <w:tabs>
          <w:tab w:val="left" w:pos="1315"/>
        </w:tabs>
        <w:ind w:firstLine="709"/>
        <w:jc w:val="both"/>
        <w:rPr>
          <w:sz w:val="24"/>
          <w:szCs w:val="24"/>
        </w:rPr>
      </w:pPr>
      <w:r w:rsidRPr="00F127C1">
        <w:rPr>
          <w:sz w:val="24"/>
          <w:szCs w:val="24"/>
        </w:rPr>
        <w:t xml:space="preserve">4.1. </w:t>
      </w:r>
      <w:r w:rsidR="000F4762" w:rsidRPr="00F127C1">
        <w:rPr>
          <w:sz w:val="24"/>
          <w:szCs w:val="24"/>
        </w:rPr>
        <w:t>Число членов комиссии, включая ее председателя и заместителя председателя, должно быть нечетным.</w:t>
      </w:r>
    </w:p>
    <w:p w:rsidR="009817EA" w:rsidRPr="00F127C1" w:rsidRDefault="003760D3" w:rsidP="00DD244F">
      <w:pPr>
        <w:tabs>
          <w:tab w:val="left" w:pos="1315"/>
        </w:tabs>
        <w:ind w:firstLine="709"/>
        <w:jc w:val="both"/>
        <w:rPr>
          <w:sz w:val="24"/>
          <w:szCs w:val="24"/>
        </w:rPr>
      </w:pPr>
      <w:r w:rsidRPr="00F127C1">
        <w:rPr>
          <w:spacing w:val="-4"/>
          <w:sz w:val="24"/>
          <w:szCs w:val="24"/>
        </w:rPr>
        <w:t>4.2.</w:t>
      </w:r>
      <w:r w:rsidR="00F257CA" w:rsidRPr="00F127C1">
        <w:rPr>
          <w:sz w:val="24"/>
          <w:szCs w:val="24"/>
        </w:rPr>
        <w:t xml:space="preserve"> </w:t>
      </w:r>
      <w:r w:rsidRPr="00F127C1">
        <w:rPr>
          <w:spacing w:val="-2"/>
          <w:sz w:val="24"/>
          <w:szCs w:val="24"/>
        </w:rPr>
        <w:t>Состав</w:t>
      </w:r>
      <w:r w:rsidRPr="00F127C1">
        <w:rPr>
          <w:sz w:val="24"/>
          <w:szCs w:val="24"/>
        </w:rPr>
        <w:t xml:space="preserve"> </w:t>
      </w:r>
      <w:r w:rsidRPr="00F127C1">
        <w:rPr>
          <w:spacing w:val="-2"/>
          <w:sz w:val="24"/>
          <w:szCs w:val="24"/>
        </w:rPr>
        <w:t>комиссии</w:t>
      </w:r>
      <w:r w:rsidRPr="00F127C1">
        <w:rPr>
          <w:sz w:val="24"/>
          <w:szCs w:val="24"/>
        </w:rPr>
        <w:t xml:space="preserve"> </w:t>
      </w:r>
      <w:r w:rsidRPr="00F127C1">
        <w:rPr>
          <w:spacing w:val="-2"/>
          <w:sz w:val="24"/>
          <w:szCs w:val="24"/>
        </w:rPr>
        <w:t>формируется</w:t>
      </w:r>
      <w:r w:rsidRPr="00F127C1">
        <w:rPr>
          <w:sz w:val="24"/>
          <w:szCs w:val="24"/>
        </w:rPr>
        <w:t xml:space="preserve"> </w:t>
      </w:r>
      <w:r w:rsidRPr="00F127C1">
        <w:rPr>
          <w:spacing w:val="-2"/>
          <w:sz w:val="24"/>
          <w:szCs w:val="24"/>
        </w:rPr>
        <w:t>таким</w:t>
      </w:r>
      <w:r w:rsidRPr="00F127C1">
        <w:rPr>
          <w:sz w:val="24"/>
          <w:szCs w:val="24"/>
        </w:rPr>
        <w:t xml:space="preserve"> </w:t>
      </w:r>
      <w:r w:rsidRPr="00F127C1">
        <w:rPr>
          <w:spacing w:val="-2"/>
          <w:sz w:val="24"/>
          <w:szCs w:val="24"/>
        </w:rPr>
        <w:t>образом,</w:t>
      </w:r>
      <w:r w:rsidR="00F127C1" w:rsidRPr="00F127C1">
        <w:rPr>
          <w:sz w:val="24"/>
          <w:szCs w:val="24"/>
        </w:rPr>
        <w:t xml:space="preserve"> </w:t>
      </w:r>
      <w:r w:rsidRPr="00F127C1">
        <w:rPr>
          <w:spacing w:val="-2"/>
          <w:sz w:val="24"/>
          <w:szCs w:val="24"/>
        </w:rPr>
        <w:t>чтобы</w:t>
      </w:r>
      <w:r w:rsidRPr="00F127C1">
        <w:rPr>
          <w:sz w:val="24"/>
          <w:szCs w:val="24"/>
        </w:rPr>
        <w:t xml:space="preserve"> </w:t>
      </w:r>
      <w:r w:rsidRPr="00F127C1">
        <w:rPr>
          <w:spacing w:val="-4"/>
          <w:sz w:val="24"/>
          <w:szCs w:val="24"/>
        </w:rPr>
        <w:t>была</w:t>
      </w:r>
      <w:r w:rsidRPr="00F127C1">
        <w:rPr>
          <w:sz w:val="24"/>
          <w:szCs w:val="24"/>
        </w:rPr>
        <w:t xml:space="preserve"> </w:t>
      </w:r>
      <w:r w:rsidRPr="00F127C1">
        <w:rPr>
          <w:spacing w:val="-2"/>
          <w:sz w:val="24"/>
          <w:szCs w:val="24"/>
        </w:rPr>
        <w:t>исключена возможность,</w:t>
      </w:r>
      <w:r w:rsidRPr="00F127C1">
        <w:rPr>
          <w:sz w:val="24"/>
          <w:szCs w:val="24"/>
        </w:rPr>
        <w:t xml:space="preserve"> </w:t>
      </w:r>
      <w:r w:rsidRPr="00F127C1">
        <w:rPr>
          <w:spacing w:val="-2"/>
          <w:sz w:val="24"/>
          <w:szCs w:val="24"/>
        </w:rPr>
        <w:t>возникновения</w:t>
      </w:r>
      <w:r w:rsidRPr="00F127C1">
        <w:rPr>
          <w:sz w:val="24"/>
          <w:szCs w:val="24"/>
        </w:rPr>
        <w:t xml:space="preserve"> </w:t>
      </w:r>
      <w:r w:rsidRPr="00F127C1">
        <w:rPr>
          <w:spacing w:val="-2"/>
          <w:sz w:val="24"/>
          <w:szCs w:val="24"/>
        </w:rPr>
        <w:t>конфликта</w:t>
      </w:r>
      <w:r w:rsidRPr="00F127C1">
        <w:rPr>
          <w:sz w:val="24"/>
          <w:szCs w:val="24"/>
        </w:rPr>
        <w:t xml:space="preserve"> </w:t>
      </w:r>
      <w:r w:rsidRPr="00F127C1">
        <w:rPr>
          <w:spacing w:val="-2"/>
          <w:sz w:val="24"/>
          <w:szCs w:val="24"/>
        </w:rPr>
        <w:t>интересов,</w:t>
      </w:r>
      <w:r w:rsidRPr="00F127C1">
        <w:rPr>
          <w:sz w:val="24"/>
          <w:szCs w:val="24"/>
        </w:rPr>
        <w:t xml:space="preserve"> </w:t>
      </w:r>
      <w:r w:rsidRPr="00F127C1">
        <w:rPr>
          <w:spacing w:val="-2"/>
          <w:sz w:val="24"/>
          <w:szCs w:val="24"/>
        </w:rPr>
        <w:t>который</w:t>
      </w:r>
      <w:r w:rsidR="00F127C1">
        <w:rPr>
          <w:sz w:val="24"/>
          <w:szCs w:val="24"/>
        </w:rPr>
        <w:t xml:space="preserve"> </w:t>
      </w:r>
      <w:r w:rsidRPr="00F127C1">
        <w:rPr>
          <w:spacing w:val="-5"/>
          <w:sz w:val="24"/>
          <w:szCs w:val="24"/>
        </w:rPr>
        <w:t>мог</w:t>
      </w:r>
      <w:r w:rsidRPr="00F127C1">
        <w:rPr>
          <w:sz w:val="24"/>
          <w:szCs w:val="24"/>
        </w:rPr>
        <w:t xml:space="preserve"> </w:t>
      </w:r>
      <w:r w:rsidRPr="00F127C1">
        <w:rPr>
          <w:spacing w:val="-5"/>
          <w:sz w:val="24"/>
          <w:szCs w:val="24"/>
        </w:rPr>
        <w:t>бы</w:t>
      </w:r>
      <w:r w:rsidRPr="00F127C1">
        <w:rPr>
          <w:sz w:val="24"/>
          <w:szCs w:val="24"/>
        </w:rPr>
        <w:t xml:space="preserve"> </w:t>
      </w:r>
      <w:r w:rsidRPr="00F127C1">
        <w:rPr>
          <w:spacing w:val="-2"/>
          <w:sz w:val="24"/>
          <w:szCs w:val="24"/>
        </w:rPr>
        <w:t>повлиять</w:t>
      </w:r>
      <w:r w:rsidRPr="00F127C1">
        <w:rPr>
          <w:sz w:val="24"/>
          <w:szCs w:val="24"/>
        </w:rPr>
        <w:t xml:space="preserve"> </w:t>
      </w:r>
      <w:r w:rsidRPr="00F127C1">
        <w:rPr>
          <w:spacing w:val="-5"/>
          <w:sz w:val="24"/>
          <w:szCs w:val="24"/>
        </w:rPr>
        <w:t>на</w:t>
      </w:r>
      <w:r w:rsidRPr="00F127C1">
        <w:rPr>
          <w:sz w:val="24"/>
          <w:szCs w:val="24"/>
        </w:rPr>
        <w:t xml:space="preserve"> </w:t>
      </w:r>
      <w:r w:rsidR="000F4762" w:rsidRPr="00F127C1">
        <w:rPr>
          <w:sz w:val="24"/>
          <w:szCs w:val="24"/>
        </w:rPr>
        <w:t>принимаемые</w:t>
      </w:r>
      <w:r w:rsidR="000F4762" w:rsidRPr="00F127C1">
        <w:rPr>
          <w:spacing w:val="-7"/>
          <w:sz w:val="24"/>
          <w:szCs w:val="24"/>
        </w:rPr>
        <w:t xml:space="preserve"> </w:t>
      </w:r>
      <w:r w:rsidR="000F4762" w:rsidRPr="00F127C1">
        <w:rPr>
          <w:sz w:val="24"/>
          <w:szCs w:val="24"/>
        </w:rPr>
        <w:t>комиссией</w:t>
      </w:r>
      <w:r w:rsidR="000F4762" w:rsidRPr="00F127C1">
        <w:rPr>
          <w:spacing w:val="-4"/>
          <w:sz w:val="24"/>
          <w:szCs w:val="24"/>
        </w:rPr>
        <w:t xml:space="preserve"> </w:t>
      </w:r>
      <w:r w:rsidR="000F4762" w:rsidRPr="00F127C1">
        <w:rPr>
          <w:spacing w:val="-2"/>
          <w:sz w:val="24"/>
          <w:szCs w:val="24"/>
        </w:rPr>
        <w:t>решения.</w:t>
      </w:r>
    </w:p>
    <w:p w:rsidR="009817EA" w:rsidRDefault="00F257CA" w:rsidP="00DD244F">
      <w:pPr>
        <w:pStyle w:val="a5"/>
        <w:tabs>
          <w:tab w:val="left" w:pos="1271"/>
        </w:tabs>
        <w:ind w:left="0" w:firstLine="709"/>
        <w:rPr>
          <w:sz w:val="24"/>
        </w:rPr>
      </w:pPr>
      <w:r>
        <w:rPr>
          <w:sz w:val="24"/>
        </w:rPr>
        <w:t xml:space="preserve">4.3. </w:t>
      </w:r>
      <w:r w:rsidR="000F4762">
        <w:rPr>
          <w:sz w:val="24"/>
        </w:rPr>
        <w:t>Председатель</w:t>
      </w:r>
      <w:r w:rsidR="000F4762">
        <w:rPr>
          <w:spacing w:val="-7"/>
          <w:sz w:val="24"/>
        </w:rPr>
        <w:t xml:space="preserve"> </w:t>
      </w:r>
      <w:r w:rsidR="000F4762">
        <w:rPr>
          <w:sz w:val="24"/>
        </w:rPr>
        <w:t>и</w:t>
      </w:r>
      <w:r w:rsidR="000F4762">
        <w:rPr>
          <w:spacing w:val="-4"/>
          <w:sz w:val="24"/>
        </w:rPr>
        <w:t xml:space="preserve"> </w:t>
      </w:r>
      <w:r w:rsidR="000F4762">
        <w:rPr>
          <w:sz w:val="24"/>
        </w:rPr>
        <w:t>заместитель</w:t>
      </w:r>
      <w:r w:rsidR="000F4762">
        <w:rPr>
          <w:spacing w:val="-4"/>
          <w:sz w:val="24"/>
        </w:rPr>
        <w:t xml:space="preserve"> </w:t>
      </w:r>
      <w:r w:rsidR="000F4762">
        <w:rPr>
          <w:sz w:val="24"/>
        </w:rPr>
        <w:t>председателя</w:t>
      </w:r>
      <w:r w:rsidR="000F4762">
        <w:rPr>
          <w:spacing w:val="-4"/>
          <w:sz w:val="24"/>
        </w:rPr>
        <w:t xml:space="preserve"> </w:t>
      </w:r>
      <w:r w:rsidR="000F4762">
        <w:rPr>
          <w:sz w:val="24"/>
        </w:rPr>
        <w:t>являются</w:t>
      </w:r>
      <w:r w:rsidR="000F4762">
        <w:rPr>
          <w:spacing w:val="-4"/>
          <w:sz w:val="24"/>
        </w:rPr>
        <w:t xml:space="preserve"> </w:t>
      </w:r>
      <w:r w:rsidR="000F4762">
        <w:rPr>
          <w:sz w:val="24"/>
        </w:rPr>
        <w:t>членами</w:t>
      </w:r>
      <w:r w:rsidR="000F4762">
        <w:rPr>
          <w:spacing w:val="-4"/>
          <w:sz w:val="24"/>
        </w:rPr>
        <w:t xml:space="preserve"> </w:t>
      </w:r>
      <w:r w:rsidR="000F4762">
        <w:rPr>
          <w:spacing w:val="-2"/>
          <w:sz w:val="24"/>
        </w:rPr>
        <w:t>комиссии.</w:t>
      </w:r>
    </w:p>
    <w:p w:rsidR="009817EA" w:rsidRDefault="00F257CA" w:rsidP="00DD244F">
      <w:pPr>
        <w:pStyle w:val="a5"/>
        <w:tabs>
          <w:tab w:val="left" w:pos="1342"/>
        </w:tabs>
        <w:ind w:left="0" w:firstLine="709"/>
        <w:rPr>
          <w:sz w:val="24"/>
        </w:rPr>
      </w:pPr>
      <w:r>
        <w:rPr>
          <w:sz w:val="24"/>
        </w:rPr>
        <w:t xml:space="preserve">4.4. </w:t>
      </w:r>
      <w:r w:rsidR="000F4762">
        <w:rPr>
          <w:sz w:val="24"/>
        </w:rPr>
        <w:t>В</w:t>
      </w:r>
      <w:r w:rsidR="000F4762">
        <w:rPr>
          <w:spacing w:val="40"/>
          <w:sz w:val="24"/>
        </w:rPr>
        <w:t xml:space="preserve"> </w:t>
      </w:r>
      <w:r w:rsidR="000F4762">
        <w:rPr>
          <w:sz w:val="24"/>
        </w:rPr>
        <w:t>отсутствие</w:t>
      </w:r>
      <w:r w:rsidR="000F4762">
        <w:rPr>
          <w:spacing w:val="40"/>
          <w:sz w:val="24"/>
        </w:rPr>
        <w:t xml:space="preserve"> </w:t>
      </w:r>
      <w:r w:rsidR="000F4762">
        <w:rPr>
          <w:sz w:val="24"/>
        </w:rPr>
        <w:t>председателя</w:t>
      </w:r>
      <w:r w:rsidR="000F4762">
        <w:rPr>
          <w:spacing w:val="40"/>
          <w:sz w:val="24"/>
        </w:rPr>
        <w:t xml:space="preserve"> </w:t>
      </w:r>
      <w:r w:rsidR="000F4762">
        <w:rPr>
          <w:sz w:val="24"/>
        </w:rPr>
        <w:t>комиссии</w:t>
      </w:r>
      <w:r w:rsidR="000F4762">
        <w:rPr>
          <w:spacing w:val="40"/>
          <w:sz w:val="24"/>
        </w:rPr>
        <w:t xml:space="preserve"> </w:t>
      </w:r>
      <w:r w:rsidR="000F4762">
        <w:rPr>
          <w:sz w:val="24"/>
        </w:rPr>
        <w:t>его</w:t>
      </w:r>
      <w:r w:rsidR="000F4762">
        <w:rPr>
          <w:spacing w:val="40"/>
          <w:sz w:val="24"/>
        </w:rPr>
        <w:t xml:space="preserve"> </w:t>
      </w:r>
      <w:r w:rsidR="000F4762">
        <w:rPr>
          <w:sz w:val="24"/>
        </w:rPr>
        <w:t>обязанности</w:t>
      </w:r>
      <w:r w:rsidR="000F4762">
        <w:rPr>
          <w:spacing w:val="40"/>
          <w:sz w:val="24"/>
        </w:rPr>
        <w:t xml:space="preserve"> </w:t>
      </w:r>
      <w:r w:rsidR="000F4762">
        <w:rPr>
          <w:sz w:val="24"/>
        </w:rPr>
        <w:t>исполняет</w:t>
      </w:r>
      <w:r w:rsidR="000F4762">
        <w:rPr>
          <w:spacing w:val="40"/>
          <w:sz w:val="24"/>
        </w:rPr>
        <w:t xml:space="preserve"> </w:t>
      </w:r>
      <w:r w:rsidR="000F4762">
        <w:rPr>
          <w:sz w:val="24"/>
        </w:rPr>
        <w:t>заместитель председателя комиссии.</w:t>
      </w:r>
    </w:p>
    <w:p w:rsidR="009817EA" w:rsidRDefault="00F257CA" w:rsidP="00DD244F">
      <w:pPr>
        <w:pStyle w:val="a5"/>
        <w:tabs>
          <w:tab w:val="left" w:pos="1271"/>
        </w:tabs>
        <w:ind w:left="0" w:firstLine="709"/>
        <w:rPr>
          <w:sz w:val="24"/>
        </w:rPr>
      </w:pPr>
      <w:r>
        <w:rPr>
          <w:sz w:val="24"/>
        </w:rPr>
        <w:t xml:space="preserve">4.5. </w:t>
      </w:r>
      <w:r w:rsidR="000F4762">
        <w:rPr>
          <w:sz w:val="24"/>
        </w:rPr>
        <w:t>Все</w:t>
      </w:r>
      <w:r w:rsidR="000F4762">
        <w:rPr>
          <w:spacing w:val="-5"/>
          <w:sz w:val="24"/>
        </w:rPr>
        <w:t xml:space="preserve"> </w:t>
      </w:r>
      <w:r w:rsidR="000F4762">
        <w:rPr>
          <w:sz w:val="24"/>
        </w:rPr>
        <w:t>члены</w:t>
      </w:r>
      <w:r w:rsidR="000F4762">
        <w:rPr>
          <w:spacing w:val="-3"/>
          <w:sz w:val="24"/>
        </w:rPr>
        <w:t xml:space="preserve"> </w:t>
      </w:r>
      <w:r w:rsidR="000F4762">
        <w:rPr>
          <w:sz w:val="24"/>
        </w:rPr>
        <w:t>комиссии</w:t>
      </w:r>
      <w:r w:rsidR="000F4762">
        <w:rPr>
          <w:spacing w:val="-3"/>
          <w:sz w:val="24"/>
        </w:rPr>
        <w:t xml:space="preserve"> </w:t>
      </w:r>
      <w:r w:rsidR="000F4762">
        <w:rPr>
          <w:sz w:val="24"/>
        </w:rPr>
        <w:t>при</w:t>
      </w:r>
      <w:r w:rsidR="000F4762">
        <w:rPr>
          <w:spacing w:val="-5"/>
          <w:sz w:val="24"/>
        </w:rPr>
        <w:t xml:space="preserve"> </w:t>
      </w:r>
      <w:r w:rsidR="000F4762">
        <w:rPr>
          <w:sz w:val="24"/>
        </w:rPr>
        <w:t>принятии</w:t>
      </w:r>
      <w:r w:rsidR="000F4762">
        <w:rPr>
          <w:spacing w:val="-4"/>
          <w:sz w:val="24"/>
        </w:rPr>
        <w:t xml:space="preserve"> </w:t>
      </w:r>
      <w:r w:rsidR="000F4762">
        <w:rPr>
          <w:sz w:val="24"/>
        </w:rPr>
        <w:t>решений</w:t>
      </w:r>
      <w:r w:rsidR="000F4762">
        <w:rPr>
          <w:spacing w:val="-3"/>
          <w:sz w:val="24"/>
        </w:rPr>
        <w:t xml:space="preserve"> </w:t>
      </w:r>
      <w:r w:rsidR="000F4762">
        <w:rPr>
          <w:sz w:val="24"/>
        </w:rPr>
        <w:t>обладают</w:t>
      </w:r>
      <w:r w:rsidR="000F4762">
        <w:rPr>
          <w:spacing w:val="-3"/>
          <w:sz w:val="24"/>
        </w:rPr>
        <w:t xml:space="preserve"> </w:t>
      </w:r>
      <w:r w:rsidR="000F4762">
        <w:rPr>
          <w:sz w:val="24"/>
        </w:rPr>
        <w:t>равными</w:t>
      </w:r>
      <w:r w:rsidR="000F4762">
        <w:rPr>
          <w:spacing w:val="-3"/>
          <w:sz w:val="24"/>
        </w:rPr>
        <w:t xml:space="preserve"> </w:t>
      </w:r>
      <w:r w:rsidR="000F4762">
        <w:rPr>
          <w:spacing w:val="-2"/>
          <w:sz w:val="24"/>
        </w:rPr>
        <w:t>правами.</w:t>
      </w:r>
    </w:p>
    <w:p w:rsidR="009817EA" w:rsidRDefault="00F257CA" w:rsidP="00DD244F">
      <w:pPr>
        <w:pStyle w:val="a5"/>
        <w:tabs>
          <w:tab w:val="left" w:pos="1271"/>
        </w:tabs>
        <w:ind w:left="0" w:firstLine="709"/>
        <w:rPr>
          <w:sz w:val="24"/>
        </w:rPr>
      </w:pPr>
      <w:r>
        <w:rPr>
          <w:sz w:val="24"/>
        </w:rPr>
        <w:t xml:space="preserve">4.6. </w:t>
      </w:r>
      <w:r w:rsidR="000F4762">
        <w:rPr>
          <w:sz w:val="24"/>
        </w:rPr>
        <w:t>Председатель</w:t>
      </w:r>
      <w:r w:rsidR="000F4762">
        <w:rPr>
          <w:spacing w:val="-4"/>
          <w:sz w:val="24"/>
        </w:rPr>
        <w:t xml:space="preserve"> </w:t>
      </w:r>
      <w:r w:rsidR="000F4762">
        <w:rPr>
          <w:sz w:val="24"/>
        </w:rPr>
        <w:t>комиссии</w:t>
      </w:r>
      <w:r w:rsidR="000F4762">
        <w:rPr>
          <w:spacing w:val="-4"/>
          <w:sz w:val="24"/>
        </w:rPr>
        <w:t xml:space="preserve"> </w:t>
      </w:r>
      <w:r w:rsidR="000F4762">
        <w:rPr>
          <w:spacing w:val="-2"/>
          <w:sz w:val="24"/>
        </w:rPr>
        <w:t>обязан:</w:t>
      </w:r>
    </w:p>
    <w:p w:rsidR="009817EA" w:rsidRDefault="000F4762" w:rsidP="00DD244F">
      <w:pPr>
        <w:pStyle w:val="a3"/>
        <w:ind w:firstLine="709"/>
        <w:jc w:val="both"/>
      </w:pPr>
      <w:r>
        <w:t>возглавлять</w:t>
      </w:r>
      <w:r>
        <w:rPr>
          <w:spacing w:val="-6"/>
        </w:rPr>
        <w:t xml:space="preserve"> </w:t>
      </w:r>
      <w:r>
        <w:t>комиссию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руководить</w:t>
      </w:r>
      <w:r>
        <w:rPr>
          <w:spacing w:val="-7"/>
        </w:rPr>
        <w:t xml:space="preserve"> </w:t>
      </w:r>
      <w:r>
        <w:t>ее</w:t>
      </w:r>
      <w:r>
        <w:rPr>
          <w:spacing w:val="-8"/>
        </w:rPr>
        <w:t xml:space="preserve"> </w:t>
      </w:r>
      <w:r>
        <w:t>деятельностью; утверждать настоящую программу;</w:t>
      </w:r>
    </w:p>
    <w:p w:rsidR="009817EA" w:rsidRDefault="000F4762" w:rsidP="00DD244F">
      <w:pPr>
        <w:pStyle w:val="a3"/>
        <w:ind w:firstLine="709"/>
        <w:jc w:val="both"/>
      </w:pPr>
      <w:r>
        <w:t>проводить</w:t>
      </w:r>
      <w:r>
        <w:rPr>
          <w:spacing w:val="-7"/>
        </w:rPr>
        <w:t xml:space="preserve"> </w:t>
      </w:r>
      <w:r>
        <w:t>плановые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внеплановые</w:t>
      </w:r>
      <w:r>
        <w:rPr>
          <w:spacing w:val="-8"/>
        </w:rPr>
        <w:t xml:space="preserve"> </w:t>
      </w:r>
      <w:r>
        <w:t>заседания</w:t>
      </w:r>
      <w:r>
        <w:rPr>
          <w:spacing w:val="-7"/>
        </w:rPr>
        <w:t xml:space="preserve"> </w:t>
      </w:r>
      <w:r>
        <w:t>комиссии; координировать работу комиссии;</w:t>
      </w:r>
    </w:p>
    <w:p w:rsidR="009817EA" w:rsidRDefault="000F4762" w:rsidP="00DD244F">
      <w:pPr>
        <w:pStyle w:val="a3"/>
        <w:ind w:firstLine="709"/>
        <w:jc w:val="both"/>
      </w:pPr>
      <w:r>
        <w:t>определять</w:t>
      </w:r>
      <w:r>
        <w:rPr>
          <w:spacing w:val="80"/>
        </w:rPr>
        <w:t xml:space="preserve"> </w:t>
      </w:r>
      <w:r>
        <w:t>сроки</w:t>
      </w:r>
      <w:r>
        <w:rPr>
          <w:spacing w:val="80"/>
        </w:rPr>
        <w:t xml:space="preserve"> </w:t>
      </w:r>
      <w:r>
        <w:t>выдачи</w:t>
      </w:r>
      <w:r>
        <w:rPr>
          <w:spacing w:val="80"/>
        </w:rPr>
        <w:t xml:space="preserve"> </w:t>
      </w:r>
      <w:r>
        <w:t>паспортов</w:t>
      </w:r>
      <w:r>
        <w:rPr>
          <w:spacing w:val="80"/>
        </w:rPr>
        <w:t xml:space="preserve"> </w:t>
      </w:r>
      <w:r>
        <w:t>обеспечения</w:t>
      </w:r>
      <w:r>
        <w:rPr>
          <w:spacing w:val="80"/>
        </w:rPr>
        <w:t xml:space="preserve"> </w:t>
      </w:r>
      <w:r>
        <w:t>готовности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отопительному</w:t>
      </w:r>
      <w:r>
        <w:rPr>
          <w:spacing w:val="80"/>
        </w:rPr>
        <w:t xml:space="preserve"> </w:t>
      </w:r>
      <w:r>
        <w:rPr>
          <w:spacing w:val="-2"/>
        </w:rPr>
        <w:t>периоду.</w:t>
      </w:r>
    </w:p>
    <w:p w:rsidR="009817EA" w:rsidRDefault="00F257CA" w:rsidP="00DD244F">
      <w:pPr>
        <w:pStyle w:val="a5"/>
        <w:tabs>
          <w:tab w:val="left" w:pos="1271"/>
        </w:tabs>
        <w:ind w:left="0" w:firstLine="709"/>
        <w:rPr>
          <w:sz w:val="24"/>
        </w:rPr>
      </w:pPr>
      <w:r>
        <w:rPr>
          <w:sz w:val="24"/>
        </w:rPr>
        <w:t xml:space="preserve">4.7. </w:t>
      </w:r>
      <w:r w:rsidR="000F4762">
        <w:rPr>
          <w:sz w:val="24"/>
        </w:rPr>
        <w:t>Члены</w:t>
      </w:r>
      <w:r w:rsidR="000F4762">
        <w:rPr>
          <w:spacing w:val="-3"/>
          <w:sz w:val="24"/>
        </w:rPr>
        <w:t xml:space="preserve"> </w:t>
      </w:r>
      <w:r w:rsidR="000F4762">
        <w:rPr>
          <w:sz w:val="24"/>
        </w:rPr>
        <w:t>комиссии</w:t>
      </w:r>
      <w:r w:rsidR="000F4762">
        <w:rPr>
          <w:spacing w:val="-3"/>
          <w:sz w:val="24"/>
        </w:rPr>
        <w:t xml:space="preserve"> </w:t>
      </w:r>
      <w:r w:rsidR="000F4762">
        <w:rPr>
          <w:spacing w:val="-2"/>
          <w:sz w:val="24"/>
        </w:rPr>
        <w:t>обязаны:</w:t>
      </w:r>
    </w:p>
    <w:p w:rsidR="009817EA" w:rsidRDefault="00F127C1" w:rsidP="00DD244F">
      <w:pPr>
        <w:pStyle w:val="a3"/>
        <w:ind w:firstLine="709"/>
        <w:jc w:val="both"/>
      </w:pPr>
      <w:r>
        <w:t xml:space="preserve">- </w:t>
      </w:r>
      <w:r w:rsidR="000F4762">
        <w:t>лично</w:t>
      </w:r>
      <w:r w:rsidR="000F4762">
        <w:rPr>
          <w:spacing w:val="-7"/>
        </w:rPr>
        <w:t xml:space="preserve"> </w:t>
      </w:r>
      <w:r w:rsidR="000F4762">
        <w:t>участвовать</w:t>
      </w:r>
      <w:r w:rsidR="000F4762">
        <w:rPr>
          <w:spacing w:val="-9"/>
        </w:rPr>
        <w:t xml:space="preserve"> </w:t>
      </w:r>
      <w:r w:rsidR="000F4762">
        <w:t>в</w:t>
      </w:r>
      <w:r w:rsidR="000F4762">
        <w:rPr>
          <w:spacing w:val="-10"/>
        </w:rPr>
        <w:t xml:space="preserve"> </w:t>
      </w:r>
      <w:r w:rsidR="000F4762">
        <w:t>заседаниях</w:t>
      </w:r>
      <w:r w:rsidR="000F4762">
        <w:rPr>
          <w:spacing w:val="-6"/>
        </w:rPr>
        <w:t xml:space="preserve"> </w:t>
      </w:r>
      <w:r w:rsidR="000F4762">
        <w:t>комиссии; выполнять поручения комиссии;</w:t>
      </w:r>
    </w:p>
    <w:p w:rsidR="009817EA" w:rsidRDefault="00F127C1" w:rsidP="00DD244F">
      <w:pPr>
        <w:pStyle w:val="a3"/>
        <w:ind w:firstLine="709"/>
        <w:jc w:val="both"/>
      </w:pPr>
      <w:r>
        <w:t xml:space="preserve">- </w:t>
      </w:r>
      <w:r w:rsidR="000F4762">
        <w:t>соблюдать</w:t>
      </w:r>
      <w:r w:rsidR="000F4762">
        <w:rPr>
          <w:spacing w:val="-5"/>
        </w:rPr>
        <w:t xml:space="preserve"> </w:t>
      </w:r>
      <w:r w:rsidR="000F4762">
        <w:t>установленные</w:t>
      </w:r>
      <w:r w:rsidR="000F4762">
        <w:rPr>
          <w:spacing w:val="-6"/>
        </w:rPr>
        <w:t xml:space="preserve"> </w:t>
      </w:r>
      <w:r w:rsidR="000F4762">
        <w:t>комиссией</w:t>
      </w:r>
      <w:r w:rsidR="000F4762">
        <w:rPr>
          <w:spacing w:val="-4"/>
        </w:rPr>
        <w:t xml:space="preserve"> </w:t>
      </w:r>
      <w:r w:rsidR="000F4762">
        <w:t>ограничения</w:t>
      </w:r>
      <w:r w:rsidR="000F4762">
        <w:rPr>
          <w:spacing w:val="-4"/>
        </w:rPr>
        <w:t xml:space="preserve"> </w:t>
      </w:r>
      <w:r w:rsidR="000F4762">
        <w:t>на</w:t>
      </w:r>
      <w:r w:rsidR="000F4762">
        <w:rPr>
          <w:spacing w:val="-5"/>
        </w:rPr>
        <w:t xml:space="preserve"> </w:t>
      </w:r>
      <w:r w:rsidR="000F4762">
        <w:t>разглашение</w:t>
      </w:r>
      <w:r w:rsidR="000F4762">
        <w:rPr>
          <w:spacing w:val="-4"/>
        </w:rPr>
        <w:t xml:space="preserve"> </w:t>
      </w:r>
      <w:r w:rsidR="000F4762">
        <w:rPr>
          <w:spacing w:val="-2"/>
        </w:rPr>
        <w:t>информации.</w:t>
      </w:r>
    </w:p>
    <w:p w:rsidR="009817EA" w:rsidRDefault="00F257CA" w:rsidP="00DD244F">
      <w:pPr>
        <w:pStyle w:val="a5"/>
        <w:tabs>
          <w:tab w:val="left" w:pos="1305"/>
        </w:tabs>
        <w:ind w:left="0" w:firstLine="709"/>
        <w:rPr>
          <w:sz w:val="24"/>
        </w:rPr>
      </w:pPr>
      <w:r>
        <w:rPr>
          <w:sz w:val="24"/>
        </w:rPr>
        <w:t xml:space="preserve">4.8. </w:t>
      </w:r>
      <w:r w:rsidR="000F4762">
        <w:rPr>
          <w:sz w:val="24"/>
        </w:rPr>
        <w:t>при возникновении прямой или косвенной личной заинтересованности, которая может привести к конфликту интересов при рассмотрении вопросов, сообщить об этом до начала заседания комиссии.</w:t>
      </w:r>
    </w:p>
    <w:p w:rsidR="009817EA" w:rsidRDefault="00F257CA" w:rsidP="00DD244F">
      <w:pPr>
        <w:pStyle w:val="a5"/>
        <w:tabs>
          <w:tab w:val="left" w:pos="1466"/>
        </w:tabs>
        <w:ind w:left="0" w:firstLine="709"/>
        <w:rPr>
          <w:sz w:val="24"/>
        </w:rPr>
      </w:pPr>
      <w:r>
        <w:rPr>
          <w:sz w:val="24"/>
        </w:rPr>
        <w:t xml:space="preserve">4.9. </w:t>
      </w:r>
      <w:r w:rsidR="000F4762">
        <w:rPr>
          <w:sz w:val="24"/>
        </w:rPr>
        <w:t>Члены комиссии имеют право участвовать в обсуждении вопросов, рассматриваемых комиссией, вносить предложения и высказываться по любому вопросу, рассматриваемому комиссией.</w:t>
      </w:r>
    </w:p>
    <w:p w:rsidR="00F257CA" w:rsidRDefault="00F257CA" w:rsidP="00DD244F">
      <w:pPr>
        <w:pStyle w:val="a5"/>
        <w:tabs>
          <w:tab w:val="left" w:pos="1466"/>
        </w:tabs>
        <w:ind w:left="0" w:firstLine="709"/>
        <w:rPr>
          <w:sz w:val="24"/>
        </w:rPr>
      </w:pPr>
    </w:p>
    <w:p w:rsidR="009817EA" w:rsidRDefault="00F257CA" w:rsidP="00DD244F">
      <w:pPr>
        <w:pStyle w:val="2"/>
        <w:tabs>
          <w:tab w:val="left" w:pos="1091"/>
        </w:tabs>
        <w:spacing w:before="0"/>
        <w:ind w:left="0" w:firstLine="709"/>
        <w:jc w:val="center"/>
      </w:pPr>
      <w:r>
        <w:t xml:space="preserve">5. </w:t>
      </w:r>
      <w:r w:rsidR="000F4762">
        <w:t>Проведение</w:t>
      </w:r>
      <w:r w:rsidR="000F4762">
        <w:rPr>
          <w:spacing w:val="-5"/>
        </w:rPr>
        <w:t xml:space="preserve"> </w:t>
      </w:r>
      <w:r w:rsidR="000F4762">
        <w:t>оценки</w:t>
      </w:r>
      <w:r w:rsidR="000F4762">
        <w:rPr>
          <w:spacing w:val="-4"/>
        </w:rPr>
        <w:t xml:space="preserve"> </w:t>
      </w:r>
      <w:r w:rsidR="000F4762">
        <w:rPr>
          <w:spacing w:val="-2"/>
        </w:rPr>
        <w:t>готовности</w:t>
      </w:r>
    </w:p>
    <w:p w:rsidR="009817EA" w:rsidRDefault="00F257CA" w:rsidP="00DD244F">
      <w:pPr>
        <w:pStyle w:val="a5"/>
        <w:tabs>
          <w:tab w:val="left" w:pos="1332"/>
        </w:tabs>
        <w:ind w:left="0" w:firstLine="709"/>
        <w:rPr>
          <w:sz w:val="24"/>
        </w:rPr>
      </w:pPr>
      <w:r>
        <w:rPr>
          <w:sz w:val="24"/>
        </w:rPr>
        <w:t xml:space="preserve">5.1. </w:t>
      </w:r>
      <w:r w:rsidR="000F4762">
        <w:rPr>
          <w:sz w:val="24"/>
        </w:rPr>
        <w:t>В рамках проведения оценки обеспечения готовности комиссия осуществляет оценку готовности на предмет выполнения требований, установленных Правилами обеспечения готовности к отопительному периоду путем проверки членами комиссии соблюдения требований пунктов 9-11 Правил обеспечения готовности к отопительному периоду, утвержденных приказом Минэнерго России от 13.11.2024 № 2234.</w:t>
      </w:r>
    </w:p>
    <w:p w:rsidR="009817EA" w:rsidRDefault="00F257CA" w:rsidP="00DD244F">
      <w:pPr>
        <w:pStyle w:val="a5"/>
        <w:tabs>
          <w:tab w:val="left" w:pos="1339"/>
        </w:tabs>
        <w:ind w:left="0" w:firstLine="709"/>
        <w:rPr>
          <w:sz w:val="24"/>
        </w:rPr>
      </w:pPr>
      <w:r>
        <w:rPr>
          <w:sz w:val="24"/>
        </w:rPr>
        <w:t xml:space="preserve">5.2. </w:t>
      </w:r>
      <w:r w:rsidR="000F4762">
        <w:rPr>
          <w:sz w:val="24"/>
        </w:rPr>
        <w:t>В целях проведения оценки обеспечения готовности комиссия рассматривает документы, подтверждающие выполнение требований по обеспечению готовности. По решению комиссии проводится осмотр объектов оценки обеспечения готовности.</w:t>
      </w:r>
    </w:p>
    <w:p w:rsidR="009817EA" w:rsidRDefault="00F257CA" w:rsidP="00DD244F">
      <w:pPr>
        <w:pStyle w:val="a5"/>
        <w:tabs>
          <w:tab w:val="left" w:pos="1291"/>
        </w:tabs>
        <w:ind w:left="0" w:firstLine="709"/>
        <w:rPr>
          <w:sz w:val="24"/>
        </w:rPr>
      </w:pPr>
      <w:r>
        <w:rPr>
          <w:sz w:val="24"/>
        </w:rPr>
        <w:t xml:space="preserve">5.3. </w:t>
      </w:r>
      <w:r w:rsidR="000F4762">
        <w:rPr>
          <w:sz w:val="24"/>
        </w:rPr>
        <w:t>В отношении каждого объекта оценки обеспечения готовности устанавливает их уровень готовности к отопительному периоду (далее — уровень готовности) на основании значения индекса готовности. Индекс готовности объекта оценки обеспечения готовности определяется расчетным способом с точностью до 2 знака после запятой в соответствии с формулами, установленными в оценочных листах. Уровень готовности лиц, указанных в разделе 2</w:t>
      </w:r>
      <w:r w:rsidR="000F4762">
        <w:rPr>
          <w:spacing w:val="40"/>
          <w:sz w:val="24"/>
        </w:rPr>
        <w:t xml:space="preserve"> </w:t>
      </w:r>
      <w:r w:rsidR="000F4762">
        <w:rPr>
          <w:sz w:val="24"/>
        </w:rPr>
        <w:t>данной программы, определяется как среднеарифметическое значение индексов готовности объектов оценки обеспечения готовности.</w:t>
      </w:r>
    </w:p>
    <w:p w:rsidR="009817EA" w:rsidRDefault="00F257CA" w:rsidP="00DD244F">
      <w:pPr>
        <w:pStyle w:val="a5"/>
        <w:tabs>
          <w:tab w:val="left" w:pos="1271"/>
        </w:tabs>
        <w:ind w:left="0" w:firstLine="709"/>
        <w:rPr>
          <w:sz w:val="24"/>
        </w:rPr>
      </w:pPr>
      <w:r>
        <w:rPr>
          <w:sz w:val="24"/>
        </w:rPr>
        <w:t xml:space="preserve">5.4. </w:t>
      </w:r>
      <w:r w:rsidR="000F4762">
        <w:rPr>
          <w:sz w:val="24"/>
        </w:rPr>
        <w:t>По результатам расчета индекса готовности устанавливается: уровень</w:t>
      </w:r>
      <w:r w:rsidR="000F4762">
        <w:rPr>
          <w:spacing w:val="-4"/>
          <w:sz w:val="24"/>
        </w:rPr>
        <w:t xml:space="preserve"> </w:t>
      </w:r>
      <w:r w:rsidR="000F4762">
        <w:rPr>
          <w:sz w:val="24"/>
        </w:rPr>
        <w:t>готовности</w:t>
      </w:r>
      <w:r w:rsidR="000F4762">
        <w:rPr>
          <w:spacing w:val="-2"/>
          <w:sz w:val="24"/>
        </w:rPr>
        <w:t xml:space="preserve"> </w:t>
      </w:r>
      <w:r w:rsidR="000F4762">
        <w:rPr>
          <w:sz w:val="24"/>
        </w:rPr>
        <w:t>«Не</w:t>
      </w:r>
      <w:r w:rsidR="000F4762">
        <w:rPr>
          <w:spacing w:val="-5"/>
          <w:sz w:val="24"/>
        </w:rPr>
        <w:t xml:space="preserve"> </w:t>
      </w:r>
      <w:r w:rsidR="000F4762">
        <w:rPr>
          <w:sz w:val="24"/>
        </w:rPr>
        <w:t>готов»</w:t>
      </w:r>
      <w:r w:rsidR="000F4762">
        <w:rPr>
          <w:spacing w:val="-8"/>
          <w:sz w:val="24"/>
        </w:rPr>
        <w:t xml:space="preserve"> </w:t>
      </w:r>
      <w:r w:rsidR="000F4762">
        <w:rPr>
          <w:sz w:val="24"/>
        </w:rPr>
        <w:t>—</w:t>
      </w:r>
      <w:r w:rsidR="000F4762">
        <w:rPr>
          <w:spacing w:val="-2"/>
          <w:sz w:val="24"/>
        </w:rPr>
        <w:t xml:space="preserve"> </w:t>
      </w:r>
      <w:r w:rsidR="000F4762">
        <w:rPr>
          <w:sz w:val="24"/>
        </w:rPr>
        <w:t>если</w:t>
      </w:r>
      <w:r w:rsidR="000F4762">
        <w:rPr>
          <w:spacing w:val="-3"/>
          <w:sz w:val="24"/>
        </w:rPr>
        <w:t xml:space="preserve"> </w:t>
      </w:r>
      <w:r w:rsidR="000F4762">
        <w:rPr>
          <w:sz w:val="24"/>
        </w:rPr>
        <w:t>индекс</w:t>
      </w:r>
      <w:r w:rsidR="000F4762">
        <w:rPr>
          <w:spacing w:val="-5"/>
          <w:sz w:val="24"/>
        </w:rPr>
        <w:t xml:space="preserve"> </w:t>
      </w:r>
      <w:r w:rsidR="000F4762">
        <w:rPr>
          <w:sz w:val="24"/>
        </w:rPr>
        <w:t>готовности</w:t>
      </w:r>
      <w:r w:rsidR="000F4762">
        <w:rPr>
          <w:spacing w:val="-4"/>
          <w:sz w:val="24"/>
        </w:rPr>
        <w:t xml:space="preserve"> </w:t>
      </w:r>
      <w:r w:rsidR="000F4762">
        <w:rPr>
          <w:sz w:val="24"/>
        </w:rPr>
        <w:t>меньше</w:t>
      </w:r>
      <w:r w:rsidR="000F4762">
        <w:rPr>
          <w:spacing w:val="-5"/>
          <w:sz w:val="24"/>
        </w:rPr>
        <w:t xml:space="preserve"> </w:t>
      </w:r>
      <w:r w:rsidR="000F4762">
        <w:rPr>
          <w:sz w:val="24"/>
        </w:rPr>
        <w:t>0,8;</w:t>
      </w:r>
    </w:p>
    <w:p w:rsidR="009817EA" w:rsidRDefault="000F4762" w:rsidP="00DD244F">
      <w:pPr>
        <w:pStyle w:val="a3"/>
        <w:ind w:firstLine="709"/>
        <w:jc w:val="both"/>
      </w:pPr>
      <w:r>
        <w:t>уровень готовности «Готов с условиями» — если индекс готовности меньше 0,9 и больше либо равен 0,8;</w:t>
      </w:r>
    </w:p>
    <w:p w:rsidR="009817EA" w:rsidRDefault="000F4762" w:rsidP="00DD244F">
      <w:pPr>
        <w:pStyle w:val="a3"/>
        <w:ind w:firstLine="709"/>
        <w:jc w:val="both"/>
      </w:pPr>
      <w:r>
        <w:t>уровень</w:t>
      </w:r>
      <w:r>
        <w:rPr>
          <w:spacing w:val="-5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«Готов»</w:t>
      </w:r>
      <w:r>
        <w:rPr>
          <w:spacing w:val="-6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индекс</w:t>
      </w:r>
      <w:r>
        <w:rPr>
          <w:spacing w:val="-3"/>
        </w:rPr>
        <w:t xml:space="preserve"> </w:t>
      </w:r>
      <w:r>
        <w:t>готовности</w:t>
      </w:r>
      <w:r>
        <w:rPr>
          <w:spacing w:val="-2"/>
        </w:rPr>
        <w:t xml:space="preserve"> </w:t>
      </w:r>
      <w:r>
        <w:t>больше</w:t>
      </w:r>
      <w:r>
        <w:rPr>
          <w:spacing w:val="-3"/>
        </w:rPr>
        <w:t xml:space="preserve"> </w:t>
      </w:r>
      <w:r>
        <w:t>либо</w:t>
      </w:r>
      <w:r>
        <w:rPr>
          <w:spacing w:val="-5"/>
        </w:rPr>
        <w:t xml:space="preserve"> </w:t>
      </w:r>
      <w:r>
        <w:t>равен</w:t>
      </w:r>
      <w:r>
        <w:rPr>
          <w:spacing w:val="2"/>
        </w:rPr>
        <w:t xml:space="preserve"> </w:t>
      </w:r>
      <w:r>
        <w:rPr>
          <w:spacing w:val="-4"/>
        </w:rPr>
        <w:t>0,9.</w:t>
      </w:r>
    </w:p>
    <w:p w:rsidR="009817EA" w:rsidRDefault="00F257CA" w:rsidP="00DD244F">
      <w:pPr>
        <w:pStyle w:val="a5"/>
        <w:tabs>
          <w:tab w:val="left" w:pos="1457"/>
        </w:tabs>
        <w:ind w:left="0" w:firstLine="709"/>
        <w:rPr>
          <w:sz w:val="24"/>
        </w:rPr>
      </w:pPr>
      <w:r>
        <w:rPr>
          <w:sz w:val="24"/>
        </w:rPr>
        <w:t xml:space="preserve">5.4.1. </w:t>
      </w:r>
      <w:r w:rsidR="000F4762">
        <w:rPr>
          <w:sz w:val="24"/>
        </w:rPr>
        <w:t>Для лиц, указанных в п. 2.1 настоящего Порядка, в случае если балльная оценка хотя</w:t>
      </w:r>
      <w:r w:rsidR="000F4762">
        <w:rPr>
          <w:spacing w:val="-1"/>
          <w:sz w:val="24"/>
        </w:rPr>
        <w:t xml:space="preserve"> </w:t>
      </w:r>
      <w:r w:rsidR="000F4762">
        <w:rPr>
          <w:sz w:val="24"/>
        </w:rPr>
        <w:t>бы</w:t>
      </w:r>
      <w:r w:rsidR="000F4762">
        <w:rPr>
          <w:spacing w:val="-2"/>
          <w:sz w:val="24"/>
        </w:rPr>
        <w:t xml:space="preserve"> </w:t>
      </w:r>
      <w:r w:rsidR="000F4762">
        <w:rPr>
          <w:sz w:val="24"/>
        </w:rPr>
        <w:t>одного</w:t>
      </w:r>
      <w:r w:rsidR="000F4762">
        <w:rPr>
          <w:spacing w:val="-1"/>
          <w:sz w:val="24"/>
        </w:rPr>
        <w:t xml:space="preserve"> </w:t>
      </w:r>
      <w:r w:rsidR="000F4762">
        <w:rPr>
          <w:sz w:val="24"/>
        </w:rPr>
        <w:t>из нижеперечисленных показателей готовности,</w:t>
      </w:r>
      <w:r w:rsidR="000F4762">
        <w:rPr>
          <w:spacing w:val="-1"/>
          <w:sz w:val="24"/>
        </w:rPr>
        <w:t xml:space="preserve"> </w:t>
      </w:r>
      <w:r w:rsidR="000F4762">
        <w:rPr>
          <w:sz w:val="24"/>
        </w:rPr>
        <w:t>равна 0,</w:t>
      </w:r>
      <w:r w:rsidR="000F4762">
        <w:rPr>
          <w:spacing w:val="-1"/>
          <w:sz w:val="24"/>
        </w:rPr>
        <w:t xml:space="preserve"> </w:t>
      </w:r>
      <w:r w:rsidR="000F4762">
        <w:rPr>
          <w:sz w:val="24"/>
        </w:rPr>
        <w:t>то</w:t>
      </w:r>
      <w:r w:rsidR="000F4762">
        <w:rPr>
          <w:spacing w:val="-1"/>
          <w:sz w:val="24"/>
        </w:rPr>
        <w:t xml:space="preserve"> </w:t>
      </w:r>
      <w:r w:rsidR="000F4762">
        <w:rPr>
          <w:sz w:val="24"/>
        </w:rPr>
        <w:t>значение</w:t>
      </w:r>
      <w:r w:rsidR="000F4762">
        <w:rPr>
          <w:spacing w:val="-2"/>
          <w:sz w:val="24"/>
        </w:rPr>
        <w:t xml:space="preserve"> </w:t>
      </w:r>
      <w:r w:rsidR="000F4762">
        <w:rPr>
          <w:sz w:val="24"/>
        </w:rPr>
        <w:t>индекса готовности принимается не более 0,8.</w:t>
      </w:r>
    </w:p>
    <w:p w:rsidR="009817EA" w:rsidRDefault="00F257CA" w:rsidP="00DD244F">
      <w:pPr>
        <w:pStyle w:val="a5"/>
        <w:tabs>
          <w:tab w:val="left" w:pos="1084"/>
        </w:tabs>
        <w:ind w:left="0" w:firstLine="709"/>
        <w:rPr>
          <w:sz w:val="24"/>
        </w:rPr>
      </w:pPr>
      <w:r>
        <w:rPr>
          <w:sz w:val="24"/>
        </w:rPr>
        <w:t xml:space="preserve">- </w:t>
      </w:r>
      <w:r w:rsidR="000F4762">
        <w:rPr>
          <w:sz w:val="24"/>
        </w:rPr>
        <w:t xml:space="preserve">показатель наличия акта о проведении очистки и промывки тепловых сетей, </w:t>
      </w:r>
      <w:r w:rsidR="000F4762">
        <w:rPr>
          <w:sz w:val="24"/>
        </w:rPr>
        <w:lastRenderedPageBreak/>
        <w:t>тепловых пунктов в соответствии с требованиями пунктов 5.3.37, 6.2.17, 12.18 Правил технической эксплуатации тепловых энергоустановок, утвержденных приказом Минэнерго России от 24 марта 2003 г. № 115 (далее — Правила № 115) (подпункт 9.3.21 пункта 9</w:t>
      </w:r>
      <w:r w:rsidR="000F4762">
        <w:rPr>
          <w:spacing w:val="40"/>
          <w:sz w:val="24"/>
        </w:rPr>
        <w:t xml:space="preserve"> </w:t>
      </w:r>
      <w:r w:rsidR="000F4762">
        <w:rPr>
          <w:sz w:val="24"/>
        </w:rPr>
        <w:t>Правил обеспечения готовности к отопительному периоду);</w:t>
      </w:r>
    </w:p>
    <w:p w:rsidR="009817EA" w:rsidRDefault="00F257CA" w:rsidP="00DD244F">
      <w:pPr>
        <w:pStyle w:val="a5"/>
        <w:tabs>
          <w:tab w:val="left" w:pos="1036"/>
        </w:tabs>
        <w:ind w:left="0" w:firstLine="709"/>
        <w:rPr>
          <w:sz w:val="24"/>
        </w:rPr>
      </w:pPr>
      <w:r>
        <w:rPr>
          <w:sz w:val="24"/>
        </w:rPr>
        <w:t xml:space="preserve">- </w:t>
      </w:r>
      <w:r w:rsidR="000F4762">
        <w:rPr>
          <w:sz w:val="24"/>
        </w:rPr>
        <w:t>показатель наличия актов проведения гидравлических испытаний на прочность и плотность трубопроводов тепловых сетей в соответствии с пунктом 6.2.32 Правил № 115 (подпункт 9.3.19 пункта 9 Правил обеспечения готовности к отопительному периоду);</w:t>
      </w:r>
    </w:p>
    <w:p w:rsidR="009817EA" w:rsidRPr="00F257CA" w:rsidRDefault="00F257CA" w:rsidP="00DD244F">
      <w:pPr>
        <w:pStyle w:val="a5"/>
        <w:tabs>
          <w:tab w:val="left" w:pos="1470"/>
        </w:tabs>
        <w:ind w:left="0" w:firstLine="709"/>
        <w:rPr>
          <w:sz w:val="24"/>
        </w:rPr>
      </w:pPr>
      <w:r>
        <w:rPr>
          <w:sz w:val="24"/>
        </w:rPr>
        <w:t xml:space="preserve">5.4.2. </w:t>
      </w:r>
      <w:r w:rsidR="000F4762">
        <w:rPr>
          <w:sz w:val="24"/>
        </w:rPr>
        <w:t>показатель</w:t>
      </w:r>
      <w:r w:rsidR="000F4762">
        <w:rPr>
          <w:spacing w:val="14"/>
          <w:sz w:val="24"/>
        </w:rPr>
        <w:t xml:space="preserve"> </w:t>
      </w:r>
      <w:r w:rsidR="000F4762">
        <w:rPr>
          <w:sz w:val="24"/>
        </w:rPr>
        <w:t>наличия</w:t>
      </w:r>
      <w:r w:rsidR="000F4762">
        <w:rPr>
          <w:spacing w:val="15"/>
          <w:sz w:val="24"/>
        </w:rPr>
        <w:t xml:space="preserve"> </w:t>
      </w:r>
      <w:r w:rsidR="000F4762">
        <w:rPr>
          <w:sz w:val="24"/>
        </w:rPr>
        <w:t>разработанного</w:t>
      </w:r>
      <w:r w:rsidR="000F4762">
        <w:rPr>
          <w:spacing w:val="15"/>
          <w:sz w:val="24"/>
        </w:rPr>
        <w:t xml:space="preserve"> </w:t>
      </w:r>
      <w:r w:rsidR="000F4762">
        <w:rPr>
          <w:sz w:val="24"/>
        </w:rPr>
        <w:t>в</w:t>
      </w:r>
      <w:r w:rsidR="000F4762">
        <w:rPr>
          <w:spacing w:val="15"/>
          <w:sz w:val="24"/>
        </w:rPr>
        <w:t xml:space="preserve"> </w:t>
      </w:r>
      <w:r w:rsidR="000F4762">
        <w:rPr>
          <w:sz w:val="24"/>
        </w:rPr>
        <w:t>соответствии</w:t>
      </w:r>
      <w:r w:rsidR="000F4762">
        <w:rPr>
          <w:spacing w:val="17"/>
          <w:sz w:val="24"/>
        </w:rPr>
        <w:t xml:space="preserve"> </w:t>
      </w:r>
      <w:r w:rsidR="000F4762">
        <w:rPr>
          <w:sz w:val="24"/>
        </w:rPr>
        <w:t>с</w:t>
      </w:r>
      <w:r w:rsidR="000F4762">
        <w:rPr>
          <w:spacing w:val="15"/>
          <w:sz w:val="24"/>
        </w:rPr>
        <w:t xml:space="preserve"> </w:t>
      </w:r>
      <w:r w:rsidR="000F4762">
        <w:rPr>
          <w:sz w:val="24"/>
        </w:rPr>
        <w:t>пунктом</w:t>
      </w:r>
      <w:r w:rsidR="000F4762">
        <w:rPr>
          <w:spacing w:val="17"/>
          <w:sz w:val="24"/>
        </w:rPr>
        <w:t xml:space="preserve"> </w:t>
      </w:r>
      <w:r w:rsidR="000F4762">
        <w:rPr>
          <w:sz w:val="24"/>
        </w:rPr>
        <w:t>2.7.10</w:t>
      </w:r>
      <w:r w:rsidR="000F4762">
        <w:rPr>
          <w:spacing w:val="15"/>
          <w:sz w:val="24"/>
        </w:rPr>
        <w:t xml:space="preserve"> </w:t>
      </w:r>
      <w:r w:rsidR="000F4762">
        <w:rPr>
          <w:sz w:val="24"/>
        </w:rPr>
        <w:t>Правил</w:t>
      </w:r>
      <w:r w:rsidR="000F4762">
        <w:rPr>
          <w:spacing w:val="17"/>
          <w:sz w:val="24"/>
        </w:rPr>
        <w:t xml:space="preserve"> </w:t>
      </w:r>
      <w:r w:rsidR="000F4762">
        <w:rPr>
          <w:spacing w:val="-10"/>
          <w:sz w:val="24"/>
        </w:rPr>
        <w:t>№</w:t>
      </w:r>
      <w:r>
        <w:rPr>
          <w:spacing w:val="-10"/>
          <w:sz w:val="24"/>
        </w:rPr>
        <w:t xml:space="preserve"> </w:t>
      </w:r>
      <w:r w:rsidR="000F4762">
        <w:t>115 нормативно-технического документа по организации ремонтного производства, разработке ремонтной документации, планированию и подготовке к ремонту, выводу в ремонт и производству ремонта, а также приемке и оценке качества ремонта (пункт 9.3.14 пункта 9 Правил обеспечения готовности к отопительному периоду).</w:t>
      </w:r>
    </w:p>
    <w:p w:rsidR="009817EA" w:rsidRDefault="002A71A0" w:rsidP="00DD244F">
      <w:pPr>
        <w:pStyle w:val="a5"/>
        <w:tabs>
          <w:tab w:val="left" w:pos="1474"/>
        </w:tabs>
        <w:ind w:left="0" w:firstLine="709"/>
        <w:rPr>
          <w:sz w:val="24"/>
        </w:rPr>
      </w:pPr>
      <w:r>
        <w:rPr>
          <w:sz w:val="24"/>
        </w:rPr>
        <w:t xml:space="preserve">5.4.3. </w:t>
      </w:r>
      <w:r w:rsidR="000F4762">
        <w:rPr>
          <w:sz w:val="24"/>
        </w:rPr>
        <w:t>Для лиц, указанных в п. 2.2 – 2.4 настоящего Порядка, в случае если балльная оценка хотя бы одного из нижеперечисленных показателей готовности, равна 0, то значение индекса готовности принимается не более 0,8.</w:t>
      </w:r>
    </w:p>
    <w:p w:rsidR="009817EA" w:rsidRDefault="002A71A0" w:rsidP="00DD244F">
      <w:pPr>
        <w:pStyle w:val="a5"/>
        <w:tabs>
          <w:tab w:val="left" w:pos="990"/>
        </w:tabs>
        <w:ind w:left="0" w:firstLine="709"/>
        <w:rPr>
          <w:sz w:val="24"/>
        </w:rPr>
      </w:pPr>
      <w:r>
        <w:rPr>
          <w:sz w:val="24"/>
        </w:rPr>
        <w:t xml:space="preserve">- </w:t>
      </w:r>
      <w:r w:rsidR="000F4762">
        <w:rPr>
          <w:sz w:val="24"/>
        </w:rPr>
        <w:t>показатель</w:t>
      </w:r>
      <w:r w:rsidR="000F4762">
        <w:rPr>
          <w:spacing w:val="-2"/>
          <w:sz w:val="24"/>
        </w:rPr>
        <w:t xml:space="preserve"> </w:t>
      </w:r>
      <w:r w:rsidR="000F4762">
        <w:rPr>
          <w:sz w:val="24"/>
        </w:rPr>
        <w:t>наличия</w:t>
      </w:r>
      <w:r w:rsidR="000F4762">
        <w:rPr>
          <w:spacing w:val="-3"/>
          <w:sz w:val="24"/>
        </w:rPr>
        <w:t xml:space="preserve"> </w:t>
      </w:r>
      <w:r w:rsidR="000F4762">
        <w:rPr>
          <w:sz w:val="24"/>
        </w:rPr>
        <w:t>акта</w:t>
      </w:r>
      <w:r w:rsidR="000F4762">
        <w:rPr>
          <w:spacing w:val="-4"/>
          <w:sz w:val="24"/>
        </w:rPr>
        <w:t xml:space="preserve"> </w:t>
      </w:r>
      <w:r w:rsidR="000F4762">
        <w:rPr>
          <w:sz w:val="24"/>
        </w:rPr>
        <w:t>промывки</w:t>
      </w:r>
      <w:r w:rsidR="000F4762">
        <w:rPr>
          <w:spacing w:val="-2"/>
          <w:sz w:val="24"/>
        </w:rPr>
        <w:t xml:space="preserve"> </w:t>
      </w:r>
      <w:r w:rsidR="000F4762">
        <w:rPr>
          <w:sz w:val="24"/>
        </w:rPr>
        <w:t>теплопотребляющей установки</w:t>
      </w:r>
      <w:r w:rsidR="000F4762">
        <w:rPr>
          <w:spacing w:val="-2"/>
          <w:sz w:val="24"/>
        </w:rPr>
        <w:t xml:space="preserve"> </w:t>
      </w:r>
      <w:r w:rsidR="000F4762">
        <w:rPr>
          <w:sz w:val="24"/>
        </w:rPr>
        <w:t>(подпункт пункта 11 Правил обеспечения готовности к отопительному периоду);</w:t>
      </w:r>
    </w:p>
    <w:p w:rsidR="009817EA" w:rsidRDefault="002A71A0" w:rsidP="00DD244F">
      <w:pPr>
        <w:pStyle w:val="a5"/>
        <w:tabs>
          <w:tab w:val="left" w:pos="1057"/>
        </w:tabs>
        <w:ind w:left="0" w:firstLine="709"/>
        <w:rPr>
          <w:sz w:val="24"/>
        </w:rPr>
      </w:pPr>
      <w:r>
        <w:rPr>
          <w:sz w:val="24"/>
        </w:rPr>
        <w:t xml:space="preserve">- </w:t>
      </w:r>
      <w:r w:rsidR="000F4762">
        <w:rPr>
          <w:sz w:val="24"/>
        </w:rPr>
        <w:t>показатель наличия акта о проведении наладки режимов потребления тепловой энергии и (или) теплоносителя (в том числе тепловых и гидравлических режимов) оборудования теплового пункта и внутридомовых сетей (подпункт 11.5.2. пункта 11 Правил обеспечения готовности к отопительному периоду);</w:t>
      </w:r>
    </w:p>
    <w:p w:rsidR="009817EA" w:rsidRDefault="002A71A0" w:rsidP="00DD244F">
      <w:pPr>
        <w:pStyle w:val="a5"/>
        <w:tabs>
          <w:tab w:val="left" w:pos="1024"/>
        </w:tabs>
        <w:ind w:left="0" w:firstLine="709"/>
        <w:rPr>
          <w:sz w:val="24"/>
        </w:rPr>
      </w:pPr>
      <w:r>
        <w:rPr>
          <w:sz w:val="24"/>
        </w:rPr>
        <w:t xml:space="preserve">- </w:t>
      </w:r>
      <w:r w:rsidR="000F4762">
        <w:rPr>
          <w:sz w:val="24"/>
        </w:rPr>
        <w:t>показатель наличия акта о проведении гидравлических испытаний на прочность и плотность оборудования теплового пункта, тепловых сетей в границах балансовой принадлежности и эксплуатационной ответственности, включая трубопроводы теплового ввода и внутридомовых сетей оборудования теплового пункта и внутридомовых сетей (подпункт 11.5.5. пункта 11 Правил обеспечения готовности к отопительному периоду).</w:t>
      </w:r>
    </w:p>
    <w:p w:rsidR="009817EA" w:rsidRDefault="000F4762" w:rsidP="00DD244F">
      <w:pPr>
        <w:pStyle w:val="a3"/>
        <w:ind w:firstLine="709"/>
        <w:jc w:val="both"/>
      </w:pPr>
      <w:r>
        <w:t>При</w:t>
      </w:r>
      <w:r>
        <w:rPr>
          <w:spacing w:val="-1"/>
        </w:rPr>
        <w:t xml:space="preserve"> </w:t>
      </w:r>
      <w:r>
        <w:t>расчете</w:t>
      </w:r>
      <w:r>
        <w:rPr>
          <w:spacing w:val="-2"/>
        </w:rPr>
        <w:t xml:space="preserve"> </w:t>
      </w:r>
      <w:r>
        <w:t>индекса</w:t>
      </w:r>
      <w:r>
        <w:rPr>
          <w:spacing w:val="-2"/>
        </w:rPr>
        <w:t xml:space="preserve"> </w:t>
      </w:r>
      <w:r>
        <w:t>готовности в</w:t>
      </w:r>
      <w:r>
        <w:rPr>
          <w:spacing w:val="-2"/>
        </w:rPr>
        <w:t xml:space="preserve"> </w:t>
      </w:r>
      <w:r>
        <w:t>случае, если требования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объекту</w:t>
      </w:r>
      <w:r>
        <w:rPr>
          <w:spacing w:val="-9"/>
        </w:rPr>
        <w:t xml:space="preserve"> </w:t>
      </w:r>
      <w:r>
        <w:t>теплоснабжения, установленные статьей 20 Федерального закона о теплоснабжении, не применяются в соответствии с законодательством Российской Федерации, значение показателя в оценочных листах принимается равным 1.</w:t>
      </w:r>
    </w:p>
    <w:p w:rsidR="009817EA" w:rsidRDefault="000F4762" w:rsidP="00DD244F">
      <w:pPr>
        <w:pStyle w:val="a3"/>
        <w:ind w:firstLine="709"/>
        <w:jc w:val="both"/>
      </w:pPr>
      <w:r>
        <w:t>5.5</w:t>
      </w:r>
      <w:r>
        <w:rPr>
          <w:spacing w:val="-3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устранении</w:t>
      </w:r>
      <w:r>
        <w:rPr>
          <w:spacing w:val="-4"/>
        </w:rPr>
        <w:t xml:space="preserve"> </w:t>
      </w:r>
      <w:r>
        <w:rPr>
          <w:spacing w:val="-2"/>
        </w:rPr>
        <w:t>замечаний.</w:t>
      </w:r>
    </w:p>
    <w:p w:rsidR="009817EA" w:rsidRDefault="000F4762" w:rsidP="00DD244F">
      <w:pPr>
        <w:pStyle w:val="a3"/>
        <w:ind w:firstLine="709"/>
        <w:jc w:val="both"/>
      </w:pPr>
      <w:r>
        <w:t>В</w:t>
      </w:r>
      <w:r>
        <w:rPr>
          <w:spacing w:val="-4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не устранения</w:t>
      </w:r>
      <w:r>
        <w:rPr>
          <w:spacing w:val="-2"/>
        </w:rPr>
        <w:t xml:space="preserve"> </w:t>
      </w:r>
      <w:r>
        <w:t>замечаний</w:t>
      </w:r>
      <w:r>
        <w:rPr>
          <w:spacing w:val="-1"/>
        </w:rPr>
        <w:t xml:space="preserve"> </w:t>
      </w:r>
      <w:r>
        <w:t>лицами,</w:t>
      </w:r>
      <w:r>
        <w:rPr>
          <w:spacing w:val="-1"/>
        </w:rPr>
        <w:t xml:space="preserve"> </w:t>
      </w:r>
      <w:r>
        <w:t>указанными указанных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п.</w:t>
      </w:r>
      <w:r>
        <w:rPr>
          <w:spacing w:val="-2"/>
        </w:rPr>
        <w:t xml:space="preserve"> </w:t>
      </w:r>
      <w:r>
        <w:t>2.1 настоящего Порядка, комиссия в течение 5 рабочих дней со дня подписания акта передает данные федеральному органу исполнительной власти, уполномоченному на осуществление федерального государственного энергетического надзора, федерального государственного надзора в области промышленной безопасности, федеральным органам исполнительной власти в сфере обороны, обеспечения безопасности, государственной охраны, внешней разведки, исполнения наказаний (их подразделениями).</w:t>
      </w:r>
    </w:p>
    <w:p w:rsidR="009817EA" w:rsidRDefault="000F4762" w:rsidP="00DD244F">
      <w:pPr>
        <w:pStyle w:val="a3"/>
        <w:ind w:firstLine="709"/>
        <w:jc w:val="both"/>
      </w:pPr>
      <w:r>
        <w:t>В случае не устранения замечаний лицами, указанными указанных в п. 2.2-2.4 настоящего Порядка, комиссия в течение 5 рабочих дней со дня подписания акта передает данные органам государственной власти субъекта Российской Федерации в области жилищных отношений, осуществляющим региональный государственный надзор.</w:t>
      </w:r>
    </w:p>
    <w:p w:rsidR="002A71A0" w:rsidRDefault="002A71A0" w:rsidP="00DD244F">
      <w:pPr>
        <w:pStyle w:val="a3"/>
        <w:ind w:firstLine="709"/>
        <w:jc w:val="both"/>
      </w:pPr>
    </w:p>
    <w:p w:rsidR="009817EA" w:rsidRDefault="002A71A0" w:rsidP="00DD244F">
      <w:pPr>
        <w:pStyle w:val="2"/>
        <w:tabs>
          <w:tab w:val="left" w:pos="1091"/>
        </w:tabs>
        <w:spacing w:before="0"/>
        <w:ind w:left="0" w:firstLine="709"/>
        <w:jc w:val="center"/>
      </w:pPr>
      <w:r>
        <w:t xml:space="preserve">6. </w:t>
      </w:r>
      <w:r w:rsidR="000F4762">
        <w:t>Результаты</w:t>
      </w:r>
      <w:r w:rsidR="000F4762">
        <w:rPr>
          <w:spacing w:val="-3"/>
        </w:rPr>
        <w:t xml:space="preserve"> </w:t>
      </w:r>
      <w:r w:rsidR="000F4762">
        <w:t>проведения</w:t>
      </w:r>
      <w:r w:rsidR="000F4762">
        <w:rPr>
          <w:spacing w:val="-3"/>
        </w:rPr>
        <w:t xml:space="preserve"> </w:t>
      </w:r>
      <w:r w:rsidR="000F4762">
        <w:rPr>
          <w:spacing w:val="-2"/>
        </w:rPr>
        <w:t>оценки</w:t>
      </w:r>
    </w:p>
    <w:p w:rsidR="009817EA" w:rsidRDefault="002A71A0" w:rsidP="00DD244F">
      <w:pPr>
        <w:pStyle w:val="a5"/>
        <w:tabs>
          <w:tab w:val="left" w:pos="1416"/>
        </w:tabs>
        <w:ind w:left="0" w:firstLine="709"/>
        <w:rPr>
          <w:sz w:val="24"/>
        </w:rPr>
      </w:pPr>
      <w:r>
        <w:rPr>
          <w:sz w:val="24"/>
        </w:rPr>
        <w:t xml:space="preserve">6.1. </w:t>
      </w:r>
      <w:r w:rsidR="000F4762">
        <w:rPr>
          <w:sz w:val="24"/>
        </w:rPr>
        <w:t>По результатам проведения оценки обеспечения готовности объектов к отопительному периоду Комиссией оформляются акты оценки обеспечения готовности к отопительному периоду по рекомендуемому образцу, приведенному в приложении 2 к настоящей программе, а также оценочные листы для расчета индекса готовности к отопительному периоду по рекомендуемым образцам, приведенным в приложениях 2-4 к Порядку проведения оценки обеспечения готовности к отопительному периоду, утвержденному</w:t>
      </w:r>
      <w:r w:rsidR="000F4762">
        <w:rPr>
          <w:spacing w:val="-9"/>
          <w:sz w:val="24"/>
        </w:rPr>
        <w:t xml:space="preserve"> </w:t>
      </w:r>
      <w:r w:rsidR="000F4762">
        <w:rPr>
          <w:sz w:val="24"/>
        </w:rPr>
        <w:t>приказом</w:t>
      </w:r>
      <w:r w:rsidR="000F4762">
        <w:rPr>
          <w:spacing w:val="-4"/>
          <w:sz w:val="24"/>
        </w:rPr>
        <w:t xml:space="preserve"> </w:t>
      </w:r>
      <w:r w:rsidR="000F4762">
        <w:rPr>
          <w:sz w:val="24"/>
        </w:rPr>
        <w:t>Министерства</w:t>
      </w:r>
      <w:r w:rsidR="000F4762">
        <w:rPr>
          <w:spacing w:val="-4"/>
          <w:sz w:val="24"/>
        </w:rPr>
        <w:t xml:space="preserve"> </w:t>
      </w:r>
      <w:r w:rsidR="000F4762">
        <w:rPr>
          <w:sz w:val="24"/>
        </w:rPr>
        <w:t>энергетики</w:t>
      </w:r>
      <w:r w:rsidR="000F4762">
        <w:rPr>
          <w:spacing w:val="-2"/>
          <w:sz w:val="24"/>
        </w:rPr>
        <w:t xml:space="preserve"> </w:t>
      </w:r>
      <w:r w:rsidR="000F4762">
        <w:rPr>
          <w:sz w:val="24"/>
        </w:rPr>
        <w:t>Российской</w:t>
      </w:r>
      <w:r w:rsidR="000F4762">
        <w:rPr>
          <w:spacing w:val="-2"/>
          <w:sz w:val="24"/>
        </w:rPr>
        <w:t xml:space="preserve"> </w:t>
      </w:r>
      <w:r w:rsidR="000F4762">
        <w:rPr>
          <w:sz w:val="24"/>
        </w:rPr>
        <w:t>Федерации</w:t>
      </w:r>
      <w:r w:rsidR="000F4762">
        <w:rPr>
          <w:spacing w:val="-2"/>
          <w:sz w:val="24"/>
        </w:rPr>
        <w:t xml:space="preserve"> </w:t>
      </w:r>
      <w:r w:rsidR="000F4762">
        <w:rPr>
          <w:sz w:val="24"/>
        </w:rPr>
        <w:t>от</w:t>
      </w:r>
      <w:r w:rsidR="000F4762">
        <w:rPr>
          <w:spacing w:val="5"/>
          <w:sz w:val="24"/>
        </w:rPr>
        <w:t xml:space="preserve"> </w:t>
      </w:r>
      <w:r w:rsidR="000F4762">
        <w:rPr>
          <w:sz w:val="24"/>
        </w:rPr>
        <w:t>№</w:t>
      </w:r>
      <w:r w:rsidR="000F4762">
        <w:rPr>
          <w:spacing w:val="-3"/>
          <w:sz w:val="24"/>
        </w:rPr>
        <w:t xml:space="preserve"> </w:t>
      </w:r>
      <w:r w:rsidR="000F4762">
        <w:rPr>
          <w:sz w:val="24"/>
        </w:rPr>
        <w:t>2234</w:t>
      </w:r>
      <w:r w:rsidR="000F4762">
        <w:rPr>
          <w:spacing w:val="-2"/>
          <w:sz w:val="24"/>
        </w:rPr>
        <w:t xml:space="preserve"> (далее</w:t>
      </w:r>
    </w:p>
    <w:p w:rsidR="009817EA" w:rsidRDefault="000F4762" w:rsidP="00DD244F">
      <w:pPr>
        <w:pStyle w:val="a3"/>
        <w:ind w:firstLine="709"/>
        <w:jc w:val="both"/>
      </w:pPr>
      <w:r>
        <w:t>-</w:t>
      </w:r>
      <w:r>
        <w:rPr>
          <w:spacing w:val="-1"/>
        </w:rPr>
        <w:t xml:space="preserve"> </w:t>
      </w:r>
      <w:r>
        <w:rPr>
          <w:spacing w:val="-2"/>
        </w:rPr>
        <w:t>Порядок).</w:t>
      </w:r>
    </w:p>
    <w:p w:rsidR="009817EA" w:rsidRDefault="000F4762" w:rsidP="00DD244F">
      <w:pPr>
        <w:pStyle w:val="a3"/>
        <w:ind w:firstLine="709"/>
        <w:jc w:val="both"/>
      </w:pPr>
      <w:r>
        <w:lastRenderedPageBreak/>
        <w:t>При подготовке актов оценки обеспечения готовности к отопительному периоду Комиссия руководствуются действующим законодательством Российской Федерации.</w:t>
      </w:r>
    </w:p>
    <w:p w:rsidR="009817EA" w:rsidRDefault="000F4762" w:rsidP="00DD244F">
      <w:pPr>
        <w:pStyle w:val="a3"/>
        <w:ind w:firstLine="709"/>
        <w:jc w:val="both"/>
      </w:pPr>
      <w:r>
        <w:t>Паспорта обеспечения готовности к отопительному периоду составляются по рекомендуемому образцу, приведенному в приложении 3 к настоящей программе, по каждому объекту подведомственных учреждений администрации</w:t>
      </w:r>
      <w:r w:rsidR="00391B08">
        <w:t xml:space="preserve"> </w:t>
      </w:r>
      <w:r w:rsidR="00443A85">
        <w:t xml:space="preserve">муниципального образования сельское поселение </w:t>
      </w:r>
      <w:r w:rsidR="00391B08">
        <w:t>Залесовского сельсо</w:t>
      </w:r>
      <w:r w:rsidR="002A71A0">
        <w:t xml:space="preserve">вета Красногвардейского </w:t>
      </w:r>
      <w:r w:rsidR="00443A85">
        <w:t xml:space="preserve">муниципального </w:t>
      </w:r>
      <w:r w:rsidR="002A71A0">
        <w:t xml:space="preserve">района </w:t>
      </w:r>
      <w:r>
        <w:t>по направлениям деятельности и подписываю</w:t>
      </w:r>
      <w:r w:rsidR="00391B08">
        <w:t xml:space="preserve">тся главой </w:t>
      </w:r>
      <w:r w:rsidR="00443A85">
        <w:t xml:space="preserve">сельского поселения </w:t>
      </w:r>
      <w:r w:rsidR="00391B08">
        <w:t xml:space="preserve">Залесовского сельсовета Красногвардейского </w:t>
      </w:r>
      <w:r w:rsidR="00443A85">
        <w:t xml:space="preserve">муниципального </w:t>
      </w:r>
      <w:r w:rsidR="00391B08">
        <w:t>района.</w:t>
      </w:r>
    </w:p>
    <w:p w:rsidR="002A71A0" w:rsidRDefault="002A71A0" w:rsidP="002A71A0">
      <w:pPr>
        <w:pStyle w:val="a3"/>
        <w:ind w:left="143" w:right="137" w:firstLine="707"/>
        <w:jc w:val="both"/>
        <w:sectPr w:rsidR="002A71A0" w:rsidSect="00DD244F">
          <w:headerReference w:type="default" r:id="rId10"/>
          <w:pgSz w:w="11910" w:h="16840"/>
          <w:pgMar w:top="1134" w:right="850" w:bottom="1134" w:left="1701" w:header="0" w:footer="0" w:gutter="0"/>
          <w:cols w:space="720"/>
          <w:docGrid w:linePitch="299"/>
        </w:sectPr>
      </w:pPr>
    </w:p>
    <w:p w:rsidR="00D26F8B" w:rsidRPr="00391B08" w:rsidRDefault="00D26F8B" w:rsidP="002A71A0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lastRenderedPageBreak/>
        <w:t xml:space="preserve">Приложение </w:t>
      </w:r>
      <w:r>
        <w:rPr>
          <w:b w:val="0"/>
        </w:rPr>
        <w:t>№ 4</w:t>
      </w:r>
      <w:r w:rsidRPr="00391B08">
        <w:rPr>
          <w:b w:val="0"/>
        </w:rPr>
        <w:t xml:space="preserve"> </w:t>
      </w:r>
    </w:p>
    <w:p w:rsidR="00D26F8B" w:rsidRPr="00391B08" w:rsidRDefault="00D26F8B" w:rsidP="00D26F8B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 xml:space="preserve">к постановлению администрации </w:t>
      </w:r>
    </w:p>
    <w:p w:rsidR="00D26F8B" w:rsidRDefault="00D26F8B" w:rsidP="00D26F8B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>муниципального образования</w:t>
      </w:r>
    </w:p>
    <w:p w:rsidR="00C821F0" w:rsidRPr="00391B08" w:rsidRDefault="00C821F0" w:rsidP="00D26F8B">
      <w:pPr>
        <w:pStyle w:val="2"/>
        <w:spacing w:before="0"/>
        <w:ind w:left="0"/>
        <w:jc w:val="right"/>
        <w:rPr>
          <w:b w:val="0"/>
        </w:rPr>
      </w:pPr>
      <w:r>
        <w:rPr>
          <w:b w:val="0"/>
        </w:rPr>
        <w:t>сельское поселение</w:t>
      </w:r>
    </w:p>
    <w:p w:rsidR="00D26F8B" w:rsidRDefault="00542479" w:rsidP="00D26F8B">
      <w:pPr>
        <w:pStyle w:val="2"/>
        <w:spacing w:before="0"/>
        <w:ind w:left="0"/>
        <w:jc w:val="right"/>
        <w:rPr>
          <w:b w:val="0"/>
        </w:rPr>
      </w:pPr>
      <w:r>
        <w:rPr>
          <w:b w:val="0"/>
        </w:rPr>
        <w:t>Новоюласенский</w:t>
      </w:r>
      <w:r w:rsidR="00D26F8B" w:rsidRPr="00391B08">
        <w:rPr>
          <w:b w:val="0"/>
        </w:rPr>
        <w:t xml:space="preserve"> сельсовет</w:t>
      </w:r>
    </w:p>
    <w:p w:rsidR="00D26F8B" w:rsidRDefault="002A71A0" w:rsidP="00D26F8B">
      <w:pPr>
        <w:pStyle w:val="2"/>
        <w:spacing w:before="0"/>
        <w:ind w:left="0"/>
        <w:jc w:val="right"/>
        <w:rPr>
          <w:b w:val="0"/>
        </w:rPr>
      </w:pPr>
      <w:r>
        <w:rPr>
          <w:b w:val="0"/>
        </w:rPr>
        <w:t xml:space="preserve">от </w:t>
      </w:r>
      <w:r w:rsidR="007C05BC">
        <w:rPr>
          <w:b w:val="0"/>
        </w:rPr>
        <w:t>10</w:t>
      </w:r>
      <w:r>
        <w:rPr>
          <w:b w:val="0"/>
        </w:rPr>
        <w:t>.08.2026 № 4</w:t>
      </w:r>
      <w:r w:rsidR="007C05BC">
        <w:rPr>
          <w:b w:val="0"/>
        </w:rPr>
        <w:t>9</w:t>
      </w:r>
      <w:r>
        <w:rPr>
          <w:b w:val="0"/>
        </w:rPr>
        <w:t>-п</w:t>
      </w:r>
    </w:p>
    <w:p w:rsidR="009817EA" w:rsidRDefault="009817EA">
      <w:pPr>
        <w:pStyle w:val="a3"/>
        <w:spacing w:before="42"/>
      </w:pPr>
    </w:p>
    <w:p w:rsidR="00D26F8B" w:rsidRDefault="00D26F8B">
      <w:pPr>
        <w:pStyle w:val="a3"/>
        <w:spacing w:before="42"/>
      </w:pPr>
    </w:p>
    <w:p w:rsidR="009817EA" w:rsidRPr="002A71A0" w:rsidRDefault="006B3701" w:rsidP="002A71A0">
      <w:pPr>
        <w:pStyle w:val="a3"/>
        <w:jc w:val="center"/>
        <w:rPr>
          <w:b/>
        </w:rPr>
      </w:pPr>
      <w:r w:rsidRPr="002A71A0">
        <w:rPr>
          <w:b/>
        </w:rPr>
        <w:t>П</w:t>
      </w:r>
      <w:r w:rsidR="000F4762" w:rsidRPr="002A71A0">
        <w:rPr>
          <w:b/>
        </w:rPr>
        <w:t>еречень</w:t>
      </w:r>
      <w:r w:rsidR="000F4762" w:rsidRPr="002A71A0">
        <w:rPr>
          <w:b/>
          <w:spacing w:val="-6"/>
        </w:rPr>
        <w:t xml:space="preserve"> </w:t>
      </w:r>
      <w:r w:rsidR="000F4762" w:rsidRPr="002A71A0">
        <w:rPr>
          <w:b/>
        </w:rPr>
        <w:t>потребителей</w:t>
      </w:r>
      <w:r w:rsidR="000F4762" w:rsidRPr="002A71A0">
        <w:rPr>
          <w:b/>
          <w:spacing w:val="-8"/>
        </w:rPr>
        <w:t xml:space="preserve"> </w:t>
      </w:r>
      <w:r w:rsidR="000F4762" w:rsidRPr="002A71A0">
        <w:rPr>
          <w:b/>
        </w:rPr>
        <w:t>тепловой</w:t>
      </w:r>
      <w:r w:rsidR="000F4762" w:rsidRPr="002A71A0">
        <w:rPr>
          <w:b/>
          <w:spacing w:val="-6"/>
        </w:rPr>
        <w:t xml:space="preserve"> </w:t>
      </w:r>
      <w:r w:rsidR="000F4762" w:rsidRPr="002A71A0">
        <w:rPr>
          <w:b/>
        </w:rPr>
        <w:t>энергии,</w:t>
      </w:r>
      <w:r w:rsidR="000F4762" w:rsidRPr="002A71A0">
        <w:rPr>
          <w:b/>
          <w:spacing w:val="-6"/>
        </w:rPr>
        <w:t xml:space="preserve"> </w:t>
      </w:r>
      <w:r w:rsidR="000F4762" w:rsidRPr="002A71A0">
        <w:rPr>
          <w:b/>
        </w:rPr>
        <w:t>в</w:t>
      </w:r>
      <w:r w:rsidR="000F4762" w:rsidRPr="002A71A0">
        <w:rPr>
          <w:b/>
          <w:spacing w:val="-7"/>
        </w:rPr>
        <w:t xml:space="preserve"> </w:t>
      </w:r>
      <w:r w:rsidR="000F4762" w:rsidRPr="002A71A0">
        <w:rPr>
          <w:b/>
        </w:rPr>
        <w:t>отношении</w:t>
      </w:r>
      <w:r w:rsidR="000F4762" w:rsidRPr="002A71A0">
        <w:rPr>
          <w:b/>
          <w:spacing w:val="-6"/>
        </w:rPr>
        <w:t xml:space="preserve"> </w:t>
      </w:r>
      <w:r w:rsidR="00D26F8B" w:rsidRPr="002A71A0">
        <w:rPr>
          <w:b/>
        </w:rPr>
        <w:t>которых администрацией Залесовского сельсовета Красногвардейского</w:t>
      </w:r>
      <w:r w:rsidR="007C05BC">
        <w:rPr>
          <w:b/>
        </w:rPr>
        <w:t xml:space="preserve"> муниципального  района </w:t>
      </w:r>
      <w:r w:rsidR="000F4762" w:rsidRPr="002A71A0">
        <w:rPr>
          <w:b/>
        </w:rPr>
        <w:t>проводится</w:t>
      </w:r>
      <w:r w:rsidR="000F4762" w:rsidRPr="002A71A0">
        <w:rPr>
          <w:b/>
          <w:spacing w:val="-4"/>
        </w:rPr>
        <w:t xml:space="preserve"> </w:t>
      </w:r>
      <w:r w:rsidR="000F4762" w:rsidRPr="002A71A0">
        <w:rPr>
          <w:b/>
        </w:rPr>
        <w:t>проверка</w:t>
      </w:r>
      <w:r w:rsidR="000F4762" w:rsidRPr="002A71A0">
        <w:rPr>
          <w:b/>
          <w:spacing w:val="-5"/>
        </w:rPr>
        <w:t xml:space="preserve"> </w:t>
      </w:r>
      <w:r w:rsidR="000F4762" w:rsidRPr="002A71A0">
        <w:rPr>
          <w:b/>
        </w:rPr>
        <w:t>готовности</w:t>
      </w:r>
      <w:r w:rsidR="000F4762" w:rsidRPr="002A71A0">
        <w:rPr>
          <w:b/>
          <w:spacing w:val="-4"/>
        </w:rPr>
        <w:t xml:space="preserve"> </w:t>
      </w:r>
      <w:r w:rsidR="000F4762" w:rsidRPr="002A71A0">
        <w:rPr>
          <w:b/>
        </w:rPr>
        <w:t>к</w:t>
      </w:r>
      <w:r w:rsidR="000F4762" w:rsidRPr="002A71A0">
        <w:rPr>
          <w:b/>
          <w:spacing w:val="-4"/>
        </w:rPr>
        <w:t xml:space="preserve"> </w:t>
      </w:r>
      <w:r w:rsidR="000F4762" w:rsidRPr="002A71A0">
        <w:rPr>
          <w:b/>
        </w:rPr>
        <w:t>отопительному</w:t>
      </w:r>
      <w:r w:rsidR="000F4762" w:rsidRPr="002A71A0">
        <w:rPr>
          <w:b/>
          <w:spacing w:val="-6"/>
        </w:rPr>
        <w:t xml:space="preserve"> </w:t>
      </w:r>
      <w:r w:rsidR="000F4762" w:rsidRPr="002A71A0">
        <w:rPr>
          <w:b/>
          <w:spacing w:val="-2"/>
        </w:rPr>
        <w:t>периоду</w:t>
      </w:r>
    </w:p>
    <w:p w:rsidR="009817EA" w:rsidRDefault="009817EA">
      <w:pPr>
        <w:pStyle w:val="a3"/>
        <w:rPr>
          <w:sz w:val="20"/>
        </w:rPr>
      </w:pPr>
    </w:p>
    <w:p w:rsidR="009817EA" w:rsidRDefault="009817EA">
      <w:pPr>
        <w:pStyle w:val="a3"/>
        <w:spacing w:before="194"/>
        <w:rPr>
          <w:sz w:val="20"/>
        </w:rPr>
      </w:pPr>
    </w:p>
    <w:tbl>
      <w:tblPr>
        <w:tblStyle w:val="TableNormal"/>
        <w:tblW w:w="9320" w:type="dxa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5"/>
        <w:gridCol w:w="4396"/>
        <w:gridCol w:w="4109"/>
      </w:tblGrid>
      <w:tr w:rsidR="009817EA" w:rsidRPr="00D26F8B" w:rsidTr="009723B8">
        <w:trPr>
          <w:trHeight w:val="650"/>
        </w:trPr>
        <w:tc>
          <w:tcPr>
            <w:tcW w:w="815" w:type="dxa"/>
          </w:tcPr>
          <w:p w:rsidR="009817EA" w:rsidRPr="002A71A0" w:rsidRDefault="000F4762">
            <w:pPr>
              <w:pStyle w:val="TableParagraph"/>
              <w:spacing w:line="273" w:lineRule="exact"/>
              <w:ind w:left="8"/>
              <w:jc w:val="center"/>
              <w:rPr>
                <w:sz w:val="24"/>
                <w:szCs w:val="24"/>
              </w:rPr>
            </w:pPr>
            <w:r w:rsidRPr="002A71A0">
              <w:rPr>
                <w:spacing w:val="-10"/>
                <w:sz w:val="24"/>
                <w:szCs w:val="24"/>
              </w:rPr>
              <w:t>№</w:t>
            </w:r>
          </w:p>
          <w:p w:rsidR="009817EA" w:rsidRPr="002A71A0" w:rsidRDefault="000F4762">
            <w:pPr>
              <w:pStyle w:val="TableParagraph"/>
              <w:spacing w:before="41" w:line="240" w:lineRule="auto"/>
              <w:ind w:left="8" w:right="1"/>
              <w:jc w:val="center"/>
              <w:rPr>
                <w:sz w:val="24"/>
                <w:szCs w:val="24"/>
              </w:rPr>
            </w:pPr>
            <w:r w:rsidRPr="002A71A0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4396" w:type="dxa"/>
          </w:tcPr>
          <w:p w:rsidR="009817EA" w:rsidRPr="002A71A0" w:rsidRDefault="000F4762">
            <w:pPr>
              <w:pStyle w:val="TableParagraph"/>
              <w:spacing w:line="273" w:lineRule="exact"/>
              <w:ind w:left="782"/>
              <w:rPr>
                <w:sz w:val="24"/>
                <w:szCs w:val="24"/>
              </w:rPr>
            </w:pPr>
            <w:r w:rsidRPr="002A71A0">
              <w:rPr>
                <w:sz w:val="24"/>
                <w:szCs w:val="24"/>
              </w:rPr>
              <w:t>Наименование</w:t>
            </w:r>
            <w:r w:rsidRPr="002A71A0">
              <w:rPr>
                <w:spacing w:val="-7"/>
                <w:sz w:val="24"/>
                <w:szCs w:val="24"/>
              </w:rPr>
              <w:t xml:space="preserve"> </w:t>
            </w:r>
            <w:r w:rsidRPr="002A71A0">
              <w:rPr>
                <w:spacing w:val="-2"/>
                <w:sz w:val="24"/>
                <w:szCs w:val="24"/>
              </w:rPr>
              <w:t>потребителя</w:t>
            </w:r>
          </w:p>
        </w:tc>
        <w:tc>
          <w:tcPr>
            <w:tcW w:w="4109" w:type="dxa"/>
          </w:tcPr>
          <w:p w:rsidR="009817EA" w:rsidRPr="002A71A0" w:rsidRDefault="000F4762">
            <w:pPr>
              <w:pStyle w:val="TableParagraph"/>
              <w:spacing w:line="273" w:lineRule="exact"/>
              <w:ind w:left="11"/>
              <w:jc w:val="center"/>
              <w:rPr>
                <w:sz w:val="24"/>
                <w:szCs w:val="24"/>
              </w:rPr>
            </w:pPr>
            <w:r w:rsidRPr="002A71A0">
              <w:rPr>
                <w:spacing w:val="-2"/>
                <w:sz w:val="24"/>
                <w:szCs w:val="24"/>
              </w:rPr>
              <w:t>Адрес</w:t>
            </w:r>
          </w:p>
        </w:tc>
      </w:tr>
      <w:tr w:rsidR="009817EA" w:rsidRPr="00D26F8B" w:rsidTr="009723B8">
        <w:trPr>
          <w:trHeight w:val="482"/>
        </w:trPr>
        <w:tc>
          <w:tcPr>
            <w:tcW w:w="815" w:type="dxa"/>
          </w:tcPr>
          <w:p w:rsidR="009817EA" w:rsidRPr="002A71A0" w:rsidRDefault="000F4762">
            <w:pPr>
              <w:pStyle w:val="TableParagraph"/>
              <w:spacing w:line="268" w:lineRule="exact"/>
              <w:ind w:left="388"/>
              <w:rPr>
                <w:sz w:val="24"/>
                <w:szCs w:val="24"/>
              </w:rPr>
            </w:pPr>
            <w:r w:rsidRPr="002A71A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396" w:type="dxa"/>
            <w:vAlign w:val="bottom"/>
          </w:tcPr>
          <w:p w:rsidR="009817EA" w:rsidRPr="002A71A0" w:rsidRDefault="00D26F8B" w:rsidP="007C05BC">
            <w:pPr>
              <w:rPr>
                <w:sz w:val="24"/>
                <w:szCs w:val="24"/>
              </w:rPr>
            </w:pPr>
            <w:r w:rsidRPr="002A71A0">
              <w:rPr>
                <w:color w:val="FF0000"/>
                <w:sz w:val="24"/>
                <w:szCs w:val="24"/>
              </w:rPr>
              <w:t xml:space="preserve"> </w:t>
            </w:r>
            <w:r w:rsidRPr="002A71A0">
              <w:rPr>
                <w:sz w:val="24"/>
                <w:szCs w:val="24"/>
              </w:rPr>
              <w:t xml:space="preserve">МБОУ </w:t>
            </w:r>
            <w:r w:rsidR="007C05BC">
              <w:rPr>
                <w:sz w:val="24"/>
                <w:szCs w:val="24"/>
              </w:rPr>
              <w:t>«Новоюласинская средняя общеобразовательная школа»</w:t>
            </w:r>
          </w:p>
        </w:tc>
        <w:tc>
          <w:tcPr>
            <w:tcW w:w="4109" w:type="dxa"/>
            <w:vAlign w:val="center"/>
          </w:tcPr>
          <w:p w:rsidR="009817EA" w:rsidRPr="002A71A0" w:rsidRDefault="007C05BC" w:rsidP="002A71A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с.Новоюласка, ул. Комсомольская, д.14а</w:t>
            </w:r>
          </w:p>
        </w:tc>
      </w:tr>
      <w:tr w:rsidR="009817EA" w:rsidRPr="00D26F8B" w:rsidTr="007C05BC">
        <w:trPr>
          <w:trHeight w:val="243"/>
        </w:trPr>
        <w:tc>
          <w:tcPr>
            <w:tcW w:w="815" w:type="dxa"/>
          </w:tcPr>
          <w:p w:rsidR="009817EA" w:rsidRPr="002A71A0" w:rsidRDefault="00D26F8B">
            <w:pPr>
              <w:pStyle w:val="TableParagraph"/>
              <w:spacing w:line="237" w:lineRule="exact"/>
              <w:ind w:left="366"/>
              <w:rPr>
                <w:sz w:val="24"/>
                <w:szCs w:val="24"/>
              </w:rPr>
            </w:pPr>
            <w:r w:rsidRPr="002A71A0">
              <w:rPr>
                <w:sz w:val="24"/>
                <w:szCs w:val="24"/>
              </w:rPr>
              <w:t>2</w:t>
            </w:r>
          </w:p>
        </w:tc>
        <w:tc>
          <w:tcPr>
            <w:tcW w:w="4396" w:type="dxa"/>
            <w:vAlign w:val="bottom"/>
          </w:tcPr>
          <w:p w:rsidR="009817EA" w:rsidRPr="002A71A0" w:rsidRDefault="00542479" w:rsidP="007C05BC">
            <w:pPr>
              <w:pStyle w:val="TableParagraph"/>
              <w:spacing w:line="228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Новоюласенский</w:t>
            </w:r>
            <w:r w:rsidR="00D26F8B" w:rsidRPr="002A71A0">
              <w:rPr>
                <w:sz w:val="24"/>
                <w:szCs w:val="24"/>
              </w:rPr>
              <w:t xml:space="preserve"> сельский </w:t>
            </w:r>
            <w:r w:rsidR="007C05BC">
              <w:rPr>
                <w:sz w:val="24"/>
                <w:szCs w:val="24"/>
              </w:rPr>
              <w:t>Д</w:t>
            </w:r>
            <w:r w:rsidR="00D26F8B" w:rsidRPr="002A71A0">
              <w:rPr>
                <w:sz w:val="24"/>
                <w:szCs w:val="24"/>
              </w:rPr>
              <w:t xml:space="preserve">ом культуры </w:t>
            </w:r>
          </w:p>
        </w:tc>
        <w:tc>
          <w:tcPr>
            <w:tcW w:w="4109" w:type="dxa"/>
            <w:vAlign w:val="center"/>
          </w:tcPr>
          <w:p w:rsidR="009817EA" w:rsidRPr="002A71A0" w:rsidRDefault="007C05BC" w:rsidP="002A71A0">
            <w:pPr>
              <w:pStyle w:val="TableParagraph"/>
              <w:spacing w:line="237" w:lineRule="exact"/>
              <w:ind w:left="2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с.Новоюласка, ул. Дружбы, д.7</w:t>
            </w:r>
          </w:p>
        </w:tc>
      </w:tr>
      <w:tr w:rsidR="009817EA" w:rsidRPr="00D26F8B" w:rsidTr="009723B8">
        <w:trPr>
          <w:trHeight w:val="481"/>
        </w:trPr>
        <w:tc>
          <w:tcPr>
            <w:tcW w:w="815" w:type="dxa"/>
          </w:tcPr>
          <w:p w:rsidR="009817EA" w:rsidRPr="002A71A0" w:rsidRDefault="00D26F8B">
            <w:pPr>
              <w:pStyle w:val="TableParagraph"/>
              <w:ind w:left="366"/>
              <w:rPr>
                <w:sz w:val="24"/>
                <w:szCs w:val="24"/>
              </w:rPr>
            </w:pPr>
            <w:r w:rsidRPr="002A71A0">
              <w:rPr>
                <w:sz w:val="24"/>
                <w:szCs w:val="24"/>
              </w:rPr>
              <w:t>3</w:t>
            </w:r>
          </w:p>
        </w:tc>
        <w:tc>
          <w:tcPr>
            <w:tcW w:w="4396" w:type="dxa"/>
            <w:vAlign w:val="bottom"/>
          </w:tcPr>
          <w:p w:rsidR="009817EA" w:rsidRPr="002A71A0" w:rsidRDefault="00D26F8B" w:rsidP="007C05BC">
            <w:pPr>
              <w:pStyle w:val="TableParagraph"/>
              <w:spacing w:before="1" w:line="226" w:lineRule="exact"/>
              <w:ind w:left="0"/>
              <w:rPr>
                <w:sz w:val="24"/>
                <w:szCs w:val="24"/>
              </w:rPr>
            </w:pPr>
            <w:r w:rsidRPr="002A71A0">
              <w:rPr>
                <w:sz w:val="24"/>
                <w:szCs w:val="24"/>
              </w:rPr>
              <w:t xml:space="preserve">Административное здание </w:t>
            </w:r>
            <w:r w:rsidR="007C05BC">
              <w:rPr>
                <w:sz w:val="24"/>
                <w:szCs w:val="24"/>
              </w:rPr>
              <w:t xml:space="preserve">Новоюласенского </w:t>
            </w:r>
            <w:r w:rsidRPr="002A71A0">
              <w:rPr>
                <w:sz w:val="24"/>
                <w:szCs w:val="24"/>
              </w:rPr>
              <w:t>сельсовета</w:t>
            </w:r>
          </w:p>
        </w:tc>
        <w:tc>
          <w:tcPr>
            <w:tcW w:w="4109" w:type="dxa"/>
            <w:vAlign w:val="center"/>
          </w:tcPr>
          <w:p w:rsidR="009817EA" w:rsidRPr="002A71A0" w:rsidRDefault="007C05BC" w:rsidP="002A71A0">
            <w:pPr>
              <w:pStyle w:val="TableParagraph"/>
              <w:ind w:left="2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с.Новоюласка, ул. Дружбы, д.8</w:t>
            </w:r>
          </w:p>
        </w:tc>
      </w:tr>
    </w:tbl>
    <w:p w:rsidR="009817EA" w:rsidRDefault="009817EA">
      <w:pPr>
        <w:pStyle w:val="TableParagraph"/>
        <w:rPr>
          <w:sz w:val="21"/>
        </w:rPr>
        <w:sectPr w:rsidR="009817EA" w:rsidSect="002A71A0">
          <w:headerReference w:type="default" r:id="rId11"/>
          <w:pgSz w:w="11910" w:h="16840"/>
          <w:pgMar w:top="1134" w:right="850" w:bottom="1134" w:left="1701" w:header="907" w:footer="0" w:gutter="0"/>
          <w:cols w:space="720"/>
          <w:docGrid w:linePitch="299"/>
        </w:sectPr>
      </w:pPr>
    </w:p>
    <w:p w:rsidR="009817EA" w:rsidRDefault="009817EA">
      <w:pPr>
        <w:pStyle w:val="a3"/>
      </w:pPr>
    </w:p>
    <w:p w:rsidR="002A71A0" w:rsidRPr="00443A85" w:rsidRDefault="002A71A0" w:rsidP="002A71A0">
      <w:pPr>
        <w:spacing w:before="11"/>
        <w:ind w:left="2010" w:right="78" w:firstLine="1695"/>
        <w:jc w:val="right"/>
        <w:rPr>
          <w:sz w:val="24"/>
          <w:szCs w:val="24"/>
        </w:rPr>
      </w:pPr>
      <w:r w:rsidRPr="00443A85">
        <w:rPr>
          <w:sz w:val="24"/>
          <w:szCs w:val="24"/>
        </w:rPr>
        <w:t>Приложение</w:t>
      </w:r>
      <w:r w:rsidRPr="00443A85">
        <w:rPr>
          <w:spacing w:val="-14"/>
          <w:sz w:val="24"/>
          <w:szCs w:val="24"/>
        </w:rPr>
        <w:t xml:space="preserve"> </w:t>
      </w:r>
      <w:r w:rsidRPr="00443A85">
        <w:rPr>
          <w:sz w:val="24"/>
          <w:szCs w:val="24"/>
        </w:rPr>
        <w:t>№</w:t>
      </w:r>
      <w:r w:rsidRPr="00443A85">
        <w:rPr>
          <w:spacing w:val="-14"/>
          <w:sz w:val="24"/>
          <w:szCs w:val="24"/>
        </w:rPr>
        <w:t xml:space="preserve"> </w:t>
      </w:r>
      <w:r w:rsidRPr="00443A85">
        <w:rPr>
          <w:sz w:val="24"/>
          <w:szCs w:val="24"/>
        </w:rPr>
        <w:fldChar w:fldCharType="begin"/>
      </w:r>
      <w:r w:rsidRPr="00443A85">
        <w:rPr>
          <w:sz w:val="24"/>
          <w:szCs w:val="24"/>
        </w:rPr>
        <w:instrText xml:space="preserve"> PAGE </w:instrText>
      </w:r>
      <w:r w:rsidRPr="00443A85">
        <w:rPr>
          <w:sz w:val="24"/>
          <w:szCs w:val="24"/>
        </w:rPr>
        <w:fldChar w:fldCharType="separate"/>
      </w:r>
      <w:r w:rsidR="009723B8">
        <w:rPr>
          <w:noProof/>
          <w:sz w:val="24"/>
          <w:szCs w:val="24"/>
        </w:rPr>
        <w:t>1</w:t>
      </w:r>
      <w:r w:rsidRPr="00443A85">
        <w:rPr>
          <w:sz w:val="24"/>
          <w:szCs w:val="24"/>
        </w:rPr>
        <w:fldChar w:fldCharType="end"/>
      </w:r>
    </w:p>
    <w:p w:rsidR="002A71A0" w:rsidRPr="00443A85" w:rsidRDefault="002A71A0" w:rsidP="002A71A0">
      <w:pPr>
        <w:spacing w:before="11"/>
        <w:ind w:left="2010" w:right="78" w:firstLine="1695"/>
        <w:jc w:val="right"/>
        <w:rPr>
          <w:sz w:val="24"/>
          <w:szCs w:val="24"/>
        </w:rPr>
      </w:pPr>
      <w:r w:rsidRPr="00443A85">
        <w:rPr>
          <w:sz w:val="24"/>
          <w:szCs w:val="24"/>
        </w:rPr>
        <w:t xml:space="preserve"> к</w:t>
      </w:r>
      <w:r w:rsidRPr="00443A85">
        <w:rPr>
          <w:spacing w:val="-12"/>
          <w:sz w:val="24"/>
          <w:szCs w:val="24"/>
        </w:rPr>
        <w:t xml:space="preserve"> </w:t>
      </w:r>
      <w:r w:rsidRPr="00443A85">
        <w:rPr>
          <w:sz w:val="24"/>
          <w:szCs w:val="24"/>
        </w:rPr>
        <w:t>программе</w:t>
      </w:r>
      <w:r w:rsidRPr="00443A85">
        <w:rPr>
          <w:spacing w:val="-13"/>
          <w:sz w:val="24"/>
          <w:szCs w:val="24"/>
        </w:rPr>
        <w:t xml:space="preserve"> </w:t>
      </w:r>
      <w:r w:rsidRPr="00443A85">
        <w:rPr>
          <w:sz w:val="24"/>
          <w:szCs w:val="24"/>
        </w:rPr>
        <w:t>проведения</w:t>
      </w:r>
      <w:r w:rsidRPr="00443A85">
        <w:rPr>
          <w:spacing w:val="-11"/>
          <w:sz w:val="24"/>
          <w:szCs w:val="24"/>
        </w:rPr>
        <w:t xml:space="preserve"> </w:t>
      </w:r>
      <w:r w:rsidRPr="00443A85">
        <w:rPr>
          <w:sz w:val="24"/>
          <w:szCs w:val="24"/>
        </w:rPr>
        <w:t>оценки</w:t>
      </w:r>
    </w:p>
    <w:p w:rsidR="002A71A0" w:rsidRPr="00443A85" w:rsidRDefault="002A71A0" w:rsidP="002A71A0">
      <w:pPr>
        <w:spacing w:before="11"/>
        <w:ind w:left="2010" w:right="78" w:firstLine="1695"/>
        <w:jc w:val="right"/>
        <w:rPr>
          <w:sz w:val="24"/>
          <w:szCs w:val="24"/>
        </w:rPr>
      </w:pPr>
      <w:r w:rsidRPr="00443A85">
        <w:rPr>
          <w:sz w:val="24"/>
          <w:szCs w:val="24"/>
        </w:rPr>
        <w:t xml:space="preserve"> обеспечения готовности</w:t>
      </w:r>
    </w:p>
    <w:p w:rsidR="002A71A0" w:rsidRPr="00443A85" w:rsidRDefault="002A71A0" w:rsidP="002A71A0">
      <w:pPr>
        <w:pStyle w:val="a3"/>
        <w:ind w:left="526" w:right="79" w:firstLine="422"/>
        <w:jc w:val="right"/>
      </w:pPr>
      <w:r w:rsidRPr="00443A85">
        <w:t>к</w:t>
      </w:r>
      <w:r w:rsidRPr="00443A85">
        <w:rPr>
          <w:spacing w:val="-8"/>
        </w:rPr>
        <w:t xml:space="preserve"> </w:t>
      </w:r>
      <w:r w:rsidRPr="00443A85">
        <w:t>отопительному</w:t>
      </w:r>
      <w:r w:rsidRPr="00443A85">
        <w:rPr>
          <w:spacing w:val="-12"/>
        </w:rPr>
        <w:t xml:space="preserve"> </w:t>
      </w:r>
      <w:r w:rsidRPr="00443A85">
        <w:t>периоду</w:t>
      </w:r>
      <w:r w:rsidRPr="00443A85">
        <w:rPr>
          <w:spacing w:val="-12"/>
        </w:rPr>
        <w:t xml:space="preserve"> </w:t>
      </w:r>
      <w:r w:rsidRPr="00443A85">
        <w:t>2026-2027</w:t>
      </w:r>
      <w:r w:rsidRPr="00443A85">
        <w:rPr>
          <w:spacing w:val="-8"/>
        </w:rPr>
        <w:t xml:space="preserve"> </w:t>
      </w:r>
      <w:r w:rsidRPr="00443A85">
        <w:t>годов</w:t>
      </w:r>
    </w:p>
    <w:p w:rsidR="002A71A0" w:rsidRPr="00443A85" w:rsidRDefault="002A71A0" w:rsidP="002A71A0">
      <w:pPr>
        <w:pStyle w:val="a3"/>
        <w:ind w:left="526" w:right="79" w:firstLine="422"/>
        <w:jc w:val="right"/>
      </w:pPr>
      <w:r w:rsidRPr="00443A85">
        <w:t xml:space="preserve"> потребителей,</w:t>
      </w:r>
      <w:r w:rsidRPr="00443A85">
        <w:rPr>
          <w:spacing w:val="-6"/>
        </w:rPr>
        <w:t xml:space="preserve"> </w:t>
      </w:r>
      <w:r w:rsidRPr="00443A85">
        <w:t>теплоснабжающих</w:t>
      </w:r>
      <w:r w:rsidRPr="00443A85">
        <w:rPr>
          <w:spacing w:val="-3"/>
        </w:rPr>
        <w:t xml:space="preserve"> </w:t>
      </w:r>
      <w:r w:rsidRPr="00443A85">
        <w:rPr>
          <w:spacing w:val="-2"/>
        </w:rPr>
        <w:t>организаций</w:t>
      </w:r>
    </w:p>
    <w:p w:rsidR="007C05BC" w:rsidRDefault="002A71A0" w:rsidP="002A71A0">
      <w:pPr>
        <w:pStyle w:val="a3"/>
        <w:ind w:right="79"/>
        <w:jc w:val="right"/>
      </w:pPr>
      <w:r w:rsidRPr="00443A85">
        <w:t>на</w:t>
      </w:r>
      <w:r w:rsidRPr="00443A85">
        <w:rPr>
          <w:spacing w:val="-5"/>
        </w:rPr>
        <w:t xml:space="preserve"> </w:t>
      </w:r>
      <w:r w:rsidRPr="00443A85">
        <w:t>территории</w:t>
      </w:r>
      <w:r w:rsidRPr="00443A85">
        <w:rPr>
          <w:spacing w:val="53"/>
        </w:rPr>
        <w:t xml:space="preserve"> </w:t>
      </w:r>
      <w:r w:rsidR="007C05BC">
        <w:t>муниципального образования</w:t>
      </w:r>
    </w:p>
    <w:p w:rsidR="002A71A0" w:rsidRDefault="007C05BC" w:rsidP="002A71A0">
      <w:pPr>
        <w:pStyle w:val="a3"/>
        <w:ind w:right="79"/>
        <w:jc w:val="right"/>
      </w:pPr>
      <w:r>
        <w:t xml:space="preserve">Новоюласенский </w:t>
      </w:r>
      <w:r w:rsidR="002A71A0" w:rsidRPr="00443A85">
        <w:t xml:space="preserve"> сельсовет</w:t>
      </w:r>
    </w:p>
    <w:p w:rsidR="007C05BC" w:rsidRPr="00443A85" w:rsidRDefault="007C05BC" w:rsidP="002A71A0">
      <w:pPr>
        <w:pStyle w:val="a3"/>
        <w:ind w:right="79"/>
        <w:jc w:val="right"/>
      </w:pPr>
      <w:r>
        <w:t>Красногвардейского муниципального района</w:t>
      </w:r>
    </w:p>
    <w:p w:rsidR="009817EA" w:rsidRDefault="009817EA">
      <w:pPr>
        <w:pStyle w:val="a3"/>
      </w:pPr>
    </w:p>
    <w:p w:rsidR="009817EA" w:rsidRDefault="009817EA">
      <w:pPr>
        <w:pStyle w:val="a3"/>
        <w:spacing w:before="45"/>
      </w:pPr>
    </w:p>
    <w:p w:rsidR="009817EA" w:rsidRDefault="000F4762" w:rsidP="002A71A0">
      <w:pPr>
        <w:pStyle w:val="a3"/>
        <w:jc w:val="center"/>
      </w:pPr>
      <w:r>
        <w:t>График</w:t>
      </w:r>
      <w:r>
        <w:rPr>
          <w:spacing w:val="-6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обеспечения</w:t>
      </w:r>
      <w:r>
        <w:rPr>
          <w:spacing w:val="-4"/>
        </w:rPr>
        <w:t xml:space="preserve"> </w:t>
      </w:r>
      <w:r>
        <w:t>готовности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отопительному</w:t>
      </w:r>
      <w:r>
        <w:rPr>
          <w:spacing w:val="-11"/>
        </w:rPr>
        <w:t xml:space="preserve"> </w:t>
      </w:r>
      <w:r>
        <w:rPr>
          <w:spacing w:val="-2"/>
        </w:rPr>
        <w:t>периоду</w:t>
      </w:r>
    </w:p>
    <w:p w:rsidR="009817EA" w:rsidRDefault="009817EA">
      <w:pPr>
        <w:pStyle w:val="a3"/>
        <w:spacing w:before="47"/>
        <w:rPr>
          <w:sz w:val="20"/>
        </w:rPr>
      </w:pPr>
    </w:p>
    <w:tbl>
      <w:tblPr>
        <w:tblStyle w:val="TableNormal"/>
        <w:tblW w:w="9178" w:type="dxa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18"/>
        <w:gridCol w:w="3260"/>
      </w:tblGrid>
      <w:tr w:rsidR="009817EA" w:rsidTr="002A71A0">
        <w:trPr>
          <w:trHeight w:val="621"/>
        </w:trPr>
        <w:tc>
          <w:tcPr>
            <w:tcW w:w="5918" w:type="dxa"/>
          </w:tcPr>
          <w:p w:rsidR="009817EA" w:rsidRDefault="000F4762">
            <w:pPr>
              <w:pStyle w:val="TableParagraph"/>
              <w:spacing w:line="207" w:lineRule="exact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Наименование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объекта</w:t>
            </w:r>
          </w:p>
        </w:tc>
        <w:tc>
          <w:tcPr>
            <w:tcW w:w="3260" w:type="dxa"/>
          </w:tcPr>
          <w:p w:rsidR="009817EA" w:rsidRDefault="000F4762">
            <w:pPr>
              <w:pStyle w:val="TableParagraph"/>
              <w:spacing w:line="206" w:lineRule="exact"/>
              <w:ind w:left="297" w:right="190" w:firstLine="2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Сроки проведения проверки*</w:t>
            </w:r>
          </w:p>
        </w:tc>
      </w:tr>
      <w:tr w:rsidR="009817EA" w:rsidTr="002A71A0">
        <w:trPr>
          <w:trHeight w:val="317"/>
        </w:trPr>
        <w:tc>
          <w:tcPr>
            <w:tcW w:w="9178" w:type="dxa"/>
            <w:gridSpan w:val="2"/>
          </w:tcPr>
          <w:p w:rsidR="009817EA" w:rsidRDefault="000F4762">
            <w:pPr>
              <w:pStyle w:val="TableParagraph"/>
              <w:spacing w:before="49" w:line="248" w:lineRule="exact"/>
              <w:ind w:left="126"/>
              <w:rPr>
                <w:b/>
              </w:rPr>
            </w:pPr>
            <w:r>
              <w:rPr>
                <w:b/>
              </w:rPr>
              <w:t>Потребители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тепловой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энергии</w:t>
            </w:r>
          </w:p>
        </w:tc>
      </w:tr>
      <w:tr w:rsidR="009817EA" w:rsidTr="002A71A0">
        <w:trPr>
          <w:trHeight w:val="1012"/>
        </w:trPr>
        <w:tc>
          <w:tcPr>
            <w:tcW w:w="5918" w:type="dxa"/>
          </w:tcPr>
          <w:p w:rsidR="009817EA" w:rsidRDefault="000F4762" w:rsidP="0028109F">
            <w:pPr>
              <w:pStyle w:val="TableParagraph"/>
              <w:spacing w:line="240" w:lineRule="auto"/>
              <w:ind w:left="107"/>
              <w:jc w:val="both"/>
            </w:pPr>
            <w:r>
              <w:t>Потребители</w:t>
            </w:r>
            <w:r>
              <w:rPr>
                <w:spacing w:val="-6"/>
              </w:rPr>
              <w:t xml:space="preserve"> </w:t>
            </w:r>
            <w:r>
              <w:t>тепловой</w:t>
            </w:r>
            <w:r>
              <w:rPr>
                <w:spacing w:val="-6"/>
              </w:rPr>
              <w:t xml:space="preserve"> </w:t>
            </w:r>
            <w:r>
              <w:t>энергии,</w:t>
            </w:r>
            <w:r>
              <w:rPr>
                <w:spacing w:val="-6"/>
              </w:rPr>
              <w:t xml:space="preserve"> </w:t>
            </w:r>
            <w:r>
              <w:t>теплопотребляющие</w:t>
            </w:r>
            <w:r>
              <w:rPr>
                <w:spacing w:val="-6"/>
              </w:rPr>
              <w:t xml:space="preserve"> </w:t>
            </w:r>
            <w:r>
              <w:t>установки</w:t>
            </w:r>
            <w:r>
              <w:rPr>
                <w:spacing w:val="-6"/>
              </w:rPr>
              <w:t xml:space="preserve"> </w:t>
            </w:r>
            <w:r>
              <w:t>которых</w:t>
            </w:r>
            <w:r>
              <w:rPr>
                <w:spacing w:val="-6"/>
              </w:rPr>
              <w:t xml:space="preserve"> </w:t>
            </w:r>
            <w:r>
              <w:t>подключены (технологически присоединены) к системе теплоснабжения и которые приобретают тепловую энергию</w:t>
            </w:r>
            <w:r>
              <w:rPr>
                <w:spacing w:val="-2"/>
              </w:rPr>
              <w:t xml:space="preserve"> </w:t>
            </w:r>
            <w:r>
              <w:t>(мощность), теплоноситель для использования</w:t>
            </w:r>
            <w:r>
              <w:rPr>
                <w:spacing w:val="-1"/>
              </w:rPr>
              <w:t xml:space="preserve"> </w:t>
            </w:r>
            <w:r>
              <w:t>на принадлежащих</w:t>
            </w:r>
            <w:r w:rsidR="0028109F">
              <w:t xml:space="preserve"> </w:t>
            </w:r>
            <w:r>
              <w:t>им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праве</w:t>
            </w:r>
            <w:r>
              <w:rPr>
                <w:spacing w:val="-3"/>
              </w:rPr>
              <w:t xml:space="preserve"> </w:t>
            </w:r>
            <w:r>
              <w:t>собственности</w:t>
            </w:r>
            <w:r>
              <w:rPr>
                <w:spacing w:val="-3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ином</w:t>
            </w:r>
            <w:r>
              <w:rPr>
                <w:spacing w:val="-4"/>
              </w:rPr>
              <w:t xml:space="preserve"> </w:t>
            </w:r>
            <w:r>
              <w:t>законном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основании</w:t>
            </w:r>
          </w:p>
        </w:tc>
        <w:tc>
          <w:tcPr>
            <w:tcW w:w="3260" w:type="dxa"/>
          </w:tcPr>
          <w:p w:rsidR="009817EA" w:rsidRDefault="000F4762">
            <w:pPr>
              <w:pStyle w:val="TableParagraph"/>
              <w:spacing w:before="49" w:line="300" w:lineRule="auto"/>
              <w:ind w:left="225" w:right="190" w:firstLine="194"/>
            </w:pPr>
            <w:r>
              <w:t>Июль – август</w:t>
            </w:r>
            <w:r>
              <w:rPr>
                <w:spacing w:val="-14"/>
              </w:rPr>
              <w:t xml:space="preserve"> </w:t>
            </w:r>
            <w:r w:rsidR="002A71A0">
              <w:t>2026</w:t>
            </w:r>
          </w:p>
        </w:tc>
      </w:tr>
    </w:tbl>
    <w:p w:rsidR="009817EA" w:rsidRDefault="000F4762">
      <w:pPr>
        <w:ind w:left="143"/>
      </w:pPr>
      <w:r>
        <w:rPr>
          <w:rFonts w:ascii="Calibri" w:hAnsi="Calibri"/>
        </w:rPr>
        <w:t>*</w:t>
      </w:r>
      <w:r>
        <w:rPr>
          <w:rFonts w:ascii="Calibri" w:hAnsi="Calibri"/>
          <w:spacing w:val="-3"/>
        </w:rPr>
        <w:t xml:space="preserve"> </w:t>
      </w:r>
      <w:r>
        <w:t>Возможны</w:t>
      </w:r>
      <w:r>
        <w:rPr>
          <w:spacing w:val="-5"/>
        </w:rPr>
        <w:t xml:space="preserve"> </w:t>
      </w:r>
      <w:r>
        <w:t>изменения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датах</w:t>
      </w:r>
      <w:r>
        <w:rPr>
          <w:spacing w:val="-4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rPr>
          <w:spacing w:val="-2"/>
        </w:rPr>
        <w:t>проверок</w:t>
      </w:r>
    </w:p>
    <w:p w:rsidR="009817EA" w:rsidRDefault="009817EA">
      <w:pPr>
        <w:sectPr w:rsidR="009817EA" w:rsidSect="002A71A0">
          <w:headerReference w:type="default" r:id="rId12"/>
          <w:pgSz w:w="11910" w:h="16840"/>
          <w:pgMar w:top="1134" w:right="850" w:bottom="1134" w:left="1701" w:header="907" w:footer="0" w:gutter="0"/>
          <w:pgNumType w:start="1"/>
          <w:cols w:space="720"/>
          <w:docGrid w:linePitch="299"/>
        </w:sectPr>
      </w:pPr>
    </w:p>
    <w:p w:rsidR="009817EA" w:rsidRDefault="000F4762" w:rsidP="002A71A0">
      <w:pPr>
        <w:pStyle w:val="2"/>
        <w:spacing w:before="100" w:beforeAutospacing="1"/>
        <w:ind w:left="0"/>
        <w:jc w:val="right"/>
        <w:rPr>
          <w:spacing w:val="-2"/>
        </w:rPr>
      </w:pPr>
      <w:r>
        <w:lastRenderedPageBreak/>
        <w:t>Рекомендуемый</w:t>
      </w:r>
      <w:r>
        <w:rPr>
          <w:spacing w:val="-9"/>
        </w:rPr>
        <w:t xml:space="preserve"> </w:t>
      </w:r>
      <w:r>
        <w:rPr>
          <w:spacing w:val="-2"/>
        </w:rPr>
        <w:t>образец</w:t>
      </w:r>
    </w:p>
    <w:p w:rsidR="002A71A0" w:rsidRDefault="002A71A0" w:rsidP="002A71A0">
      <w:pPr>
        <w:pStyle w:val="2"/>
        <w:spacing w:before="100" w:beforeAutospacing="1"/>
        <w:ind w:left="0"/>
        <w:jc w:val="right"/>
      </w:pPr>
    </w:p>
    <w:p w:rsidR="009817EA" w:rsidRDefault="000F4762">
      <w:pPr>
        <w:spacing w:before="1"/>
        <w:ind w:left="1200" w:right="490"/>
        <w:jc w:val="center"/>
        <w:rPr>
          <w:b/>
        </w:rPr>
      </w:pPr>
      <w:r>
        <w:rPr>
          <w:b/>
          <w:spacing w:val="-5"/>
        </w:rPr>
        <w:t>АКТ</w:t>
      </w:r>
    </w:p>
    <w:p w:rsidR="009817EA" w:rsidRDefault="000F4762">
      <w:pPr>
        <w:tabs>
          <w:tab w:val="left" w:pos="6289"/>
          <w:tab w:val="left" w:pos="6840"/>
        </w:tabs>
        <w:spacing w:line="253" w:lineRule="exact"/>
        <w:ind w:right="1"/>
        <w:jc w:val="center"/>
        <w:rPr>
          <w:b/>
        </w:rPr>
      </w:pPr>
      <w:r>
        <w:rPr>
          <w:b/>
        </w:rPr>
        <w:t>оценки</w:t>
      </w:r>
      <w:r>
        <w:rPr>
          <w:b/>
          <w:spacing w:val="-4"/>
        </w:rPr>
        <w:t xml:space="preserve"> </w:t>
      </w:r>
      <w:r>
        <w:rPr>
          <w:b/>
        </w:rPr>
        <w:t>обеспечения</w:t>
      </w:r>
      <w:r>
        <w:rPr>
          <w:b/>
          <w:spacing w:val="-6"/>
        </w:rPr>
        <w:t xml:space="preserve"> </w:t>
      </w:r>
      <w:r>
        <w:rPr>
          <w:b/>
        </w:rPr>
        <w:t>готовности</w:t>
      </w:r>
      <w:r>
        <w:rPr>
          <w:b/>
          <w:spacing w:val="-7"/>
        </w:rPr>
        <w:t xml:space="preserve"> </w:t>
      </w:r>
      <w:r>
        <w:rPr>
          <w:b/>
        </w:rPr>
        <w:t>к</w:t>
      </w:r>
      <w:r>
        <w:rPr>
          <w:b/>
          <w:spacing w:val="-4"/>
        </w:rPr>
        <w:t xml:space="preserve"> </w:t>
      </w:r>
      <w:r>
        <w:rPr>
          <w:b/>
        </w:rPr>
        <w:t>отопительному</w:t>
      </w:r>
      <w:r>
        <w:rPr>
          <w:b/>
          <w:spacing w:val="-4"/>
        </w:rPr>
        <w:t xml:space="preserve"> </w:t>
      </w:r>
      <w:r>
        <w:rPr>
          <w:b/>
        </w:rPr>
        <w:t>периоду</w:t>
      </w:r>
      <w:r>
        <w:rPr>
          <w:b/>
          <w:spacing w:val="-4"/>
        </w:rPr>
        <w:t xml:space="preserve"> </w:t>
      </w:r>
      <w:r>
        <w:rPr>
          <w:u w:val="single"/>
        </w:rPr>
        <w:tab/>
      </w:r>
      <w:r>
        <w:rPr>
          <w:b/>
          <w:spacing w:val="-10"/>
        </w:rPr>
        <w:t>/</w:t>
      </w:r>
      <w:r>
        <w:rPr>
          <w:u w:val="single"/>
        </w:rPr>
        <w:tab/>
      </w:r>
      <w:r>
        <w:rPr>
          <w:b/>
          <w:spacing w:val="-5"/>
        </w:rPr>
        <w:t>гг.</w:t>
      </w:r>
    </w:p>
    <w:p w:rsidR="009817EA" w:rsidRDefault="009817EA">
      <w:pPr>
        <w:pStyle w:val="a3"/>
        <w:spacing w:before="247"/>
        <w:rPr>
          <w:b/>
          <w:sz w:val="22"/>
        </w:rPr>
      </w:pPr>
    </w:p>
    <w:p w:rsidR="009817EA" w:rsidRDefault="000F4762">
      <w:pPr>
        <w:tabs>
          <w:tab w:val="left" w:pos="6250"/>
          <w:tab w:val="left" w:pos="8445"/>
        </w:tabs>
        <w:ind w:left="5811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</w:p>
    <w:p w:rsidR="009817EA" w:rsidRDefault="000F4762">
      <w:pPr>
        <w:pStyle w:val="a3"/>
        <w:spacing w:line="20" w:lineRule="exact"/>
        <w:ind w:left="143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1676400" cy="5715"/>
                <wp:effectExtent l="9525" t="0" r="0" b="381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76400" cy="5715"/>
                          <a:chOff x="0" y="0"/>
                          <a:chExt cx="1676400" cy="571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2845"/>
                            <a:ext cx="1676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0">
                                <a:moveTo>
                                  <a:pt x="0" y="0"/>
                                </a:moveTo>
                                <a:lnTo>
                                  <a:pt x="1676327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817E6A" id="Group 8" o:spid="_x0000_s1026" style="width:132pt;height:.45pt;mso-position-horizontal-relative:char;mso-position-vertical-relative:line" coordsize="16764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">
                <v:shape id="Graphic 9" o:spid="_x0000_s1027" style="position:absolute;top:28;width:16764;height:13;visibility:visible;mso-wrap-style:square;v-text-anchor:top" coordsize="16764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TcyMQA&#10;AADaAAAADwAAAGRycy9kb3ducmV2LnhtbESPT2vCQBTE7wW/w/IEL6VutFRqdA2iLRR68g+eH9ln&#10;Es2+TXbXmPbTdwuFHoeZ+Q2zzHpTi46crywrmIwTEMS51RUXCo6H96dXED4ga6wtk4Iv8pCtBg9L&#10;TLW98466fShEhLBPUUEZQpNK6fOSDPqxbYijd7bOYIjSFVI7vEe4qeU0SWbSYMVxocSGNiXl1/3N&#10;KPBvdvqym20/u/B8+eaibx/9qVVqNOzXCxCB+vAf/mt/aAVz+L0Sb4B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03MjEAAAA2gAAAA8AAAAAAAAAAAAAAAAAmAIAAGRycy9k&#10;b3ducmV2LnhtbFBLBQYAAAAABAAEAPUAAACJAwAAAAA=&#10;" path="m,l1676327,e" filled="f" strokeweight=".15808mm">
                  <v:path arrowok="t"/>
                </v:shape>
                <w10:anchorlock/>
              </v:group>
            </w:pict>
          </mc:Fallback>
        </mc:AlternateContent>
      </w:r>
    </w:p>
    <w:p w:rsidR="009817EA" w:rsidRDefault="000F4762">
      <w:pPr>
        <w:tabs>
          <w:tab w:val="left" w:pos="5622"/>
        </w:tabs>
        <w:ind w:left="143"/>
      </w:pPr>
      <w:r>
        <w:t>(место</w:t>
      </w:r>
      <w:r>
        <w:rPr>
          <w:spacing w:val="-8"/>
        </w:rPr>
        <w:t xml:space="preserve"> </w:t>
      </w:r>
      <w:r>
        <w:t>составления</w:t>
      </w:r>
      <w:r>
        <w:rPr>
          <w:spacing w:val="-6"/>
        </w:rPr>
        <w:t xml:space="preserve"> </w:t>
      </w:r>
      <w:r>
        <w:rPr>
          <w:spacing w:val="-4"/>
        </w:rPr>
        <w:t>акта)</w:t>
      </w:r>
      <w:r>
        <w:tab/>
      </w:r>
      <w:r w:rsidR="002A71A0">
        <w:t xml:space="preserve">        </w:t>
      </w:r>
      <w:r>
        <w:t>(дата</w:t>
      </w:r>
      <w:r>
        <w:rPr>
          <w:spacing w:val="-11"/>
        </w:rPr>
        <w:t xml:space="preserve"> </w:t>
      </w:r>
      <w:r>
        <w:t>составления</w:t>
      </w:r>
      <w:r>
        <w:rPr>
          <w:spacing w:val="-7"/>
        </w:rPr>
        <w:t xml:space="preserve"> </w:t>
      </w:r>
      <w:r>
        <w:rPr>
          <w:spacing w:val="-2"/>
        </w:rPr>
        <w:t>акта)</w:t>
      </w:r>
    </w:p>
    <w:p w:rsidR="009817EA" w:rsidRDefault="009817EA">
      <w:pPr>
        <w:pStyle w:val="a3"/>
        <w:spacing w:before="63"/>
        <w:rPr>
          <w:sz w:val="22"/>
        </w:rPr>
      </w:pPr>
    </w:p>
    <w:p w:rsidR="009817EA" w:rsidRPr="0028109F" w:rsidRDefault="000F4762">
      <w:pPr>
        <w:tabs>
          <w:tab w:val="left" w:pos="9288"/>
        </w:tabs>
        <w:ind w:left="143"/>
        <w:rPr>
          <w:sz w:val="24"/>
          <w:szCs w:val="24"/>
        </w:rPr>
      </w:pPr>
      <w:r w:rsidRPr="0028109F">
        <w:rPr>
          <w:spacing w:val="-2"/>
          <w:sz w:val="24"/>
          <w:szCs w:val="24"/>
        </w:rPr>
        <w:t xml:space="preserve">Комиссия, </w:t>
      </w:r>
      <w:r w:rsidRPr="0028109F">
        <w:rPr>
          <w:sz w:val="24"/>
          <w:szCs w:val="24"/>
        </w:rPr>
        <w:t xml:space="preserve">образованная </w:t>
      </w:r>
      <w:r w:rsidRPr="0028109F">
        <w:rPr>
          <w:sz w:val="24"/>
          <w:szCs w:val="24"/>
          <w:u w:val="single"/>
        </w:rPr>
        <w:tab/>
      </w:r>
    </w:p>
    <w:p w:rsidR="009817EA" w:rsidRDefault="0028109F" w:rsidP="0028109F">
      <w:pPr>
        <w:spacing w:before="93"/>
        <w:rPr>
          <w:sz w:val="18"/>
        </w:rPr>
      </w:pPr>
      <w:r>
        <w:rPr>
          <w:sz w:val="18"/>
        </w:rPr>
        <w:t xml:space="preserve">                                                                                   </w:t>
      </w:r>
      <w:r w:rsidR="000F4762">
        <w:rPr>
          <w:sz w:val="18"/>
        </w:rPr>
        <w:t>(форма</w:t>
      </w:r>
      <w:r w:rsidR="000F4762">
        <w:rPr>
          <w:spacing w:val="-12"/>
          <w:sz w:val="18"/>
        </w:rPr>
        <w:t xml:space="preserve"> </w:t>
      </w:r>
      <w:r w:rsidR="000F4762">
        <w:rPr>
          <w:sz w:val="18"/>
        </w:rPr>
        <w:t>документа</w:t>
      </w:r>
      <w:r w:rsidR="000F4762">
        <w:rPr>
          <w:spacing w:val="-10"/>
          <w:sz w:val="18"/>
        </w:rPr>
        <w:t xml:space="preserve"> </w:t>
      </w:r>
      <w:r w:rsidR="000F4762">
        <w:rPr>
          <w:sz w:val="18"/>
        </w:rPr>
        <w:t>и</w:t>
      </w:r>
      <w:r w:rsidR="000F4762">
        <w:rPr>
          <w:spacing w:val="-11"/>
          <w:sz w:val="18"/>
        </w:rPr>
        <w:t xml:space="preserve"> </w:t>
      </w:r>
      <w:r w:rsidR="000F4762">
        <w:rPr>
          <w:sz w:val="18"/>
        </w:rPr>
        <w:t>его</w:t>
      </w:r>
      <w:r w:rsidR="000F4762">
        <w:rPr>
          <w:spacing w:val="-11"/>
          <w:sz w:val="18"/>
        </w:rPr>
        <w:t xml:space="preserve"> </w:t>
      </w:r>
      <w:r w:rsidR="000F4762">
        <w:rPr>
          <w:sz w:val="18"/>
        </w:rPr>
        <w:t>реквизиты,</w:t>
      </w:r>
      <w:r w:rsidR="000F4762">
        <w:rPr>
          <w:spacing w:val="-9"/>
          <w:sz w:val="18"/>
        </w:rPr>
        <w:t xml:space="preserve"> </w:t>
      </w:r>
      <w:r w:rsidR="000F4762">
        <w:rPr>
          <w:sz w:val="18"/>
        </w:rPr>
        <w:t>которым</w:t>
      </w:r>
      <w:r w:rsidR="000F4762">
        <w:rPr>
          <w:spacing w:val="-11"/>
          <w:sz w:val="18"/>
        </w:rPr>
        <w:t xml:space="preserve"> </w:t>
      </w:r>
      <w:r w:rsidR="000F4762">
        <w:rPr>
          <w:sz w:val="18"/>
        </w:rPr>
        <w:t>образована</w:t>
      </w:r>
      <w:r w:rsidR="000F4762">
        <w:rPr>
          <w:spacing w:val="-11"/>
          <w:sz w:val="18"/>
        </w:rPr>
        <w:t xml:space="preserve"> </w:t>
      </w:r>
      <w:r w:rsidR="000F4762">
        <w:rPr>
          <w:spacing w:val="-2"/>
          <w:sz w:val="18"/>
        </w:rPr>
        <w:t>комиссия)</w:t>
      </w:r>
    </w:p>
    <w:p w:rsidR="009817EA" w:rsidRPr="002A71A0" w:rsidRDefault="002A71A0" w:rsidP="002A71A0">
      <w:pPr>
        <w:pStyle w:val="a3"/>
        <w:tabs>
          <w:tab w:val="left" w:pos="513"/>
          <w:tab w:val="left" w:pos="2117"/>
          <w:tab w:val="left" w:pos="2286"/>
          <w:tab w:val="left" w:pos="2477"/>
          <w:tab w:val="left" w:pos="3718"/>
          <w:tab w:val="left" w:pos="3969"/>
          <w:tab w:val="left" w:pos="4543"/>
          <w:tab w:val="left" w:pos="5371"/>
          <w:tab w:val="left" w:pos="5401"/>
          <w:tab w:val="left" w:pos="6382"/>
          <w:tab w:val="left" w:pos="6444"/>
          <w:tab w:val="left" w:pos="7157"/>
          <w:tab w:val="left" w:pos="7913"/>
          <w:tab w:val="left" w:pos="7970"/>
          <w:tab w:val="left" w:pos="9299"/>
        </w:tabs>
        <w:spacing w:before="53" w:line="278" w:lineRule="auto"/>
        <w:ind w:left="143" w:right="502"/>
        <w:rPr>
          <w:spacing w:val="-10"/>
        </w:rPr>
      </w:pPr>
      <w:r>
        <w:rPr>
          <w:spacing w:val="-10"/>
        </w:rPr>
        <w:t>В</w:t>
      </w:r>
      <w:r>
        <w:t xml:space="preserve"> </w:t>
      </w:r>
      <w:r w:rsidR="000F4762">
        <w:rPr>
          <w:spacing w:val="-2"/>
        </w:rPr>
        <w:t>соответствии</w:t>
      </w:r>
      <w:r>
        <w:t xml:space="preserve"> </w:t>
      </w:r>
      <w:r w:rsidR="000F4762">
        <w:rPr>
          <w:spacing w:val="-10"/>
        </w:rPr>
        <w:t>с</w:t>
      </w:r>
      <w:r>
        <w:t xml:space="preserve"> </w:t>
      </w:r>
      <w:r w:rsidR="000F4762">
        <w:rPr>
          <w:spacing w:val="-2"/>
        </w:rPr>
        <w:t>программой</w:t>
      </w:r>
      <w:r>
        <w:t xml:space="preserve"> </w:t>
      </w:r>
      <w:r w:rsidR="000F4762">
        <w:rPr>
          <w:spacing w:val="-2"/>
        </w:rPr>
        <w:t>проведения</w:t>
      </w:r>
      <w:r>
        <w:t xml:space="preserve"> </w:t>
      </w:r>
      <w:r w:rsidR="000F4762">
        <w:rPr>
          <w:spacing w:val="-2"/>
        </w:rPr>
        <w:t>оценки</w:t>
      </w:r>
      <w:r>
        <w:t xml:space="preserve"> </w:t>
      </w:r>
      <w:r w:rsidR="000F4762">
        <w:rPr>
          <w:spacing w:val="-2"/>
        </w:rPr>
        <w:t>обеспечения</w:t>
      </w:r>
      <w:r>
        <w:t xml:space="preserve"> </w:t>
      </w:r>
      <w:r w:rsidR="000F4762">
        <w:rPr>
          <w:spacing w:val="-2"/>
        </w:rPr>
        <w:t>готовности</w:t>
      </w:r>
      <w:r>
        <w:t xml:space="preserve"> </w:t>
      </w:r>
      <w:r>
        <w:rPr>
          <w:spacing w:val="-10"/>
        </w:rPr>
        <w:t xml:space="preserve">к </w:t>
      </w:r>
      <w:r w:rsidR="000F4762">
        <w:rPr>
          <w:spacing w:val="-2"/>
        </w:rPr>
        <w:t>отопительному</w:t>
      </w:r>
      <w:r>
        <w:t xml:space="preserve"> </w:t>
      </w:r>
      <w:r w:rsidR="000F4762">
        <w:rPr>
          <w:spacing w:val="-2"/>
        </w:rPr>
        <w:t>периоду</w:t>
      </w:r>
      <w:r>
        <w:t xml:space="preserve"> </w:t>
      </w:r>
      <w:r w:rsidR="000F4762">
        <w:rPr>
          <w:spacing w:val="-5"/>
        </w:rPr>
        <w:t>от</w:t>
      </w:r>
      <w:r>
        <w:t xml:space="preserve"> </w:t>
      </w:r>
      <w:r w:rsidR="000F4762">
        <w:rPr>
          <w:spacing w:val="-5"/>
        </w:rPr>
        <w:t>«</w:t>
      </w:r>
      <w:r>
        <w:rPr>
          <w:spacing w:val="-5"/>
        </w:rPr>
        <w:t xml:space="preserve">        </w:t>
      </w:r>
      <w:r w:rsidR="000F4762">
        <w:rPr>
          <w:spacing w:val="-5"/>
        </w:rPr>
        <w:t>»</w:t>
      </w:r>
      <w:r w:rsidR="000F4762">
        <w:tab/>
      </w:r>
      <w:r w:rsidR="000F4762">
        <w:rPr>
          <w:u w:val="single"/>
        </w:rPr>
        <w:tab/>
      </w:r>
      <w:r w:rsidR="000F4762">
        <w:rPr>
          <w:u w:val="single"/>
        </w:rPr>
        <w:tab/>
      </w:r>
      <w:r w:rsidR="000F4762">
        <w:rPr>
          <w:u w:val="single"/>
        </w:rPr>
        <w:tab/>
      </w:r>
      <w:r w:rsidR="000F4762">
        <w:rPr>
          <w:spacing w:val="-5"/>
        </w:rPr>
        <w:t>20</w:t>
      </w:r>
      <w:r w:rsidR="000F4762">
        <w:rPr>
          <w:u w:val="single"/>
        </w:rPr>
        <w:tab/>
      </w:r>
      <w:r w:rsidR="000F4762">
        <w:rPr>
          <w:spacing w:val="-5"/>
        </w:rPr>
        <w:t>г.,</w:t>
      </w:r>
      <w:r>
        <w:t xml:space="preserve"> </w:t>
      </w:r>
      <w:r w:rsidR="000F4762">
        <w:rPr>
          <w:spacing w:val="-2"/>
        </w:rPr>
        <w:t>утвержденной</w:t>
      </w:r>
    </w:p>
    <w:p w:rsidR="009817EA" w:rsidRDefault="000F4762">
      <w:pPr>
        <w:pStyle w:val="a3"/>
        <w:spacing w:before="1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169826</wp:posOffset>
                </wp:positionV>
                <wp:extent cx="582168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21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1680">
                              <a:moveTo>
                                <a:pt x="0" y="0"/>
                              </a:moveTo>
                              <a:lnTo>
                                <a:pt x="582162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455698" id="Graphic 10" o:spid="_x0000_s1026" style="position:absolute;margin-left:70.95pt;margin-top:13.35pt;width:458.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21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" path="m,l5821629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9817EA" w:rsidRDefault="000F4762">
      <w:pPr>
        <w:spacing w:before="5"/>
        <w:ind w:left="3487" w:hanging="2910"/>
        <w:rPr>
          <w:sz w:val="18"/>
        </w:rPr>
      </w:pPr>
      <w:r>
        <w:rPr>
          <w:sz w:val="18"/>
        </w:rPr>
        <w:t>(Фамилия,</w:t>
      </w:r>
      <w:r>
        <w:rPr>
          <w:spacing w:val="-5"/>
          <w:sz w:val="18"/>
        </w:rPr>
        <w:t xml:space="preserve"> </w:t>
      </w:r>
      <w:r>
        <w:rPr>
          <w:sz w:val="18"/>
        </w:rPr>
        <w:t>инициалы</w:t>
      </w:r>
      <w:r>
        <w:rPr>
          <w:spacing w:val="-6"/>
          <w:sz w:val="18"/>
        </w:rPr>
        <w:t xml:space="preserve"> </w:t>
      </w:r>
      <w:r>
        <w:rPr>
          <w:sz w:val="18"/>
        </w:rPr>
        <w:t>руководителя</w:t>
      </w:r>
      <w:r>
        <w:rPr>
          <w:spacing w:val="-4"/>
          <w:sz w:val="18"/>
        </w:rPr>
        <w:t xml:space="preserve"> </w:t>
      </w:r>
      <w:r>
        <w:rPr>
          <w:sz w:val="18"/>
        </w:rPr>
        <w:t>(его</w:t>
      </w:r>
      <w:r>
        <w:rPr>
          <w:spacing w:val="-4"/>
          <w:sz w:val="18"/>
        </w:rPr>
        <w:t xml:space="preserve"> </w:t>
      </w:r>
      <w:r>
        <w:rPr>
          <w:sz w:val="18"/>
        </w:rPr>
        <w:t>заместителя)</w:t>
      </w:r>
      <w:r>
        <w:rPr>
          <w:spacing w:val="-5"/>
          <w:sz w:val="18"/>
        </w:rPr>
        <w:t xml:space="preserve"> </w:t>
      </w:r>
      <w:r>
        <w:rPr>
          <w:sz w:val="18"/>
        </w:rPr>
        <w:t>уполномоченного</w:t>
      </w:r>
      <w:r>
        <w:rPr>
          <w:spacing w:val="-6"/>
          <w:sz w:val="18"/>
        </w:rPr>
        <w:t xml:space="preserve"> </w:t>
      </w:r>
      <w:r>
        <w:rPr>
          <w:sz w:val="18"/>
        </w:rPr>
        <w:t>органа,</w:t>
      </w:r>
      <w:r>
        <w:rPr>
          <w:spacing w:val="-5"/>
          <w:sz w:val="18"/>
        </w:rPr>
        <w:t xml:space="preserve"> </w:t>
      </w:r>
      <w:r>
        <w:rPr>
          <w:sz w:val="18"/>
        </w:rPr>
        <w:t>проводящего</w:t>
      </w:r>
      <w:r>
        <w:rPr>
          <w:spacing w:val="-6"/>
          <w:sz w:val="18"/>
        </w:rPr>
        <w:t xml:space="preserve"> </w:t>
      </w:r>
      <w:r>
        <w:rPr>
          <w:sz w:val="18"/>
        </w:rPr>
        <w:t>оценку</w:t>
      </w:r>
      <w:r>
        <w:rPr>
          <w:spacing w:val="-8"/>
          <w:sz w:val="18"/>
        </w:rPr>
        <w:t xml:space="preserve"> </w:t>
      </w:r>
      <w:r>
        <w:rPr>
          <w:sz w:val="18"/>
        </w:rPr>
        <w:t>обеспечения готовности к отопительному периоду)</w:t>
      </w:r>
    </w:p>
    <w:p w:rsidR="009817EA" w:rsidRDefault="009817EA">
      <w:pPr>
        <w:pStyle w:val="a3"/>
        <w:spacing w:before="34"/>
        <w:rPr>
          <w:sz w:val="18"/>
        </w:rPr>
      </w:pPr>
    </w:p>
    <w:p w:rsidR="009817EA" w:rsidRDefault="000F4762">
      <w:pPr>
        <w:pStyle w:val="a3"/>
        <w:spacing w:line="276" w:lineRule="auto"/>
        <w:ind w:left="143" w:right="497"/>
        <w:jc w:val="both"/>
      </w:pPr>
      <w:r>
        <w:t>с «</w:t>
      </w:r>
      <w:r>
        <w:rPr>
          <w:spacing w:val="80"/>
        </w:rPr>
        <w:t xml:space="preserve"> </w:t>
      </w:r>
      <w:r w:rsidR="002A71A0">
        <w:rPr>
          <w:spacing w:val="80"/>
        </w:rPr>
        <w:t xml:space="preserve">  </w:t>
      </w:r>
      <w:r>
        <w:t>»</w:t>
      </w:r>
      <w:r>
        <w:rPr>
          <w:spacing w:val="80"/>
        </w:rPr>
        <w:t xml:space="preserve">  </w:t>
      </w:r>
      <w:r>
        <w:t>20</w:t>
      </w:r>
      <w:r>
        <w:rPr>
          <w:spacing w:val="80"/>
        </w:rPr>
        <w:t xml:space="preserve"> </w:t>
      </w:r>
      <w:r w:rsidR="002A71A0">
        <w:rPr>
          <w:spacing w:val="80"/>
        </w:rPr>
        <w:t xml:space="preserve">  </w:t>
      </w:r>
      <w:r>
        <w:t>г.</w:t>
      </w:r>
      <w:r>
        <w:rPr>
          <w:spacing w:val="-5"/>
        </w:rPr>
        <w:t xml:space="preserve"> </w:t>
      </w:r>
      <w:r>
        <w:t>по «</w:t>
      </w:r>
      <w:r>
        <w:rPr>
          <w:spacing w:val="80"/>
        </w:rPr>
        <w:t xml:space="preserve"> </w:t>
      </w:r>
      <w:r w:rsidR="002A71A0">
        <w:rPr>
          <w:spacing w:val="80"/>
        </w:rPr>
        <w:t xml:space="preserve">  </w:t>
      </w:r>
      <w:r>
        <w:t>»</w:t>
      </w:r>
      <w:r>
        <w:rPr>
          <w:spacing w:val="80"/>
        </w:rPr>
        <w:t xml:space="preserve">  </w:t>
      </w:r>
      <w:r>
        <w:t>20</w:t>
      </w:r>
      <w:r>
        <w:rPr>
          <w:spacing w:val="80"/>
        </w:rPr>
        <w:t xml:space="preserve"> </w:t>
      </w:r>
      <w:r w:rsidR="002A71A0">
        <w:rPr>
          <w:spacing w:val="80"/>
        </w:rPr>
        <w:t xml:space="preserve">  </w:t>
      </w:r>
      <w:r>
        <w:t>г.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hyperlink r:id="rId13" w:anchor="64U0IK">
        <w:r>
          <w:rPr>
            <w:color w:val="0000FF"/>
            <w:u w:val="single" w:color="0000FF"/>
          </w:rPr>
          <w:t>Федеральным</w:t>
        </w:r>
        <w:r>
          <w:rPr>
            <w:color w:val="0000FF"/>
            <w:spacing w:val="-6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законом</w:t>
        </w:r>
        <w:r>
          <w:rPr>
            <w:color w:val="0000FF"/>
            <w:spacing w:val="-6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от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27</w:t>
        </w:r>
        <w:r>
          <w:rPr>
            <w:color w:val="0000FF"/>
            <w:spacing w:val="-5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июля</w:t>
        </w:r>
        <w:r>
          <w:rPr>
            <w:color w:val="0000FF"/>
            <w:spacing w:val="-5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2010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г.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№</w:t>
        </w:r>
      </w:hyperlink>
      <w:r>
        <w:rPr>
          <w:color w:val="0000FF"/>
        </w:rPr>
        <w:t xml:space="preserve"> </w:t>
      </w:r>
      <w:hyperlink r:id="rId14" w:anchor="64U0IK">
        <w:r>
          <w:rPr>
            <w:color w:val="0000FF"/>
            <w:u w:val="single" w:color="0000FF"/>
          </w:rPr>
          <w:t>190-ФЗ "О теплоснабжении"</w:t>
        </w:r>
      </w:hyperlink>
      <w:r>
        <w:rPr>
          <w:color w:val="0000FF"/>
          <w:spacing w:val="-9"/>
        </w:rPr>
        <w:t xml:space="preserve"> </w:t>
      </w:r>
      <w:r>
        <w:t xml:space="preserve">провела оценку обеспечения готовности к отопительному </w:t>
      </w:r>
      <w:r>
        <w:rPr>
          <w:spacing w:val="-2"/>
        </w:rPr>
        <w:t>периоду</w:t>
      </w:r>
    </w:p>
    <w:p w:rsidR="009817EA" w:rsidRDefault="000F4762">
      <w:pPr>
        <w:pStyle w:val="a3"/>
        <w:spacing w:before="1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172632</wp:posOffset>
                </wp:positionV>
                <wp:extent cx="582231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22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2315">
                              <a:moveTo>
                                <a:pt x="0" y="0"/>
                              </a:moveTo>
                              <a:lnTo>
                                <a:pt x="582226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6918DA" id="Graphic 11" o:spid="_x0000_s1026" style="position:absolute;margin-left:70.95pt;margin-top:13.6pt;width:458.4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22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" path="m,l5822264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9817EA" w:rsidRDefault="000F4762">
      <w:pPr>
        <w:spacing w:before="6"/>
        <w:ind w:right="356"/>
        <w:jc w:val="center"/>
        <w:rPr>
          <w:sz w:val="18"/>
        </w:rPr>
      </w:pPr>
      <w:r>
        <w:rPr>
          <w:spacing w:val="-2"/>
          <w:sz w:val="18"/>
        </w:rPr>
        <w:t>(наименование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лица,</w:t>
      </w:r>
      <w:r>
        <w:rPr>
          <w:spacing w:val="5"/>
          <w:sz w:val="18"/>
        </w:rPr>
        <w:t xml:space="preserve"> </w:t>
      </w:r>
      <w:r>
        <w:rPr>
          <w:spacing w:val="-2"/>
          <w:sz w:val="18"/>
        </w:rPr>
        <w:t>подлежащего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оценке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обеспечения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готовности)</w:t>
      </w:r>
    </w:p>
    <w:p w:rsidR="009817EA" w:rsidRDefault="009817EA">
      <w:pPr>
        <w:pStyle w:val="a3"/>
        <w:spacing w:before="206"/>
        <w:rPr>
          <w:sz w:val="18"/>
        </w:rPr>
      </w:pPr>
    </w:p>
    <w:p w:rsidR="009817EA" w:rsidRDefault="000F4762">
      <w:pPr>
        <w:pStyle w:val="a3"/>
        <w:spacing w:line="237" w:lineRule="auto"/>
        <w:ind w:left="143"/>
      </w:pPr>
      <w:r>
        <w:t>Оценка</w:t>
      </w:r>
      <w:r>
        <w:rPr>
          <w:spacing w:val="40"/>
        </w:rPr>
        <w:t xml:space="preserve"> </w:t>
      </w:r>
      <w:r>
        <w:t>обеспечения</w:t>
      </w:r>
      <w:r>
        <w:rPr>
          <w:spacing w:val="40"/>
        </w:rPr>
        <w:t xml:space="preserve"> </w:t>
      </w:r>
      <w:r>
        <w:t>готовности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отопительному</w:t>
      </w:r>
      <w:r>
        <w:rPr>
          <w:spacing w:val="40"/>
        </w:rPr>
        <w:t xml:space="preserve"> </w:t>
      </w:r>
      <w:r>
        <w:t>периоду</w:t>
      </w:r>
      <w:r>
        <w:rPr>
          <w:spacing w:val="40"/>
        </w:rPr>
        <w:t xml:space="preserve"> </w:t>
      </w:r>
      <w:r>
        <w:t>проводилась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 следующих объектов оценки обеспечения готовности:</w:t>
      </w:r>
    </w:p>
    <w:p w:rsidR="002779E9" w:rsidRDefault="002779E9">
      <w:pPr>
        <w:pStyle w:val="a3"/>
        <w:spacing w:line="237" w:lineRule="auto"/>
        <w:ind w:left="143"/>
      </w:pPr>
      <w:r>
        <w:t>1.__________________________________________________________________________;</w:t>
      </w:r>
    </w:p>
    <w:p w:rsidR="002779E9" w:rsidRDefault="002779E9">
      <w:pPr>
        <w:pStyle w:val="a3"/>
        <w:spacing w:line="237" w:lineRule="auto"/>
        <w:ind w:left="143"/>
      </w:pPr>
      <w:r>
        <w:t>2.__________________________________________________________________________;</w:t>
      </w:r>
    </w:p>
    <w:p w:rsidR="002779E9" w:rsidRDefault="002779E9">
      <w:pPr>
        <w:pStyle w:val="a3"/>
        <w:spacing w:line="237" w:lineRule="auto"/>
        <w:ind w:left="143"/>
      </w:pPr>
      <w:r>
        <w:t>3__________________________________________________________________________;</w:t>
      </w:r>
    </w:p>
    <w:p w:rsidR="009817EA" w:rsidRDefault="000F4762">
      <w:pPr>
        <w:pStyle w:val="a3"/>
        <w:spacing w:before="39" w:line="278" w:lineRule="auto"/>
        <w:ind w:left="143"/>
        <w:rPr>
          <w:spacing w:val="-2"/>
        </w:rPr>
      </w:pPr>
      <w:r>
        <w:t>В</w:t>
      </w:r>
      <w:r>
        <w:rPr>
          <w:spacing w:val="26"/>
        </w:rPr>
        <w:t xml:space="preserve"> </w:t>
      </w:r>
      <w:r>
        <w:t>ходе</w:t>
      </w:r>
      <w:r>
        <w:rPr>
          <w:spacing w:val="25"/>
        </w:rPr>
        <w:t xml:space="preserve"> </w:t>
      </w:r>
      <w:r>
        <w:t>проведения</w:t>
      </w:r>
      <w:r>
        <w:rPr>
          <w:spacing w:val="25"/>
        </w:rPr>
        <w:t xml:space="preserve"> </w:t>
      </w:r>
      <w:r>
        <w:t>оценки</w:t>
      </w:r>
      <w:r>
        <w:rPr>
          <w:spacing w:val="29"/>
        </w:rPr>
        <w:t xml:space="preserve"> </w:t>
      </w:r>
      <w:r>
        <w:t>обеспечения</w:t>
      </w:r>
      <w:r>
        <w:rPr>
          <w:spacing w:val="28"/>
        </w:rPr>
        <w:t xml:space="preserve"> </w:t>
      </w:r>
      <w:r>
        <w:t>готовности</w:t>
      </w:r>
      <w:r>
        <w:rPr>
          <w:spacing w:val="26"/>
        </w:rPr>
        <w:t xml:space="preserve"> </w:t>
      </w:r>
      <w:r>
        <w:t>к</w:t>
      </w:r>
      <w:r>
        <w:rPr>
          <w:spacing w:val="28"/>
        </w:rPr>
        <w:t xml:space="preserve"> </w:t>
      </w:r>
      <w:r>
        <w:t>отопительному</w:t>
      </w:r>
      <w:r>
        <w:rPr>
          <w:spacing w:val="23"/>
        </w:rPr>
        <w:t xml:space="preserve"> </w:t>
      </w:r>
      <w:r>
        <w:t xml:space="preserve">периоду комиссия </w:t>
      </w:r>
      <w:r>
        <w:rPr>
          <w:spacing w:val="-2"/>
        </w:rPr>
        <w:t>установила</w:t>
      </w:r>
    </w:p>
    <w:p w:rsidR="002779E9" w:rsidRDefault="002779E9">
      <w:pPr>
        <w:pStyle w:val="a3"/>
        <w:spacing w:before="39" w:line="278" w:lineRule="auto"/>
        <w:ind w:left="143"/>
      </w:pPr>
    </w:p>
    <w:p w:rsidR="009817EA" w:rsidRDefault="000F4762">
      <w:pPr>
        <w:pStyle w:val="a5"/>
        <w:numPr>
          <w:ilvl w:val="0"/>
          <w:numId w:val="2"/>
        </w:numPr>
        <w:tabs>
          <w:tab w:val="left" w:pos="675"/>
        </w:tabs>
        <w:spacing w:line="272" w:lineRule="exact"/>
        <w:ind w:left="675" w:hanging="234"/>
        <w:jc w:val="left"/>
        <w:rPr>
          <w:sz w:val="24"/>
        </w:rPr>
      </w:pPr>
      <w:r>
        <w:rPr>
          <w:sz w:val="24"/>
        </w:rPr>
        <w:t>Уровни</w:t>
      </w:r>
      <w:r>
        <w:rPr>
          <w:spacing w:val="-15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13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4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1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готовности:</w:t>
      </w:r>
    </w:p>
    <w:p w:rsidR="009817EA" w:rsidRDefault="009817EA">
      <w:pPr>
        <w:pStyle w:val="a3"/>
        <w:spacing w:before="98"/>
        <w:rPr>
          <w:sz w:val="20"/>
        </w:rPr>
      </w:pPr>
    </w:p>
    <w:tbl>
      <w:tblPr>
        <w:tblStyle w:val="TableNormal"/>
        <w:tblW w:w="9075" w:type="dxa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8"/>
        <w:gridCol w:w="6237"/>
      </w:tblGrid>
      <w:tr w:rsidR="009817EA" w:rsidTr="002A71A0">
        <w:trPr>
          <w:trHeight w:val="551"/>
        </w:trPr>
        <w:tc>
          <w:tcPr>
            <w:tcW w:w="2838" w:type="dxa"/>
          </w:tcPr>
          <w:p w:rsidR="009817EA" w:rsidRDefault="000F4762">
            <w:pPr>
              <w:pStyle w:val="TableParagraph"/>
              <w:spacing w:line="268" w:lineRule="exact"/>
              <w:ind w:left="400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готовности</w:t>
            </w:r>
          </w:p>
        </w:tc>
        <w:tc>
          <w:tcPr>
            <w:tcW w:w="6237" w:type="dxa"/>
          </w:tcPr>
          <w:p w:rsidR="009817EA" w:rsidRDefault="000F4762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готовности</w:t>
            </w:r>
          </w:p>
          <w:p w:rsidR="009817EA" w:rsidRDefault="000F4762">
            <w:pPr>
              <w:pStyle w:val="TableParagraph"/>
              <w:spacing w:line="264" w:lineRule="exact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>(Готов/готов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условиями/не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готов)</w:t>
            </w:r>
          </w:p>
        </w:tc>
      </w:tr>
      <w:tr w:rsidR="009817EA" w:rsidTr="002A71A0">
        <w:trPr>
          <w:trHeight w:val="275"/>
        </w:trPr>
        <w:tc>
          <w:tcPr>
            <w:tcW w:w="2838" w:type="dxa"/>
          </w:tcPr>
          <w:p w:rsidR="009817EA" w:rsidRDefault="000F4762">
            <w:pPr>
              <w:pStyle w:val="TableParagraph"/>
              <w:spacing w:line="256" w:lineRule="exact"/>
              <w:ind w:left="129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237" w:type="dxa"/>
          </w:tcPr>
          <w:p w:rsidR="009817EA" w:rsidRDefault="009817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9817EA" w:rsidTr="002A71A0">
        <w:trPr>
          <w:trHeight w:val="275"/>
        </w:trPr>
        <w:tc>
          <w:tcPr>
            <w:tcW w:w="2838" w:type="dxa"/>
          </w:tcPr>
          <w:p w:rsidR="009817EA" w:rsidRDefault="000F4762">
            <w:pPr>
              <w:pStyle w:val="TableParagraph"/>
              <w:spacing w:line="256" w:lineRule="exact"/>
              <w:ind w:left="129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237" w:type="dxa"/>
          </w:tcPr>
          <w:p w:rsidR="009817EA" w:rsidRDefault="009817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9817EA" w:rsidTr="002A71A0">
        <w:trPr>
          <w:trHeight w:val="275"/>
        </w:trPr>
        <w:tc>
          <w:tcPr>
            <w:tcW w:w="2838" w:type="dxa"/>
          </w:tcPr>
          <w:p w:rsidR="009817EA" w:rsidRDefault="000F4762">
            <w:pPr>
              <w:pStyle w:val="TableParagraph"/>
              <w:spacing w:line="256" w:lineRule="exact"/>
              <w:ind w:left="129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237" w:type="dxa"/>
          </w:tcPr>
          <w:p w:rsidR="009817EA" w:rsidRDefault="009817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9817EA" w:rsidTr="002A71A0">
        <w:trPr>
          <w:trHeight w:val="277"/>
        </w:trPr>
        <w:tc>
          <w:tcPr>
            <w:tcW w:w="2838" w:type="dxa"/>
          </w:tcPr>
          <w:p w:rsidR="009817EA" w:rsidRDefault="000F4762">
            <w:pPr>
              <w:pStyle w:val="TableParagraph"/>
              <w:spacing w:line="258" w:lineRule="exact"/>
              <w:ind w:left="129"/>
              <w:rPr>
                <w:sz w:val="24"/>
              </w:rPr>
            </w:pPr>
            <w:r>
              <w:rPr>
                <w:spacing w:val="-5"/>
                <w:sz w:val="24"/>
              </w:rPr>
              <w:t>№№</w:t>
            </w:r>
          </w:p>
        </w:tc>
        <w:tc>
          <w:tcPr>
            <w:tcW w:w="6237" w:type="dxa"/>
          </w:tcPr>
          <w:p w:rsidR="009817EA" w:rsidRDefault="009817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9817EA" w:rsidRDefault="009817EA">
      <w:pPr>
        <w:pStyle w:val="TableParagraph"/>
        <w:spacing w:line="240" w:lineRule="auto"/>
        <w:rPr>
          <w:sz w:val="20"/>
        </w:rPr>
        <w:sectPr w:rsidR="009817EA" w:rsidSect="002A71A0">
          <w:pgSz w:w="11910" w:h="16840"/>
          <w:pgMar w:top="1134" w:right="850" w:bottom="1134" w:left="1701" w:header="907" w:footer="0" w:gutter="0"/>
          <w:cols w:space="720"/>
          <w:docGrid w:linePitch="299"/>
        </w:sectPr>
      </w:pPr>
    </w:p>
    <w:p w:rsidR="009817EA" w:rsidRDefault="000F4762">
      <w:pPr>
        <w:pStyle w:val="a5"/>
        <w:numPr>
          <w:ilvl w:val="0"/>
          <w:numId w:val="2"/>
        </w:numPr>
        <w:tabs>
          <w:tab w:val="left" w:pos="532"/>
        </w:tabs>
        <w:spacing w:before="78" w:after="25"/>
        <w:ind w:left="532" w:hanging="240"/>
        <w:jc w:val="left"/>
        <w:rPr>
          <w:sz w:val="24"/>
        </w:rPr>
      </w:pPr>
      <w:r>
        <w:rPr>
          <w:sz w:val="24"/>
        </w:rPr>
        <w:lastRenderedPageBreak/>
        <w:t>Уровень</w:t>
      </w:r>
      <w:r>
        <w:rPr>
          <w:spacing w:val="-5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лица,</w:t>
      </w:r>
      <w:r>
        <w:rPr>
          <w:spacing w:val="-3"/>
          <w:sz w:val="24"/>
        </w:rPr>
        <w:t xml:space="preserve"> </w:t>
      </w:r>
      <w:r>
        <w:rPr>
          <w:sz w:val="24"/>
        </w:rPr>
        <w:t>подлежащего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2"/>
          <w:sz w:val="24"/>
        </w:rPr>
        <w:t xml:space="preserve"> готовности:</w:t>
      </w:r>
    </w:p>
    <w:tbl>
      <w:tblPr>
        <w:tblStyle w:val="TableNormal"/>
        <w:tblW w:w="9213" w:type="dxa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8"/>
        <w:gridCol w:w="4405"/>
      </w:tblGrid>
      <w:tr w:rsidR="009817EA" w:rsidTr="0028109F">
        <w:trPr>
          <w:trHeight w:val="551"/>
        </w:trPr>
        <w:tc>
          <w:tcPr>
            <w:tcW w:w="4808" w:type="dxa"/>
          </w:tcPr>
          <w:p w:rsidR="009817EA" w:rsidRDefault="000F4762">
            <w:pPr>
              <w:pStyle w:val="TableParagraph"/>
              <w:spacing w:line="268" w:lineRule="exact"/>
              <w:ind w:left="9" w:right="1"/>
              <w:jc w:val="center"/>
              <w:rPr>
                <w:sz w:val="24"/>
              </w:rPr>
            </w:pPr>
            <w:r>
              <w:rPr>
                <w:sz w:val="24"/>
              </w:rPr>
              <w:t>Лицо,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подлежащее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обеспечения</w:t>
            </w:r>
          </w:p>
          <w:p w:rsidR="009817EA" w:rsidRDefault="000F4762"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готовности</w:t>
            </w:r>
          </w:p>
        </w:tc>
        <w:tc>
          <w:tcPr>
            <w:tcW w:w="4405" w:type="dxa"/>
          </w:tcPr>
          <w:p w:rsidR="009817EA" w:rsidRDefault="000F4762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готовности</w:t>
            </w:r>
          </w:p>
          <w:p w:rsidR="009817EA" w:rsidRDefault="000F4762">
            <w:pPr>
              <w:pStyle w:val="TableParagraph"/>
              <w:spacing w:line="26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(Готов/готов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условиями/не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готов)</w:t>
            </w:r>
          </w:p>
        </w:tc>
      </w:tr>
      <w:tr w:rsidR="009817EA" w:rsidTr="0028109F">
        <w:trPr>
          <w:trHeight w:val="275"/>
        </w:trPr>
        <w:tc>
          <w:tcPr>
            <w:tcW w:w="4808" w:type="dxa"/>
          </w:tcPr>
          <w:p w:rsidR="009817EA" w:rsidRDefault="009817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405" w:type="dxa"/>
          </w:tcPr>
          <w:p w:rsidR="009817EA" w:rsidRDefault="009817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9817EA" w:rsidRDefault="009817EA">
      <w:pPr>
        <w:pStyle w:val="TableParagraph"/>
        <w:spacing w:line="240" w:lineRule="auto"/>
        <w:rPr>
          <w:sz w:val="20"/>
        </w:rPr>
        <w:sectPr w:rsidR="009817EA" w:rsidSect="002779E9">
          <w:headerReference w:type="default" r:id="rId15"/>
          <w:pgSz w:w="11910" w:h="16840"/>
          <w:pgMar w:top="1134" w:right="850" w:bottom="1134" w:left="1701" w:header="0" w:footer="0" w:gutter="0"/>
          <w:cols w:space="720"/>
          <w:docGrid w:linePitch="299"/>
        </w:sectPr>
      </w:pPr>
    </w:p>
    <w:p w:rsidR="009817EA" w:rsidRDefault="000F4762" w:rsidP="00325404">
      <w:pPr>
        <w:pStyle w:val="a3"/>
        <w:tabs>
          <w:tab w:val="left" w:pos="2097"/>
        </w:tabs>
        <w:ind w:firstLine="709"/>
      </w:pPr>
      <w:r>
        <w:rPr>
          <w:spacing w:val="-2"/>
        </w:rPr>
        <w:lastRenderedPageBreak/>
        <w:t>Приложение:</w:t>
      </w:r>
      <w:r>
        <w:tab/>
        <w:t>1.</w:t>
      </w:r>
      <w:r>
        <w:rPr>
          <w:spacing w:val="-5"/>
        </w:rPr>
        <w:t xml:space="preserve"> </w:t>
      </w:r>
      <w:r>
        <w:t>Оценочный</w:t>
      </w:r>
      <w:r>
        <w:rPr>
          <w:spacing w:val="-5"/>
        </w:rPr>
        <w:t xml:space="preserve"> </w:t>
      </w:r>
      <w:r>
        <w:t>лист</w:t>
      </w:r>
      <w:r>
        <w:rPr>
          <w:spacing w:val="-5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расчета</w:t>
      </w:r>
      <w:r>
        <w:rPr>
          <w:spacing w:val="-6"/>
        </w:rPr>
        <w:t xml:space="preserve"> </w:t>
      </w:r>
      <w:r>
        <w:t>индекса</w:t>
      </w:r>
      <w:r>
        <w:rPr>
          <w:spacing w:val="-6"/>
        </w:rPr>
        <w:t xml:space="preserve"> </w:t>
      </w:r>
      <w:r>
        <w:t>готовности</w:t>
      </w:r>
      <w:r>
        <w:rPr>
          <w:spacing w:val="-5"/>
        </w:rPr>
        <w:t xml:space="preserve"> </w:t>
      </w:r>
      <w:r>
        <w:t xml:space="preserve">к </w:t>
      </w:r>
      <w:r>
        <w:rPr>
          <w:spacing w:val="-2"/>
        </w:rPr>
        <w:t>отопительному</w:t>
      </w:r>
      <w:r w:rsidR="00325404">
        <w:t xml:space="preserve"> </w:t>
      </w:r>
      <w:r>
        <w:rPr>
          <w:spacing w:val="-2"/>
        </w:rPr>
        <w:t>периоду</w:t>
      </w:r>
      <w:r>
        <w:tab/>
      </w:r>
      <w:r>
        <w:rPr>
          <w:u w:val="single"/>
        </w:rPr>
        <w:tab/>
      </w:r>
    </w:p>
    <w:p w:rsidR="009817EA" w:rsidRDefault="000F4762" w:rsidP="00325404">
      <w:pPr>
        <w:pStyle w:val="a3"/>
        <w:ind w:firstLine="709"/>
      </w:pPr>
      <w:r>
        <w:t>(объект</w:t>
      </w:r>
      <w:r>
        <w:rPr>
          <w:spacing w:val="-1"/>
        </w:rPr>
        <w:t xml:space="preserve"> </w:t>
      </w:r>
      <w:r>
        <w:rPr>
          <w:spacing w:val="-2"/>
        </w:rPr>
        <w:t>оценки</w:t>
      </w:r>
      <w:r w:rsidR="00325404">
        <w:t xml:space="preserve"> </w:t>
      </w:r>
      <w:r>
        <w:t>обеспечения</w:t>
      </w:r>
      <w:r>
        <w:rPr>
          <w:spacing w:val="-5"/>
        </w:rPr>
        <w:t xml:space="preserve"> </w:t>
      </w:r>
      <w:r>
        <w:rPr>
          <w:spacing w:val="-2"/>
        </w:rPr>
        <w:t>готовности)</w:t>
      </w:r>
    </w:p>
    <w:p w:rsidR="009817EA" w:rsidRDefault="000F4762" w:rsidP="0028109F">
      <w:pPr>
        <w:ind w:firstLine="709"/>
        <w:rPr>
          <w:sz w:val="24"/>
        </w:rPr>
      </w:pPr>
      <w:r>
        <w:br w:type="column"/>
      </w:r>
    </w:p>
    <w:p w:rsidR="009817EA" w:rsidRDefault="000F4762" w:rsidP="0028109F">
      <w:pPr>
        <w:pStyle w:val="a3"/>
        <w:tabs>
          <w:tab w:val="left" w:pos="1133"/>
        </w:tabs>
        <w:ind w:firstLine="709"/>
      </w:pPr>
      <w:r>
        <w:rPr>
          <w:spacing w:val="-5"/>
        </w:rPr>
        <w:t>на</w:t>
      </w:r>
      <w:r>
        <w:tab/>
        <w:t>л. в</w:t>
      </w:r>
      <w:r>
        <w:rPr>
          <w:spacing w:val="-1"/>
        </w:rPr>
        <w:t xml:space="preserve"> </w:t>
      </w:r>
      <w:r>
        <w:rPr>
          <w:spacing w:val="-10"/>
        </w:rPr>
        <w:t>1</w:t>
      </w:r>
    </w:p>
    <w:p w:rsidR="009817EA" w:rsidRDefault="000F4762" w:rsidP="0028109F">
      <w:pPr>
        <w:pStyle w:val="a3"/>
        <w:tabs>
          <w:tab w:val="left" w:pos="979"/>
        </w:tabs>
        <w:ind w:firstLine="709"/>
        <w:sectPr w:rsidR="009817EA">
          <w:type w:val="continuous"/>
          <w:pgSz w:w="11910" w:h="16840"/>
          <w:pgMar w:top="880" w:right="708" w:bottom="280" w:left="1275" w:header="0" w:footer="0" w:gutter="0"/>
          <w:cols w:num="2" w:space="720" w:equalWidth="0">
            <w:col w:w="7665" w:space="40"/>
            <w:col w:w="2222"/>
          </w:cols>
        </w:sectPr>
      </w:pPr>
      <w:r>
        <w:rPr>
          <w:u w:val="single"/>
        </w:rPr>
        <w:tab/>
      </w:r>
      <w:r>
        <w:rPr>
          <w:spacing w:val="40"/>
        </w:rPr>
        <w:t xml:space="preserve"> </w:t>
      </w:r>
      <w:r w:rsidR="002779E9">
        <w:t>экз</w:t>
      </w:r>
    </w:p>
    <w:p w:rsidR="009817EA" w:rsidRDefault="009817EA" w:rsidP="0028109F">
      <w:pPr>
        <w:pStyle w:val="a3"/>
        <w:ind w:firstLine="709"/>
        <w:rPr>
          <w:sz w:val="16"/>
        </w:rPr>
        <w:sectPr w:rsidR="009817EA">
          <w:type w:val="continuous"/>
          <w:pgSz w:w="11910" w:h="16840"/>
          <w:pgMar w:top="880" w:right="708" w:bottom="280" w:left="1275" w:header="0" w:footer="0" w:gutter="0"/>
          <w:cols w:space="720"/>
        </w:sectPr>
      </w:pPr>
    </w:p>
    <w:p w:rsidR="009817EA" w:rsidRPr="00325404" w:rsidRDefault="0028109F" w:rsidP="00325404">
      <w:pPr>
        <w:pStyle w:val="a5"/>
        <w:tabs>
          <w:tab w:val="left" w:pos="2337"/>
        </w:tabs>
        <w:ind w:left="0" w:firstLine="0"/>
        <w:jc w:val="right"/>
        <w:rPr>
          <w:sz w:val="24"/>
        </w:rPr>
      </w:pPr>
      <w:r>
        <w:rPr>
          <w:sz w:val="24"/>
        </w:rPr>
        <w:lastRenderedPageBreak/>
        <w:t xml:space="preserve">2. </w:t>
      </w:r>
      <w:r w:rsidR="000F4762">
        <w:rPr>
          <w:sz w:val="24"/>
        </w:rPr>
        <w:t>Оценочный</w:t>
      </w:r>
      <w:r w:rsidR="000F4762">
        <w:rPr>
          <w:spacing w:val="-6"/>
          <w:sz w:val="24"/>
        </w:rPr>
        <w:t xml:space="preserve"> </w:t>
      </w:r>
      <w:r w:rsidR="000F4762">
        <w:rPr>
          <w:sz w:val="24"/>
        </w:rPr>
        <w:t>лист</w:t>
      </w:r>
      <w:r w:rsidR="000F4762">
        <w:rPr>
          <w:spacing w:val="-6"/>
          <w:sz w:val="24"/>
        </w:rPr>
        <w:t xml:space="preserve"> </w:t>
      </w:r>
      <w:r w:rsidR="000F4762">
        <w:rPr>
          <w:sz w:val="24"/>
        </w:rPr>
        <w:t>для</w:t>
      </w:r>
      <w:r w:rsidR="000F4762">
        <w:rPr>
          <w:spacing w:val="-8"/>
          <w:sz w:val="24"/>
        </w:rPr>
        <w:t xml:space="preserve"> </w:t>
      </w:r>
      <w:r w:rsidR="000F4762">
        <w:rPr>
          <w:sz w:val="24"/>
        </w:rPr>
        <w:t>расчета</w:t>
      </w:r>
      <w:r w:rsidR="000F4762">
        <w:rPr>
          <w:spacing w:val="-7"/>
          <w:sz w:val="24"/>
        </w:rPr>
        <w:t xml:space="preserve"> </w:t>
      </w:r>
      <w:r w:rsidR="000F4762">
        <w:rPr>
          <w:sz w:val="24"/>
        </w:rPr>
        <w:t>индекса</w:t>
      </w:r>
      <w:r w:rsidR="000F4762">
        <w:rPr>
          <w:spacing w:val="-7"/>
          <w:sz w:val="24"/>
        </w:rPr>
        <w:t xml:space="preserve"> </w:t>
      </w:r>
      <w:r w:rsidR="000F4762">
        <w:rPr>
          <w:sz w:val="24"/>
        </w:rPr>
        <w:t>готовности</w:t>
      </w:r>
      <w:r w:rsidR="000F4762">
        <w:rPr>
          <w:spacing w:val="-6"/>
          <w:sz w:val="24"/>
        </w:rPr>
        <w:t xml:space="preserve"> </w:t>
      </w:r>
      <w:r w:rsidR="00325404">
        <w:rPr>
          <w:sz w:val="24"/>
        </w:rPr>
        <w:t xml:space="preserve">к </w:t>
      </w:r>
      <w:r w:rsidR="000F4762">
        <w:rPr>
          <w:spacing w:val="-2"/>
          <w:sz w:val="24"/>
        </w:rPr>
        <w:t>отопительному</w:t>
      </w:r>
      <w:r w:rsidR="00325404">
        <w:rPr>
          <w:spacing w:val="-2"/>
          <w:sz w:val="24"/>
        </w:rPr>
        <w:t xml:space="preserve"> </w:t>
      </w:r>
      <w:r w:rsidR="000F4762">
        <w:rPr>
          <w:spacing w:val="-2"/>
        </w:rPr>
        <w:t>периоду</w:t>
      </w:r>
      <w:r w:rsidR="000F4762">
        <w:tab/>
      </w:r>
      <w:r w:rsidR="000F4762">
        <w:rPr>
          <w:u w:val="single"/>
        </w:rPr>
        <w:tab/>
      </w:r>
    </w:p>
    <w:p w:rsidR="009817EA" w:rsidRDefault="000F4762" w:rsidP="00325404">
      <w:pPr>
        <w:pStyle w:val="a3"/>
        <w:ind w:firstLine="709"/>
      </w:pPr>
      <w:r>
        <w:t>(объект</w:t>
      </w:r>
      <w:r>
        <w:rPr>
          <w:spacing w:val="-1"/>
        </w:rPr>
        <w:t xml:space="preserve"> </w:t>
      </w:r>
      <w:r>
        <w:rPr>
          <w:spacing w:val="-2"/>
        </w:rPr>
        <w:t>оценки</w:t>
      </w:r>
      <w:r w:rsidR="00325404">
        <w:t xml:space="preserve"> </w:t>
      </w:r>
      <w:r>
        <w:t>обеспечения</w:t>
      </w:r>
      <w:r>
        <w:rPr>
          <w:spacing w:val="-5"/>
        </w:rPr>
        <w:t xml:space="preserve"> </w:t>
      </w:r>
      <w:r>
        <w:rPr>
          <w:spacing w:val="-2"/>
        </w:rPr>
        <w:t>готовности)</w:t>
      </w:r>
    </w:p>
    <w:p w:rsidR="009817EA" w:rsidRDefault="000F4762" w:rsidP="0028109F">
      <w:pPr>
        <w:ind w:firstLine="709"/>
        <w:rPr>
          <w:sz w:val="24"/>
        </w:rPr>
      </w:pPr>
      <w:r>
        <w:br w:type="column"/>
      </w:r>
    </w:p>
    <w:p w:rsidR="009817EA" w:rsidRDefault="000F4762" w:rsidP="0028109F">
      <w:pPr>
        <w:pStyle w:val="a3"/>
        <w:tabs>
          <w:tab w:val="left" w:pos="1133"/>
        </w:tabs>
        <w:ind w:firstLine="709"/>
      </w:pPr>
      <w:r>
        <w:rPr>
          <w:spacing w:val="-5"/>
        </w:rPr>
        <w:t>на</w:t>
      </w:r>
      <w:r w:rsidR="0028109F">
        <w:t xml:space="preserve"> ---</w:t>
      </w:r>
      <w:r>
        <w:t>л. в</w:t>
      </w:r>
      <w:r>
        <w:rPr>
          <w:spacing w:val="-1"/>
        </w:rPr>
        <w:t xml:space="preserve"> </w:t>
      </w:r>
      <w:r>
        <w:rPr>
          <w:spacing w:val="-10"/>
        </w:rPr>
        <w:t>1</w:t>
      </w:r>
    </w:p>
    <w:p w:rsidR="009817EA" w:rsidRDefault="000F4762" w:rsidP="0028109F">
      <w:pPr>
        <w:pStyle w:val="a3"/>
        <w:tabs>
          <w:tab w:val="left" w:pos="979"/>
        </w:tabs>
        <w:ind w:firstLine="709"/>
        <w:sectPr w:rsidR="009817EA">
          <w:type w:val="continuous"/>
          <w:pgSz w:w="11910" w:h="16840"/>
          <w:pgMar w:top="880" w:right="708" w:bottom="280" w:left="1275" w:header="0" w:footer="0" w:gutter="0"/>
          <w:cols w:num="2" w:space="720" w:equalWidth="0">
            <w:col w:w="7665" w:space="40"/>
            <w:col w:w="2222"/>
          </w:cols>
        </w:sectPr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>экз.</w:t>
      </w:r>
    </w:p>
    <w:p w:rsidR="009817EA" w:rsidRDefault="009817EA" w:rsidP="0028109F">
      <w:pPr>
        <w:pStyle w:val="a3"/>
        <w:ind w:firstLine="709"/>
        <w:rPr>
          <w:sz w:val="16"/>
        </w:rPr>
        <w:sectPr w:rsidR="009817EA">
          <w:type w:val="continuous"/>
          <w:pgSz w:w="11910" w:h="16840"/>
          <w:pgMar w:top="880" w:right="708" w:bottom="280" w:left="1275" w:header="0" w:footer="0" w:gutter="0"/>
          <w:cols w:space="720"/>
        </w:sectPr>
      </w:pPr>
    </w:p>
    <w:p w:rsidR="009817EA" w:rsidRPr="00325404" w:rsidRDefault="00325404" w:rsidP="00325404">
      <w:pPr>
        <w:tabs>
          <w:tab w:val="left" w:pos="2337"/>
        </w:tabs>
        <w:ind w:firstLine="709"/>
        <w:rPr>
          <w:sz w:val="24"/>
        </w:rPr>
      </w:pPr>
      <w:r>
        <w:rPr>
          <w:sz w:val="24"/>
        </w:rPr>
        <w:lastRenderedPageBreak/>
        <w:t xml:space="preserve">3. </w:t>
      </w:r>
      <w:r w:rsidR="000F4762" w:rsidRPr="0028109F">
        <w:rPr>
          <w:sz w:val="24"/>
        </w:rPr>
        <w:t>Оценочный</w:t>
      </w:r>
      <w:r w:rsidR="000F4762" w:rsidRPr="0028109F">
        <w:rPr>
          <w:spacing w:val="-6"/>
          <w:sz w:val="24"/>
        </w:rPr>
        <w:t xml:space="preserve"> </w:t>
      </w:r>
      <w:r w:rsidR="000F4762" w:rsidRPr="0028109F">
        <w:rPr>
          <w:sz w:val="24"/>
        </w:rPr>
        <w:t>лист</w:t>
      </w:r>
      <w:r w:rsidR="000F4762" w:rsidRPr="0028109F">
        <w:rPr>
          <w:spacing w:val="-6"/>
          <w:sz w:val="24"/>
        </w:rPr>
        <w:t xml:space="preserve"> </w:t>
      </w:r>
      <w:r w:rsidR="000F4762" w:rsidRPr="0028109F">
        <w:rPr>
          <w:sz w:val="24"/>
        </w:rPr>
        <w:t>для</w:t>
      </w:r>
      <w:r w:rsidR="000F4762" w:rsidRPr="0028109F">
        <w:rPr>
          <w:spacing w:val="-8"/>
          <w:sz w:val="24"/>
        </w:rPr>
        <w:t xml:space="preserve"> </w:t>
      </w:r>
      <w:r w:rsidR="000F4762" w:rsidRPr="0028109F">
        <w:rPr>
          <w:sz w:val="24"/>
        </w:rPr>
        <w:t>расчета</w:t>
      </w:r>
      <w:r w:rsidR="000F4762" w:rsidRPr="0028109F">
        <w:rPr>
          <w:spacing w:val="-7"/>
          <w:sz w:val="24"/>
        </w:rPr>
        <w:t xml:space="preserve"> </w:t>
      </w:r>
      <w:r w:rsidR="000F4762" w:rsidRPr="0028109F">
        <w:rPr>
          <w:sz w:val="24"/>
        </w:rPr>
        <w:t>индекса</w:t>
      </w:r>
      <w:r w:rsidR="000F4762" w:rsidRPr="0028109F">
        <w:rPr>
          <w:spacing w:val="-7"/>
          <w:sz w:val="24"/>
        </w:rPr>
        <w:t xml:space="preserve"> </w:t>
      </w:r>
      <w:r w:rsidR="000F4762" w:rsidRPr="0028109F">
        <w:rPr>
          <w:sz w:val="24"/>
        </w:rPr>
        <w:t>готовности</w:t>
      </w:r>
      <w:r w:rsidR="000F4762" w:rsidRPr="0028109F">
        <w:rPr>
          <w:spacing w:val="-6"/>
          <w:sz w:val="24"/>
        </w:rPr>
        <w:t xml:space="preserve"> </w:t>
      </w:r>
      <w:r w:rsidR="000F4762" w:rsidRPr="0028109F">
        <w:rPr>
          <w:sz w:val="24"/>
        </w:rPr>
        <w:t xml:space="preserve">к </w:t>
      </w:r>
      <w:r w:rsidR="000F4762" w:rsidRPr="0028109F">
        <w:rPr>
          <w:spacing w:val="-2"/>
          <w:sz w:val="24"/>
        </w:rPr>
        <w:t>отопительному</w:t>
      </w:r>
      <w:r>
        <w:rPr>
          <w:spacing w:val="-2"/>
          <w:sz w:val="24"/>
        </w:rPr>
        <w:t xml:space="preserve"> </w:t>
      </w:r>
      <w:r>
        <w:rPr>
          <w:spacing w:val="-2"/>
        </w:rPr>
        <w:t>п</w:t>
      </w:r>
      <w:r w:rsidR="000F4762">
        <w:rPr>
          <w:spacing w:val="-2"/>
        </w:rPr>
        <w:t>ериоду</w:t>
      </w:r>
      <w:r>
        <w:t>_______________________________________</w:t>
      </w:r>
    </w:p>
    <w:p w:rsidR="009817EA" w:rsidRDefault="000F4762" w:rsidP="00325404">
      <w:pPr>
        <w:pStyle w:val="a3"/>
        <w:ind w:firstLine="709"/>
      </w:pPr>
      <w:r>
        <w:t>(объект</w:t>
      </w:r>
      <w:r>
        <w:rPr>
          <w:spacing w:val="-1"/>
        </w:rPr>
        <w:t xml:space="preserve"> </w:t>
      </w:r>
      <w:r>
        <w:rPr>
          <w:spacing w:val="-2"/>
        </w:rPr>
        <w:t>оценки</w:t>
      </w:r>
      <w:r w:rsidR="00325404">
        <w:t xml:space="preserve"> </w:t>
      </w:r>
      <w:r>
        <w:t>обеспечения</w:t>
      </w:r>
      <w:r>
        <w:rPr>
          <w:spacing w:val="-5"/>
        </w:rPr>
        <w:t xml:space="preserve"> </w:t>
      </w:r>
      <w:r>
        <w:rPr>
          <w:spacing w:val="-2"/>
        </w:rPr>
        <w:t>готовности)</w:t>
      </w:r>
    </w:p>
    <w:p w:rsidR="009817EA" w:rsidRDefault="000F4762" w:rsidP="0028109F">
      <w:pPr>
        <w:ind w:firstLine="709"/>
      </w:pPr>
      <w:r>
        <w:br w:type="column"/>
      </w:r>
    </w:p>
    <w:p w:rsidR="00325404" w:rsidRDefault="00325404" w:rsidP="0028109F">
      <w:pPr>
        <w:ind w:firstLine="709"/>
        <w:rPr>
          <w:sz w:val="24"/>
        </w:rPr>
      </w:pPr>
    </w:p>
    <w:p w:rsidR="009817EA" w:rsidRDefault="000F4762" w:rsidP="0028109F">
      <w:pPr>
        <w:pStyle w:val="a3"/>
        <w:tabs>
          <w:tab w:val="left" w:pos="1133"/>
        </w:tabs>
        <w:ind w:firstLine="709"/>
      </w:pPr>
      <w:r>
        <w:rPr>
          <w:spacing w:val="-5"/>
        </w:rPr>
        <w:t>на</w:t>
      </w:r>
      <w:r>
        <w:tab/>
        <w:t>л. в</w:t>
      </w:r>
      <w:r>
        <w:rPr>
          <w:spacing w:val="-1"/>
        </w:rPr>
        <w:t xml:space="preserve"> </w:t>
      </w:r>
      <w:r>
        <w:rPr>
          <w:spacing w:val="-10"/>
        </w:rPr>
        <w:t>1</w:t>
      </w:r>
    </w:p>
    <w:p w:rsidR="009817EA" w:rsidRDefault="000F4762" w:rsidP="0028109F">
      <w:pPr>
        <w:pStyle w:val="a3"/>
        <w:tabs>
          <w:tab w:val="left" w:pos="979"/>
        </w:tabs>
        <w:ind w:firstLine="709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>экз.</w:t>
      </w:r>
    </w:p>
    <w:p w:rsidR="009817EA" w:rsidRDefault="009817EA" w:rsidP="0028109F">
      <w:pPr>
        <w:pStyle w:val="a3"/>
        <w:ind w:firstLine="709"/>
        <w:sectPr w:rsidR="009817EA">
          <w:type w:val="continuous"/>
          <w:pgSz w:w="11910" w:h="16840"/>
          <w:pgMar w:top="880" w:right="708" w:bottom="280" w:left="1275" w:header="0" w:footer="0" w:gutter="0"/>
          <w:cols w:num="2" w:space="720" w:equalWidth="0">
            <w:col w:w="7665" w:space="40"/>
            <w:col w:w="2222"/>
          </w:cols>
        </w:sectPr>
      </w:pPr>
    </w:p>
    <w:p w:rsidR="009817EA" w:rsidRDefault="009817EA" w:rsidP="0028109F">
      <w:pPr>
        <w:pStyle w:val="a3"/>
        <w:ind w:firstLine="709"/>
      </w:pPr>
    </w:p>
    <w:p w:rsidR="009817EA" w:rsidRDefault="009817EA">
      <w:pPr>
        <w:pStyle w:val="a3"/>
      </w:pPr>
    </w:p>
    <w:p w:rsidR="009817EA" w:rsidRDefault="000F4762">
      <w:pPr>
        <w:pStyle w:val="a3"/>
        <w:tabs>
          <w:tab w:val="left" w:pos="3746"/>
          <w:tab w:val="left" w:pos="9836"/>
        </w:tabs>
        <w:ind w:left="292"/>
      </w:pPr>
      <w:r>
        <w:t>Председатель</w:t>
      </w:r>
      <w:r>
        <w:rPr>
          <w:spacing w:val="-5"/>
        </w:rPr>
        <w:t xml:space="preserve"> </w:t>
      </w:r>
      <w:r>
        <w:rPr>
          <w:spacing w:val="-2"/>
        </w:rPr>
        <w:t>комиссии:</w:t>
      </w:r>
      <w:r>
        <w:tab/>
      </w:r>
      <w:r>
        <w:rPr>
          <w:u w:val="single"/>
        </w:rPr>
        <w:tab/>
      </w:r>
    </w:p>
    <w:p w:rsidR="009817EA" w:rsidRDefault="000F4762">
      <w:pPr>
        <w:pStyle w:val="a3"/>
        <w:spacing w:before="15"/>
        <w:ind w:left="6207"/>
      </w:pPr>
      <w:r>
        <w:t>(подпись,</w:t>
      </w:r>
      <w:r>
        <w:rPr>
          <w:spacing w:val="-4"/>
        </w:rPr>
        <w:t xml:space="preserve"> </w:t>
      </w:r>
      <w:r>
        <w:t>расшифровка</w:t>
      </w:r>
      <w:r>
        <w:rPr>
          <w:spacing w:val="-7"/>
        </w:rPr>
        <w:t xml:space="preserve"> </w:t>
      </w:r>
      <w:r>
        <w:rPr>
          <w:spacing w:val="-2"/>
        </w:rPr>
        <w:t>подписи)</w:t>
      </w:r>
    </w:p>
    <w:p w:rsidR="009817EA" w:rsidRDefault="009817EA">
      <w:pPr>
        <w:pStyle w:val="a3"/>
      </w:pPr>
    </w:p>
    <w:p w:rsidR="009817EA" w:rsidRDefault="000F4762">
      <w:pPr>
        <w:pStyle w:val="a3"/>
        <w:ind w:left="292"/>
      </w:pPr>
      <w:r>
        <w:t>Заместитель</w:t>
      </w:r>
      <w:r>
        <w:rPr>
          <w:spacing w:val="-5"/>
        </w:rPr>
        <w:t xml:space="preserve"> </w:t>
      </w:r>
      <w:r>
        <w:rPr>
          <w:spacing w:val="-2"/>
        </w:rPr>
        <w:t>председателя</w:t>
      </w:r>
    </w:p>
    <w:p w:rsidR="009817EA" w:rsidRDefault="000F4762">
      <w:pPr>
        <w:pStyle w:val="a3"/>
        <w:tabs>
          <w:tab w:val="left" w:pos="3746"/>
          <w:tab w:val="left" w:pos="9836"/>
        </w:tabs>
        <w:ind w:left="292"/>
      </w:pPr>
      <w:r>
        <w:rPr>
          <w:spacing w:val="-2"/>
        </w:rPr>
        <w:t>комиссии:</w:t>
      </w:r>
      <w:r>
        <w:tab/>
      </w:r>
      <w:r>
        <w:rPr>
          <w:u w:val="single"/>
        </w:rPr>
        <w:tab/>
      </w:r>
    </w:p>
    <w:p w:rsidR="009817EA" w:rsidRDefault="000F4762">
      <w:pPr>
        <w:pStyle w:val="a3"/>
        <w:spacing w:before="17"/>
        <w:ind w:left="6207"/>
      </w:pPr>
      <w:r>
        <w:t>(подпись,</w:t>
      </w:r>
      <w:r>
        <w:rPr>
          <w:spacing w:val="-4"/>
        </w:rPr>
        <w:t xml:space="preserve"> </w:t>
      </w:r>
      <w:r>
        <w:t>расшифровка</w:t>
      </w:r>
      <w:r>
        <w:rPr>
          <w:spacing w:val="-7"/>
        </w:rPr>
        <w:t xml:space="preserve"> </w:t>
      </w:r>
      <w:r>
        <w:rPr>
          <w:spacing w:val="-2"/>
        </w:rPr>
        <w:t>подписи)</w:t>
      </w:r>
    </w:p>
    <w:p w:rsidR="009817EA" w:rsidRDefault="009817EA">
      <w:pPr>
        <w:pStyle w:val="a3"/>
      </w:pPr>
    </w:p>
    <w:p w:rsidR="009817EA" w:rsidRDefault="000F4762">
      <w:pPr>
        <w:pStyle w:val="a3"/>
        <w:tabs>
          <w:tab w:val="left" w:pos="3746"/>
          <w:tab w:val="left" w:pos="9836"/>
        </w:tabs>
        <w:ind w:left="292"/>
      </w:pPr>
      <w:r>
        <w:t>Члены</w:t>
      </w:r>
      <w:r>
        <w:rPr>
          <w:spacing w:val="-2"/>
        </w:rPr>
        <w:t xml:space="preserve"> комиссии:</w:t>
      </w:r>
      <w:r>
        <w:tab/>
      </w:r>
      <w:r>
        <w:rPr>
          <w:u w:val="single"/>
        </w:rPr>
        <w:tab/>
      </w:r>
    </w:p>
    <w:p w:rsidR="009817EA" w:rsidRDefault="000F4762">
      <w:pPr>
        <w:pStyle w:val="a3"/>
        <w:spacing w:before="14"/>
        <w:ind w:left="6207"/>
      </w:pPr>
      <w:r>
        <w:t>(подпись,</w:t>
      </w:r>
      <w:r>
        <w:rPr>
          <w:spacing w:val="-4"/>
        </w:rPr>
        <w:t xml:space="preserve"> </w:t>
      </w:r>
      <w:r>
        <w:t>расшифровка</w:t>
      </w:r>
      <w:r>
        <w:rPr>
          <w:spacing w:val="-7"/>
        </w:rPr>
        <w:t xml:space="preserve"> </w:t>
      </w:r>
      <w:r>
        <w:rPr>
          <w:spacing w:val="-2"/>
        </w:rPr>
        <w:t>подписи)</w:t>
      </w:r>
    </w:p>
    <w:p w:rsidR="009817EA" w:rsidRDefault="009817EA">
      <w:pPr>
        <w:pStyle w:val="a3"/>
      </w:pPr>
    </w:p>
    <w:p w:rsidR="009817EA" w:rsidRDefault="000F4762">
      <w:pPr>
        <w:pStyle w:val="a3"/>
        <w:spacing w:before="1"/>
        <w:ind w:left="592"/>
      </w:pPr>
      <w:r>
        <w:t>С</w:t>
      </w:r>
      <w:r>
        <w:rPr>
          <w:spacing w:val="-6"/>
        </w:rPr>
        <w:t xml:space="preserve"> </w:t>
      </w:r>
      <w:r>
        <w:t>актами</w:t>
      </w:r>
      <w:r>
        <w:rPr>
          <w:spacing w:val="-3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обеспечения</w:t>
      </w:r>
      <w:r>
        <w:rPr>
          <w:spacing w:val="-3"/>
        </w:rPr>
        <w:t xml:space="preserve"> </w:t>
      </w:r>
      <w:r>
        <w:t>готовности</w:t>
      </w:r>
      <w:r>
        <w:rPr>
          <w:spacing w:val="-3"/>
        </w:rPr>
        <w:t xml:space="preserve"> </w:t>
      </w:r>
      <w:r>
        <w:t>ознакомлен,</w:t>
      </w:r>
      <w:r>
        <w:rPr>
          <w:spacing w:val="-3"/>
        </w:rPr>
        <w:t xml:space="preserve"> </w:t>
      </w:r>
      <w:r>
        <w:t>один</w:t>
      </w:r>
      <w:r>
        <w:rPr>
          <w:spacing w:val="-5"/>
        </w:rPr>
        <w:t xml:space="preserve"> </w:t>
      </w:r>
      <w:r>
        <w:t>экземпляр</w:t>
      </w:r>
      <w:r>
        <w:rPr>
          <w:spacing w:val="-3"/>
        </w:rPr>
        <w:t xml:space="preserve"> </w:t>
      </w:r>
      <w:r>
        <w:t>акта</w:t>
      </w:r>
      <w:r>
        <w:rPr>
          <w:spacing w:val="-3"/>
        </w:rPr>
        <w:t xml:space="preserve"> </w:t>
      </w:r>
      <w:r>
        <w:rPr>
          <w:spacing w:val="-2"/>
        </w:rPr>
        <w:t>получил:</w:t>
      </w:r>
    </w:p>
    <w:p w:rsidR="009817EA" w:rsidRDefault="000F4762">
      <w:pPr>
        <w:pStyle w:val="a3"/>
        <w:tabs>
          <w:tab w:val="left" w:pos="1283"/>
          <w:tab w:val="left" w:pos="2286"/>
          <w:tab w:val="left" w:pos="3631"/>
          <w:tab w:val="left" w:pos="5081"/>
          <w:tab w:val="left" w:pos="9836"/>
        </w:tabs>
        <w:spacing w:before="276"/>
        <w:ind w:left="292"/>
      </w:pPr>
      <w:r>
        <w:t>"</w:t>
      </w:r>
      <w:r>
        <w:rPr>
          <w:spacing w:val="89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"</w:t>
      </w:r>
      <w:r>
        <w:rPr>
          <w:spacing w:val="89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20</w:t>
      </w:r>
      <w:r>
        <w:rPr>
          <w:spacing w:val="103"/>
        </w:rPr>
        <w:t xml:space="preserve"> </w:t>
      </w:r>
      <w:r>
        <w:rPr>
          <w:u w:val="single"/>
        </w:rPr>
        <w:tab/>
      </w:r>
      <w:r>
        <w:t xml:space="preserve"> г.</w:t>
      </w:r>
      <w:r>
        <w:tab/>
      </w:r>
      <w:r>
        <w:rPr>
          <w:u w:val="single"/>
        </w:rPr>
        <w:tab/>
      </w:r>
    </w:p>
    <w:p w:rsidR="009817EA" w:rsidRDefault="000F4762">
      <w:pPr>
        <w:pStyle w:val="a3"/>
        <w:spacing w:before="14"/>
        <w:ind w:right="292"/>
        <w:jc w:val="right"/>
      </w:pPr>
      <w:r>
        <w:t>(подпись,</w:t>
      </w:r>
      <w:r>
        <w:rPr>
          <w:spacing w:val="-4"/>
        </w:rPr>
        <w:t xml:space="preserve"> </w:t>
      </w:r>
      <w:r>
        <w:t>расшифровка</w:t>
      </w:r>
      <w:r>
        <w:rPr>
          <w:spacing w:val="-7"/>
        </w:rPr>
        <w:t xml:space="preserve"> </w:t>
      </w:r>
      <w:r>
        <w:rPr>
          <w:spacing w:val="-2"/>
        </w:rPr>
        <w:t>подписи</w:t>
      </w:r>
    </w:p>
    <w:p w:rsidR="009817EA" w:rsidRDefault="000F4762">
      <w:pPr>
        <w:pStyle w:val="a3"/>
        <w:ind w:left="5717" w:right="290" w:firstLine="2513"/>
        <w:jc w:val="right"/>
      </w:pPr>
      <w:r>
        <w:rPr>
          <w:spacing w:val="-2"/>
        </w:rPr>
        <w:t xml:space="preserve">руководителя </w:t>
      </w:r>
      <w:r>
        <w:t>(его</w:t>
      </w:r>
      <w:r>
        <w:rPr>
          <w:spacing w:val="-15"/>
        </w:rPr>
        <w:t xml:space="preserve"> </w:t>
      </w:r>
      <w:r>
        <w:t>уполномоченного</w:t>
      </w:r>
      <w:r>
        <w:rPr>
          <w:spacing w:val="-15"/>
        </w:rPr>
        <w:t xml:space="preserve"> </w:t>
      </w:r>
      <w:r>
        <w:t>представителя) в отношении которого проводилась</w:t>
      </w:r>
    </w:p>
    <w:p w:rsidR="009817EA" w:rsidRDefault="000F4762">
      <w:pPr>
        <w:pStyle w:val="a3"/>
        <w:spacing w:before="1"/>
        <w:ind w:left="5345" w:right="284" w:firstLine="3581"/>
        <w:jc w:val="right"/>
      </w:pPr>
      <w:r>
        <w:rPr>
          <w:spacing w:val="-2"/>
        </w:rPr>
        <w:t xml:space="preserve">оценка </w:t>
      </w:r>
      <w:r>
        <w:t>обеспечения</w:t>
      </w:r>
      <w:r>
        <w:rPr>
          <w:spacing w:val="-3"/>
        </w:rPr>
        <w:t xml:space="preserve"> </w:t>
      </w:r>
      <w:r>
        <w:t>готовности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отопительному</w:t>
      </w:r>
    </w:p>
    <w:p w:rsidR="009817EA" w:rsidRDefault="000F4762">
      <w:pPr>
        <w:pStyle w:val="a3"/>
        <w:ind w:right="291"/>
        <w:jc w:val="right"/>
      </w:pPr>
      <w:r>
        <w:rPr>
          <w:spacing w:val="-2"/>
        </w:rPr>
        <w:t>периоду)</w:t>
      </w:r>
    </w:p>
    <w:p w:rsidR="009817EA" w:rsidRDefault="009817EA">
      <w:pPr>
        <w:pStyle w:val="a3"/>
        <w:jc w:val="right"/>
        <w:sectPr w:rsidR="009817EA">
          <w:type w:val="continuous"/>
          <w:pgSz w:w="11910" w:h="16840"/>
          <w:pgMar w:top="880" w:right="708" w:bottom="280" w:left="1275" w:header="0" w:footer="0" w:gutter="0"/>
          <w:cols w:space="720"/>
        </w:sectPr>
      </w:pPr>
    </w:p>
    <w:p w:rsidR="002779E9" w:rsidRDefault="000F4762" w:rsidP="002779E9">
      <w:pPr>
        <w:jc w:val="right"/>
        <w:rPr>
          <w:sz w:val="24"/>
          <w:szCs w:val="24"/>
        </w:rPr>
      </w:pPr>
      <w:r w:rsidRPr="002779E9">
        <w:rPr>
          <w:sz w:val="24"/>
          <w:szCs w:val="24"/>
        </w:rPr>
        <w:lastRenderedPageBreak/>
        <w:t>Приложение</w:t>
      </w:r>
      <w:r w:rsidRPr="002779E9">
        <w:rPr>
          <w:spacing w:val="-14"/>
          <w:sz w:val="24"/>
          <w:szCs w:val="24"/>
        </w:rPr>
        <w:t xml:space="preserve"> </w:t>
      </w:r>
      <w:r w:rsidRPr="002779E9">
        <w:rPr>
          <w:sz w:val="24"/>
          <w:szCs w:val="24"/>
        </w:rPr>
        <w:t>№</w:t>
      </w:r>
      <w:r w:rsidRPr="002779E9">
        <w:rPr>
          <w:spacing w:val="-14"/>
          <w:sz w:val="24"/>
          <w:szCs w:val="24"/>
        </w:rPr>
        <w:t xml:space="preserve"> </w:t>
      </w:r>
      <w:r w:rsidRPr="002779E9">
        <w:rPr>
          <w:sz w:val="24"/>
          <w:szCs w:val="24"/>
        </w:rPr>
        <w:t xml:space="preserve">3 </w:t>
      </w:r>
    </w:p>
    <w:p w:rsidR="002779E9" w:rsidRDefault="000F4762" w:rsidP="002779E9">
      <w:pPr>
        <w:jc w:val="right"/>
        <w:rPr>
          <w:sz w:val="24"/>
          <w:szCs w:val="24"/>
        </w:rPr>
      </w:pPr>
      <w:r w:rsidRPr="002779E9">
        <w:rPr>
          <w:sz w:val="24"/>
          <w:szCs w:val="24"/>
        </w:rPr>
        <w:t>к</w:t>
      </w:r>
      <w:r w:rsidRPr="002779E9">
        <w:rPr>
          <w:spacing w:val="-11"/>
          <w:sz w:val="24"/>
          <w:szCs w:val="24"/>
        </w:rPr>
        <w:t xml:space="preserve"> </w:t>
      </w:r>
      <w:r w:rsidRPr="002779E9">
        <w:rPr>
          <w:sz w:val="24"/>
          <w:szCs w:val="24"/>
        </w:rPr>
        <w:t>программе</w:t>
      </w:r>
      <w:r w:rsidRPr="002779E9">
        <w:rPr>
          <w:spacing w:val="-11"/>
          <w:sz w:val="24"/>
          <w:szCs w:val="24"/>
        </w:rPr>
        <w:t xml:space="preserve"> </w:t>
      </w:r>
      <w:r w:rsidRPr="002779E9">
        <w:rPr>
          <w:sz w:val="24"/>
          <w:szCs w:val="24"/>
        </w:rPr>
        <w:t>проведения</w:t>
      </w:r>
      <w:r w:rsidRPr="002779E9">
        <w:rPr>
          <w:spacing w:val="-10"/>
          <w:sz w:val="24"/>
          <w:szCs w:val="24"/>
        </w:rPr>
        <w:t xml:space="preserve"> </w:t>
      </w:r>
      <w:r w:rsidRPr="002779E9">
        <w:rPr>
          <w:sz w:val="24"/>
          <w:szCs w:val="24"/>
        </w:rPr>
        <w:t xml:space="preserve">оценки </w:t>
      </w:r>
    </w:p>
    <w:p w:rsidR="009817EA" w:rsidRPr="002779E9" w:rsidRDefault="000F4762" w:rsidP="002779E9">
      <w:pPr>
        <w:jc w:val="right"/>
        <w:rPr>
          <w:sz w:val="24"/>
          <w:szCs w:val="24"/>
        </w:rPr>
      </w:pPr>
      <w:r w:rsidRPr="002779E9">
        <w:rPr>
          <w:sz w:val="24"/>
          <w:szCs w:val="24"/>
        </w:rPr>
        <w:t>обеспечения готовности</w:t>
      </w:r>
    </w:p>
    <w:p w:rsidR="002779E9" w:rsidRDefault="000F4762" w:rsidP="002779E9">
      <w:pPr>
        <w:pStyle w:val="a3"/>
        <w:jc w:val="right"/>
      </w:pPr>
      <w:r w:rsidRPr="002779E9">
        <w:t>к</w:t>
      </w:r>
      <w:r w:rsidRPr="002779E9">
        <w:rPr>
          <w:spacing w:val="-7"/>
        </w:rPr>
        <w:t xml:space="preserve"> </w:t>
      </w:r>
      <w:r w:rsidRPr="002779E9">
        <w:t>отопительному</w:t>
      </w:r>
      <w:r w:rsidRPr="002779E9">
        <w:rPr>
          <w:spacing w:val="-12"/>
        </w:rPr>
        <w:t xml:space="preserve"> </w:t>
      </w:r>
      <w:r w:rsidRPr="002779E9">
        <w:t>периоду</w:t>
      </w:r>
      <w:r w:rsidRPr="002779E9">
        <w:rPr>
          <w:spacing w:val="-12"/>
        </w:rPr>
        <w:t xml:space="preserve"> </w:t>
      </w:r>
      <w:r w:rsidR="002779E9" w:rsidRPr="002779E9">
        <w:t>2026-2027</w:t>
      </w:r>
      <w:r w:rsidRPr="002779E9">
        <w:rPr>
          <w:spacing w:val="-7"/>
        </w:rPr>
        <w:t xml:space="preserve"> </w:t>
      </w:r>
      <w:r w:rsidRPr="002779E9">
        <w:t xml:space="preserve">годов </w:t>
      </w:r>
    </w:p>
    <w:p w:rsidR="009817EA" w:rsidRPr="002779E9" w:rsidRDefault="000F4762" w:rsidP="002779E9">
      <w:pPr>
        <w:pStyle w:val="a3"/>
        <w:jc w:val="right"/>
      </w:pPr>
      <w:r w:rsidRPr="002779E9">
        <w:t>потребителей,</w:t>
      </w:r>
      <w:r w:rsidRPr="002779E9">
        <w:rPr>
          <w:spacing w:val="-6"/>
        </w:rPr>
        <w:t xml:space="preserve"> </w:t>
      </w:r>
      <w:r w:rsidRPr="002779E9">
        <w:t>теплоснабжающих</w:t>
      </w:r>
      <w:r w:rsidRPr="002779E9">
        <w:rPr>
          <w:spacing w:val="-3"/>
        </w:rPr>
        <w:t xml:space="preserve"> </w:t>
      </w:r>
      <w:r w:rsidRPr="002779E9">
        <w:rPr>
          <w:spacing w:val="-2"/>
        </w:rPr>
        <w:t>организаций</w:t>
      </w:r>
    </w:p>
    <w:p w:rsidR="009C5D2B" w:rsidRDefault="000F4762" w:rsidP="002779E9">
      <w:pPr>
        <w:pStyle w:val="a3"/>
        <w:jc w:val="right"/>
      </w:pPr>
      <w:r w:rsidRPr="002779E9">
        <w:t>на</w:t>
      </w:r>
      <w:r w:rsidRPr="002779E9">
        <w:rPr>
          <w:spacing w:val="-5"/>
        </w:rPr>
        <w:t xml:space="preserve"> </w:t>
      </w:r>
      <w:r w:rsidRPr="002779E9">
        <w:t>территории</w:t>
      </w:r>
      <w:r w:rsidRPr="002779E9">
        <w:rPr>
          <w:spacing w:val="53"/>
        </w:rPr>
        <w:t xml:space="preserve"> </w:t>
      </w:r>
      <w:r w:rsidR="007C05BC">
        <w:t>муниципального образования</w:t>
      </w:r>
    </w:p>
    <w:p w:rsidR="009817EA" w:rsidRDefault="009C5D2B" w:rsidP="002779E9">
      <w:pPr>
        <w:pStyle w:val="a3"/>
        <w:jc w:val="right"/>
      </w:pPr>
      <w:r>
        <w:t>Новоюласенский сельсовет</w:t>
      </w:r>
    </w:p>
    <w:p w:rsidR="009C5D2B" w:rsidRPr="002779E9" w:rsidRDefault="009C5D2B" w:rsidP="002779E9">
      <w:pPr>
        <w:pStyle w:val="a3"/>
        <w:jc w:val="right"/>
      </w:pPr>
      <w:r>
        <w:t>Красногвардейского муниципального района</w:t>
      </w:r>
    </w:p>
    <w:p w:rsidR="009817EA" w:rsidRDefault="009817EA">
      <w:pPr>
        <w:pStyle w:val="a3"/>
      </w:pPr>
    </w:p>
    <w:p w:rsidR="009817EA" w:rsidRDefault="009817EA">
      <w:pPr>
        <w:pStyle w:val="a3"/>
        <w:spacing w:before="5"/>
      </w:pPr>
    </w:p>
    <w:p w:rsidR="009817EA" w:rsidRDefault="000F4762">
      <w:pPr>
        <w:pStyle w:val="1"/>
        <w:spacing w:before="1"/>
        <w:jc w:val="right"/>
      </w:pPr>
      <w:r>
        <w:rPr>
          <w:color w:val="444444"/>
        </w:rPr>
        <w:t>Рекомендуемый</w:t>
      </w:r>
      <w:r>
        <w:rPr>
          <w:color w:val="444444"/>
          <w:spacing w:val="-12"/>
        </w:rPr>
        <w:t xml:space="preserve"> </w:t>
      </w:r>
      <w:r>
        <w:rPr>
          <w:color w:val="444444"/>
          <w:spacing w:val="-2"/>
        </w:rPr>
        <w:t>образец</w:t>
      </w:r>
    </w:p>
    <w:p w:rsidR="009817EA" w:rsidRDefault="009817EA">
      <w:pPr>
        <w:pStyle w:val="a3"/>
        <w:spacing w:before="206"/>
        <w:rPr>
          <w:b/>
          <w:sz w:val="28"/>
        </w:rPr>
      </w:pPr>
    </w:p>
    <w:p w:rsidR="009817EA" w:rsidRDefault="000F4762">
      <w:pPr>
        <w:pStyle w:val="2"/>
        <w:ind w:left="0" w:right="357"/>
        <w:jc w:val="center"/>
      </w:pPr>
      <w:r>
        <w:rPr>
          <w:spacing w:val="-2"/>
        </w:rPr>
        <w:t>ПАСПОРТ</w:t>
      </w:r>
    </w:p>
    <w:p w:rsidR="009817EA" w:rsidRDefault="000F4762">
      <w:pPr>
        <w:tabs>
          <w:tab w:val="left" w:pos="6022"/>
          <w:tab w:val="left" w:pos="6624"/>
        </w:tabs>
        <w:ind w:right="361"/>
        <w:jc w:val="center"/>
        <w:rPr>
          <w:b/>
          <w:sz w:val="24"/>
        </w:rPr>
      </w:pPr>
      <w:r>
        <w:rPr>
          <w:b/>
          <w:sz w:val="24"/>
        </w:rPr>
        <w:t>обеспечения готовности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к отопительному периоду </w:t>
      </w:r>
      <w:r>
        <w:rPr>
          <w:sz w:val="24"/>
          <w:u w:val="single"/>
        </w:rPr>
        <w:tab/>
      </w:r>
      <w:r>
        <w:rPr>
          <w:b/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b/>
          <w:spacing w:val="-5"/>
          <w:sz w:val="24"/>
        </w:rPr>
        <w:t>гг.</w:t>
      </w:r>
    </w:p>
    <w:p w:rsidR="009817EA" w:rsidRDefault="009817EA">
      <w:pPr>
        <w:pStyle w:val="a3"/>
        <w:spacing w:before="235"/>
        <w:rPr>
          <w:b/>
        </w:rPr>
      </w:pPr>
    </w:p>
    <w:p w:rsidR="009817EA" w:rsidRDefault="000F4762">
      <w:pPr>
        <w:pStyle w:val="a3"/>
        <w:tabs>
          <w:tab w:val="left" w:pos="1962"/>
          <w:tab w:val="left" w:pos="9478"/>
        </w:tabs>
        <w:spacing w:before="1"/>
        <w:ind w:left="592"/>
      </w:pPr>
      <w:r>
        <w:rPr>
          <w:spacing w:val="-2"/>
        </w:rPr>
        <w:t>Выдан</w:t>
      </w:r>
      <w:r>
        <w:tab/>
      </w:r>
      <w:r>
        <w:rPr>
          <w:u w:val="single"/>
        </w:rPr>
        <w:tab/>
      </w:r>
    </w:p>
    <w:p w:rsidR="009817EA" w:rsidRDefault="000F4762">
      <w:pPr>
        <w:pStyle w:val="a3"/>
        <w:spacing w:before="14"/>
        <w:ind w:left="3727" w:hanging="1270"/>
      </w:pPr>
      <w:r>
        <w:t>(полное</w:t>
      </w:r>
      <w:r>
        <w:rPr>
          <w:spacing w:val="-8"/>
        </w:rPr>
        <w:t xml:space="preserve"> </w:t>
      </w:r>
      <w:r>
        <w:t>наименование</w:t>
      </w:r>
      <w:r>
        <w:rPr>
          <w:spacing w:val="-10"/>
        </w:rPr>
        <w:t xml:space="preserve"> </w:t>
      </w:r>
      <w:r>
        <w:t>лица,</w:t>
      </w:r>
      <w:r>
        <w:rPr>
          <w:spacing w:val="-7"/>
        </w:rPr>
        <w:t xml:space="preserve"> </w:t>
      </w:r>
      <w:r>
        <w:t>подлежащего</w:t>
      </w:r>
      <w:r>
        <w:rPr>
          <w:spacing w:val="-7"/>
        </w:rPr>
        <w:t xml:space="preserve"> </w:t>
      </w:r>
      <w:r>
        <w:t>оценке</w:t>
      </w:r>
      <w:r>
        <w:rPr>
          <w:spacing w:val="-8"/>
        </w:rPr>
        <w:t xml:space="preserve"> </w:t>
      </w:r>
      <w:r>
        <w:t>обеспечения готовности к отопительному периоду)</w:t>
      </w:r>
    </w:p>
    <w:p w:rsidR="009817EA" w:rsidRDefault="009817EA">
      <w:pPr>
        <w:pStyle w:val="a3"/>
      </w:pPr>
    </w:p>
    <w:p w:rsidR="009817EA" w:rsidRDefault="000F4762">
      <w:pPr>
        <w:pStyle w:val="a3"/>
        <w:ind w:left="292" w:firstLine="479"/>
      </w:pPr>
      <w:r>
        <w:t>В</w:t>
      </w:r>
      <w:r>
        <w:rPr>
          <w:spacing w:val="-7"/>
        </w:rPr>
        <w:t xml:space="preserve"> </w:t>
      </w:r>
      <w:r>
        <w:t>отношении</w:t>
      </w:r>
      <w:r>
        <w:rPr>
          <w:spacing w:val="-5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объектов,</w:t>
      </w:r>
      <w:r>
        <w:rPr>
          <w:spacing w:val="-5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которым</w:t>
      </w:r>
      <w:r>
        <w:rPr>
          <w:spacing w:val="-1"/>
        </w:rPr>
        <w:t xml:space="preserve"> </w:t>
      </w:r>
      <w:r>
        <w:t>проводилась</w:t>
      </w:r>
      <w:r>
        <w:rPr>
          <w:spacing w:val="-5"/>
        </w:rPr>
        <w:t xml:space="preserve"> </w:t>
      </w:r>
      <w:r>
        <w:t>оценка</w:t>
      </w:r>
      <w:r>
        <w:rPr>
          <w:spacing w:val="-6"/>
        </w:rPr>
        <w:t xml:space="preserve"> </w:t>
      </w:r>
      <w:r>
        <w:t>обеспечения готовности к отопительному периоду:</w:t>
      </w:r>
    </w:p>
    <w:p w:rsidR="009817EA" w:rsidRDefault="009817EA">
      <w:pPr>
        <w:pStyle w:val="a3"/>
      </w:pPr>
    </w:p>
    <w:p w:rsidR="009817EA" w:rsidRDefault="009817EA">
      <w:pPr>
        <w:pStyle w:val="a3"/>
      </w:pPr>
    </w:p>
    <w:p w:rsidR="009817EA" w:rsidRDefault="000F4762">
      <w:pPr>
        <w:pStyle w:val="a5"/>
        <w:numPr>
          <w:ilvl w:val="0"/>
          <w:numId w:val="1"/>
        </w:numPr>
        <w:tabs>
          <w:tab w:val="left" w:pos="1492"/>
          <w:tab w:val="left" w:pos="4886"/>
        </w:tabs>
        <w:rPr>
          <w:sz w:val="24"/>
        </w:rPr>
      </w:pPr>
      <w:r>
        <w:rPr>
          <w:sz w:val="24"/>
          <w:u w:val="single"/>
        </w:rPr>
        <w:tab/>
      </w:r>
      <w:r w:rsidR="002779E9">
        <w:rPr>
          <w:sz w:val="24"/>
          <w:u w:val="single"/>
        </w:rPr>
        <w:t>___________________________________</w:t>
      </w:r>
      <w:r>
        <w:rPr>
          <w:spacing w:val="40"/>
          <w:sz w:val="24"/>
        </w:rPr>
        <w:t xml:space="preserve"> </w:t>
      </w:r>
      <w:r>
        <w:rPr>
          <w:sz w:val="24"/>
        </w:rPr>
        <w:t>;</w:t>
      </w:r>
    </w:p>
    <w:p w:rsidR="009817EA" w:rsidRDefault="009817EA">
      <w:pPr>
        <w:pStyle w:val="a3"/>
        <w:spacing w:before="17"/>
      </w:pPr>
    </w:p>
    <w:p w:rsidR="009817EA" w:rsidRDefault="000F4762">
      <w:pPr>
        <w:pStyle w:val="a5"/>
        <w:numPr>
          <w:ilvl w:val="0"/>
          <w:numId w:val="1"/>
        </w:numPr>
        <w:tabs>
          <w:tab w:val="left" w:pos="1492"/>
          <w:tab w:val="left" w:pos="4886"/>
        </w:tabs>
        <w:rPr>
          <w:sz w:val="24"/>
        </w:rPr>
      </w:pPr>
      <w:r>
        <w:rPr>
          <w:sz w:val="24"/>
          <w:u w:val="single"/>
        </w:rPr>
        <w:tab/>
      </w:r>
      <w:r w:rsidR="00C821F0">
        <w:rPr>
          <w:sz w:val="24"/>
          <w:u w:val="single"/>
        </w:rPr>
        <w:t>___________________________________</w:t>
      </w:r>
      <w:r>
        <w:rPr>
          <w:spacing w:val="40"/>
          <w:sz w:val="24"/>
        </w:rPr>
        <w:t xml:space="preserve"> </w:t>
      </w:r>
      <w:r>
        <w:rPr>
          <w:sz w:val="24"/>
        </w:rPr>
        <w:t>;</w:t>
      </w:r>
    </w:p>
    <w:p w:rsidR="009817EA" w:rsidRDefault="009817EA">
      <w:pPr>
        <w:pStyle w:val="a3"/>
        <w:spacing w:before="15"/>
      </w:pPr>
    </w:p>
    <w:p w:rsidR="009817EA" w:rsidRDefault="000F4762">
      <w:pPr>
        <w:pStyle w:val="a5"/>
        <w:numPr>
          <w:ilvl w:val="0"/>
          <w:numId w:val="1"/>
        </w:numPr>
        <w:tabs>
          <w:tab w:val="left" w:pos="1492"/>
          <w:tab w:val="left" w:pos="4886"/>
        </w:tabs>
        <w:rPr>
          <w:sz w:val="24"/>
        </w:rPr>
      </w:pPr>
      <w:r>
        <w:rPr>
          <w:sz w:val="24"/>
          <w:u w:val="single"/>
        </w:rPr>
        <w:tab/>
      </w:r>
      <w:r w:rsidR="00C821F0">
        <w:rPr>
          <w:sz w:val="24"/>
          <w:u w:val="single"/>
        </w:rPr>
        <w:t>___________________________________</w:t>
      </w:r>
      <w:r>
        <w:rPr>
          <w:spacing w:val="40"/>
          <w:sz w:val="24"/>
        </w:rPr>
        <w:t xml:space="preserve"> </w:t>
      </w:r>
      <w:r>
        <w:rPr>
          <w:sz w:val="24"/>
        </w:rPr>
        <w:t>;</w:t>
      </w:r>
    </w:p>
    <w:p w:rsidR="009817EA" w:rsidRDefault="009817EA">
      <w:pPr>
        <w:pStyle w:val="a3"/>
        <w:spacing w:before="14"/>
      </w:pPr>
    </w:p>
    <w:p w:rsidR="009817EA" w:rsidRDefault="000F4762">
      <w:pPr>
        <w:tabs>
          <w:tab w:val="left" w:pos="1492"/>
          <w:tab w:val="left" w:pos="4886"/>
        </w:tabs>
        <w:ind w:left="592"/>
        <w:rPr>
          <w:sz w:val="24"/>
        </w:rPr>
      </w:pPr>
      <w:r>
        <w:rPr>
          <w:spacing w:val="-5"/>
          <w:sz w:val="24"/>
        </w:rPr>
        <w:t>№№</w:t>
      </w:r>
      <w:r>
        <w:rPr>
          <w:sz w:val="24"/>
        </w:rPr>
        <w:tab/>
      </w:r>
      <w:r>
        <w:rPr>
          <w:sz w:val="24"/>
          <w:u w:val="single"/>
        </w:rPr>
        <w:tab/>
      </w:r>
      <w:r w:rsidR="00C821F0">
        <w:rPr>
          <w:sz w:val="24"/>
          <w:u w:val="single"/>
        </w:rPr>
        <w:t>____________________________________</w:t>
      </w:r>
      <w:r>
        <w:rPr>
          <w:spacing w:val="40"/>
          <w:sz w:val="24"/>
        </w:rPr>
        <w:t xml:space="preserve"> </w:t>
      </w:r>
      <w:r>
        <w:rPr>
          <w:sz w:val="24"/>
        </w:rPr>
        <w:t>.</w:t>
      </w:r>
    </w:p>
    <w:p w:rsidR="009817EA" w:rsidRDefault="009817EA">
      <w:pPr>
        <w:pStyle w:val="a3"/>
        <w:spacing w:before="15"/>
      </w:pPr>
    </w:p>
    <w:p w:rsidR="009817EA" w:rsidRDefault="000F4762">
      <w:pPr>
        <w:pStyle w:val="a3"/>
        <w:ind w:left="592"/>
      </w:pPr>
      <w:r>
        <w:t>Основание</w:t>
      </w:r>
      <w:r>
        <w:rPr>
          <w:spacing w:val="-7"/>
        </w:rPr>
        <w:t xml:space="preserve"> </w:t>
      </w:r>
      <w:r>
        <w:t>выдачи</w:t>
      </w:r>
      <w:r>
        <w:rPr>
          <w:spacing w:val="-4"/>
        </w:rPr>
        <w:t xml:space="preserve"> </w:t>
      </w:r>
      <w:r>
        <w:t>паспорта</w:t>
      </w:r>
      <w:r>
        <w:rPr>
          <w:spacing w:val="-4"/>
        </w:rPr>
        <w:t xml:space="preserve"> </w:t>
      </w:r>
      <w:r>
        <w:t>обеспечения</w:t>
      </w:r>
      <w:r>
        <w:rPr>
          <w:spacing w:val="-4"/>
        </w:rPr>
        <w:t xml:space="preserve"> </w:t>
      </w:r>
      <w:r>
        <w:t>готовности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отопительному</w:t>
      </w:r>
      <w:r>
        <w:rPr>
          <w:spacing w:val="-8"/>
        </w:rPr>
        <w:t xml:space="preserve"> </w:t>
      </w:r>
      <w:r>
        <w:rPr>
          <w:spacing w:val="-2"/>
        </w:rPr>
        <w:t>периоду:</w:t>
      </w:r>
    </w:p>
    <w:p w:rsidR="009817EA" w:rsidRDefault="009817EA">
      <w:pPr>
        <w:pStyle w:val="a3"/>
      </w:pPr>
    </w:p>
    <w:p w:rsidR="009817EA" w:rsidRPr="002779E9" w:rsidRDefault="000F4762" w:rsidP="002779E9">
      <w:pPr>
        <w:pStyle w:val="a3"/>
        <w:ind w:left="292" w:right="3919" w:firstLine="300"/>
      </w:pPr>
      <w:r>
        <w:t>Акт</w:t>
      </w:r>
      <w:r>
        <w:rPr>
          <w:spacing w:val="-9"/>
        </w:rPr>
        <w:t xml:space="preserve"> </w:t>
      </w:r>
      <w:r>
        <w:t>оценки</w:t>
      </w:r>
      <w:r>
        <w:rPr>
          <w:spacing w:val="-9"/>
        </w:rPr>
        <w:t xml:space="preserve"> </w:t>
      </w:r>
      <w:r>
        <w:t>обеспечения</w:t>
      </w:r>
      <w:r>
        <w:rPr>
          <w:spacing w:val="-9"/>
        </w:rPr>
        <w:t xml:space="preserve"> </w:t>
      </w:r>
      <w:r>
        <w:t>готовности</w:t>
      </w:r>
      <w:r>
        <w:rPr>
          <w:spacing w:val="-10"/>
        </w:rPr>
        <w:t xml:space="preserve"> </w:t>
      </w:r>
      <w:r>
        <w:t>к отопительному периоду от</w:t>
      </w:r>
      <w:r w:rsidR="002779E9">
        <w:t>______________</w:t>
      </w:r>
      <w:r>
        <w:rPr>
          <w:spacing w:val="-10"/>
        </w:rPr>
        <w:t>№</w:t>
      </w:r>
      <w:r w:rsidR="002779E9">
        <w:t xml:space="preserve"> ________</w:t>
      </w:r>
    </w:p>
    <w:p w:rsidR="009817EA" w:rsidRDefault="009817EA">
      <w:pPr>
        <w:pStyle w:val="a3"/>
        <w:rPr>
          <w:sz w:val="20"/>
        </w:rPr>
      </w:pPr>
    </w:p>
    <w:p w:rsidR="009817EA" w:rsidRDefault="000F4762">
      <w:pPr>
        <w:pStyle w:val="a3"/>
        <w:spacing w:before="13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3688715</wp:posOffset>
                </wp:positionH>
                <wp:positionV relativeFrom="paragraph">
                  <wp:posOffset>244768</wp:posOffset>
                </wp:positionV>
                <wp:extent cx="3105150" cy="952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051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05150" h="9525">
                              <a:moveTo>
                                <a:pt x="310502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105023" y="9144"/>
                              </a:lnTo>
                              <a:lnTo>
                                <a:pt x="3105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B4B58F" id="Graphic 13" o:spid="_x0000_s1026" style="position:absolute;margin-left:290.45pt;margin-top:19.25pt;width:244.5pt;height: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051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" path="m3105023,l,,,9144r3105023,l310502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9817EA" w:rsidRDefault="000F4762">
      <w:pPr>
        <w:pStyle w:val="a3"/>
        <w:ind w:left="4522" w:right="490"/>
        <w:jc w:val="center"/>
      </w:pPr>
      <w:r>
        <w:t>(подпись,</w:t>
      </w:r>
      <w:r>
        <w:rPr>
          <w:spacing w:val="-8"/>
        </w:rPr>
        <w:t xml:space="preserve"> </w:t>
      </w:r>
      <w:r>
        <w:t>расшифровка</w:t>
      </w:r>
      <w:r>
        <w:rPr>
          <w:spacing w:val="-12"/>
        </w:rPr>
        <w:t xml:space="preserve"> </w:t>
      </w:r>
      <w:r>
        <w:t>подписи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печать уполномоченного органа, образовавшего комиссию по проведению оценки</w:t>
      </w:r>
    </w:p>
    <w:p w:rsidR="009817EA" w:rsidRDefault="000F4762">
      <w:pPr>
        <w:pStyle w:val="a3"/>
        <w:ind w:left="4902" w:right="866"/>
        <w:jc w:val="center"/>
      </w:pPr>
      <w:r>
        <w:t>обеспечения</w:t>
      </w:r>
      <w:r>
        <w:rPr>
          <w:spacing w:val="-15"/>
        </w:rPr>
        <w:t xml:space="preserve"> </w:t>
      </w:r>
      <w:r>
        <w:t>готовности</w:t>
      </w:r>
      <w:r>
        <w:rPr>
          <w:spacing w:val="-15"/>
        </w:rPr>
        <w:t xml:space="preserve"> </w:t>
      </w:r>
      <w:r>
        <w:t>к отопительному периоду)</w:t>
      </w:r>
    </w:p>
    <w:sectPr w:rsidR="009817EA">
      <w:headerReference w:type="default" r:id="rId16"/>
      <w:pgSz w:w="11910" w:h="16840"/>
      <w:pgMar w:top="1320" w:right="708" w:bottom="280" w:left="127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C29" w:rsidRDefault="00960C29">
      <w:r>
        <w:separator/>
      </w:r>
    </w:p>
  </w:endnote>
  <w:endnote w:type="continuationSeparator" w:id="0">
    <w:p w:rsidR="00960C29" w:rsidRDefault="00960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C29" w:rsidRDefault="00960C29">
      <w:r>
        <w:separator/>
      </w:r>
    </w:p>
  </w:footnote>
  <w:footnote w:type="continuationSeparator" w:id="0">
    <w:p w:rsidR="00960C29" w:rsidRDefault="00960C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261F" w:rsidRDefault="0037261F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261F" w:rsidRDefault="0037261F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261F" w:rsidRDefault="0037261F">
    <w:pPr>
      <w:pStyle w:val="a3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261F" w:rsidRDefault="0037261F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3639439</wp:posOffset>
              </wp:positionH>
              <wp:positionV relativeFrom="page">
                <wp:posOffset>563398</wp:posOffset>
              </wp:positionV>
              <wp:extent cx="3433445" cy="105727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33445" cy="1057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7261F" w:rsidRDefault="0037261F">
                          <w:pPr>
                            <w:pStyle w:val="a3"/>
                            <w:ind w:right="79"/>
                            <w:jc w:val="righ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286.55pt;margin-top:44.35pt;width:270.35pt;height:83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" filled="f" stroked="f">
              <v:path arrowok="t"/>
              <v:textbox inset="0,0,0,0">
                <w:txbxContent>
                  <w:p w:rsidR="0037261F" w:rsidRDefault="0037261F">
                    <w:pPr>
                      <w:pStyle w:val="a3"/>
                      <w:ind w:right="79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261F" w:rsidRDefault="0037261F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261F" w:rsidRDefault="0037261F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55DFD"/>
    <w:multiLevelType w:val="hybridMultilevel"/>
    <w:tmpl w:val="1486CF84"/>
    <w:lvl w:ilvl="0" w:tplc="A1945C54">
      <w:start w:val="1"/>
      <w:numFmt w:val="decimal"/>
      <w:lvlText w:val="%1."/>
      <w:lvlJc w:val="left"/>
      <w:pPr>
        <w:ind w:left="1492" w:hanging="9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4BA970E">
      <w:numFmt w:val="bullet"/>
      <w:lvlText w:val="•"/>
      <w:lvlJc w:val="left"/>
      <w:pPr>
        <w:ind w:left="2342" w:hanging="900"/>
      </w:pPr>
      <w:rPr>
        <w:rFonts w:hint="default"/>
        <w:lang w:val="ru-RU" w:eastAsia="en-US" w:bidi="ar-SA"/>
      </w:rPr>
    </w:lvl>
    <w:lvl w:ilvl="2" w:tplc="59EE774E">
      <w:numFmt w:val="bullet"/>
      <w:lvlText w:val="•"/>
      <w:lvlJc w:val="left"/>
      <w:pPr>
        <w:ind w:left="3184" w:hanging="900"/>
      </w:pPr>
      <w:rPr>
        <w:rFonts w:hint="default"/>
        <w:lang w:val="ru-RU" w:eastAsia="en-US" w:bidi="ar-SA"/>
      </w:rPr>
    </w:lvl>
    <w:lvl w:ilvl="3" w:tplc="87322E5C">
      <w:numFmt w:val="bullet"/>
      <w:lvlText w:val="•"/>
      <w:lvlJc w:val="left"/>
      <w:pPr>
        <w:ind w:left="4027" w:hanging="900"/>
      </w:pPr>
      <w:rPr>
        <w:rFonts w:hint="default"/>
        <w:lang w:val="ru-RU" w:eastAsia="en-US" w:bidi="ar-SA"/>
      </w:rPr>
    </w:lvl>
    <w:lvl w:ilvl="4" w:tplc="DDC68578">
      <w:numFmt w:val="bullet"/>
      <w:lvlText w:val="•"/>
      <w:lvlJc w:val="left"/>
      <w:pPr>
        <w:ind w:left="4869" w:hanging="900"/>
      </w:pPr>
      <w:rPr>
        <w:rFonts w:hint="default"/>
        <w:lang w:val="ru-RU" w:eastAsia="en-US" w:bidi="ar-SA"/>
      </w:rPr>
    </w:lvl>
    <w:lvl w:ilvl="5" w:tplc="F5CC5184">
      <w:numFmt w:val="bullet"/>
      <w:lvlText w:val="•"/>
      <w:lvlJc w:val="left"/>
      <w:pPr>
        <w:ind w:left="5711" w:hanging="900"/>
      </w:pPr>
      <w:rPr>
        <w:rFonts w:hint="default"/>
        <w:lang w:val="ru-RU" w:eastAsia="en-US" w:bidi="ar-SA"/>
      </w:rPr>
    </w:lvl>
    <w:lvl w:ilvl="6" w:tplc="8E281800">
      <w:numFmt w:val="bullet"/>
      <w:lvlText w:val="•"/>
      <w:lvlJc w:val="left"/>
      <w:pPr>
        <w:ind w:left="6554" w:hanging="900"/>
      </w:pPr>
      <w:rPr>
        <w:rFonts w:hint="default"/>
        <w:lang w:val="ru-RU" w:eastAsia="en-US" w:bidi="ar-SA"/>
      </w:rPr>
    </w:lvl>
    <w:lvl w:ilvl="7" w:tplc="12940B74">
      <w:numFmt w:val="bullet"/>
      <w:lvlText w:val="•"/>
      <w:lvlJc w:val="left"/>
      <w:pPr>
        <w:ind w:left="7396" w:hanging="900"/>
      </w:pPr>
      <w:rPr>
        <w:rFonts w:hint="default"/>
        <w:lang w:val="ru-RU" w:eastAsia="en-US" w:bidi="ar-SA"/>
      </w:rPr>
    </w:lvl>
    <w:lvl w:ilvl="8" w:tplc="BF860CB6">
      <w:numFmt w:val="bullet"/>
      <w:lvlText w:val="•"/>
      <w:lvlJc w:val="left"/>
      <w:pPr>
        <w:ind w:left="8238" w:hanging="900"/>
      </w:pPr>
      <w:rPr>
        <w:rFonts w:hint="default"/>
        <w:lang w:val="ru-RU" w:eastAsia="en-US" w:bidi="ar-SA"/>
      </w:rPr>
    </w:lvl>
  </w:abstractNum>
  <w:abstractNum w:abstractNumId="1">
    <w:nsid w:val="24B32888"/>
    <w:multiLevelType w:val="multilevel"/>
    <w:tmpl w:val="424CEB50"/>
    <w:lvl w:ilvl="0">
      <w:start w:val="1"/>
      <w:numFmt w:val="decimal"/>
      <w:lvlText w:val="%1."/>
      <w:lvlJc w:val="left"/>
      <w:pPr>
        <w:ind w:left="1091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6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143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440" w:hanging="2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21" w:hanging="2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01" w:hanging="2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2" w:hanging="2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2" w:hanging="236"/>
      </w:pPr>
      <w:rPr>
        <w:rFonts w:hint="default"/>
        <w:lang w:val="ru-RU" w:eastAsia="en-US" w:bidi="ar-SA"/>
      </w:rPr>
    </w:lvl>
  </w:abstractNum>
  <w:abstractNum w:abstractNumId="2">
    <w:nsid w:val="363E204B"/>
    <w:multiLevelType w:val="multilevel"/>
    <w:tmpl w:val="2152BACA"/>
    <w:lvl w:ilvl="0">
      <w:start w:val="4"/>
      <w:numFmt w:val="decimal"/>
      <w:lvlText w:val="%1"/>
      <w:lvlJc w:val="left"/>
      <w:pPr>
        <w:ind w:left="1271" w:hanging="42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271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0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7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1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6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4" w:hanging="420"/>
      </w:pPr>
      <w:rPr>
        <w:rFonts w:hint="default"/>
        <w:lang w:val="ru-RU" w:eastAsia="en-US" w:bidi="ar-SA"/>
      </w:rPr>
    </w:lvl>
  </w:abstractNum>
  <w:abstractNum w:abstractNumId="3">
    <w:nsid w:val="3E6F57E5"/>
    <w:multiLevelType w:val="hybridMultilevel"/>
    <w:tmpl w:val="8000E868"/>
    <w:lvl w:ilvl="0" w:tplc="92042D4A">
      <w:start w:val="1"/>
      <w:numFmt w:val="decimal"/>
      <w:lvlText w:val="%1."/>
      <w:lvlJc w:val="left"/>
      <w:pPr>
        <w:ind w:left="1149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FE1D94">
      <w:numFmt w:val="bullet"/>
      <w:lvlText w:val="•"/>
      <w:lvlJc w:val="left"/>
      <w:pPr>
        <w:ind w:left="2018" w:hanging="298"/>
      </w:pPr>
      <w:rPr>
        <w:rFonts w:hint="default"/>
        <w:lang w:val="ru-RU" w:eastAsia="en-US" w:bidi="ar-SA"/>
      </w:rPr>
    </w:lvl>
    <w:lvl w:ilvl="2" w:tplc="FCBAFA74">
      <w:numFmt w:val="bullet"/>
      <w:lvlText w:val="•"/>
      <w:lvlJc w:val="left"/>
      <w:pPr>
        <w:ind w:left="2896" w:hanging="298"/>
      </w:pPr>
      <w:rPr>
        <w:rFonts w:hint="default"/>
        <w:lang w:val="ru-RU" w:eastAsia="en-US" w:bidi="ar-SA"/>
      </w:rPr>
    </w:lvl>
    <w:lvl w:ilvl="3" w:tplc="E49CB95A">
      <w:numFmt w:val="bullet"/>
      <w:lvlText w:val="•"/>
      <w:lvlJc w:val="left"/>
      <w:pPr>
        <w:ind w:left="3775" w:hanging="298"/>
      </w:pPr>
      <w:rPr>
        <w:rFonts w:hint="default"/>
        <w:lang w:val="ru-RU" w:eastAsia="en-US" w:bidi="ar-SA"/>
      </w:rPr>
    </w:lvl>
    <w:lvl w:ilvl="4" w:tplc="3AB6C2EC">
      <w:numFmt w:val="bullet"/>
      <w:lvlText w:val="•"/>
      <w:lvlJc w:val="left"/>
      <w:pPr>
        <w:ind w:left="4653" w:hanging="298"/>
      </w:pPr>
      <w:rPr>
        <w:rFonts w:hint="default"/>
        <w:lang w:val="ru-RU" w:eastAsia="en-US" w:bidi="ar-SA"/>
      </w:rPr>
    </w:lvl>
    <w:lvl w:ilvl="5" w:tplc="55DE862C">
      <w:numFmt w:val="bullet"/>
      <w:lvlText w:val="•"/>
      <w:lvlJc w:val="left"/>
      <w:pPr>
        <w:ind w:left="5531" w:hanging="298"/>
      </w:pPr>
      <w:rPr>
        <w:rFonts w:hint="default"/>
        <w:lang w:val="ru-RU" w:eastAsia="en-US" w:bidi="ar-SA"/>
      </w:rPr>
    </w:lvl>
    <w:lvl w:ilvl="6" w:tplc="DA92A5CA">
      <w:numFmt w:val="bullet"/>
      <w:lvlText w:val="•"/>
      <w:lvlJc w:val="left"/>
      <w:pPr>
        <w:ind w:left="6410" w:hanging="298"/>
      </w:pPr>
      <w:rPr>
        <w:rFonts w:hint="default"/>
        <w:lang w:val="ru-RU" w:eastAsia="en-US" w:bidi="ar-SA"/>
      </w:rPr>
    </w:lvl>
    <w:lvl w:ilvl="7" w:tplc="D360A72E">
      <w:numFmt w:val="bullet"/>
      <w:lvlText w:val="•"/>
      <w:lvlJc w:val="left"/>
      <w:pPr>
        <w:ind w:left="7288" w:hanging="298"/>
      </w:pPr>
      <w:rPr>
        <w:rFonts w:hint="default"/>
        <w:lang w:val="ru-RU" w:eastAsia="en-US" w:bidi="ar-SA"/>
      </w:rPr>
    </w:lvl>
    <w:lvl w:ilvl="8" w:tplc="33BC2BE8">
      <w:numFmt w:val="bullet"/>
      <w:lvlText w:val="•"/>
      <w:lvlJc w:val="left"/>
      <w:pPr>
        <w:ind w:left="8166" w:hanging="298"/>
      </w:pPr>
      <w:rPr>
        <w:rFonts w:hint="default"/>
        <w:lang w:val="ru-RU" w:eastAsia="en-US" w:bidi="ar-SA"/>
      </w:rPr>
    </w:lvl>
  </w:abstractNum>
  <w:abstractNum w:abstractNumId="4">
    <w:nsid w:val="64304818"/>
    <w:multiLevelType w:val="hybridMultilevel"/>
    <w:tmpl w:val="01E2A6D0"/>
    <w:lvl w:ilvl="0" w:tplc="294A5630">
      <w:start w:val="1"/>
      <w:numFmt w:val="decimal"/>
      <w:lvlText w:val="%1."/>
      <w:lvlJc w:val="left"/>
      <w:pPr>
        <w:ind w:left="143" w:hanging="4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5F0A492">
      <w:numFmt w:val="bullet"/>
      <w:lvlText w:val="•"/>
      <w:lvlJc w:val="left"/>
      <w:pPr>
        <w:ind w:left="1118" w:hanging="408"/>
      </w:pPr>
      <w:rPr>
        <w:rFonts w:hint="default"/>
        <w:lang w:val="ru-RU" w:eastAsia="en-US" w:bidi="ar-SA"/>
      </w:rPr>
    </w:lvl>
    <w:lvl w:ilvl="2" w:tplc="136A2202">
      <w:numFmt w:val="bullet"/>
      <w:lvlText w:val="•"/>
      <w:lvlJc w:val="left"/>
      <w:pPr>
        <w:ind w:left="2096" w:hanging="408"/>
      </w:pPr>
      <w:rPr>
        <w:rFonts w:hint="default"/>
        <w:lang w:val="ru-RU" w:eastAsia="en-US" w:bidi="ar-SA"/>
      </w:rPr>
    </w:lvl>
    <w:lvl w:ilvl="3" w:tplc="EE6E9DC6">
      <w:numFmt w:val="bullet"/>
      <w:lvlText w:val="•"/>
      <w:lvlJc w:val="left"/>
      <w:pPr>
        <w:ind w:left="3075" w:hanging="408"/>
      </w:pPr>
      <w:rPr>
        <w:rFonts w:hint="default"/>
        <w:lang w:val="ru-RU" w:eastAsia="en-US" w:bidi="ar-SA"/>
      </w:rPr>
    </w:lvl>
    <w:lvl w:ilvl="4" w:tplc="4E90413E">
      <w:numFmt w:val="bullet"/>
      <w:lvlText w:val="•"/>
      <w:lvlJc w:val="left"/>
      <w:pPr>
        <w:ind w:left="4053" w:hanging="408"/>
      </w:pPr>
      <w:rPr>
        <w:rFonts w:hint="default"/>
        <w:lang w:val="ru-RU" w:eastAsia="en-US" w:bidi="ar-SA"/>
      </w:rPr>
    </w:lvl>
    <w:lvl w:ilvl="5" w:tplc="7938DF9C">
      <w:numFmt w:val="bullet"/>
      <w:lvlText w:val="•"/>
      <w:lvlJc w:val="left"/>
      <w:pPr>
        <w:ind w:left="5031" w:hanging="408"/>
      </w:pPr>
      <w:rPr>
        <w:rFonts w:hint="default"/>
        <w:lang w:val="ru-RU" w:eastAsia="en-US" w:bidi="ar-SA"/>
      </w:rPr>
    </w:lvl>
    <w:lvl w:ilvl="6" w:tplc="0C1CE8EC">
      <w:numFmt w:val="bullet"/>
      <w:lvlText w:val="•"/>
      <w:lvlJc w:val="left"/>
      <w:pPr>
        <w:ind w:left="6010" w:hanging="408"/>
      </w:pPr>
      <w:rPr>
        <w:rFonts w:hint="default"/>
        <w:lang w:val="ru-RU" w:eastAsia="en-US" w:bidi="ar-SA"/>
      </w:rPr>
    </w:lvl>
    <w:lvl w:ilvl="7" w:tplc="698A6B84">
      <w:numFmt w:val="bullet"/>
      <w:lvlText w:val="•"/>
      <w:lvlJc w:val="left"/>
      <w:pPr>
        <w:ind w:left="6988" w:hanging="408"/>
      </w:pPr>
      <w:rPr>
        <w:rFonts w:hint="default"/>
        <w:lang w:val="ru-RU" w:eastAsia="en-US" w:bidi="ar-SA"/>
      </w:rPr>
    </w:lvl>
    <w:lvl w:ilvl="8" w:tplc="FD9C0E6A">
      <w:numFmt w:val="bullet"/>
      <w:lvlText w:val="•"/>
      <w:lvlJc w:val="left"/>
      <w:pPr>
        <w:ind w:left="7966" w:hanging="408"/>
      </w:pPr>
      <w:rPr>
        <w:rFonts w:hint="default"/>
        <w:lang w:val="ru-RU" w:eastAsia="en-US" w:bidi="ar-SA"/>
      </w:rPr>
    </w:lvl>
  </w:abstractNum>
  <w:abstractNum w:abstractNumId="5">
    <w:nsid w:val="6CE716A4"/>
    <w:multiLevelType w:val="multilevel"/>
    <w:tmpl w:val="907EBCA0"/>
    <w:lvl w:ilvl="0">
      <w:start w:val="1"/>
      <w:numFmt w:val="decimal"/>
      <w:lvlText w:val="%1."/>
      <w:lvlJc w:val="left"/>
      <w:pPr>
        <w:ind w:left="1072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62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7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8" w:hanging="420"/>
      </w:pPr>
      <w:rPr>
        <w:rFonts w:hint="default"/>
        <w:lang w:val="ru-RU" w:eastAsia="en-US" w:bidi="ar-SA"/>
      </w:rPr>
    </w:lvl>
  </w:abstractNum>
  <w:abstractNum w:abstractNumId="6">
    <w:nsid w:val="7586607D"/>
    <w:multiLevelType w:val="hybridMultilevel"/>
    <w:tmpl w:val="E5021514"/>
    <w:lvl w:ilvl="0" w:tplc="0852887E">
      <w:start w:val="1"/>
      <w:numFmt w:val="decimal"/>
      <w:lvlText w:val="%1."/>
      <w:lvlJc w:val="left"/>
      <w:pPr>
        <w:ind w:left="676" w:hanging="23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1" w:tplc="C242ED86">
      <w:numFmt w:val="bullet"/>
      <w:lvlText w:val="•"/>
      <w:lvlJc w:val="left"/>
      <w:pPr>
        <w:ind w:left="1604" w:hanging="236"/>
      </w:pPr>
      <w:rPr>
        <w:rFonts w:hint="default"/>
        <w:lang w:val="ru-RU" w:eastAsia="en-US" w:bidi="ar-SA"/>
      </w:rPr>
    </w:lvl>
    <w:lvl w:ilvl="2" w:tplc="DC1A6FF0">
      <w:numFmt w:val="bullet"/>
      <w:lvlText w:val="•"/>
      <w:lvlJc w:val="left"/>
      <w:pPr>
        <w:ind w:left="2528" w:hanging="236"/>
      </w:pPr>
      <w:rPr>
        <w:rFonts w:hint="default"/>
        <w:lang w:val="ru-RU" w:eastAsia="en-US" w:bidi="ar-SA"/>
      </w:rPr>
    </w:lvl>
    <w:lvl w:ilvl="3" w:tplc="B6D249F8">
      <w:numFmt w:val="bullet"/>
      <w:lvlText w:val="•"/>
      <w:lvlJc w:val="left"/>
      <w:pPr>
        <w:ind w:left="3453" w:hanging="236"/>
      </w:pPr>
      <w:rPr>
        <w:rFonts w:hint="default"/>
        <w:lang w:val="ru-RU" w:eastAsia="en-US" w:bidi="ar-SA"/>
      </w:rPr>
    </w:lvl>
    <w:lvl w:ilvl="4" w:tplc="25AEEB4A">
      <w:numFmt w:val="bullet"/>
      <w:lvlText w:val="•"/>
      <w:lvlJc w:val="left"/>
      <w:pPr>
        <w:ind w:left="4377" w:hanging="236"/>
      </w:pPr>
      <w:rPr>
        <w:rFonts w:hint="default"/>
        <w:lang w:val="ru-RU" w:eastAsia="en-US" w:bidi="ar-SA"/>
      </w:rPr>
    </w:lvl>
    <w:lvl w:ilvl="5" w:tplc="170EE8AC">
      <w:numFmt w:val="bullet"/>
      <w:lvlText w:val="•"/>
      <w:lvlJc w:val="left"/>
      <w:pPr>
        <w:ind w:left="5301" w:hanging="236"/>
      </w:pPr>
      <w:rPr>
        <w:rFonts w:hint="default"/>
        <w:lang w:val="ru-RU" w:eastAsia="en-US" w:bidi="ar-SA"/>
      </w:rPr>
    </w:lvl>
    <w:lvl w:ilvl="6" w:tplc="B32E774E">
      <w:numFmt w:val="bullet"/>
      <w:lvlText w:val="•"/>
      <w:lvlJc w:val="left"/>
      <w:pPr>
        <w:ind w:left="6226" w:hanging="236"/>
      </w:pPr>
      <w:rPr>
        <w:rFonts w:hint="default"/>
        <w:lang w:val="ru-RU" w:eastAsia="en-US" w:bidi="ar-SA"/>
      </w:rPr>
    </w:lvl>
    <w:lvl w:ilvl="7" w:tplc="516C1C7E">
      <w:numFmt w:val="bullet"/>
      <w:lvlText w:val="•"/>
      <w:lvlJc w:val="left"/>
      <w:pPr>
        <w:ind w:left="7150" w:hanging="236"/>
      </w:pPr>
      <w:rPr>
        <w:rFonts w:hint="default"/>
        <w:lang w:val="ru-RU" w:eastAsia="en-US" w:bidi="ar-SA"/>
      </w:rPr>
    </w:lvl>
    <w:lvl w:ilvl="8" w:tplc="6AB8B1DA">
      <w:numFmt w:val="bullet"/>
      <w:lvlText w:val="•"/>
      <w:lvlJc w:val="left"/>
      <w:pPr>
        <w:ind w:left="8074" w:hanging="236"/>
      </w:pPr>
      <w:rPr>
        <w:rFonts w:hint="default"/>
        <w:lang w:val="ru-RU" w:eastAsia="en-US" w:bidi="ar-SA"/>
      </w:rPr>
    </w:lvl>
  </w:abstractNum>
  <w:abstractNum w:abstractNumId="7">
    <w:nsid w:val="7CD972FC"/>
    <w:multiLevelType w:val="hybridMultilevel"/>
    <w:tmpl w:val="7644A400"/>
    <w:lvl w:ilvl="0" w:tplc="045E0A52">
      <w:start w:val="1"/>
      <w:numFmt w:val="decimal"/>
      <w:lvlText w:val="%1."/>
      <w:lvlJc w:val="left"/>
      <w:pPr>
        <w:ind w:left="143" w:hanging="4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2EE8DCBE">
      <w:numFmt w:val="bullet"/>
      <w:lvlText w:val="•"/>
      <w:lvlJc w:val="left"/>
      <w:pPr>
        <w:ind w:left="1118" w:hanging="406"/>
      </w:pPr>
      <w:rPr>
        <w:rFonts w:hint="default"/>
        <w:lang w:val="ru-RU" w:eastAsia="en-US" w:bidi="ar-SA"/>
      </w:rPr>
    </w:lvl>
    <w:lvl w:ilvl="2" w:tplc="27786A36">
      <w:numFmt w:val="bullet"/>
      <w:lvlText w:val="•"/>
      <w:lvlJc w:val="left"/>
      <w:pPr>
        <w:ind w:left="2096" w:hanging="406"/>
      </w:pPr>
      <w:rPr>
        <w:rFonts w:hint="default"/>
        <w:lang w:val="ru-RU" w:eastAsia="en-US" w:bidi="ar-SA"/>
      </w:rPr>
    </w:lvl>
    <w:lvl w:ilvl="3" w:tplc="F850A958">
      <w:numFmt w:val="bullet"/>
      <w:lvlText w:val="•"/>
      <w:lvlJc w:val="left"/>
      <w:pPr>
        <w:ind w:left="3075" w:hanging="406"/>
      </w:pPr>
      <w:rPr>
        <w:rFonts w:hint="default"/>
        <w:lang w:val="ru-RU" w:eastAsia="en-US" w:bidi="ar-SA"/>
      </w:rPr>
    </w:lvl>
    <w:lvl w:ilvl="4" w:tplc="3272A876">
      <w:numFmt w:val="bullet"/>
      <w:lvlText w:val="•"/>
      <w:lvlJc w:val="left"/>
      <w:pPr>
        <w:ind w:left="4053" w:hanging="406"/>
      </w:pPr>
      <w:rPr>
        <w:rFonts w:hint="default"/>
        <w:lang w:val="ru-RU" w:eastAsia="en-US" w:bidi="ar-SA"/>
      </w:rPr>
    </w:lvl>
    <w:lvl w:ilvl="5" w:tplc="2DEE516C">
      <w:numFmt w:val="bullet"/>
      <w:lvlText w:val="•"/>
      <w:lvlJc w:val="left"/>
      <w:pPr>
        <w:ind w:left="5031" w:hanging="406"/>
      </w:pPr>
      <w:rPr>
        <w:rFonts w:hint="default"/>
        <w:lang w:val="ru-RU" w:eastAsia="en-US" w:bidi="ar-SA"/>
      </w:rPr>
    </w:lvl>
    <w:lvl w:ilvl="6" w:tplc="194CF7BA">
      <w:numFmt w:val="bullet"/>
      <w:lvlText w:val="•"/>
      <w:lvlJc w:val="left"/>
      <w:pPr>
        <w:ind w:left="6010" w:hanging="406"/>
      </w:pPr>
      <w:rPr>
        <w:rFonts w:hint="default"/>
        <w:lang w:val="ru-RU" w:eastAsia="en-US" w:bidi="ar-SA"/>
      </w:rPr>
    </w:lvl>
    <w:lvl w:ilvl="7" w:tplc="1DC2FFB8">
      <w:numFmt w:val="bullet"/>
      <w:lvlText w:val="•"/>
      <w:lvlJc w:val="left"/>
      <w:pPr>
        <w:ind w:left="6988" w:hanging="406"/>
      </w:pPr>
      <w:rPr>
        <w:rFonts w:hint="default"/>
        <w:lang w:val="ru-RU" w:eastAsia="en-US" w:bidi="ar-SA"/>
      </w:rPr>
    </w:lvl>
    <w:lvl w:ilvl="8" w:tplc="C66A6E1E">
      <w:numFmt w:val="bullet"/>
      <w:lvlText w:val="•"/>
      <w:lvlJc w:val="left"/>
      <w:pPr>
        <w:ind w:left="7966" w:hanging="40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7EA"/>
    <w:rsid w:val="000F4762"/>
    <w:rsid w:val="0016357A"/>
    <w:rsid w:val="00175211"/>
    <w:rsid w:val="002779E9"/>
    <w:rsid w:val="0028109F"/>
    <w:rsid w:val="002A71A0"/>
    <w:rsid w:val="003124B2"/>
    <w:rsid w:val="00325404"/>
    <w:rsid w:val="0037261F"/>
    <w:rsid w:val="003760D3"/>
    <w:rsid w:val="00391B08"/>
    <w:rsid w:val="003A2DCE"/>
    <w:rsid w:val="00442715"/>
    <w:rsid w:val="00443A85"/>
    <w:rsid w:val="004F0EA3"/>
    <w:rsid w:val="00542479"/>
    <w:rsid w:val="00577D21"/>
    <w:rsid w:val="006272B1"/>
    <w:rsid w:val="006B3701"/>
    <w:rsid w:val="006C7F2B"/>
    <w:rsid w:val="006D5F2C"/>
    <w:rsid w:val="007C05BC"/>
    <w:rsid w:val="00820C35"/>
    <w:rsid w:val="00835739"/>
    <w:rsid w:val="00886262"/>
    <w:rsid w:val="00947C19"/>
    <w:rsid w:val="00960C29"/>
    <w:rsid w:val="009723B8"/>
    <w:rsid w:val="009817EA"/>
    <w:rsid w:val="009C5D2B"/>
    <w:rsid w:val="00A23022"/>
    <w:rsid w:val="00A70C46"/>
    <w:rsid w:val="00AD3006"/>
    <w:rsid w:val="00C73216"/>
    <w:rsid w:val="00C821F0"/>
    <w:rsid w:val="00C863AA"/>
    <w:rsid w:val="00C95876"/>
    <w:rsid w:val="00D02169"/>
    <w:rsid w:val="00D26F8B"/>
    <w:rsid w:val="00D32194"/>
    <w:rsid w:val="00D96E71"/>
    <w:rsid w:val="00DA48BB"/>
    <w:rsid w:val="00DD244F"/>
    <w:rsid w:val="00DD403B"/>
    <w:rsid w:val="00EF4176"/>
    <w:rsid w:val="00F127C1"/>
    <w:rsid w:val="00F257CA"/>
    <w:rsid w:val="00F337AE"/>
    <w:rsid w:val="00F96810"/>
    <w:rsid w:val="00FA6F60"/>
    <w:rsid w:val="00FA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8F5B541-831F-4EFB-AE64-B4AB0F1AD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13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"/>
      <w:ind w:left="1091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43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35" w:lineRule="exact"/>
      <w:ind w:left="227"/>
    </w:pPr>
  </w:style>
  <w:style w:type="paragraph" w:styleId="a6">
    <w:name w:val="header"/>
    <w:basedOn w:val="a"/>
    <w:link w:val="a7"/>
    <w:uiPriority w:val="99"/>
    <w:unhideWhenUsed/>
    <w:rsid w:val="00D96E7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96E71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D96E7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96E71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3760D3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ocs.cntd.ru/document/90222776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docs.cntd.ru/document/9022277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18B11-4B52-4E5B-B8A3-A4AD798FF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3407</Words>
  <Characters>19423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2026-08-04T04:42:00Z</cp:lastPrinted>
  <dcterms:created xsi:type="dcterms:W3CDTF">2026-08-10T11:20:00Z</dcterms:created>
  <dcterms:modified xsi:type="dcterms:W3CDTF">2026-08-10T11:20:00Z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2025-07-22T00:00:00Z</vt:filetime>
  </property>
  <property fmtid="{D5CDD505-2E9C-101B-9397-08002B2CF9AE}" pid="5" name="Producer">
    <vt:lpwstr>Microsoft® Office Word 2007</vt:lpwstr>
  </property>
</Properties>
</file>