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9F" w:rsidRDefault="0008269F" w:rsidP="0008269F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93456A1" wp14:editId="17EC4D89">
            <wp:simplePos x="0" y="0"/>
            <wp:positionH relativeFrom="column">
              <wp:posOffset>2636190</wp:posOffset>
            </wp:positionH>
            <wp:positionV relativeFrom="paragraph">
              <wp:posOffset>-356359</wp:posOffset>
            </wp:positionV>
            <wp:extent cx="684530" cy="723900"/>
            <wp:effectExtent l="19050" t="0" r="1270" b="0"/>
            <wp:wrapNone/>
            <wp:docPr id="3" name="Рисунок 3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</w:t>
      </w:r>
    </w:p>
    <w:p w:rsidR="0008269F" w:rsidRDefault="0008269F" w:rsidP="0008269F">
      <w:pPr>
        <w:tabs>
          <w:tab w:val="right" w:pos="900"/>
          <w:tab w:val="left" w:pos="30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269F" w:rsidRPr="0008269F" w:rsidRDefault="0008269F" w:rsidP="0008269F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269F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08269F" w:rsidRPr="0008269F" w:rsidRDefault="0008269F" w:rsidP="0008269F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269F">
        <w:rPr>
          <w:rFonts w:ascii="Times New Roman" w:hAnsi="Times New Roman"/>
          <w:b/>
          <w:sz w:val="24"/>
          <w:szCs w:val="24"/>
        </w:rPr>
        <w:t>МУНИЦИПАЛЬНОГО ОБРАЗОВАНИЯ НОВОЮЛАСЕНСКИЙ СЕЛЬСОВЕТ</w:t>
      </w:r>
    </w:p>
    <w:p w:rsidR="0008269F" w:rsidRPr="0008269F" w:rsidRDefault="0008269F" w:rsidP="0008269F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08269F">
        <w:rPr>
          <w:rFonts w:ascii="Times New Roman" w:hAnsi="Times New Roman"/>
          <w:b/>
          <w:sz w:val="24"/>
          <w:szCs w:val="24"/>
        </w:rPr>
        <w:t xml:space="preserve"> КРАСНОГВАРДЕЙСКОГО</w:t>
      </w:r>
      <w:r w:rsidRPr="0008269F">
        <w:rPr>
          <w:rFonts w:ascii="Times New Roman" w:hAnsi="Times New Roman"/>
          <w:b/>
          <w:caps/>
          <w:sz w:val="24"/>
          <w:szCs w:val="24"/>
        </w:rPr>
        <w:t xml:space="preserve">РАЙОНА </w:t>
      </w:r>
      <w:r w:rsidRPr="0008269F">
        <w:rPr>
          <w:rFonts w:ascii="Times New Roman" w:hAnsi="Times New Roman"/>
          <w:b/>
          <w:sz w:val="24"/>
          <w:szCs w:val="24"/>
        </w:rPr>
        <w:t>ОРЕНБУРГСКОЙ ОБЛАСТИ</w:t>
      </w:r>
    </w:p>
    <w:p w:rsidR="0008269F" w:rsidRPr="0008269F" w:rsidRDefault="0008269F" w:rsidP="0008269F">
      <w:pPr>
        <w:tabs>
          <w:tab w:val="right" w:pos="900"/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269F">
        <w:rPr>
          <w:rFonts w:ascii="Times New Roman" w:hAnsi="Times New Roman"/>
          <w:b/>
          <w:sz w:val="24"/>
          <w:szCs w:val="24"/>
        </w:rPr>
        <w:t>ПЯТОГО СОЗЫВА</w:t>
      </w:r>
    </w:p>
    <w:p w:rsidR="005200FC" w:rsidRPr="000F570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00FC" w:rsidRPr="000F570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570B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200FC" w:rsidRPr="000F570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00FC" w:rsidRPr="000F570B" w:rsidRDefault="0008269F" w:rsidP="005200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29.04</w:t>
      </w:r>
      <w:r w:rsidR="005200FC" w:rsidRPr="000F570B">
        <w:rPr>
          <w:rFonts w:ascii="Times New Roman" w:hAnsi="Times New Roman" w:cs="Times New Roman"/>
          <w:sz w:val="26"/>
          <w:szCs w:val="26"/>
        </w:rPr>
        <w:t>.202</w:t>
      </w:r>
      <w:r w:rsidR="005200FC">
        <w:rPr>
          <w:rFonts w:ascii="Times New Roman" w:hAnsi="Times New Roman" w:cs="Times New Roman"/>
          <w:sz w:val="26"/>
          <w:szCs w:val="26"/>
        </w:rPr>
        <w:t>6</w:t>
      </w:r>
      <w:r w:rsidR="005200FC" w:rsidRPr="000F57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200FC" w:rsidRPr="000F570B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   6/2</w:t>
      </w:r>
    </w:p>
    <w:p w:rsidR="005200FC" w:rsidRPr="000F570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F570B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0F570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00FC" w:rsidRPr="008F3B43" w:rsidRDefault="005200FC" w:rsidP="005200F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5200FC" w:rsidRPr="00CA162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Об исполнении бюджета муниципального образования  </w:t>
      </w:r>
    </w:p>
    <w:p w:rsidR="005200FC" w:rsidRPr="00CA162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5200FC" w:rsidRPr="00CA162B" w:rsidRDefault="005200FC" w:rsidP="00520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200FC" w:rsidRPr="00CA162B" w:rsidRDefault="005200FC" w:rsidP="00520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00FC" w:rsidRPr="00CA162B" w:rsidRDefault="005200FC" w:rsidP="005200FC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 от 31.07.1998г. № 145- ФЗ, </w:t>
      </w:r>
      <w:r w:rsidRPr="00926B00">
        <w:rPr>
          <w:rFonts w:ascii="Times New Roman" w:hAnsi="Times New Roman" w:cs="Times New Roman"/>
          <w:color w:val="000000"/>
          <w:sz w:val="26"/>
          <w:szCs w:val="26"/>
        </w:rPr>
        <w:t>Федеральным законом от 20 марта 2025 года № 33-ФЗ 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CA162B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решением Совета депутатов от 26.11.2021 № 12/2 «О Положении о бюджетном процессе в муниципальном образовании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области» заслушав и обсудив информацию администрации сельсовета об исполнении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год, Совет депутатов решил:</w:t>
      </w:r>
    </w:p>
    <w:p w:rsidR="005200FC" w:rsidRPr="00CA162B" w:rsidRDefault="005200FC" w:rsidP="005200FC">
      <w:pPr>
        <w:numPr>
          <w:ilvl w:val="1"/>
          <w:numId w:val="1"/>
        </w:numPr>
        <w:tabs>
          <w:tab w:val="left" w:pos="11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Утвердить отчет об исполнении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 по доходам в сумме </w:t>
      </w:r>
      <w:r w:rsidR="00400E74">
        <w:rPr>
          <w:rFonts w:ascii="Times New Roman" w:hAnsi="Times New Roman" w:cs="Times New Roman"/>
          <w:sz w:val="24"/>
          <w:szCs w:val="24"/>
        </w:rPr>
        <w:t xml:space="preserve">5531,4 </w:t>
      </w:r>
      <w:r w:rsidRPr="00CA162B">
        <w:rPr>
          <w:rFonts w:ascii="Times New Roman" w:hAnsi="Times New Roman" w:cs="Times New Roman"/>
          <w:sz w:val="24"/>
          <w:szCs w:val="24"/>
        </w:rPr>
        <w:t xml:space="preserve">тысячи рублей, по расходам в сумме </w:t>
      </w:r>
      <w:r w:rsidR="002500D6">
        <w:rPr>
          <w:rFonts w:ascii="Times New Roman" w:hAnsi="Times New Roman" w:cs="Times New Roman"/>
          <w:sz w:val="24"/>
          <w:szCs w:val="24"/>
        </w:rPr>
        <w:t xml:space="preserve">5049,8 </w:t>
      </w:r>
      <w:r w:rsidRPr="00CA162B">
        <w:rPr>
          <w:rFonts w:ascii="Times New Roman" w:hAnsi="Times New Roman" w:cs="Times New Roman"/>
          <w:sz w:val="24"/>
          <w:szCs w:val="24"/>
        </w:rPr>
        <w:t xml:space="preserve">тысячи рублей, профицит бюджета в сумме </w:t>
      </w:r>
      <w:r w:rsidR="00952EA2">
        <w:rPr>
          <w:rFonts w:ascii="Times New Roman" w:hAnsi="Times New Roman" w:cs="Times New Roman"/>
          <w:sz w:val="24"/>
          <w:szCs w:val="24"/>
        </w:rPr>
        <w:t xml:space="preserve">481,6 </w:t>
      </w:r>
      <w:r w:rsidRPr="00CA162B">
        <w:rPr>
          <w:rFonts w:ascii="Times New Roman" w:hAnsi="Times New Roman" w:cs="Times New Roman"/>
          <w:sz w:val="24"/>
          <w:szCs w:val="24"/>
        </w:rPr>
        <w:t>тысяч рублей.</w:t>
      </w:r>
    </w:p>
    <w:p w:rsidR="005200FC" w:rsidRPr="00CA162B" w:rsidRDefault="005200FC" w:rsidP="005200FC">
      <w:pPr>
        <w:numPr>
          <w:ilvl w:val="1"/>
          <w:numId w:val="1"/>
        </w:numPr>
        <w:tabs>
          <w:tab w:val="left" w:pos="1110"/>
        </w:tabs>
        <w:suppressAutoHyphens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Утвердить:</w:t>
      </w:r>
    </w:p>
    <w:p w:rsidR="005200FC" w:rsidRPr="00CA162B" w:rsidRDefault="005200FC" w:rsidP="005200FC">
      <w:pPr>
        <w:numPr>
          <w:ilvl w:val="1"/>
          <w:numId w:val="2"/>
        </w:numPr>
        <w:tabs>
          <w:tab w:val="left" w:pos="1110"/>
        </w:tabs>
        <w:suppressAutoHyphens/>
        <w:spacing w:after="0" w:line="240" w:lineRule="auto"/>
        <w:ind w:left="0" w:firstLine="413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Исполнение доходов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кодам классификации доходов бюджетов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году согласно приложению № 1.</w:t>
      </w:r>
    </w:p>
    <w:p w:rsidR="005200FC" w:rsidRPr="00CA162B" w:rsidRDefault="005200FC" w:rsidP="005200FC">
      <w:pPr>
        <w:tabs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2.2 Исполнение расходов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ведомственной структуре расходов бюджета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году согласно приложению № 2.</w:t>
      </w:r>
    </w:p>
    <w:p w:rsidR="005200FC" w:rsidRPr="00CA162B" w:rsidRDefault="005200FC" w:rsidP="005200FC">
      <w:pPr>
        <w:tabs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2.3. Исполнение расходов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разделам и подразделам классификации расходов бюджетов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году согласно приложению № 3.</w:t>
      </w:r>
    </w:p>
    <w:p w:rsidR="005200FC" w:rsidRPr="00CA162B" w:rsidRDefault="005200FC" w:rsidP="005200FC">
      <w:pPr>
        <w:tabs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2.4. Исполнение источников финансирования дефицита бюджета муниципального образования </w:t>
      </w:r>
      <w:proofErr w:type="spellStart"/>
      <w:r w:rsidRPr="00CA162B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сельсовет по кодам классификации источников финансирования дефицитов бюджетов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A162B">
        <w:rPr>
          <w:rFonts w:ascii="Times New Roman" w:hAnsi="Times New Roman" w:cs="Times New Roman"/>
          <w:sz w:val="24"/>
          <w:szCs w:val="24"/>
        </w:rPr>
        <w:t xml:space="preserve"> году согласно приложению № 4.</w:t>
      </w:r>
    </w:p>
    <w:p w:rsidR="005200FC" w:rsidRPr="00CA162B" w:rsidRDefault="005200FC" w:rsidP="005200FC">
      <w:pPr>
        <w:numPr>
          <w:ilvl w:val="1"/>
          <w:numId w:val="3"/>
        </w:numPr>
        <w:tabs>
          <w:tab w:val="left" w:pos="1110"/>
        </w:tabs>
        <w:suppressAutoHyphens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Установить, что настоящее решение вступает в силу с момента его обнародования.</w:t>
      </w:r>
    </w:p>
    <w:p w:rsidR="005200FC" w:rsidRPr="00CA162B" w:rsidRDefault="005200FC" w:rsidP="005200FC">
      <w:pPr>
        <w:tabs>
          <w:tab w:val="left" w:pos="1110"/>
        </w:tabs>
        <w:spacing w:after="0" w:line="24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>4. 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5200FC" w:rsidRPr="00CA162B" w:rsidRDefault="005200FC" w:rsidP="00520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00FC" w:rsidRPr="00CA162B" w:rsidRDefault="005200FC" w:rsidP="005200FC">
      <w:pPr>
        <w:pStyle w:val="a3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</w:t>
      </w:r>
      <w:r w:rsidR="0008269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="0008269F">
        <w:rPr>
          <w:rFonts w:ascii="Times New Roman" w:hAnsi="Times New Roman" w:cs="Times New Roman"/>
          <w:sz w:val="24"/>
          <w:szCs w:val="24"/>
        </w:rPr>
        <w:t>Л.А.Шинкаренко</w:t>
      </w:r>
      <w:proofErr w:type="spellEnd"/>
    </w:p>
    <w:p w:rsidR="005200FC" w:rsidRPr="00CA162B" w:rsidRDefault="005200FC" w:rsidP="005200FC">
      <w:pPr>
        <w:pStyle w:val="a3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        </w:t>
      </w:r>
      <w:proofErr w:type="spellStart"/>
      <w:r w:rsidR="0008269F">
        <w:rPr>
          <w:rFonts w:ascii="Times New Roman" w:hAnsi="Times New Roman" w:cs="Times New Roman"/>
          <w:sz w:val="24"/>
          <w:szCs w:val="24"/>
        </w:rPr>
        <w:t>С.Н.Бисяева</w:t>
      </w:r>
      <w:proofErr w:type="spellEnd"/>
      <w:r w:rsidRPr="00CA16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00FC" w:rsidRPr="00CA162B" w:rsidRDefault="005200FC" w:rsidP="005200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62B">
        <w:rPr>
          <w:rFonts w:ascii="Times New Roman" w:eastAsia="Arial Unicode MS" w:hAnsi="Times New Roman" w:cs="Times New Roman"/>
          <w:sz w:val="24"/>
          <w:szCs w:val="24"/>
        </w:rPr>
        <w:t xml:space="preserve">Разослано: в дело, финотдел администрации района, бухгалтеру, депутатам – </w:t>
      </w:r>
      <w:r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CA162B">
        <w:rPr>
          <w:rFonts w:ascii="Times New Roman" w:eastAsia="Arial Unicode MS" w:hAnsi="Times New Roman" w:cs="Times New Roman"/>
          <w:sz w:val="24"/>
          <w:szCs w:val="24"/>
        </w:rPr>
        <w:t xml:space="preserve"> экз., прокурору района.</w:t>
      </w:r>
    </w:p>
    <w:p w:rsidR="00B31942" w:rsidRDefault="00B31942"/>
    <w:tbl>
      <w:tblPr>
        <w:tblW w:w="971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721"/>
        <w:gridCol w:w="2268"/>
        <w:gridCol w:w="3119"/>
        <w:gridCol w:w="1161"/>
        <w:gridCol w:w="1343"/>
        <w:gridCol w:w="1099"/>
      </w:tblGrid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  <w:proofErr w:type="gramEnd"/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08269F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29.04.2026 № 6/2</w:t>
            </w: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11D9" w:rsidRPr="00DD11D9" w:rsidTr="0042648F">
        <w:trPr>
          <w:trHeight w:val="564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11D9" w:rsidRPr="0042648F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26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Исполнение доходов бюджета муниципального образования </w:t>
            </w:r>
            <w:proofErr w:type="spellStart"/>
            <w:r w:rsidRPr="00426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426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DD11D9" w:rsidRPr="00DD11D9" w:rsidTr="0042648F">
        <w:trPr>
          <w:trHeight w:val="312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42648F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426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  кодам</w:t>
            </w:r>
            <w:proofErr w:type="gramEnd"/>
            <w:r w:rsidRPr="004264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классификации доходов бюджета в 2025 году</w:t>
            </w: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DD11D9" w:rsidRPr="00DD11D9" w:rsidTr="0042648F">
        <w:trPr>
          <w:trHeight w:val="315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администратора поступлений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48F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Уточненный бюджет </w:t>
            </w:r>
          </w:p>
          <w:p w:rsidR="00DD11D9" w:rsidRPr="00DD11D9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2025 год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48F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Исполнено </w:t>
            </w:r>
          </w:p>
          <w:p w:rsidR="00DD11D9" w:rsidRPr="00DD11D9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2025 году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48F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</w:t>
            </w:r>
            <w:proofErr w:type="spellEnd"/>
          </w:p>
          <w:p w:rsidR="00DD11D9" w:rsidRPr="00DD11D9" w:rsidRDefault="00DD11D9" w:rsidP="0042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ния</w:t>
            </w:r>
            <w:proofErr w:type="spellEnd"/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11D9" w:rsidRPr="00DD11D9" w:rsidTr="0042648F">
        <w:trPr>
          <w:trHeight w:val="4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DD11D9" w:rsidRPr="00DD11D9" w:rsidTr="0042648F">
        <w:trPr>
          <w:trHeight w:val="52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МО </w:t>
            </w:r>
            <w:proofErr w:type="spellStart"/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3205,1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3201,9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D11D9" w:rsidRPr="00DD11D9" w:rsidTr="0042648F">
        <w:trPr>
          <w:trHeight w:val="154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128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94,7%</w:t>
            </w:r>
          </w:p>
        </w:tc>
      </w:tr>
      <w:tr w:rsidR="00DD11D9" w:rsidRPr="00DD11D9" w:rsidTr="0042648F">
        <w:trPr>
          <w:trHeight w:val="124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41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68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1 17 15030 10 0204 150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Инициативные платежи, зачисляемые в бюджеты сельских поселений  "Ремонт ограждения кладбища"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84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1796,3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1796,3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44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  бюджетам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46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106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60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межбюджетные трансферты, </w:t>
            </w:r>
            <w:proofErr w:type="spellStart"/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передоваемые</w:t>
            </w:r>
            <w:proofErr w:type="spellEnd"/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бюджетам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49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207 05030 10 0000 150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30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2303,3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2329,5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101,1%</w:t>
            </w:r>
          </w:p>
        </w:tc>
      </w:tr>
      <w:tr w:rsidR="00DD11D9" w:rsidRPr="00DD11D9" w:rsidTr="0042648F">
        <w:trPr>
          <w:trHeight w:val="46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106,9%</w:t>
            </w:r>
          </w:p>
        </w:tc>
      </w:tr>
      <w:tr w:rsidR="00DD11D9" w:rsidRPr="00DD11D9" w:rsidTr="0042648F">
        <w:trPr>
          <w:trHeight w:val="283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1 01 02030 01 0000 110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99,3%</w:t>
            </w:r>
          </w:p>
        </w:tc>
      </w:tr>
      <w:tr w:rsidR="00DD11D9" w:rsidRPr="00DD11D9" w:rsidTr="0042648F">
        <w:trPr>
          <w:trHeight w:val="1836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1 01 02210 01 0000 110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112,5%</w:t>
            </w:r>
          </w:p>
        </w:tc>
      </w:tr>
      <w:tr w:rsidR="00DD11D9" w:rsidRPr="00DD11D9" w:rsidTr="0042648F">
        <w:trPr>
          <w:trHeight w:val="27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397,2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380,4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95,8%</w:t>
            </w:r>
          </w:p>
        </w:tc>
      </w:tr>
      <w:tr w:rsidR="00DD11D9" w:rsidRPr="00DD11D9" w:rsidTr="0042648F">
        <w:trPr>
          <w:trHeight w:val="2556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2,2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2316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405,3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101,0%</w:t>
            </w:r>
          </w:p>
        </w:tc>
      </w:tr>
      <w:tr w:rsidR="00DD11D9" w:rsidRPr="00DD11D9" w:rsidTr="0042648F">
        <w:trPr>
          <w:trHeight w:val="228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-40,7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</w:rPr>
              <w:t>-38,0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93,4%</w:t>
            </w:r>
          </w:p>
        </w:tc>
      </w:tr>
      <w:tr w:rsidR="00DD11D9" w:rsidRPr="00DD11D9" w:rsidTr="0042648F">
        <w:trPr>
          <w:trHeight w:val="37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876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101,7%</w:t>
            </w:r>
          </w:p>
        </w:tc>
      </w:tr>
      <w:tr w:rsidR="00DD11D9" w:rsidRPr="00DD11D9" w:rsidTr="0042648F">
        <w:trPr>
          <w:trHeight w:val="7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DD11D9" w:rsidRPr="00DD11D9" w:rsidTr="0042648F">
        <w:trPr>
          <w:trHeight w:val="7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D11D9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152,0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100,8%</w:t>
            </w:r>
          </w:p>
        </w:tc>
      </w:tr>
      <w:tr w:rsidR="00DD11D9" w:rsidRPr="00DD11D9" w:rsidTr="0042648F">
        <w:trPr>
          <w:trHeight w:val="2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D11D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D11D9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D11D9">
              <w:rPr>
                <w:rFonts w:ascii="Calibri" w:eastAsia="Times New Roman" w:hAnsi="Calibri" w:cs="Calibri"/>
                <w:b/>
                <w:bCs/>
                <w:color w:val="000000"/>
              </w:rPr>
              <w:t>5508,4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D9" w:rsidRPr="00DD11D9" w:rsidRDefault="00DD11D9" w:rsidP="00DD11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D11D9">
              <w:rPr>
                <w:rFonts w:ascii="Calibri" w:eastAsia="Times New Roman" w:hAnsi="Calibri" w:cs="Calibri"/>
                <w:b/>
                <w:bCs/>
                <w:color w:val="000000"/>
              </w:rPr>
              <w:t>5531,4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1D9" w:rsidRPr="00DD11D9" w:rsidRDefault="00DD11D9" w:rsidP="00DD1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1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100,4%</w:t>
            </w:r>
          </w:p>
        </w:tc>
      </w:tr>
    </w:tbl>
    <w:p w:rsidR="00DD11D9" w:rsidRDefault="00DD11D9"/>
    <w:p w:rsidR="00970E0B" w:rsidRDefault="00970E0B"/>
    <w:p w:rsidR="00970E0B" w:rsidRDefault="00970E0B"/>
    <w:p w:rsidR="0042648F" w:rsidRDefault="0042648F"/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2494"/>
        <w:gridCol w:w="677"/>
        <w:gridCol w:w="350"/>
        <w:gridCol w:w="350"/>
        <w:gridCol w:w="1253"/>
        <w:gridCol w:w="516"/>
        <w:gridCol w:w="1405"/>
        <w:gridCol w:w="1065"/>
        <w:gridCol w:w="1139"/>
      </w:tblGrid>
      <w:tr w:rsidR="00970E0B" w:rsidRPr="00970E0B" w:rsidTr="00970E0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2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E0B" w:rsidRPr="00970E0B" w:rsidRDefault="0008269F" w:rsidP="000826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29.04.2026 № 6/2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Исполнение</w:t>
            </w: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расходов бюджета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 </w:t>
            </w: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по ведомственной </w:t>
            </w:r>
            <w:proofErr w:type="gramStart"/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структуре  расходов</w:t>
            </w:r>
            <w:proofErr w:type="gramEnd"/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бюджета  в 2025 году</w:t>
            </w:r>
          </w:p>
        </w:tc>
      </w:tr>
      <w:tr w:rsidR="00970E0B" w:rsidRPr="00970E0B" w:rsidTr="00970E0B">
        <w:trPr>
          <w:trHeight w:val="8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0E0B" w:rsidRPr="00970E0B" w:rsidTr="00970E0B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Утвержденный бюджет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970E0B" w:rsidRPr="00970E0B" w:rsidTr="00970E0B">
        <w:trPr>
          <w:trHeight w:val="4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970E0B" w:rsidRPr="00970E0B" w:rsidTr="00970E0B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1826,1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95,4</w:t>
            </w:r>
          </w:p>
        </w:tc>
      </w:tr>
      <w:tr w:rsidR="00970E0B" w:rsidRPr="00970E0B" w:rsidTr="00970E0B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</w:tr>
      <w:tr w:rsidR="00970E0B" w:rsidRPr="00970E0B" w:rsidTr="00970E0B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</w:tr>
      <w:tr w:rsidR="00970E0B" w:rsidRPr="00970E0B" w:rsidTr="00970E0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</w:tr>
      <w:tr w:rsidR="00970E0B" w:rsidRPr="00970E0B" w:rsidTr="00970E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93,9</w:t>
            </w:r>
          </w:p>
        </w:tc>
      </w:tr>
      <w:tr w:rsidR="00970E0B" w:rsidRPr="00970E0B" w:rsidTr="00970E0B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96,6</w:t>
            </w:r>
          </w:p>
        </w:tc>
      </w:tr>
      <w:tr w:rsidR="00970E0B" w:rsidRPr="00970E0B" w:rsidTr="00970E0B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96,6</w:t>
            </w:r>
          </w:p>
        </w:tc>
      </w:tr>
      <w:tr w:rsidR="00970E0B" w:rsidRPr="00970E0B" w:rsidTr="00970E0B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96,6</w:t>
            </w:r>
          </w:p>
        </w:tc>
      </w:tr>
      <w:tr w:rsidR="00970E0B" w:rsidRPr="00970E0B" w:rsidTr="0042648F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</w:t>
            </w: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программы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96,6</w:t>
            </w:r>
          </w:p>
        </w:tc>
      </w:tr>
      <w:tr w:rsidR="00970E0B" w:rsidRPr="00970E0B" w:rsidTr="00970E0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96,6</w:t>
            </w:r>
          </w:p>
        </w:tc>
      </w:tr>
      <w:tr w:rsidR="00970E0B" w:rsidRPr="00970E0B" w:rsidTr="00970E0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970E0B" w:rsidRPr="00970E0B" w:rsidTr="00970E0B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93,2</w:t>
            </w:r>
          </w:p>
        </w:tc>
      </w:tr>
      <w:tr w:rsidR="00970E0B" w:rsidRPr="00970E0B" w:rsidTr="00970E0B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38,6</w:t>
            </w:r>
          </w:p>
        </w:tc>
      </w:tr>
      <w:tr w:rsidR="00970E0B" w:rsidRPr="00970E0B" w:rsidTr="00970E0B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проведения выборов и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рефередумов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10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98,2</w:t>
            </w:r>
          </w:p>
        </w:tc>
      </w:tr>
      <w:tr w:rsidR="00970E0B" w:rsidRPr="00970E0B" w:rsidTr="00970E0B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970E0B" w:rsidRPr="00970E0B" w:rsidTr="00970E0B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техногенногохарактера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70E0B" w:rsidRPr="00970E0B" w:rsidTr="00970E0B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70E0B" w:rsidRPr="00970E0B" w:rsidTr="00970E0B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70E0B" w:rsidRPr="00970E0B" w:rsidTr="00970E0B">
        <w:trPr>
          <w:trHeight w:val="7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70E0B" w:rsidRPr="00970E0B" w:rsidTr="00970E0B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70E0B" w:rsidRPr="00970E0B" w:rsidTr="00970E0B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70E0B" w:rsidRPr="00970E0B" w:rsidTr="00970E0B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800,6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597,3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74,6</w:t>
            </w:r>
          </w:p>
        </w:tc>
      </w:tr>
      <w:tr w:rsidR="00970E0B" w:rsidRPr="00970E0B" w:rsidTr="00970E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73,3</w:t>
            </w:r>
          </w:p>
        </w:tc>
      </w:tr>
      <w:tr w:rsidR="00970E0B" w:rsidRPr="00970E0B" w:rsidTr="00970E0B">
        <w:trPr>
          <w:trHeight w:val="9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3,2E+09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73,3</w:t>
            </w:r>
          </w:p>
        </w:tc>
      </w:tr>
      <w:tr w:rsidR="00970E0B" w:rsidRPr="00970E0B" w:rsidTr="00970E0B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73,3</w:t>
            </w:r>
          </w:p>
        </w:tc>
      </w:tr>
      <w:tr w:rsidR="00970E0B" w:rsidRPr="00970E0B" w:rsidTr="00970E0B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73,3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71,1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Постановка на учет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99,7</w:t>
            </w:r>
          </w:p>
        </w:tc>
      </w:tr>
      <w:tr w:rsidR="00970E0B" w:rsidRPr="00970E0B" w:rsidTr="00970E0B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99,7</w:t>
            </w:r>
          </w:p>
        </w:tc>
      </w:tr>
      <w:tr w:rsidR="00970E0B" w:rsidRPr="00970E0B" w:rsidTr="00970E0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98,8</w:t>
            </w:r>
          </w:p>
        </w:tc>
      </w:tr>
      <w:tr w:rsidR="00970E0B" w:rsidRPr="00970E0B" w:rsidTr="00970E0B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98,8</w:t>
            </w:r>
          </w:p>
        </w:tc>
      </w:tr>
      <w:tr w:rsidR="00970E0B" w:rsidRPr="00970E0B" w:rsidTr="00970E0B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98,8</w:t>
            </w:r>
          </w:p>
        </w:tc>
      </w:tr>
      <w:tr w:rsidR="00970E0B" w:rsidRPr="00970E0B" w:rsidTr="00970E0B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98,8</w:t>
            </w:r>
          </w:p>
        </w:tc>
      </w:tr>
      <w:tr w:rsidR="00970E0B" w:rsidRPr="00970E0B" w:rsidTr="00970E0B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95,8</w:t>
            </w:r>
          </w:p>
        </w:tc>
      </w:tr>
      <w:tr w:rsidR="00970E0B" w:rsidRPr="00970E0B" w:rsidTr="00970E0B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95,8</w:t>
            </w:r>
          </w:p>
        </w:tc>
      </w:tr>
      <w:tr w:rsidR="00970E0B" w:rsidRPr="00970E0B" w:rsidTr="00970E0B">
        <w:trPr>
          <w:trHeight w:val="12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236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236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18,2</w:t>
            </w:r>
          </w:p>
        </w:tc>
      </w:tr>
      <w:tr w:rsidR="00970E0B" w:rsidRPr="00970E0B" w:rsidTr="00970E0B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98,8</w:t>
            </w:r>
          </w:p>
        </w:tc>
      </w:tr>
      <w:tr w:rsidR="00970E0B" w:rsidRPr="00970E0B" w:rsidTr="00970E0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94,6</w:t>
            </w:r>
          </w:p>
        </w:tc>
      </w:tr>
      <w:tr w:rsidR="00970E0B" w:rsidRPr="00970E0B" w:rsidTr="00970E0B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3,3E+09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94,6</w:t>
            </w:r>
          </w:p>
        </w:tc>
      </w:tr>
      <w:tr w:rsidR="00970E0B" w:rsidRPr="00970E0B" w:rsidTr="00970E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94,6</w:t>
            </w:r>
          </w:p>
        </w:tc>
      </w:tr>
      <w:tr w:rsidR="00970E0B" w:rsidRPr="00970E0B" w:rsidTr="00970E0B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94,6</w:t>
            </w:r>
          </w:p>
        </w:tc>
      </w:tr>
      <w:tr w:rsidR="00970E0B" w:rsidRPr="00970E0B" w:rsidTr="00970E0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84,1</w:t>
            </w:r>
          </w:p>
        </w:tc>
      </w:tr>
      <w:tr w:rsidR="00970E0B" w:rsidRPr="00970E0B" w:rsidTr="00970E0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84,1</w:t>
            </w:r>
          </w:p>
        </w:tc>
      </w:tr>
      <w:tr w:rsidR="00970E0B" w:rsidRPr="00970E0B" w:rsidTr="00970E0B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</w:tr>
      <w:tr w:rsidR="00970E0B" w:rsidRPr="00970E0B" w:rsidTr="00970E0B">
        <w:trPr>
          <w:trHeight w:val="4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</w:tr>
      <w:tr w:rsidR="00970E0B" w:rsidRPr="00970E0B" w:rsidTr="00970E0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881,5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</w:tr>
      <w:tr w:rsidR="00970E0B" w:rsidRPr="00970E0B" w:rsidTr="00970E0B">
        <w:trPr>
          <w:trHeight w:val="9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85,4</w:t>
            </w:r>
          </w:p>
        </w:tc>
      </w:tr>
      <w:tr w:rsidR="00970E0B" w:rsidRPr="00970E0B" w:rsidTr="00970E0B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85,4</w:t>
            </w:r>
          </w:p>
        </w:tc>
      </w:tr>
      <w:tr w:rsidR="00970E0B" w:rsidRPr="00970E0B" w:rsidTr="00970E0B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85,4</w:t>
            </w:r>
          </w:p>
        </w:tc>
      </w:tr>
      <w:tr w:rsidR="00970E0B" w:rsidRPr="00970E0B" w:rsidTr="00970E0B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85,4</w:t>
            </w:r>
          </w:p>
        </w:tc>
      </w:tr>
      <w:tr w:rsidR="00970E0B" w:rsidRPr="00970E0B" w:rsidTr="00970E0B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85,4</w:t>
            </w:r>
          </w:p>
        </w:tc>
      </w:tr>
      <w:tr w:rsidR="00970E0B" w:rsidRPr="00970E0B" w:rsidTr="00970E0B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инициативных </w:t>
            </w:r>
            <w:proofErr w:type="gram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проектов(</w:t>
            </w:r>
            <w:proofErr w:type="gram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инициативных </w:t>
            </w:r>
            <w:proofErr w:type="gram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проектов(</w:t>
            </w:r>
            <w:proofErr w:type="gram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975,6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86,2</w:t>
            </w:r>
          </w:p>
        </w:tc>
      </w:tr>
      <w:tr w:rsidR="00970E0B" w:rsidRPr="00970E0B" w:rsidTr="00970E0B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86,2</w:t>
            </w:r>
          </w:p>
        </w:tc>
      </w:tr>
      <w:tr w:rsidR="00970E0B" w:rsidRPr="00970E0B" w:rsidTr="00970E0B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86,2</w:t>
            </w:r>
          </w:p>
        </w:tc>
      </w:tr>
      <w:tr w:rsidR="00970E0B" w:rsidRPr="00970E0B" w:rsidTr="00970E0B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86,2</w:t>
            </w:r>
          </w:p>
        </w:tc>
      </w:tr>
      <w:tr w:rsidR="00970E0B" w:rsidRPr="00970E0B" w:rsidTr="00970E0B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86,2</w:t>
            </w:r>
          </w:p>
        </w:tc>
      </w:tr>
      <w:tr w:rsidR="00970E0B" w:rsidRPr="00970E0B" w:rsidTr="00970E0B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99,3</w:t>
            </w:r>
          </w:p>
        </w:tc>
      </w:tr>
      <w:tr w:rsidR="00970E0B" w:rsidRPr="00970E0B" w:rsidTr="00970E0B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99,3</w:t>
            </w:r>
          </w:p>
        </w:tc>
      </w:tr>
      <w:tr w:rsidR="00970E0B" w:rsidRPr="00970E0B" w:rsidTr="00970E0B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970E0B" w:rsidRPr="00970E0B" w:rsidTr="00970E0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</w:tr>
      <w:tr w:rsidR="00970E0B" w:rsidRPr="00970E0B" w:rsidTr="00970E0B">
        <w:trPr>
          <w:trHeight w:val="9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4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3,1E+09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1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236852">
        <w:trPr>
          <w:trHeight w:val="5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</w:t>
            </w: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70E0B" w:rsidRPr="00970E0B" w:rsidTr="00970E0B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E0B" w:rsidRPr="00970E0B" w:rsidRDefault="00970E0B" w:rsidP="00970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0E0B" w:rsidRPr="00970E0B" w:rsidRDefault="00970E0B" w:rsidP="00970E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5049,8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E0B" w:rsidRPr="00970E0B" w:rsidRDefault="00970E0B" w:rsidP="00970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70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91,7</w:t>
            </w:r>
          </w:p>
        </w:tc>
      </w:tr>
    </w:tbl>
    <w:p w:rsidR="00970E0B" w:rsidRDefault="00970E0B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p w:rsidR="004F1A8A" w:rsidRDefault="004F1A8A"/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6391"/>
        <w:gridCol w:w="709"/>
        <w:gridCol w:w="850"/>
        <w:gridCol w:w="800"/>
        <w:gridCol w:w="725"/>
      </w:tblGrid>
      <w:tr w:rsidR="004F1A8A" w:rsidRPr="004F1A8A" w:rsidTr="0008349C">
        <w:trPr>
          <w:trHeight w:val="288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6852" w:rsidRDefault="00236852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F1A8A" w:rsidRPr="004F1A8A" w:rsidRDefault="004F1A8A" w:rsidP="00236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3</w:t>
            </w:r>
            <w:bookmarkEnd w:id="0"/>
          </w:p>
        </w:tc>
      </w:tr>
      <w:tr w:rsidR="004F1A8A" w:rsidRPr="004F1A8A" w:rsidTr="0008349C">
        <w:trPr>
          <w:trHeight w:val="288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решению Совета депутатов </w:t>
            </w:r>
          </w:p>
        </w:tc>
      </w:tr>
      <w:tr w:rsidR="004F1A8A" w:rsidRPr="004F1A8A" w:rsidTr="0008349C">
        <w:trPr>
          <w:trHeight w:val="288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4F1A8A" w:rsidRPr="004F1A8A" w:rsidTr="0008349C">
        <w:trPr>
          <w:trHeight w:val="288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4F1A8A" w:rsidRPr="004F1A8A" w:rsidTr="0008349C">
        <w:trPr>
          <w:trHeight w:val="279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08269F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29.04.2026 № 6/2</w:t>
            </w:r>
          </w:p>
        </w:tc>
      </w:tr>
      <w:tr w:rsidR="004F1A8A" w:rsidRPr="004F1A8A" w:rsidTr="0008349C">
        <w:trPr>
          <w:trHeight w:val="288"/>
        </w:trPr>
        <w:tc>
          <w:tcPr>
            <w:tcW w:w="947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Исполнение </w:t>
            </w:r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расходов бюджета муниципального образования</w:t>
            </w:r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proofErr w:type="spellStart"/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по разделам</w:t>
            </w:r>
            <w:r w:rsidRPr="004F1A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и подразделам классификации расходов бюджетов в 2025 году</w:t>
            </w:r>
          </w:p>
        </w:tc>
      </w:tr>
      <w:tr w:rsidR="004F1A8A" w:rsidRPr="004F1A8A" w:rsidTr="0008349C">
        <w:trPr>
          <w:trHeight w:val="288"/>
        </w:trPr>
        <w:tc>
          <w:tcPr>
            <w:tcW w:w="947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1A8A" w:rsidRPr="004F1A8A" w:rsidTr="0008349C">
        <w:trPr>
          <w:trHeight w:val="720"/>
        </w:trPr>
        <w:tc>
          <w:tcPr>
            <w:tcW w:w="947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1A8A" w:rsidRPr="004F1A8A" w:rsidTr="0008349C">
        <w:trPr>
          <w:trHeight w:val="300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1A8A" w:rsidRPr="004F1A8A" w:rsidTr="0008349C">
        <w:trPr>
          <w:trHeight w:val="288"/>
        </w:trPr>
        <w:tc>
          <w:tcPr>
            <w:tcW w:w="6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1A8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4F1A8A" w:rsidRPr="004F1A8A" w:rsidTr="0008349C">
        <w:trPr>
          <w:trHeight w:val="255"/>
        </w:trPr>
        <w:tc>
          <w:tcPr>
            <w:tcW w:w="6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Код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Уточненный бюджет       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4F1A8A" w:rsidRPr="004F1A8A" w:rsidTr="0008349C">
        <w:trPr>
          <w:trHeight w:val="288"/>
        </w:trPr>
        <w:tc>
          <w:tcPr>
            <w:tcW w:w="6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F1A8A" w:rsidRPr="004F1A8A" w:rsidTr="0008349C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4F1A8A" w:rsidRPr="004F1A8A" w:rsidTr="0008349C">
        <w:trPr>
          <w:trHeight w:val="288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1826,1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1742,9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95,4</w:t>
            </w:r>
          </w:p>
        </w:tc>
      </w:tr>
      <w:tr w:rsidR="004F1A8A" w:rsidRPr="004F1A8A" w:rsidTr="0008349C">
        <w:trPr>
          <w:trHeight w:val="525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767,1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93,9</w:t>
            </w:r>
          </w:p>
        </w:tc>
      </w:tr>
      <w:tr w:rsidR="004F1A8A" w:rsidRPr="004F1A8A" w:rsidTr="0008349C">
        <w:trPr>
          <w:trHeight w:val="708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937,0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96,6</w:t>
            </w:r>
          </w:p>
        </w:tc>
      </w:tr>
      <w:tr w:rsidR="004F1A8A" w:rsidRPr="004F1A8A" w:rsidTr="0008349C">
        <w:trPr>
          <w:trHeight w:val="252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98,2</w:t>
            </w:r>
          </w:p>
        </w:tc>
      </w:tr>
      <w:tr w:rsidR="004F1A8A" w:rsidRPr="004F1A8A" w:rsidTr="0008349C">
        <w:trPr>
          <w:trHeight w:val="312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4F1A8A" w:rsidRPr="004F1A8A" w:rsidTr="0008349C">
        <w:trPr>
          <w:trHeight w:val="324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184,1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4F1A8A" w:rsidRPr="004F1A8A" w:rsidTr="0008349C">
        <w:trPr>
          <w:trHeight w:val="324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73,9</w:t>
            </w:r>
          </w:p>
        </w:tc>
      </w:tr>
      <w:tr w:rsidR="004F1A8A" w:rsidRPr="004F1A8A" w:rsidTr="0008349C">
        <w:trPr>
          <w:trHeight w:val="492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4F1A8A" w:rsidRPr="004F1A8A" w:rsidTr="0008349C">
        <w:trPr>
          <w:trHeight w:val="564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4F1A8A" w:rsidRPr="004F1A8A" w:rsidTr="0008349C">
        <w:trPr>
          <w:trHeight w:val="285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597,3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74,6</w:t>
            </w:r>
          </w:p>
        </w:tc>
      </w:tr>
      <w:tr w:rsidR="004F1A8A" w:rsidRPr="004F1A8A" w:rsidTr="0008349C">
        <w:trPr>
          <w:trHeight w:val="315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759,9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557,1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73,3</w:t>
            </w:r>
          </w:p>
        </w:tc>
      </w:tr>
      <w:tr w:rsidR="004F1A8A" w:rsidRPr="004F1A8A" w:rsidTr="0008349C">
        <w:trPr>
          <w:trHeight w:val="300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</w:t>
            </w:r>
          </w:p>
        </w:tc>
      </w:tr>
      <w:tr w:rsidR="004F1A8A" w:rsidRPr="004F1A8A" w:rsidTr="0008349C">
        <w:trPr>
          <w:trHeight w:val="300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1054,3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1041,5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</w:t>
            </w:r>
          </w:p>
        </w:tc>
      </w:tr>
      <w:tr w:rsidR="004F1A8A" w:rsidRPr="004F1A8A" w:rsidTr="0008349C">
        <w:trPr>
          <w:trHeight w:val="360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94,6</w:t>
            </w:r>
          </w:p>
        </w:tc>
      </w:tr>
      <w:tr w:rsidR="004F1A8A" w:rsidRPr="004F1A8A" w:rsidTr="0008349C">
        <w:trPr>
          <w:trHeight w:val="360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885,2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881,5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</w:t>
            </w:r>
          </w:p>
        </w:tc>
      </w:tr>
      <w:tr w:rsidR="004F1A8A" w:rsidRPr="004F1A8A" w:rsidTr="0008349C">
        <w:trPr>
          <w:trHeight w:val="360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1131,8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975,6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86,2</w:t>
            </w:r>
          </w:p>
        </w:tc>
      </w:tr>
      <w:tr w:rsidR="004F1A8A" w:rsidRPr="004F1A8A" w:rsidTr="0008349C">
        <w:trPr>
          <w:trHeight w:val="315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1131,8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975,6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86,2</w:t>
            </w:r>
          </w:p>
        </w:tc>
      </w:tr>
      <w:tr w:rsidR="004F1A8A" w:rsidRPr="004F1A8A" w:rsidTr="0008349C">
        <w:trPr>
          <w:trHeight w:val="504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499,6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499,6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4F1A8A" w:rsidRPr="004F1A8A" w:rsidTr="0008349C">
        <w:trPr>
          <w:trHeight w:val="279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499,6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499,6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4F1A8A" w:rsidRPr="004F1A8A" w:rsidTr="0008349C">
        <w:trPr>
          <w:trHeight w:val="375"/>
        </w:trPr>
        <w:tc>
          <w:tcPr>
            <w:tcW w:w="6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1A8A" w:rsidRPr="004F1A8A" w:rsidRDefault="004F1A8A" w:rsidP="004F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  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5508,4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5049,8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A8A" w:rsidRPr="004F1A8A" w:rsidRDefault="004F1A8A" w:rsidP="004F1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F1A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91,7</w:t>
            </w:r>
          </w:p>
        </w:tc>
      </w:tr>
    </w:tbl>
    <w:p w:rsidR="004F1A8A" w:rsidRDefault="004F1A8A"/>
    <w:p w:rsidR="004F1A8A" w:rsidRDefault="004F1A8A"/>
    <w:p w:rsidR="004F1A8A" w:rsidRDefault="004F1A8A"/>
    <w:p w:rsidR="000B1EEB" w:rsidRDefault="000B1EEB"/>
    <w:p w:rsidR="000B1EEB" w:rsidRDefault="000B1EEB"/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1731"/>
        <w:gridCol w:w="1958"/>
        <w:gridCol w:w="2793"/>
        <w:gridCol w:w="1629"/>
        <w:gridCol w:w="1138"/>
      </w:tblGrid>
      <w:tr w:rsidR="000B1EEB" w:rsidRPr="000B1EEB" w:rsidTr="000B1EEB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4</w:t>
            </w:r>
          </w:p>
        </w:tc>
      </w:tr>
      <w:tr w:rsidR="000B1EEB" w:rsidRPr="000B1EEB" w:rsidTr="000B1EEB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0B1EEB" w:rsidRPr="000B1EEB" w:rsidTr="000B1EEB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0B1EEB" w:rsidRPr="000B1EEB" w:rsidTr="000B1EEB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0B1EEB" w:rsidRPr="000B1EEB" w:rsidTr="0008269F">
        <w:trPr>
          <w:trHeight w:val="28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1EEB" w:rsidRPr="000B1EEB" w:rsidRDefault="0008269F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29.04.2026 № 6/2</w:t>
            </w:r>
          </w:p>
        </w:tc>
      </w:tr>
      <w:tr w:rsidR="000B1EEB" w:rsidRPr="000B1EEB" w:rsidTr="000B1EEB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Исполнение источников   финансирования  дефицита бюджетов </w:t>
            </w:r>
          </w:p>
        </w:tc>
      </w:tr>
      <w:tr w:rsidR="000B1EEB" w:rsidRPr="000B1EEB" w:rsidTr="000B1EEB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 по кодам</w:t>
            </w:r>
          </w:p>
        </w:tc>
      </w:tr>
      <w:tr w:rsidR="000B1EEB" w:rsidRPr="000B1EEB" w:rsidTr="000B1EEB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классификации источников финансирования дефицита бюджетов в 2025 году</w:t>
            </w:r>
          </w:p>
        </w:tc>
      </w:tr>
      <w:tr w:rsidR="000B1EEB" w:rsidRPr="000B1EEB" w:rsidTr="000B1EEB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6D1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1EEB" w:rsidRPr="000B1EEB" w:rsidTr="000B1EEB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0B1EEB" w:rsidRPr="000B1EEB" w:rsidTr="000B1EEB">
        <w:trPr>
          <w:trHeight w:val="20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главного администратора источников финансирования дефицитов бюджетов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0B1EEB" w:rsidRPr="000B1EEB" w:rsidTr="000B1EEB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B1EEB" w:rsidRPr="000B1EEB" w:rsidTr="000B1EEB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Администрация муниципального образования </w:t>
            </w:r>
            <w:proofErr w:type="spellStart"/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Новоюласенский</w:t>
            </w:r>
            <w:proofErr w:type="spellEnd"/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сельсовет</w:t>
            </w:r>
          </w:p>
        </w:tc>
      </w:tr>
      <w:tr w:rsidR="000B1EEB" w:rsidRPr="000B1EEB" w:rsidTr="000B1EEB">
        <w:trPr>
          <w:trHeight w:val="7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000 01 00 00 00 00 0000 000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B1EEB" w:rsidRPr="000B1EEB" w:rsidTr="000B1EEB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Изменение остатков средств на счетах по учету средств       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-481,6</w:t>
            </w:r>
          </w:p>
        </w:tc>
      </w:tr>
      <w:tr w:rsidR="000B1EEB" w:rsidRPr="000B1EEB" w:rsidTr="000B1EEB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-5531,4</w:t>
            </w:r>
          </w:p>
        </w:tc>
      </w:tr>
      <w:tr w:rsidR="000B1EEB" w:rsidRPr="000B1EEB" w:rsidTr="000B1EE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-5531,4</w:t>
            </w:r>
          </w:p>
        </w:tc>
      </w:tr>
      <w:tr w:rsidR="000B1EEB" w:rsidRPr="000B1EEB" w:rsidTr="000B1EEB">
        <w:trPr>
          <w:trHeight w:val="5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 денежных 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-5531,4</w:t>
            </w:r>
          </w:p>
        </w:tc>
      </w:tr>
      <w:tr w:rsidR="000B1EEB" w:rsidRPr="000B1EEB" w:rsidTr="000B1EEB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-5531,4</w:t>
            </w:r>
          </w:p>
        </w:tc>
      </w:tr>
      <w:tr w:rsidR="000B1EEB" w:rsidRPr="000B1EEB" w:rsidTr="000B1EEB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5049,8</w:t>
            </w:r>
          </w:p>
        </w:tc>
      </w:tr>
      <w:tr w:rsidR="000B1EEB" w:rsidRPr="000B1EEB" w:rsidTr="000B1EEB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5049,8</w:t>
            </w:r>
          </w:p>
        </w:tc>
      </w:tr>
      <w:tr w:rsidR="000B1EEB" w:rsidRPr="000B1EEB" w:rsidTr="000B1EEB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 прочих остатков 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5049,8</w:t>
            </w:r>
          </w:p>
        </w:tc>
      </w:tr>
      <w:tr w:rsidR="000B1EEB" w:rsidRPr="000B1EEB" w:rsidTr="000B1EEB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1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 прочих остатков 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5049,8</w:t>
            </w:r>
          </w:p>
        </w:tc>
      </w:tr>
      <w:tr w:rsidR="000B1EEB" w:rsidRPr="000B1EEB" w:rsidTr="000B1EEB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EB" w:rsidRPr="000B1EEB" w:rsidRDefault="000B1EEB" w:rsidP="000B1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EB" w:rsidRPr="000B1EEB" w:rsidRDefault="000B1EEB" w:rsidP="000B1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1EEB">
              <w:rPr>
                <w:rFonts w:ascii="Times New Roman" w:eastAsia="Times New Roman" w:hAnsi="Times New Roman" w:cs="Times New Roman"/>
                <w:color w:val="000000"/>
              </w:rPr>
              <w:t>-481,6</w:t>
            </w:r>
          </w:p>
        </w:tc>
      </w:tr>
    </w:tbl>
    <w:p w:rsidR="000B1EEB" w:rsidRDefault="000B1EEB"/>
    <w:p w:rsidR="004F1A8A" w:rsidRDefault="004F1A8A"/>
    <w:p w:rsidR="004F1A8A" w:rsidRDefault="004F1A8A"/>
    <w:sectPr w:rsidR="004F1A8A" w:rsidSect="00101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FC"/>
    <w:rsid w:val="0008269F"/>
    <w:rsid w:val="0008349C"/>
    <w:rsid w:val="000B1EEB"/>
    <w:rsid w:val="0010184D"/>
    <w:rsid w:val="00236852"/>
    <w:rsid w:val="002500D6"/>
    <w:rsid w:val="00400E74"/>
    <w:rsid w:val="004135DF"/>
    <w:rsid w:val="0042648F"/>
    <w:rsid w:val="004F1A8A"/>
    <w:rsid w:val="005200FC"/>
    <w:rsid w:val="006D1CA7"/>
    <w:rsid w:val="00952EA2"/>
    <w:rsid w:val="00970E0B"/>
    <w:rsid w:val="00B31942"/>
    <w:rsid w:val="00DD11D9"/>
    <w:rsid w:val="00DD4266"/>
    <w:rsid w:val="00F707EA"/>
    <w:rsid w:val="00FC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DECD0-4F6A-4C18-A579-06F82F08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00FC"/>
    <w:pPr>
      <w:spacing w:after="0" w:line="240" w:lineRule="auto"/>
    </w:pPr>
    <w:rPr>
      <w:rFonts w:eastAsiaTheme="minorEastAsia"/>
      <w:lang w:eastAsia="zh-CN"/>
    </w:rPr>
  </w:style>
  <w:style w:type="character" w:styleId="a4">
    <w:name w:val="Hyperlink"/>
    <w:basedOn w:val="a0"/>
    <w:uiPriority w:val="99"/>
    <w:semiHidden/>
    <w:unhideWhenUsed/>
    <w:rsid w:val="00970E0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70E0B"/>
    <w:rPr>
      <w:color w:val="800080"/>
      <w:u w:val="single"/>
    </w:rPr>
  </w:style>
  <w:style w:type="paragraph" w:customStyle="1" w:styleId="xl65">
    <w:name w:val="xl65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1">
    <w:name w:val="xl71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2">
    <w:name w:val="xl72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3">
    <w:name w:val="xl73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970E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970E0B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970E0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970E0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970E0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970E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5">
    <w:name w:val="xl85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9">
    <w:name w:val="xl89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95">
    <w:name w:val="xl95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98">
    <w:name w:val="xl98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970E0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970E0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970E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970E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970E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970E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0">
    <w:name w:val="xl110"/>
    <w:basedOn w:val="a"/>
    <w:rsid w:val="00970E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970E0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970E0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a"/>
    <w:rsid w:val="00970E0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4">
    <w:name w:val="xl114"/>
    <w:basedOn w:val="a"/>
    <w:rsid w:val="00970E0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5">
    <w:name w:val="xl115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970E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970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236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685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9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4295</Words>
  <Characters>24484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2026-04-28T11:52:00Z</cp:lastPrinted>
  <dcterms:created xsi:type="dcterms:W3CDTF">2026-04-27T10:53:00Z</dcterms:created>
  <dcterms:modified xsi:type="dcterms:W3CDTF">2026-04-28T11:53:00Z</dcterms:modified>
</cp:coreProperties>
</file>