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5C4" w:rsidRDefault="003C15C4" w:rsidP="003C15C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95655" cy="1021080"/>
            <wp:effectExtent l="0" t="0" r="4445" b="762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C4" w:rsidRDefault="003C15C4" w:rsidP="003C15C4">
      <w:pPr>
        <w:tabs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АДМИНИСТРАЦИЯ  МУНИЦИПАЛЬНОГО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ОБРАЗОВАНИЯ        НОВОЮЛАСЕНСКИЙ  СЕЛЬСОВЕТ                         </w:t>
      </w:r>
      <w:r>
        <w:rPr>
          <w:rFonts w:ascii="Times New Roman" w:hAnsi="Times New Roman" w:cs="Times New Roman"/>
          <w:b/>
          <w:caps/>
          <w:sz w:val="28"/>
          <w:szCs w:val="28"/>
        </w:rPr>
        <w:t>КрасногвардейскОГО 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ОБЛАСТИ</w:t>
      </w:r>
    </w:p>
    <w:p w:rsidR="003C15C4" w:rsidRDefault="003C15C4" w:rsidP="003C15C4">
      <w:pPr>
        <w:pStyle w:val="1"/>
        <w:tabs>
          <w:tab w:val="right" w:pos="0"/>
        </w:tabs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3C15C4" w:rsidRDefault="003C15C4" w:rsidP="003C15C4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12.05.2026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36</w:t>
      </w:r>
      <w:proofErr w:type="gramEnd"/>
      <w:r>
        <w:rPr>
          <w:rFonts w:ascii="Times New Roman" w:hAnsi="Times New Roman" w:cs="Times New Roman"/>
          <w:sz w:val="28"/>
          <w:szCs w:val="28"/>
        </w:rPr>
        <w:t>-п</w:t>
      </w:r>
    </w:p>
    <w:p w:rsidR="003C15C4" w:rsidRDefault="003C15C4" w:rsidP="003C15C4">
      <w:pPr>
        <w:tabs>
          <w:tab w:val="left" w:pos="142"/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3C15C4" w:rsidRDefault="003C15C4" w:rsidP="003C15C4">
      <w:pPr>
        <w:tabs>
          <w:tab w:val="left" w:pos="4253"/>
        </w:tabs>
        <w:spacing w:after="0" w:line="240" w:lineRule="auto"/>
        <w:ind w:right="-1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Об утверждении Плана подготовки к отопительному периоду 2026-2027 годов муниципального образования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Красногвардейского района Оренбургской области</w:t>
      </w:r>
    </w:p>
    <w:p w:rsidR="003C15C4" w:rsidRDefault="003C15C4" w:rsidP="003C15C4">
      <w:pPr>
        <w:spacing w:after="0" w:line="240" w:lineRule="auto"/>
        <w:ind w:right="-1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3C15C4" w:rsidRDefault="003C15C4" w:rsidP="003C15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3C15C4" w:rsidRDefault="003C15C4" w:rsidP="003C15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соответствии с Федеральным законом от 27.07.2010 № 190-ФЗ «О теплоснабжении»,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от 20.03.2025 года № 33-ФЗ «Об общих принципах организации местного самоуправления в единой системе публичной власти», Приказом Минэнерго России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Уставом муниципального образования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 сельсовет Красногвардейского района Оренбургской области, в целях поэтапной подготовки к отопительному периоду 2026-2027 годов:</w:t>
      </w:r>
    </w:p>
    <w:p w:rsidR="003C15C4" w:rsidRDefault="003C15C4" w:rsidP="003C15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1. Утвердить План подготовки к отопительному периоду 2026-2027 годов муниципального образования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Красногвардейского  района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Оренбургской области согласно приложению.</w:t>
      </w:r>
    </w:p>
    <w:p w:rsidR="003C15C4" w:rsidRDefault="003C15C4" w:rsidP="003C15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 Установить, что настоящее постановление вступает в силу со дня его подписания и подлежит размещению на официальном сайте администрации сельсовета в сети «Интернет».</w:t>
      </w:r>
    </w:p>
    <w:p w:rsidR="003C15C4" w:rsidRDefault="003C15C4" w:rsidP="003C15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 Контроль за исполнением постановления оставляю за собой.</w:t>
      </w:r>
    </w:p>
    <w:p w:rsidR="003C15C4" w:rsidRDefault="003C15C4" w:rsidP="003C15C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3C15C4" w:rsidRDefault="003C15C4" w:rsidP="003C15C4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3C15C4" w:rsidRDefault="003C15C4" w:rsidP="003C15C4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Глава сельсовета </w:t>
      </w:r>
      <w:r>
        <w:rPr>
          <w:rFonts w:ascii="Times New Roman" w:hAnsi="Times New Roman" w:cs="Times New Roman"/>
          <w:bCs/>
          <w:iCs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С.Н.Бисяева</w:t>
      </w:r>
      <w:proofErr w:type="spellEnd"/>
    </w:p>
    <w:p w:rsidR="003C15C4" w:rsidRDefault="003C15C4" w:rsidP="003C15C4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3C15C4" w:rsidRDefault="003C15C4" w:rsidP="003C15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Разослано: в дело, администрации района, прокурору района</w:t>
      </w:r>
    </w:p>
    <w:p w:rsidR="003C15C4" w:rsidRDefault="003C15C4" w:rsidP="003C15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15C4" w:rsidRDefault="003C15C4" w:rsidP="003C15C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Приложение</w:t>
      </w:r>
    </w:p>
    <w:p w:rsidR="003C15C4" w:rsidRDefault="003C15C4" w:rsidP="003C15C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 постановлению администрации</w:t>
      </w:r>
    </w:p>
    <w:p w:rsidR="003C15C4" w:rsidRDefault="003C15C4" w:rsidP="003C15C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муниципального образования</w:t>
      </w:r>
    </w:p>
    <w:p w:rsidR="003C15C4" w:rsidRDefault="003C15C4" w:rsidP="003C15C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Новоюласенский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 сельсовет</w:t>
      </w:r>
      <w:proofErr w:type="gramEnd"/>
    </w:p>
    <w:p w:rsidR="003C15C4" w:rsidRDefault="003C15C4" w:rsidP="003C15C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Красногвардейского района</w:t>
      </w:r>
    </w:p>
    <w:p w:rsidR="003C15C4" w:rsidRDefault="003C15C4" w:rsidP="003C15C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Оренбургской области</w:t>
      </w:r>
    </w:p>
    <w:p w:rsidR="003C15C4" w:rsidRDefault="003C15C4" w:rsidP="003C15C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от 12.05.2026 № 36-п</w:t>
      </w:r>
    </w:p>
    <w:p w:rsidR="003C15C4" w:rsidRDefault="003C15C4" w:rsidP="003C15C4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3C15C4" w:rsidRDefault="003C15C4" w:rsidP="003C15C4">
      <w:pPr>
        <w:tabs>
          <w:tab w:val="left" w:pos="4253"/>
        </w:tabs>
        <w:spacing w:after="0" w:line="240" w:lineRule="auto"/>
        <w:ind w:right="-1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План подготовки к отопительному периоду 2026-2027 годов муниципального образования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Красногвардейского района Оренбургской области</w:t>
      </w:r>
    </w:p>
    <w:p w:rsidR="003C15C4" w:rsidRDefault="003C15C4" w:rsidP="003C15C4">
      <w:pPr>
        <w:spacing w:after="0" w:line="240" w:lineRule="auto"/>
        <w:ind w:right="-1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3C15C4" w:rsidRDefault="003C15C4" w:rsidP="003C15C4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tbl>
      <w:tblPr>
        <w:tblStyle w:val="a3"/>
        <w:tblW w:w="93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2556"/>
        <w:gridCol w:w="2126"/>
      </w:tblGrid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Создать комиссию для проведения оценки обеспечения готовности к отопительному периоду 2026-2027 годов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01.08.2026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и утвердить программу проведения оценки обеспечения готовности к отопительному периоду 2026-2027 годов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20.05.2026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Предусмотреть замену ветхих инженерных сетей (тепло-, водо</w:t>
            </w:r>
            <w:proofErr w:type="gramStart"/>
            <w:r>
              <w:rPr>
                <w:sz w:val="24"/>
                <w:szCs w:val="24"/>
              </w:rPr>
              <w:t>-,газоснабжения</w:t>
            </w:r>
            <w:proofErr w:type="gramEnd"/>
            <w:r>
              <w:rPr>
                <w:sz w:val="24"/>
                <w:szCs w:val="24"/>
              </w:rPr>
              <w:t xml:space="preserve"> и водоотведения) выполнить работы по техническому обслуживанию, ремонту зданий, оборудования котельных, топочных, тепловых сетей.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период подготовки к осенне-зимнему периоду 2026-2027 гг.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Разработать, согласовать и утвердить (актуализировать) план действий по ликвидации последствий аварийных ситуаций в сфере теплоснабжения на 2026-2027 годы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15.02.2026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Предоставить утвержденные температурные графики котельных на отопительный период 2026-2027 годов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30.08.2026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Ресурсоснабжающая</w:t>
            </w:r>
            <w:proofErr w:type="spellEnd"/>
            <w:r>
              <w:rPr>
                <w:sz w:val="24"/>
                <w:szCs w:val="24"/>
              </w:rPr>
              <w:t xml:space="preserve"> организация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своевременное заключение договоров на поставку в 2026-2027 годах топлива (газ) в целях обеспечения котельных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30.08.2026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постоянную готовность к работе резервных источников электроснабжения на объектах коммунальной и социальной сферы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lastRenderedPageBreak/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наличие неснижаемых запасов материально-технических ресурсов для устранения аварий и неисправностей на объектах жилищно-коммунального хозяйства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01.06.2026 по 31.05.2027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ресурсоснабжающие</w:t>
            </w:r>
            <w:proofErr w:type="spellEnd"/>
            <w:r>
              <w:rPr>
                <w:sz w:val="24"/>
                <w:szCs w:val="24"/>
              </w:rPr>
              <w:t xml:space="preserve"> предприятия</w:t>
            </w:r>
          </w:p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потребители тепловой энергии 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Проводить совместные противоаварийные тренировки по взаимодействию жилищно-коммунальных и </w:t>
            </w:r>
            <w:proofErr w:type="spellStart"/>
            <w:r>
              <w:rPr>
                <w:sz w:val="24"/>
                <w:szCs w:val="24"/>
              </w:rPr>
              <w:t>ресурсоснабжающих</w:t>
            </w:r>
            <w:proofErr w:type="spellEnd"/>
            <w:r>
              <w:rPr>
                <w:sz w:val="24"/>
                <w:szCs w:val="24"/>
              </w:rPr>
              <w:t xml:space="preserve"> организаций с целью отработки внештатных ситуаций при полном или частичном прекращении тепло-, газа-, и (или) электроснабжения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всего отопительного периода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гидравлические испытания на прочность и плотность, промывку трубопроводов тепловых сетей с оформлением соответствующих актов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 15.08.2026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Предоставить в адрес администрации Красногвардейского района планы мероприятий по подготовке объектов жилищно-коммунального хозяйства, социальной сферы, потребителей тепловой энергии к работе в осенне-зимний период 2026-2027 годов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15.05.2026</w:t>
            </w:r>
          </w:p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15.04.2026</w:t>
            </w:r>
          </w:p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Предоставить информацию о выполнении планов мероприятий по подготовке к отопительному периоду 2026-2027 годов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Ежедекадно</w:t>
            </w:r>
          </w:p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июнь-ноябрь 2026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в установленные сроки предписаний, влияющих на надежность работы в отопительный период, выданных </w:t>
            </w:r>
            <w:proofErr w:type="gramStart"/>
            <w:r>
              <w:rPr>
                <w:sz w:val="24"/>
                <w:szCs w:val="24"/>
              </w:rPr>
              <w:t>Западно-Уральским</w:t>
            </w:r>
            <w:proofErr w:type="gramEnd"/>
            <w:r>
              <w:rPr>
                <w:sz w:val="24"/>
                <w:szCs w:val="24"/>
              </w:rPr>
              <w:t xml:space="preserve"> управлением Федеральной службы по экологическому, технологическому и атомному надзору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предписаний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3C15C4" w:rsidTr="003C15C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Обеспечить оформление паспортов обеспечения готовности к отопительному периоду 2026-2027 годов и актов оценки обеспечения </w:t>
            </w:r>
            <w:r>
              <w:rPr>
                <w:sz w:val="24"/>
                <w:szCs w:val="24"/>
              </w:rPr>
              <w:lastRenderedPageBreak/>
              <w:t>готовности к отопительному периоду 2026-2027 годов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 15 сентября 2026г.</w:t>
            </w:r>
          </w:p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для  потребителей</w:t>
            </w:r>
            <w:proofErr w:type="gramEnd"/>
            <w:r>
              <w:rPr>
                <w:sz w:val="24"/>
                <w:szCs w:val="24"/>
              </w:rPr>
              <w:t xml:space="preserve"> тепловой энергии ;</w:t>
            </w:r>
          </w:p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ноября 2026г.</w:t>
            </w:r>
          </w:p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</w:t>
            </w:r>
          </w:p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теплоснабжающих организаций;</w:t>
            </w:r>
          </w:p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ноября 2026г.</w:t>
            </w:r>
          </w:p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муниципальных образований</w:t>
            </w:r>
          </w:p>
          <w:p w:rsidR="003C15C4" w:rsidRDefault="003C15C4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C4" w:rsidRDefault="003C15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84743" w:rsidRDefault="00C84743">
      <w:bookmarkStart w:id="0" w:name="_GoBack"/>
      <w:bookmarkEnd w:id="0"/>
    </w:p>
    <w:sectPr w:rsidR="00C84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785"/>
    <w:rsid w:val="003C15C4"/>
    <w:rsid w:val="00850785"/>
    <w:rsid w:val="00C8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3596A-BAF2-41BE-8EAD-59669878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5C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C15C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C15C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qFormat/>
    <w:rsid w:val="003C15C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1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5C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2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2026-05-14T12:25:00Z</cp:lastPrinted>
  <dcterms:created xsi:type="dcterms:W3CDTF">2026-05-14T12:29:00Z</dcterms:created>
  <dcterms:modified xsi:type="dcterms:W3CDTF">2026-05-14T12:29:00Z</dcterms:modified>
</cp:coreProperties>
</file>