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5B98" w:rsidRDefault="003C5B98" w:rsidP="003C5B98">
      <w:pPr>
        <w:tabs>
          <w:tab w:val="right" w:pos="900"/>
        </w:tabs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6401E2AD" wp14:editId="376201F5">
            <wp:extent cx="783590" cy="902335"/>
            <wp:effectExtent l="0" t="0" r="0" b="0"/>
            <wp:docPr id="32" name="Рисунок 32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590" cy="90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5B98" w:rsidRPr="00577002" w:rsidRDefault="003C5B98" w:rsidP="003C5B98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577002">
        <w:rPr>
          <w:rFonts w:ascii="Times New Roman" w:hAnsi="Times New Roman"/>
          <w:b/>
          <w:sz w:val="26"/>
          <w:szCs w:val="26"/>
        </w:rPr>
        <w:t>АДМИНИСТРАЦИЯ МУНИЦИПАЛЬНОГО ОБРАЗОВАНИЯ НОВОЮЛАСЕНСКИЙ СЕЛЬСОВЕТ</w:t>
      </w:r>
    </w:p>
    <w:p w:rsidR="003C5B98" w:rsidRPr="00577002" w:rsidRDefault="003C5B98" w:rsidP="003C5B98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577002">
        <w:rPr>
          <w:rFonts w:ascii="Times New Roman" w:hAnsi="Times New Roman"/>
          <w:b/>
          <w:caps/>
          <w:sz w:val="26"/>
          <w:szCs w:val="26"/>
        </w:rPr>
        <w:t>КрасногвардейскОГО районА оренбургской</w:t>
      </w:r>
      <w:r w:rsidRPr="00577002">
        <w:rPr>
          <w:rFonts w:ascii="Times New Roman" w:hAnsi="Times New Roman"/>
          <w:b/>
          <w:sz w:val="26"/>
          <w:szCs w:val="26"/>
        </w:rPr>
        <w:t xml:space="preserve"> ОБЛАСТИ</w:t>
      </w:r>
    </w:p>
    <w:p w:rsidR="003C5B98" w:rsidRPr="00577002" w:rsidRDefault="003C5B98" w:rsidP="003C5B98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3C5B98" w:rsidRPr="00577002" w:rsidRDefault="003C5B98" w:rsidP="003C5B98">
      <w:pPr>
        <w:pStyle w:val="1"/>
        <w:tabs>
          <w:tab w:val="right" w:pos="0"/>
        </w:tabs>
        <w:jc w:val="center"/>
        <w:rPr>
          <w:b/>
          <w:sz w:val="26"/>
          <w:szCs w:val="26"/>
        </w:rPr>
      </w:pPr>
      <w:proofErr w:type="gramStart"/>
      <w:r w:rsidRPr="00577002">
        <w:rPr>
          <w:b/>
          <w:sz w:val="26"/>
          <w:szCs w:val="26"/>
        </w:rPr>
        <w:t>П</w:t>
      </w:r>
      <w:proofErr w:type="gramEnd"/>
      <w:r w:rsidRPr="00577002">
        <w:rPr>
          <w:b/>
          <w:sz w:val="26"/>
          <w:szCs w:val="26"/>
        </w:rPr>
        <w:t xml:space="preserve"> О С Т А Н О В Л Е Н И Е</w:t>
      </w:r>
    </w:p>
    <w:p w:rsidR="003C5B98" w:rsidRDefault="003C5B98" w:rsidP="003C5B9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C5B98" w:rsidRPr="00B01699" w:rsidRDefault="003C5B98" w:rsidP="003C5B98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01699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9</w:t>
      </w:r>
      <w:r w:rsidRPr="00B01699">
        <w:rPr>
          <w:rFonts w:ascii="Times New Roman" w:hAnsi="Times New Roman"/>
          <w:sz w:val="28"/>
          <w:szCs w:val="28"/>
        </w:rPr>
        <w:t>.08.2017                                                                                                      № 3</w:t>
      </w:r>
      <w:r>
        <w:rPr>
          <w:rFonts w:ascii="Times New Roman" w:hAnsi="Times New Roman"/>
          <w:sz w:val="28"/>
          <w:szCs w:val="28"/>
        </w:rPr>
        <w:t>8</w:t>
      </w:r>
      <w:r w:rsidRPr="00B01699">
        <w:rPr>
          <w:rFonts w:ascii="Times New Roman" w:hAnsi="Times New Roman"/>
          <w:sz w:val="28"/>
          <w:szCs w:val="28"/>
        </w:rPr>
        <w:t>-п</w:t>
      </w:r>
    </w:p>
    <w:p w:rsidR="003C5B98" w:rsidRDefault="003C5B98" w:rsidP="003C5B98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01699">
        <w:rPr>
          <w:rFonts w:ascii="Times New Roman" w:hAnsi="Times New Roman"/>
          <w:sz w:val="28"/>
          <w:szCs w:val="28"/>
        </w:rPr>
        <w:t>с. Новоюласка</w:t>
      </w:r>
    </w:p>
    <w:p w:rsidR="003C5B98" w:rsidRDefault="003C5B98" w:rsidP="003C5B98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C5B98" w:rsidRDefault="003C5B98" w:rsidP="003C5B98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C5B98" w:rsidRDefault="003C5B98" w:rsidP="003C5B98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определении гарантирующей организации водоснабжения</w:t>
      </w:r>
    </w:p>
    <w:p w:rsidR="003C5B98" w:rsidRDefault="003C5B98" w:rsidP="003C5B98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C5B98" w:rsidRDefault="003C5B98" w:rsidP="003C5B98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C5B98" w:rsidRDefault="003C5B98" w:rsidP="003C5B98">
      <w:pPr>
        <w:tabs>
          <w:tab w:val="right" w:pos="709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В соответствии со статьями 6,42 Федерального закона от 17 декабря 2011г. № 416-ФЗ «О водоснабжении и водоотведении», руководствуясь Уставом муниципального образования Новоюласенский сельсовет Красногвардейского района Оренбургской области:</w:t>
      </w:r>
    </w:p>
    <w:p w:rsidR="003C5B98" w:rsidRDefault="003C5B98" w:rsidP="003C5B98">
      <w:pPr>
        <w:tabs>
          <w:tab w:val="right" w:pos="709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1.Определить ООО «Сельские коммунальные сети» гарантирующей организацией для централизованной системы холодного водоснабжения на территории муниципального образования Новоюласенский сельсовет (по согласованию).</w:t>
      </w:r>
    </w:p>
    <w:p w:rsidR="003C5B98" w:rsidRDefault="003C5B98" w:rsidP="003C5B98">
      <w:pPr>
        <w:tabs>
          <w:tab w:val="right" w:pos="709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2.Определить, что зоной деятельности гарантирующей организации является территория муниципального образования Новоюласенский сельсовет Красногвардейского района Оренбургской области.</w:t>
      </w:r>
    </w:p>
    <w:p w:rsidR="003C5B98" w:rsidRDefault="003C5B98" w:rsidP="003C5B98">
      <w:pPr>
        <w:tabs>
          <w:tab w:val="right" w:pos="709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3. Установить, что настоящее постановление вступает в силу со дня его подписания.</w:t>
      </w:r>
    </w:p>
    <w:p w:rsidR="003C5B98" w:rsidRDefault="003C5B98" w:rsidP="003C5B98">
      <w:pPr>
        <w:tabs>
          <w:tab w:val="right" w:pos="709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4.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3C5B98" w:rsidRDefault="003C5B98" w:rsidP="003C5B98">
      <w:pPr>
        <w:tabs>
          <w:tab w:val="right" w:pos="709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C5B98" w:rsidRDefault="003C5B98" w:rsidP="003C5B98">
      <w:pPr>
        <w:tabs>
          <w:tab w:val="right" w:pos="709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C5B98" w:rsidRDefault="003C5B98" w:rsidP="003C5B98">
      <w:pPr>
        <w:tabs>
          <w:tab w:val="right" w:pos="709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C5B98" w:rsidRDefault="003C5B98" w:rsidP="003C5B98">
      <w:pPr>
        <w:tabs>
          <w:tab w:val="right" w:pos="709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сельсовета                                                                            С.Н.Бисяева</w:t>
      </w:r>
    </w:p>
    <w:p w:rsidR="003C5B98" w:rsidRDefault="003C5B98" w:rsidP="003C5B98">
      <w:pPr>
        <w:tabs>
          <w:tab w:val="right" w:pos="709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Разослано: в дело, администрации района, ООО «Сельские коммунальные сети», прокурору района.</w:t>
      </w:r>
    </w:p>
    <w:p w:rsidR="003C5B98" w:rsidRDefault="003C5B98" w:rsidP="003C5B98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C5B98" w:rsidRDefault="003C5B98" w:rsidP="003C5B98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C5B98" w:rsidRDefault="003C5B98" w:rsidP="003C5B98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C5B98" w:rsidRDefault="003C5B98" w:rsidP="003C5B98">
      <w:pPr>
        <w:tabs>
          <w:tab w:val="right" w:pos="900"/>
          <w:tab w:val="right" w:pos="1026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25DCC" w:rsidRDefault="00D25DCC">
      <w:bookmarkStart w:id="0" w:name="_GoBack"/>
      <w:bookmarkEnd w:id="0"/>
    </w:p>
    <w:sectPr w:rsidR="00D25D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599"/>
    <w:rsid w:val="00004599"/>
    <w:rsid w:val="003C5B98"/>
    <w:rsid w:val="00D25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5B98"/>
    <w:pPr>
      <w:spacing w:after="160"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3C5B98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C5B9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C5B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5B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5B98"/>
    <w:pPr>
      <w:spacing w:after="160"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3C5B98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C5B9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C5B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5B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1175</Characters>
  <Application>Microsoft Office Word</Application>
  <DocSecurity>0</DocSecurity>
  <Lines>9</Lines>
  <Paragraphs>2</Paragraphs>
  <ScaleCrop>false</ScaleCrop>
  <Company>SPecialiST RePack</Company>
  <LinksUpToDate>false</LinksUpToDate>
  <CharactersWithSpaces>1379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dcterms:created xsi:type="dcterms:W3CDTF">2017-08-30T09:17:00Z</dcterms:created>
  <dcterms:modified xsi:type="dcterms:W3CDTF">2017-08-30T09:17:00Z</dcterms:modified>
</cp:coreProperties>
</file>