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BE3875" w:rsidP="00F673FF">
            <w:pPr>
              <w:pStyle w:val="a4"/>
              <w:jc w:val="right"/>
              <w:rPr>
                <w:rFonts w:ascii="Times New Roman" w:hAnsi="Times New Roman"/>
                <w:b/>
              </w:rPr>
            </w:pPr>
            <w:r>
              <w:rPr>
                <w:rFonts w:ascii="Times New Roman" w:hAnsi="Times New Roman"/>
                <w:b/>
              </w:rPr>
              <w:t>20 марта</w:t>
            </w:r>
            <w:r w:rsidR="00BA20A7">
              <w:rPr>
                <w:rFonts w:ascii="Times New Roman" w:hAnsi="Times New Roman"/>
                <w:b/>
              </w:rPr>
              <w:t xml:space="preserve">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6</w:t>
            </w:r>
            <w:r w:rsidRPr="00CC3E8B">
              <w:rPr>
                <w:rFonts w:ascii="Times New Roman" w:hAnsi="Times New Roman"/>
                <w:b/>
              </w:rPr>
              <w:t xml:space="preserve"> (</w:t>
            </w:r>
            <w:r w:rsidR="00AD3C23">
              <w:rPr>
                <w:rFonts w:ascii="Times New Roman" w:hAnsi="Times New Roman"/>
                <w:b/>
              </w:rPr>
              <w:t>5</w:t>
            </w:r>
            <w:r w:rsidR="00BE3875">
              <w:rPr>
                <w:rFonts w:ascii="Times New Roman" w:hAnsi="Times New Roman"/>
                <w:b/>
              </w:rPr>
              <w:t>9</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F673FF">
      <w:pPr>
        <w:spacing w:after="0" w:line="240" w:lineRule="auto"/>
        <w:rPr>
          <w:rFonts w:ascii="Times New Roman" w:hAnsi="Times New Roman" w:cs="Times New Roman"/>
          <w:sz w:val="18"/>
          <w:szCs w:val="18"/>
        </w:rPr>
      </w:pPr>
    </w:p>
    <w:p w:rsidR="00370963" w:rsidRPr="001A7A7E" w:rsidRDefault="00370963" w:rsidP="00370963">
      <w:pPr>
        <w:spacing w:after="0" w:line="240" w:lineRule="auto"/>
        <w:ind w:firstLine="709"/>
        <w:jc w:val="center"/>
        <w:rPr>
          <w:rFonts w:ascii="Times New Roman" w:hAnsi="Times New Roman" w:cs="Times New Roman"/>
          <w:b/>
          <w:sz w:val="18"/>
          <w:szCs w:val="18"/>
        </w:rPr>
      </w:pPr>
      <w:r w:rsidRPr="001A7A7E">
        <w:rPr>
          <w:rFonts w:ascii="Times New Roman" w:hAnsi="Times New Roman" w:cs="Times New Roman"/>
          <w:b/>
          <w:sz w:val="18"/>
          <w:szCs w:val="18"/>
        </w:rPr>
        <w:t>СОВЕТ ДЕПУТАТОВ</w:t>
      </w:r>
    </w:p>
    <w:p w:rsidR="00370963" w:rsidRPr="001A7A7E" w:rsidRDefault="00370963" w:rsidP="00370963">
      <w:pPr>
        <w:tabs>
          <w:tab w:val="left" w:pos="709"/>
        </w:tabs>
        <w:spacing w:after="0" w:line="240" w:lineRule="auto"/>
        <w:ind w:firstLine="709"/>
        <w:jc w:val="center"/>
        <w:rPr>
          <w:rFonts w:ascii="Times New Roman" w:hAnsi="Times New Roman" w:cs="Times New Roman"/>
          <w:b/>
          <w:sz w:val="18"/>
          <w:szCs w:val="18"/>
        </w:rPr>
      </w:pPr>
      <w:r w:rsidRPr="001A7A7E">
        <w:rPr>
          <w:rFonts w:ascii="Times New Roman" w:hAnsi="Times New Roman" w:cs="Times New Roman"/>
          <w:b/>
          <w:sz w:val="18"/>
          <w:szCs w:val="18"/>
        </w:rPr>
        <w:t xml:space="preserve">муниципального образования </w:t>
      </w:r>
      <w:proofErr w:type="spellStart"/>
      <w:r w:rsidRPr="001A7A7E">
        <w:rPr>
          <w:rFonts w:ascii="Times New Roman" w:hAnsi="Times New Roman" w:cs="Times New Roman"/>
          <w:b/>
          <w:sz w:val="18"/>
          <w:szCs w:val="18"/>
        </w:rPr>
        <w:t>Новоюласенский</w:t>
      </w:r>
      <w:proofErr w:type="spellEnd"/>
      <w:r w:rsidRPr="001A7A7E">
        <w:rPr>
          <w:rFonts w:ascii="Times New Roman" w:hAnsi="Times New Roman" w:cs="Times New Roman"/>
          <w:b/>
          <w:sz w:val="18"/>
          <w:szCs w:val="18"/>
        </w:rPr>
        <w:t xml:space="preserve"> сельсовет</w:t>
      </w:r>
    </w:p>
    <w:p w:rsidR="00370963" w:rsidRPr="001A7A7E" w:rsidRDefault="00370963" w:rsidP="00370963">
      <w:pPr>
        <w:spacing w:after="0" w:line="240" w:lineRule="auto"/>
        <w:ind w:firstLine="709"/>
        <w:jc w:val="center"/>
        <w:rPr>
          <w:rFonts w:ascii="Times New Roman" w:hAnsi="Times New Roman" w:cs="Times New Roman"/>
          <w:b/>
          <w:sz w:val="18"/>
          <w:szCs w:val="18"/>
        </w:rPr>
      </w:pPr>
      <w:r w:rsidRPr="001A7A7E">
        <w:rPr>
          <w:rFonts w:ascii="Times New Roman" w:hAnsi="Times New Roman" w:cs="Times New Roman"/>
          <w:b/>
          <w:sz w:val="18"/>
          <w:szCs w:val="18"/>
        </w:rPr>
        <w:t>Красногвардейского района Оренбургской области</w:t>
      </w:r>
    </w:p>
    <w:p w:rsidR="00370963" w:rsidRPr="001A7A7E" w:rsidRDefault="00370963" w:rsidP="00370963">
      <w:pPr>
        <w:spacing w:after="0" w:line="240" w:lineRule="auto"/>
        <w:ind w:firstLine="709"/>
        <w:jc w:val="center"/>
        <w:rPr>
          <w:rFonts w:ascii="Times New Roman" w:hAnsi="Times New Roman" w:cs="Times New Roman"/>
          <w:b/>
          <w:sz w:val="18"/>
          <w:szCs w:val="18"/>
        </w:rPr>
      </w:pPr>
      <w:r w:rsidRPr="001A7A7E">
        <w:rPr>
          <w:rFonts w:ascii="Times New Roman" w:hAnsi="Times New Roman" w:cs="Times New Roman"/>
          <w:b/>
          <w:sz w:val="18"/>
          <w:szCs w:val="18"/>
        </w:rPr>
        <w:t>пятого созыва</w:t>
      </w:r>
    </w:p>
    <w:p w:rsidR="00370963" w:rsidRPr="001A7A7E" w:rsidRDefault="00370963" w:rsidP="00370963">
      <w:pPr>
        <w:spacing w:after="0" w:line="240" w:lineRule="auto"/>
        <w:rPr>
          <w:rFonts w:ascii="Times New Roman" w:hAnsi="Times New Roman" w:cs="Times New Roman"/>
          <w:b/>
          <w:sz w:val="18"/>
          <w:szCs w:val="18"/>
        </w:rPr>
      </w:pPr>
    </w:p>
    <w:p w:rsidR="00370963" w:rsidRPr="001A7A7E" w:rsidRDefault="00370963" w:rsidP="00370963">
      <w:pPr>
        <w:spacing w:after="0" w:line="240" w:lineRule="auto"/>
        <w:ind w:firstLine="709"/>
        <w:jc w:val="center"/>
        <w:rPr>
          <w:rFonts w:ascii="Times New Roman" w:hAnsi="Times New Roman" w:cs="Times New Roman"/>
          <w:b/>
          <w:sz w:val="18"/>
          <w:szCs w:val="18"/>
        </w:rPr>
      </w:pPr>
      <w:r w:rsidRPr="001A7A7E">
        <w:rPr>
          <w:rFonts w:ascii="Times New Roman" w:hAnsi="Times New Roman" w:cs="Times New Roman"/>
          <w:b/>
          <w:sz w:val="18"/>
          <w:szCs w:val="18"/>
        </w:rPr>
        <w:t>РЕШЕНИЕ</w:t>
      </w:r>
    </w:p>
    <w:p w:rsidR="00370963" w:rsidRPr="001A7A7E" w:rsidRDefault="00370963" w:rsidP="00370963">
      <w:pPr>
        <w:spacing w:after="0" w:line="240" w:lineRule="auto"/>
        <w:ind w:firstLine="709"/>
        <w:jc w:val="center"/>
        <w:rPr>
          <w:rFonts w:ascii="Times New Roman" w:hAnsi="Times New Roman" w:cs="Times New Roman"/>
          <w:b/>
          <w:sz w:val="18"/>
          <w:szCs w:val="18"/>
        </w:rPr>
      </w:pPr>
    </w:p>
    <w:p w:rsidR="00370963" w:rsidRPr="001A7A7E" w:rsidRDefault="00370963" w:rsidP="00370963">
      <w:pPr>
        <w:spacing w:after="0" w:line="240" w:lineRule="auto"/>
        <w:jc w:val="both"/>
        <w:rPr>
          <w:rFonts w:ascii="Times New Roman" w:hAnsi="Times New Roman" w:cs="Times New Roman"/>
          <w:sz w:val="18"/>
          <w:szCs w:val="18"/>
        </w:rPr>
      </w:pPr>
      <w:r w:rsidRPr="001A7A7E">
        <w:rPr>
          <w:rFonts w:ascii="Times New Roman" w:hAnsi="Times New Roman" w:cs="Times New Roman"/>
          <w:sz w:val="18"/>
          <w:szCs w:val="18"/>
        </w:rPr>
        <w:t xml:space="preserve">19.03.2026                                                                                                                       </w:t>
      </w:r>
      <w:r>
        <w:rPr>
          <w:rFonts w:ascii="Times New Roman" w:hAnsi="Times New Roman" w:cs="Times New Roman"/>
          <w:sz w:val="18"/>
          <w:szCs w:val="18"/>
        </w:rPr>
        <w:t xml:space="preserve">                                                           </w:t>
      </w:r>
      <w:r w:rsidRPr="001A7A7E">
        <w:rPr>
          <w:rFonts w:ascii="Times New Roman" w:hAnsi="Times New Roman" w:cs="Times New Roman"/>
          <w:sz w:val="18"/>
          <w:szCs w:val="18"/>
        </w:rPr>
        <w:t xml:space="preserve"> № 5/2</w:t>
      </w:r>
    </w:p>
    <w:p w:rsidR="00370963" w:rsidRPr="001A7A7E" w:rsidRDefault="00370963" w:rsidP="00370963">
      <w:pPr>
        <w:spacing w:after="0" w:line="240" w:lineRule="auto"/>
        <w:ind w:firstLine="709"/>
        <w:jc w:val="center"/>
        <w:rPr>
          <w:rFonts w:ascii="Times New Roman" w:hAnsi="Times New Roman" w:cs="Times New Roman"/>
          <w:sz w:val="18"/>
          <w:szCs w:val="18"/>
        </w:rPr>
      </w:pPr>
      <w:proofErr w:type="spellStart"/>
      <w:r w:rsidRPr="001A7A7E">
        <w:rPr>
          <w:rFonts w:ascii="Times New Roman" w:hAnsi="Times New Roman" w:cs="Times New Roman"/>
          <w:sz w:val="18"/>
          <w:szCs w:val="18"/>
        </w:rPr>
        <w:t>Новоюласка</w:t>
      </w:r>
      <w:proofErr w:type="spellEnd"/>
      <w:r w:rsidRPr="001A7A7E">
        <w:rPr>
          <w:rFonts w:ascii="Times New Roman" w:hAnsi="Times New Roman" w:cs="Times New Roman"/>
          <w:sz w:val="18"/>
          <w:szCs w:val="18"/>
        </w:rPr>
        <w:t xml:space="preserve"> </w:t>
      </w:r>
    </w:p>
    <w:p w:rsidR="00370963" w:rsidRPr="001A7A7E" w:rsidRDefault="00370963" w:rsidP="00370963">
      <w:pPr>
        <w:autoSpaceDE w:val="0"/>
        <w:autoSpaceDN w:val="0"/>
        <w:adjustRightInd w:val="0"/>
        <w:spacing w:after="0" w:line="240" w:lineRule="auto"/>
        <w:ind w:firstLine="709"/>
        <w:jc w:val="center"/>
        <w:rPr>
          <w:rFonts w:ascii="Times New Roman" w:hAnsi="Times New Roman" w:cs="Times New Roman"/>
          <w:sz w:val="18"/>
          <w:szCs w:val="18"/>
        </w:rPr>
      </w:pPr>
    </w:p>
    <w:p w:rsidR="00370963" w:rsidRPr="001A7A7E" w:rsidRDefault="00370963" w:rsidP="00370963">
      <w:pPr>
        <w:tabs>
          <w:tab w:val="left" w:pos="1276"/>
        </w:tabs>
        <w:autoSpaceDE w:val="0"/>
        <w:autoSpaceDN w:val="0"/>
        <w:adjustRightInd w:val="0"/>
        <w:spacing w:after="0" w:line="240" w:lineRule="auto"/>
        <w:ind w:firstLine="709"/>
        <w:jc w:val="center"/>
        <w:rPr>
          <w:rFonts w:ascii="Times New Roman" w:hAnsi="Times New Roman" w:cs="Times New Roman"/>
          <w:sz w:val="18"/>
          <w:szCs w:val="18"/>
        </w:rPr>
      </w:pPr>
      <w:r w:rsidRPr="001A7A7E">
        <w:rPr>
          <w:rFonts w:ascii="Times New Roman" w:hAnsi="Times New Roman" w:cs="Times New Roman"/>
          <w:sz w:val="18"/>
          <w:szCs w:val="18"/>
        </w:rPr>
        <w:t xml:space="preserve">Об утверждении Порядка принятия решения о применении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w:t>
      </w:r>
    </w:p>
    <w:p w:rsidR="00370963" w:rsidRPr="001A7A7E" w:rsidRDefault="00370963" w:rsidP="00370963">
      <w:pPr>
        <w:autoSpaceDE w:val="0"/>
        <w:autoSpaceDN w:val="0"/>
        <w:adjustRightInd w:val="0"/>
        <w:spacing w:after="0" w:line="240" w:lineRule="auto"/>
        <w:ind w:firstLine="709"/>
        <w:rPr>
          <w:rFonts w:ascii="Times New Roman" w:hAnsi="Times New Roman" w:cs="Times New Roman"/>
          <w:sz w:val="18"/>
          <w:szCs w:val="18"/>
        </w:rPr>
      </w:pPr>
    </w:p>
    <w:p w:rsidR="00370963" w:rsidRPr="001A7A7E" w:rsidRDefault="00370963" w:rsidP="00370963">
      <w:pPr>
        <w:autoSpaceDE w:val="0"/>
        <w:autoSpaceDN w:val="0"/>
        <w:adjustRightInd w:val="0"/>
        <w:spacing w:after="0" w:line="240" w:lineRule="auto"/>
        <w:ind w:firstLine="709"/>
        <w:rPr>
          <w:rFonts w:ascii="Times New Roman" w:hAnsi="Times New Roman" w:cs="Times New Roman"/>
          <w:sz w:val="18"/>
          <w:szCs w:val="18"/>
        </w:rPr>
      </w:pP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В соответствии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25 декабря 2008 года № 273-ФЗ «О противодействии коррупции», Законом Оренбургской области от 21 февраля 1996 года «Об организации местного самоуправления в Оренбургской области», Законом Оренбургской области от 04 апреля 1996 года «О статусе депутата представительного органа муниципального образования Оренбургской области», Законом Оренбургской области от 12 сентября 1997 года № 130/32-ОЗ «О статусе выборного должностного лица местного самоуправления», руководствуясь Уставом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Совет депутатов РЕШИЛ: </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1. Утвердить Порядок принятия решения о применении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 согласно приложению.</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2. Признать утратившим силу решение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от 06 марта 2025 года № 37/4  «Об утверждении порядка принятия решения о применении мер ответственности, установленных частью 7.3-1 статьи 40  Федерального закона от 06.10.2003 № 131-ФЗ «Об общих принципах организации местного самоуправления в Российской Федерации», к депутату, члену выборного органа местного самоуправления, выборному должностному лицу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w:t>
      </w:r>
    </w:p>
    <w:p w:rsidR="00370963" w:rsidRPr="001A7A7E" w:rsidRDefault="00370963" w:rsidP="00370963">
      <w:pPr>
        <w:tabs>
          <w:tab w:val="left" w:pos="709"/>
        </w:tabs>
        <w:spacing w:after="0" w:line="240" w:lineRule="auto"/>
        <w:ind w:firstLine="709"/>
        <w:jc w:val="both"/>
        <w:rPr>
          <w:rFonts w:ascii="Times New Roman" w:eastAsia="Times New Roman" w:hAnsi="Times New Roman" w:cs="Times New Roman"/>
          <w:sz w:val="18"/>
          <w:szCs w:val="18"/>
        </w:rPr>
      </w:pPr>
      <w:r w:rsidRPr="001A7A7E">
        <w:rPr>
          <w:rFonts w:ascii="Times New Roman" w:hAnsi="Times New Roman" w:cs="Times New Roman"/>
          <w:sz w:val="18"/>
          <w:szCs w:val="18"/>
        </w:rPr>
        <w:t xml:space="preserve">      3.</w:t>
      </w:r>
      <w:r w:rsidRPr="001A7A7E">
        <w:rPr>
          <w:rFonts w:ascii="Times New Roman" w:hAnsi="Times New Roman" w:cs="Times New Roman"/>
          <w:color w:val="000000"/>
          <w:sz w:val="18"/>
          <w:szCs w:val="18"/>
        </w:rPr>
        <w:t xml:space="preserve"> Установить, что настоящее решение вступает в силу после его официального опубликования в газете «</w:t>
      </w:r>
      <w:proofErr w:type="spellStart"/>
      <w:r w:rsidRPr="001A7A7E">
        <w:rPr>
          <w:rFonts w:ascii="Times New Roman" w:hAnsi="Times New Roman" w:cs="Times New Roman"/>
          <w:color w:val="000000"/>
          <w:sz w:val="18"/>
          <w:szCs w:val="18"/>
        </w:rPr>
        <w:t>Новоюласенский</w:t>
      </w:r>
      <w:proofErr w:type="spellEnd"/>
      <w:r w:rsidRPr="001A7A7E">
        <w:rPr>
          <w:rFonts w:ascii="Times New Roman" w:hAnsi="Times New Roman" w:cs="Times New Roman"/>
          <w:color w:val="000000"/>
          <w:sz w:val="18"/>
          <w:szCs w:val="18"/>
        </w:rPr>
        <w:t xml:space="preserve"> вестник» и подлежит </w:t>
      </w:r>
      <w:r w:rsidRPr="001A7A7E">
        <w:rPr>
          <w:rFonts w:ascii="Times New Roman" w:eastAsia="Times New Roman" w:hAnsi="Times New Roman" w:cs="Times New Roman"/>
          <w:sz w:val="18"/>
          <w:szCs w:val="18"/>
        </w:rPr>
        <w:t xml:space="preserve">размещению на официальном сайте муниципального образования </w:t>
      </w:r>
      <w:proofErr w:type="spellStart"/>
      <w:r w:rsidRPr="001A7A7E">
        <w:rPr>
          <w:rFonts w:ascii="Times New Roman" w:eastAsia="Times New Roman" w:hAnsi="Times New Roman" w:cs="Times New Roman"/>
          <w:sz w:val="18"/>
          <w:szCs w:val="18"/>
        </w:rPr>
        <w:t>Новоюласенский</w:t>
      </w:r>
      <w:proofErr w:type="spellEnd"/>
      <w:r w:rsidRPr="001A7A7E">
        <w:rPr>
          <w:rFonts w:ascii="Times New Roman" w:eastAsia="Times New Roman" w:hAnsi="Times New Roman" w:cs="Times New Roman"/>
          <w:sz w:val="18"/>
          <w:szCs w:val="18"/>
        </w:rPr>
        <w:t xml:space="preserve"> сельсовет Красногвардейского района Оренбургской области в сети «Интернет».</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color w:val="000000"/>
          <w:sz w:val="18"/>
          <w:szCs w:val="18"/>
        </w:rPr>
      </w:pPr>
      <w:r w:rsidRPr="001A7A7E">
        <w:rPr>
          <w:rFonts w:ascii="Times New Roman" w:hAnsi="Times New Roman" w:cs="Times New Roman"/>
          <w:color w:val="000000"/>
          <w:sz w:val="18"/>
          <w:szCs w:val="18"/>
        </w:rPr>
        <w:t xml:space="preserve">      4. Возложить контроль за исполнением настоящего решения на постоянную комиссию по вопросам социального развития, правопорядку и статусу депутата.</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p>
    <w:p w:rsidR="00370963" w:rsidRPr="001A7A7E" w:rsidRDefault="00370963" w:rsidP="00370963">
      <w:pPr>
        <w:autoSpaceDE w:val="0"/>
        <w:autoSpaceDN w:val="0"/>
        <w:adjustRightInd w:val="0"/>
        <w:spacing w:after="0" w:line="240" w:lineRule="auto"/>
        <w:rPr>
          <w:rFonts w:ascii="Times New Roman" w:hAnsi="Times New Roman" w:cs="Times New Roman"/>
          <w:sz w:val="18"/>
          <w:szCs w:val="18"/>
        </w:rPr>
      </w:pPr>
      <w:r w:rsidRPr="001A7A7E">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proofErr w:type="spellStart"/>
      <w:r w:rsidRPr="001A7A7E">
        <w:rPr>
          <w:rFonts w:ascii="Times New Roman" w:hAnsi="Times New Roman" w:cs="Times New Roman"/>
          <w:sz w:val="18"/>
          <w:szCs w:val="18"/>
        </w:rPr>
        <w:t>Л.А.Шинкаренко</w:t>
      </w:r>
      <w:proofErr w:type="spellEnd"/>
    </w:p>
    <w:p w:rsidR="00370963" w:rsidRDefault="00370963" w:rsidP="00370963">
      <w:pPr>
        <w:autoSpaceDE w:val="0"/>
        <w:autoSpaceDN w:val="0"/>
        <w:adjustRightInd w:val="0"/>
        <w:spacing w:after="0" w:line="240" w:lineRule="auto"/>
        <w:rPr>
          <w:rFonts w:ascii="Times New Roman" w:hAnsi="Times New Roman" w:cs="Times New Roman"/>
          <w:sz w:val="18"/>
          <w:szCs w:val="18"/>
        </w:rPr>
      </w:pPr>
      <w:r w:rsidRPr="001A7A7E">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proofErr w:type="spellStart"/>
      <w:r w:rsidRPr="001A7A7E">
        <w:rPr>
          <w:rFonts w:ascii="Times New Roman" w:hAnsi="Times New Roman" w:cs="Times New Roman"/>
          <w:sz w:val="18"/>
          <w:szCs w:val="18"/>
        </w:rPr>
        <w:t>С.Н.Бисяева</w:t>
      </w:r>
      <w:proofErr w:type="spellEnd"/>
      <w:r w:rsidRPr="001A7A7E">
        <w:rPr>
          <w:rFonts w:ascii="Times New Roman" w:hAnsi="Times New Roman" w:cs="Times New Roman"/>
          <w:sz w:val="18"/>
          <w:szCs w:val="18"/>
        </w:rPr>
        <w:t xml:space="preserve">  </w:t>
      </w:r>
    </w:p>
    <w:p w:rsidR="00370963" w:rsidRPr="001A7A7E" w:rsidRDefault="00370963" w:rsidP="00370963">
      <w:pPr>
        <w:autoSpaceDE w:val="0"/>
        <w:autoSpaceDN w:val="0"/>
        <w:adjustRightInd w:val="0"/>
        <w:spacing w:after="0" w:line="240" w:lineRule="auto"/>
        <w:rPr>
          <w:rFonts w:ascii="Times New Roman" w:hAnsi="Times New Roman" w:cs="Times New Roman"/>
          <w:sz w:val="18"/>
          <w:szCs w:val="18"/>
        </w:rPr>
      </w:pPr>
      <w:r w:rsidRPr="001A7A7E">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370963" w:rsidRPr="001A7A7E" w:rsidRDefault="00370963" w:rsidP="00370963">
      <w:pPr>
        <w:autoSpaceDE w:val="0"/>
        <w:autoSpaceDN w:val="0"/>
        <w:adjustRightInd w:val="0"/>
        <w:spacing w:after="0" w:line="240" w:lineRule="auto"/>
        <w:ind w:firstLine="709"/>
        <w:jc w:val="right"/>
        <w:rPr>
          <w:rFonts w:ascii="Times New Roman" w:hAnsi="Times New Roman" w:cs="Times New Roman"/>
          <w:sz w:val="18"/>
          <w:szCs w:val="18"/>
        </w:rPr>
      </w:pPr>
      <w:r w:rsidRPr="001A7A7E">
        <w:rPr>
          <w:rFonts w:ascii="Times New Roman" w:hAnsi="Times New Roman" w:cs="Times New Roman"/>
          <w:sz w:val="18"/>
          <w:szCs w:val="18"/>
        </w:rPr>
        <w:t>Приложение</w:t>
      </w:r>
    </w:p>
    <w:p w:rsidR="00370963" w:rsidRPr="001A7A7E" w:rsidRDefault="00370963" w:rsidP="00370963">
      <w:pPr>
        <w:autoSpaceDE w:val="0"/>
        <w:autoSpaceDN w:val="0"/>
        <w:adjustRightInd w:val="0"/>
        <w:spacing w:after="0" w:line="240" w:lineRule="auto"/>
        <w:ind w:firstLine="709"/>
        <w:jc w:val="right"/>
        <w:rPr>
          <w:rFonts w:ascii="Times New Roman" w:hAnsi="Times New Roman" w:cs="Times New Roman"/>
          <w:sz w:val="18"/>
          <w:szCs w:val="18"/>
        </w:rPr>
      </w:pPr>
      <w:r w:rsidRPr="001A7A7E">
        <w:rPr>
          <w:rFonts w:ascii="Times New Roman" w:hAnsi="Times New Roman" w:cs="Times New Roman"/>
          <w:sz w:val="18"/>
          <w:szCs w:val="18"/>
        </w:rPr>
        <w:t>к решению Совета депутатов</w:t>
      </w:r>
    </w:p>
    <w:p w:rsidR="00370963" w:rsidRPr="001A7A7E" w:rsidRDefault="00370963" w:rsidP="00370963">
      <w:pPr>
        <w:autoSpaceDE w:val="0"/>
        <w:autoSpaceDN w:val="0"/>
        <w:adjustRightInd w:val="0"/>
        <w:spacing w:after="0" w:line="240" w:lineRule="auto"/>
        <w:ind w:firstLine="709"/>
        <w:jc w:val="right"/>
        <w:rPr>
          <w:rFonts w:ascii="Times New Roman" w:hAnsi="Times New Roman" w:cs="Times New Roman"/>
          <w:sz w:val="18"/>
          <w:szCs w:val="18"/>
        </w:rPr>
      </w:pPr>
      <w:r w:rsidRPr="001A7A7E">
        <w:rPr>
          <w:rFonts w:ascii="Times New Roman" w:hAnsi="Times New Roman" w:cs="Times New Roman"/>
          <w:sz w:val="18"/>
          <w:szCs w:val="18"/>
        </w:rPr>
        <w:t>муниципального образования</w:t>
      </w:r>
    </w:p>
    <w:p w:rsidR="00370963" w:rsidRPr="001A7A7E" w:rsidRDefault="00370963" w:rsidP="00370963">
      <w:pPr>
        <w:autoSpaceDE w:val="0"/>
        <w:autoSpaceDN w:val="0"/>
        <w:adjustRightInd w:val="0"/>
        <w:spacing w:after="0" w:line="240" w:lineRule="auto"/>
        <w:ind w:firstLine="709"/>
        <w:jc w:val="right"/>
        <w:rPr>
          <w:rFonts w:ascii="Times New Roman" w:hAnsi="Times New Roman" w:cs="Times New Roman"/>
          <w:sz w:val="18"/>
          <w:szCs w:val="18"/>
        </w:rPr>
      </w:pP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w:t>
      </w:r>
    </w:p>
    <w:p w:rsidR="00370963" w:rsidRPr="001A7A7E" w:rsidRDefault="00370963" w:rsidP="00370963">
      <w:pPr>
        <w:autoSpaceDE w:val="0"/>
        <w:autoSpaceDN w:val="0"/>
        <w:adjustRightInd w:val="0"/>
        <w:spacing w:after="0" w:line="240" w:lineRule="auto"/>
        <w:ind w:firstLine="709"/>
        <w:jc w:val="right"/>
        <w:rPr>
          <w:rFonts w:ascii="Times New Roman" w:hAnsi="Times New Roman" w:cs="Times New Roman"/>
          <w:sz w:val="18"/>
          <w:szCs w:val="18"/>
        </w:rPr>
      </w:pPr>
      <w:r w:rsidRPr="001A7A7E">
        <w:rPr>
          <w:rFonts w:ascii="Times New Roman" w:hAnsi="Times New Roman" w:cs="Times New Roman"/>
          <w:sz w:val="18"/>
          <w:szCs w:val="18"/>
        </w:rPr>
        <w:t>Красногвардейского района</w:t>
      </w:r>
    </w:p>
    <w:p w:rsidR="00370963" w:rsidRPr="001A7A7E" w:rsidRDefault="00370963" w:rsidP="00370963">
      <w:pPr>
        <w:autoSpaceDE w:val="0"/>
        <w:autoSpaceDN w:val="0"/>
        <w:adjustRightInd w:val="0"/>
        <w:spacing w:after="0" w:line="240" w:lineRule="auto"/>
        <w:ind w:firstLine="709"/>
        <w:jc w:val="right"/>
        <w:rPr>
          <w:rFonts w:ascii="Times New Roman" w:hAnsi="Times New Roman" w:cs="Times New Roman"/>
          <w:sz w:val="18"/>
          <w:szCs w:val="18"/>
        </w:rPr>
      </w:pPr>
      <w:r w:rsidRPr="001A7A7E">
        <w:rPr>
          <w:rFonts w:ascii="Times New Roman" w:hAnsi="Times New Roman" w:cs="Times New Roman"/>
          <w:sz w:val="18"/>
          <w:szCs w:val="18"/>
        </w:rPr>
        <w:t>Оренбургской области</w:t>
      </w:r>
    </w:p>
    <w:p w:rsidR="00370963" w:rsidRPr="001A7A7E" w:rsidRDefault="00370963" w:rsidP="00370963">
      <w:pPr>
        <w:autoSpaceDE w:val="0"/>
        <w:autoSpaceDN w:val="0"/>
        <w:adjustRightInd w:val="0"/>
        <w:spacing w:after="0" w:line="240" w:lineRule="auto"/>
        <w:ind w:firstLine="709"/>
        <w:jc w:val="right"/>
        <w:rPr>
          <w:rFonts w:ascii="Times New Roman" w:hAnsi="Times New Roman" w:cs="Times New Roman"/>
          <w:sz w:val="18"/>
          <w:szCs w:val="18"/>
        </w:rPr>
      </w:pPr>
      <w:r w:rsidRPr="001A7A7E">
        <w:rPr>
          <w:rFonts w:ascii="Times New Roman" w:hAnsi="Times New Roman" w:cs="Times New Roman"/>
          <w:sz w:val="18"/>
          <w:szCs w:val="18"/>
        </w:rPr>
        <w:t>от 19.03.2026 № 5/2</w:t>
      </w:r>
    </w:p>
    <w:p w:rsidR="00370963" w:rsidRPr="001A7A7E" w:rsidRDefault="00370963" w:rsidP="00370963">
      <w:pPr>
        <w:autoSpaceDE w:val="0"/>
        <w:autoSpaceDN w:val="0"/>
        <w:adjustRightInd w:val="0"/>
        <w:spacing w:after="0" w:line="240" w:lineRule="auto"/>
        <w:ind w:firstLine="709"/>
        <w:rPr>
          <w:rFonts w:ascii="Times New Roman" w:hAnsi="Times New Roman" w:cs="Times New Roman"/>
          <w:sz w:val="18"/>
          <w:szCs w:val="18"/>
        </w:rPr>
      </w:pPr>
    </w:p>
    <w:p w:rsidR="00370963" w:rsidRPr="001A7A7E" w:rsidRDefault="00370963" w:rsidP="00370963">
      <w:pPr>
        <w:autoSpaceDE w:val="0"/>
        <w:autoSpaceDN w:val="0"/>
        <w:adjustRightInd w:val="0"/>
        <w:spacing w:after="0" w:line="240" w:lineRule="auto"/>
        <w:ind w:firstLine="709"/>
        <w:jc w:val="center"/>
        <w:rPr>
          <w:rFonts w:ascii="Times New Roman" w:hAnsi="Times New Roman" w:cs="Times New Roman"/>
          <w:sz w:val="18"/>
          <w:szCs w:val="18"/>
        </w:rPr>
      </w:pPr>
      <w:r w:rsidRPr="001A7A7E">
        <w:rPr>
          <w:rFonts w:ascii="Times New Roman" w:hAnsi="Times New Roman" w:cs="Times New Roman"/>
          <w:sz w:val="18"/>
          <w:szCs w:val="18"/>
        </w:rPr>
        <w:t>ПОРЯДОК</w:t>
      </w:r>
    </w:p>
    <w:p w:rsidR="00370963" w:rsidRPr="001A7A7E" w:rsidRDefault="00370963" w:rsidP="00370963">
      <w:pPr>
        <w:autoSpaceDE w:val="0"/>
        <w:autoSpaceDN w:val="0"/>
        <w:adjustRightInd w:val="0"/>
        <w:spacing w:after="0" w:line="240" w:lineRule="auto"/>
        <w:ind w:firstLine="709"/>
        <w:jc w:val="center"/>
        <w:rPr>
          <w:rFonts w:ascii="Times New Roman" w:hAnsi="Times New Roman" w:cs="Times New Roman"/>
          <w:sz w:val="18"/>
          <w:szCs w:val="18"/>
        </w:rPr>
      </w:pPr>
      <w:r w:rsidRPr="001A7A7E">
        <w:rPr>
          <w:rFonts w:ascii="Times New Roman" w:hAnsi="Times New Roman" w:cs="Times New Roman"/>
          <w:sz w:val="18"/>
          <w:szCs w:val="18"/>
        </w:rPr>
        <w:lastRenderedPageBreak/>
        <w:t xml:space="preserve">принятия решения о применении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мер ответственности, указанных в Федеральном законе от 20 марта 2025 года № 33-ФЗ «Об общих принципах организации местного </w:t>
      </w:r>
    </w:p>
    <w:p w:rsidR="00370963" w:rsidRPr="001A7A7E" w:rsidRDefault="00370963" w:rsidP="00370963">
      <w:pPr>
        <w:autoSpaceDE w:val="0"/>
        <w:autoSpaceDN w:val="0"/>
        <w:adjustRightInd w:val="0"/>
        <w:spacing w:after="0" w:line="240" w:lineRule="auto"/>
        <w:ind w:firstLine="709"/>
        <w:jc w:val="center"/>
        <w:rPr>
          <w:rFonts w:ascii="Times New Roman" w:hAnsi="Times New Roman" w:cs="Times New Roman"/>
          <w:sz w:val="18"/>
          <w:szCs w:val="18"/>
        </w:rPr>
      </w:pPr>
      <w:r w:rsidRPr="001A7A7E">
        <w:rPr>
          <w:rFonts w:ascii="Times New Roman" w:hAnsi="Times New Roman" w:cs="Times New Roman"/>
          <w:sz w:val="18"/>
          <w:szCs w:val="18"/>
        </w:rPr>
        <w:t xml:space="preserve">самоуправления в единой системе публичной власти» </w:t>
      </w:r>
    </w:p>
    <w:p w:rsidR="00370963" w:rsidRPr="001A7A7E" w:rsidRDefault="00370963" w:rsidP="00370963">
      <w:pPr>
        <w:autoSpaceDE w:val="0"/>
        <w:autoSpaceDN w:val="0"/>
        <w:adjustRightInd w:val="0"/>
        <w:spacing w:after="0" w:line="240" w:lineRule="auto"/>
        <w:ind w:firstLine="709"/>
        <w:rPr>
          <w:rFonts w:ascii="Times New Roman" w:hAnsi="Times New Roman" w:cs="Times New Roman"/>
          <w:sz w:val="18"/>
          <w:szCs w:val="18"/>
        </w:rPr>
      </w:pPr>
    </w:p>
    <w:p w:rsidR="00370963" w:rsidRPr="001A7A7E" w:rsidRDefault="00370963" w:rsidP="00370963">
      <w:pPr>
        <w:tabs>
          <w:tab w:val="left" w:pos="993"/>
        </w:tabs>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1. Настоящий Порядок принятия решения о применении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мер ответственности разработан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rsidR="00370963" w:rsidRPr="001A7A7E" w:rsidRDefault="00370963" w:rsidP="00370963">
      <w:pPr>
        <w:tabs>
          <w:tab w:val="left" w:pos="993"/>
        </w:tabs>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2.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указанные в части 4 статьи 29 Федерального закона от 20 марта 2025 года № 33-ФЗ «Об общих принципах организации местного самоуправления в единой системе публичной власти».</w:t>
      </w:r>
    </w:p>
    <w:p w:rsidR="00370963" w:rsidRPr="001A7A7E" w:rsidRDefault="00370963" w:rsidP="00370963">
      <w:pPr>
        <w:tabs>
          <w:tab w:val="left" w:pos="993"/>
        </w:tabs>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3. Вопрос о применении мер ответственности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(далее - меры ответственности), рассматривается на заседании постоянной комиссии по вопросам социального развития, правопорядку и статусу депутата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(далее - Комиссия) на основании поступившего в Совет депутатов заявления Губернатора Оренбургской области о применении в отношении вышеуказанных лиц мер ответственности.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4. При поступлении заявления Губернатора Оренбургской области о применении мер ответственности, установленных в части 4 статьи 29 Федерального закона от 20 марта 2025 года № 33-ФЗ «Об общих принципах организации местного самоуправления в единой системе публичной власти», лица, замещающие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должны быть письменно уведомлены (под роспись либо заказным письмом с уведомлением о вручении) о поступлении указанного заявления с приложением его копии, а также о дате, времени и месте заседания  Комиссии в срок не позднее пяти рабочих дней с момента поступления заявления Губернатора Оренбургской области о применении мер ответственности.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5. Информация о дате и времени заседания Комиссии по вопросу о применении мер ответственности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 Оренбургской области направляется в комитет по профилактике коррупционных правонарушений Оренбургской области.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6. На заседании Комиссии лица, замещающие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могут давать пояснения по существу выявленных нарушений, представлять документы.</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7. Неявка лиц, замещающих муниципальные должности, на заседание Комиссии, в отношении которых поступило заявление Губернатора Оренбургской области, надлежащим образом извещенных о заседании, не препятствует рассмотрению заявления. В таком случае копия принятого решения Комиссии должна быть вручена либо направлена таким лицам не позднее трех рабочих дней с момента принятия решения.</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8. Комиссия рассматривает и оценивает фактические обстоятельства, являющиеся основанием для применения меры ответственности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9. Решение</w:t>
      </w:r>
      <w:r w:rsidRPr="001A7A7E">
        <w:rPr>
          <w:rFonts w:ascii="Times New Roman" w:hAnsi="Times New Roman" w:cs="Times New Roman"/>
          <w:sz w:val="18"/>
          <w:szCs w:val="18"/>
        </w:rPr>
        <w:tab/>
        <w:t>Комиссии должно приниматься с учетом характера совершенного коррупционного правонарушения, систематичности их совершения, формы вины, личности совершившего нарушения, предшествующих результатов исполнения им своих полномочий, соблюдения им других ограничений, запретов и обязанностей, установленных в целях противодействия коррупции.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Решение Комиссии считается принятым, если за него проголосовало большинство присутствующих на заседании членов Комиссии. При равенстве голосов решающим является голос председательствующего.</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Депутат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в отношении которого принимается решение, являющийся членом Комиссии, не принимает участие в обсуждении и голосовании на заседании Комиссии.</w:t>
      </w:r>
    </w:p>
    <w:p w:rsidR="00370963" w:rsidRPr="001A7A7E" w:rsidRDefault="00370963" w:rsidP="00370963">
      <w:pPr>
        <w:pStyle w:val="1f4"/>
        <w:spacing w:before="0" w:beforeAutospacing="0" w:after="0" w:afterAutospacing="0"/>
        <w:ind w:firstLine="709"/>
        <w:jc w:val="both"/>
        <w:rPr>
          <w:color w:val="000000"/>
          <w:sz w:val="18"/>
          <w:szCs w:val="18"/>
        </w:rPr>
      </w:pPr>
      <w:r w:rsidRPr="001A7A7E">
        <w:rPr>
          <w:sz w:val="18"/>
          <w:szCs w:val="18"/>
        </w:rPr>
        <w:t xml:space="preserve">     Комиссия </w:t>
      </w:r>
      <w:r w:rsidRPr="001A7A7E">
        <w:rPr>
          <w:color w:val="000000"/>
          <w:sz w:val="18"/>
          <w:szCs w:val="18"/>
        </w:rPr>
        <w:t>по результатам рассмотрения заявления Губернатора Оренбургской области принимает решение по следующим вопросам:</w:t>
      </w:r>
    </w:p>
    <w:p w:rsidR="00370963" w:rsidRPr="001A7A7E" w:rsidRDefault="00370963" w:rsidP="00370963">
      <w:pPr>
        <w:pStyle w:val="1f4"/>
        <w:spacing w:before="0" w:beforeAutospacing="0" w:after="0" w:afterAutospacing="0"/>
        <w:ind w:firstLine="709"/>
        <w:jc w:val="both"/>
        <w:rPr>
          <w:color w:val="000000"/>
          <w:sz w:val="18"/>
          <w:szCs w:val="18"/>
        </w:rPr>
      </w:pPr>
      <w:r w:rsidRPr="001A7A7E">
        <w:rPr>
          <w:color w:val="000000"/>
          <w:sz w:val="18"/>
          <w:szCs w:val="18"/>
        </w:rPr>
        <w:t xml:space="preserve">     - о применении мер ответственности к лицам, замещающим муниципальные должности муниципального образования </w:t>
      </w:r>
      <w:proofErr w:type="spellStart"/>
      <w:r w:rsidRPr="001A7A7E">
        <w:rPr>
          <w:color w:val="000000"/>
          <w:sz w:val="18"/>
          <w:szCs w:val="18"/>
        </w:rPr>
        <w:t>Новоюласенский</w:t>
      </w:r>
      <w:proofErr w:type="spellEnd"/>
      <w:r w:rsidRPr="001A7A7E">
        <w:rPr>
          <w:color w:val="000000"/>
          <w:sz w:val="18"/>
          <w:szCs w:val="18"/>
        </w:rPr>
        <w:t xml:space="preserve"> сельсовет;</w:t>
      </w:r>
    </w:p>
    <w:p w:rsidR="00370963" w:rsidRPr="001A7A7E" w:rsidRDefault="00370963" w:rsidP="00370963">
      <w:pPr>
        <w:pStyle w:val="1f4"/>
        <w:spacing w:before="0" w:beforeAutospacing="0" w:after="0" w:afterAutospacing="0"/>
        <w:ind w:firstLine="709"/>
        <w:jc w:val="both"/>
        <w:rPr>
          <w:color w:val="000000"/>
          <w:sz w:val="18"/>
          <w:szCs w:val="18"/>
        </w:rPr>
      </w:pPr>
      <w:r w:rsidRPr="001A7A7E">
        <w:rPr>
          <w:color w:val="000000"/>
          <w:sz w:val="18"/>
          <w:szCs w:val="18"/>
        </w:rPr>
        <w:t xml:space="preserve">     - о выборе одной из мер ответственности, указанных в части 4 статьи 29 Федерального закона от </w:t>
      </w:r>
      <w:hyperlink r:id="rId9" w:history="1">
        <w:r w:rsidRPr="001A7A7E">
          <w:rPr>
            <w:rStyle w:val="1f3"/>
            <w:sz w:val="18"/>
            <w:szCs w:val="18"/>
          </w:rPr>
          <w:t>20 марта 2025 года № 33-ФЗ</w:t>
        </w:r>
      </w:hyperlink>
      <w:r w:rsidRPr="001A7A7E">
        <w:rPr>
          <w:color w:val="000000"/>
          <w:sz w:val="18"/>
          <w:szCs w:val="18"/>
        </w:rPr>
        <w:t> «Об общих принципах организации местного самоуправления в единой системе публичной власти».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Решение Комиссии носит рекомендательный характер.</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По итогам заседания Комиссия вносит в Совет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соответствующий проект решения.</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lastRenderedPageBreak/>
        <w:t xml:space="preserve">     10. Вопрос о применении мер ответственности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включается в повестку дня ближайшего заседания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11.  Решение Совета депутатов о применении мер ответственности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принимается большинством голосов от общего числа депутатов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и оформляется решением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12. Решение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о применении мер ответственности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за представление недостоверных или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 а в период между заседаниями Совета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 не позднее трех месяцев со дня поступления в Совет депутатов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такого заявления.</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13. Копия решения Совета депутатов о применении мер ответственности, установленных частью 4 статьи 29 Федерального закона от 20 марта 2025 № 33-ФЗ «Об общих принципах организации местного самоуправления в единой системе публичной власти», к лицам, замещающим муниципальные должности муниципального образования </w:t>
      </w:r>
      <w:proofErr w:type="spellStart"/>
      <w:r w:rsidRPr="001A7A7E">
        <w:rPr>
          <w:rFonts w:ascii="Times New Roman" w:hAnsi="Times New Roman" w:cs="Times New Roman"/>
          <w:sz w:val="18"/>
          <w:szCs w:val="18"/>
        </w:rPr>
        <w:t>Новоюласенский</w:t>
      </w:r>
      <w:proofErr w:type="spellEnd"/>
      <w:r w:rsidRPr="001A7A7E">
        <w:rPr>
          <w:rFonts w:ascii="Times New Roman" w:hAnsi="Times New Roman" w:cs="Times New Roman"/>
          <w:sz w:val="18"/>
          <w:szCs w:val="18"/>
        </w:rPr>
        <w:t xml:space="preserve"> сельсовет Красногвардейского района Оренбургской области направляется им, а также Губернатору Оренбургской области в срок не позднее пяти рабочих дней с даты принятия решения.</w:t>
      </w:r>
    </w:p>
    <w:p w:rsidR="00370963" w:rsidRPr="001A7A7E" w:rsidRDefault="00370963" w:rsidP="00370963">
      <w:pPr>
        <w:spacing w:after="0" w:line="240" w:lineRule="auto"/>
        <w:ind w:firstLine="709"/>
        <w:jc w:val="both"/>
        <w:rPr>
          <w:rFonts w:ascii="Times New Roman" w:hAnsi="Times New Roman" w:cs="Times New Roman"/>
          <w:sz w:val="18"/>
          <w:szCs w:val="18"/>
        </w:rPr>
      </w:pPr>
      <w:r w:rsidRPr="001A7A7E">
        <w:rPr>
          <w:rFonts w:ascii="Times New Roman" w:hAnsi="Times New Roman" w:cs="Times New Roman"/>
          <w:sz w:val="18"/>
          <w:szCs w:val="18"/>
        </w:rPr>
        <w:t xml:space="preserve">     14.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10" w:history="1">
        <w:r w:rsidRPr="001A7A7E">
          <w:rPr>
            <w:rStyle w:val="af7"/>
            <w:rFonts w:ascii="Times New Roman" w:hAnsi="Times New Roman"/>
            <w:sz w:val="18"/>
            <w:szCs w:val="18"/>
          </w:rPr>
          <w:t>частями 3-6 статьи 13</w:t>
        </w:r>
      </w:hyperlink>
      <w:r w:rsidRPr="001A7A7E">
        <w:rPr>
          <w:rFonts w:ascii="Times New Roman" w:hAnsi="Times New Roman" w:cs="Times New Roman"/>
          <w:sz w:val="18"/>
          <w:szCs w:val="18"/>
        </w:rPr>
        <w:t xml:space="preserve"> Федерального закона от 25 декабря 2008 года № 273-ФЗ «О противодействии коррупции».</w:t>
      </w:r>
    </w:p>
    <w:p w:rsidR="00370963" w:rsidRPr="001A7A7E" w:rsidRDefault="00370963" w:rsidP="00370963">
      <w:pPr>
        <w:autoSpaceDE w:val="0"/>
        <w:autoSpaceDN w:val="0"/>
        <w:adjustRightInd w:val="0"/>
        <w:spacing w:after="0" w:line="240" w:lineRule="auto"/>
        <w:ind w:firstLine="709"/>
        <w:jc w:val="both"/>
        <w:rPr>
          <w:rFonts w:ascii="Times New Roman" w:hAnsi="Times New Roman" w:cs="Times New Roman"/>
          <w:sz w:val="18"/>
          <w:szCs w:val="18"/>
        </w:rPr>
      </w:pPr>
    </w:p>
    <w:p w:rsidR="002E6D9C" w:rsidRPr="00EF0BE9" w:rsidRDefault="002E6D9C" w:rsidP="002E6D9C">
      <w:pPr>
        <w:spacing w:after="0" w:line="240" w:lineRule="auto"/>
        <w:jc w:val="center"/>
        <w:rPr>
          <w:rFonts w:ascii="Times New Roman" w:hAnsi="Times New Roman" w:cs="Times New Roman"/>
          <w:b/>
          <w:sz w:val="18"/>
          <w:szCs w:val="18"/>
        </w:rPr>
      </w:pPr>
      <w:r w:rsidRPr="00EF0BE9">
        <w:rPr>
          <w:rFonts w:ascii="Times New Roman" w:hAnsi="Times New Roman" w:cs="Times New Roman"/>
          <w:b/>
          <w:sz w:val="18"/>
          <w:szCs w:val="18"/>
        </w:rPr>
        <w:t>СОВЕТ ДЕПУТАТОВ</w:t>
      </w:r>
    </w:p>
    <w:p w:rsidR="002E6D9C" w:rsidRPr="00EF0BE9" w:rsidRDefault="002E6D9C" w:rsidP="002E6D9C">
      <w:pPr>
        <w:tabs>
          <w:tab w:val="left" w:pos="709"/>
        </w:tabs>
        <w:spacing w:after="0" w:line="240" w:lineRule="auto"/>
        <w:jc w:val="center"/>
        <w:rPr>
          <w:rFonts w:ascii="Times New Roman" w:hAnsi="Times New Roman" w:cs="Times New Roman"/>
          <w:b/>
          <w:sz w:val="18"/>
          <w:szCs w:val="18"/>
        </w:rPr>
      </w:pPr>
      <w:r w:rsidRPr="00EF0BE9">
        <w:rPr>
          <w:rFonts w:ascii="Times New Roman" w:hAnsi="Times New Roman" w:cs="Times New Roman"/>
          <w:b/>
          <w:sz w:val="18"/>
          <w:szCs w:val="18"/>
        </w:rPr>
        <w:t xml:space="preserve">муниципального образования </w:t>
      </w:r>
      <w:proofErr w:type="spellStart"/>
      <w:r w:rsidRPr="00EF0BE9">
        <w:rPr>
          <w:rFonts w:ascii="Times New Roman" w:hAnsi="Times New Roman" w:cs="Times New Roman"/>
          <w:b/>
          <w:sz w:val="18"/>
          <w:szCs w:val="18"/>
        </w:rPr>
        <w:t>Новоюласенский</w:t>
      </w:r>
      <w:proofErr w:type="spellEnd"/>
      <w:r w:rsidRPr="00EF0BE9">
        <w:rPr>
          <w:rFonts w:ascii="Times New Roman" w:hAnsi="Times New Roman" w:cs="Times New Roman"/>
          <w:b/>
          <w:sz w:val="18"/>
          <w:szCs w:val="18"/>
        </w:rPr>
        <w:t xml:space="preserve"> сельсовет</w:t>
      </w:r>
    </w:p>
    <w:p w:rsidR="002E6D9C" w:rsidRPr="00EF0BE9" w:rsidRDefault="002E6D9C" w:rsidP="002E6D9C">
      <w:pPr>
        <w:spacing w:after="0" w:line="240" w:lineRule="auto"/>
        <w:jc w:val="center"/>
        <w:rPr>
          <w:rFonts w:ascii="Times New Roman" w:hAnsi="Times New Roman" w:cs="Times New Roman"/>
          <w:b/>
          <w:sz w:val="18"/>
          <w:szCs w:val="18"/>
        </w:rPr>
      </w:pPr>
      <w:r w:rsidRPr="00EF0BE9">
        <w:rPr>
          <w:rFonts w:ascii="Times New Roman" w:hAnsi="Times New Roman" w:cs="Times New Roman"/>
          <w:b/>
          <w:sz w:val="18"/>
          <w:szCs w:val="18"/>
        </w:rPr>
        <w:t>Красногвардейского района Оренбургской области</w:t>
      </w:r>
    </w:p>
    <w:p w:rsidR="002E6D9C" w:rsidRPr="00EF0BE9" w:rsidRDefault="002E6D9C" w:rsidP="002E6D9C">
      <w:pPr>
        <w:spacing w:after="0" w:line="240" w:lineRule="auto"/>
        <w:jc w:val="center"/>
        <w:rPr>
          <w:rFonts w:ascii="Times New Roman" w:hAnsi="Times New Roman" w:cs="Times New Roman"/>
          <w:b/>
          <w:sz w:val="18"/>
          <w:szCs w:val="18"/>
        </w:rPr>
      </w:pPr>
      <w:r w:rsidRPr="00EF0BE9">
        <w:rPr>
          <w:rFonts w:ascii="Times New Roman" w:hAnsi="Times New Roman" w:cs="Times New Roman"/>
          <w:b/>
          <w:sz w:val="18"/>
          <w:szCs w:val="18"/>
        </w:rPr>
        <w:t>пятого созыва</w:t>
      </w:r>
    </w:p>
    <w:p w:rsidR="002E6D9C" w:rsidRPr="00EF0BE9" w:rsidRDefault="002E6D9C" w:rsidP="002E6D9C">
      <w:pPr>
        <w:spacing w:after="0" w:line="240" w:lineRule="auto"/>
        <w:jc w:val="center"/>
        <w:rPr>
          <w:rFonts w:ascii="Times New Roman" w:hAnsi="Times New Roman" w:cs="Times New Roman"/>
          <w:b/>
          <w:sz w:val="18"/>
          <w:szCs w:val="18"/>
        </w:rPr>
      </w:pPr>
    </w:p>
    <w:p w:rsidR="002E6D9C" w:rsidRPr="00EF0BE9" w:rsidRDefault="002E6D9C" w:rsidP="002E6D9C">
      <w:pPr>
        <w:spacing w:after="0" w:line="240" w:lineRule="auto"/>
        <w:jc w:val="center"/>
        <w:rPr>
          <w:rFonts w:ascii="Times New Roman" w:hAnsi="Times New Roman" w:cs="Times New Roman"/>
          <w:b/>
          <w:sz w:val="18"/>
          <w:szCs w:val="18"/>
        </w:rPr>
      </w:pPr>
      <w:r w:rsidRPr="00EF0BE9">
        <w:rPr>
          <w:rFonts w:ascii="Times New Roman" w:hAnsi="Times New Roman" w:cs="Times New Roman"/>
          <w:b/>
          <w:sz w:val="18"/>
          <w:szCs w:val="18"/>
        </w:rPr>
        <w:t>РЕШЕНИЕ</w:t>
      </w:r>
    </w:p>
    <w:p w:rsidR="002E6D9C" w:rsidRPr="00EF0BE9" w:rsidRDefault="002E6D9C" w:rsidP="002E6D9C">
      <w:pPr>
        <w:spacing w:after="0" w:line="240" w:lineRule="auto"/>
        <w:jc w:val="center"/>
        <w:rPr>
          <w:rFonts w:ascii="Times New Roman" w:hAnsi="Times New Roman" w:cs="Times New Roman"/>
          <w:b/>
          <w:sz w:val="18"/>
          <w:szCs w:val="18"/>
        </w:rPr>
      </w:pPr>
    </w:p>
    <w:p w:rsidR="002E6D9C" w:rsidRPr="00EF0BE9" w:rsidRDefault="002E6D9C" w:rsidP="002E6D9C">
      <w:pPr>
        <w:spacing w:after="0" w:line="240" w:lineRule="auto"/>
        <w:jc w:val="both"/>
        <w:rPr>
          <w:rFonts w:ascii="Times New Roman" w:hAnsi="Times New Roman" w:cs="Times New Roman"/>
          <w:sz w:val="18"/>
          <w:szCs w:val="18"/>
        </w:rPr>
      </w:pPr>
      <w:r w:rsidRPr="00EF0BE9">
        <w:rPr>
          <w:rFonts w:ascii="Times New Roman" w:hAnsi="Times New Roman" w:cs="Times New Roman"/>
          <w:sz w:val="18"/>
          <w:szCs w:val="18"/>
        </w:rPr>
        <w:t xml:space="preserve">19.03.2026                                                                                                                      </w:t>
      </w:r>
      <w:r>
        <w:rPr>
          <w:rFonts w:ascii="Times New Roman" w:hAnsi="Times New Roman" w:cs="Times New Roman"/>
          <w:sz w:val="18"/>
          <w:szCs w:val="18"/>
        </w:rPr>
        <w:t xml:space="preserve">                                                         </w:t>
      </w:r>
      <w:r w:rsidRPr="00EF0BE9">
        <w:rPr>
          <w:rFonts w:ascii="Times New Roman" w:hAnsi="Times New Roman" w:cs="Times New Roman"/>
          <w:sz w:val="18"/>
          <w:szCs w:val="18"/>
        </w:rPr>
        <w:t>№ 5/3</w:t>
      </w:r>
    </w:p>
    <w:p w:rsidR="002E6D9C" w:rsidRPr="00EF0BE9" w:rsidRDefault="002E6D9C" w:rsidP="002E6D9C">
      <w:pPr>
        <w:spacing w:after="0" w:line="240" w:lineRule="auto"/>
        <w:jc w:val="center"/>
        <w:rPr>
          <w:rFonts w:ascii="Times New Roman" w:hAnsi="Times New Roman" w:cs="Times New Roman"/>
          <w:sz w:val="18"/>
          <w:szCs w:val="18"/>
        </w:rPr>
      </w:pPr>
      <w:proofErr w:type="spellStart"/>
      <w:r w:rsidRPr="00EF0BE9">
        <w:rPr>
          <w:rFonts w:ascii="Times New Roman" w:hAnsi="Times New Roman" w:cs="Times New Roman"/>
          <w:sz w:val="18"/>
          <w:szCs w:val="18"/>
        </w:rPr>
        <w:t>Новоюласка</w:t>
      </w:r>
      <w:proofErr w:type="spellEnd"/>
      <w:r w:rsidRPr="00EF0BE9">
        <w:rPr>
          <w:rFonts w:ascii="Times New Roman" w:hAnsi="Times New Roman" w:cs="Times New Roman"/>
          <w:sz w:val="18"/>
          <w:szCs w:val="18"/>
        </w:rPr>
        <w:t xml:space="preserve"> </w:t>
      </w:r>
    </w:p>
    <w:p w:rsidR="002E6D9C" w:rsidRPr="00EF0BE9" w:rsidRDefault="002E6D9C" w:rsidP="002E6D9C">
      <w:pPr>
        <w:pStyle w:val="af0"/>
        <w:rPr>
          <w:sz w:val="18"/>
          <w:szCs w:val="18"/>
        </w:rPr>
      </w:pPr>
    </w:p>
    <w:p w:rsidR="002E6D9C" w:rsidRPr="00EF0BE9" w:rsidRDefault="002E6D9C" w:rsidP="002E6D9C">
      <w:pPr>
        <w:pStyle w:val="af0"/>
        <w:jc w:val="center"/>
        <w:rPr>
          <w:sz w:val="18"/>
          <w:szCs w:val="18"/>
        </w:rPr>
      </w:pPr>
      <w:r w:rsidRPr="00EF0BE9">
        <w:rPr>
          <w:sz w:val="18"/>
          <w:szCs w:val="18"/>
        </w:rPr>
        <w:t xml:space="preserve">О проведении конкурса по отбору кандидатур на должность главы муниципального образования </w:t>
      </w:r>
      <w:proofErr w:type="spellStart"/>
      <w:r w:rsidRPr="00EF0BE9">
        <w:rPr>
          <w:sz w:val="18"/>
          <w:szCs w:val="18"/>
        </w:rPr>
        <w:t>Новоюласенский</w:t>
      </w:r>
      <w:proofErr w:type="spellEnd"/>
      <w:r w:rsidRPr="00EF0BE9">
        <w:rPr>
          <w:sz w:val="18"/>
          <w:szCs w:val="18"/>
        </w:rPr>
        <w:t xml:space="preserve"> сельсовет Красногвардейского района Оренбургской области</w:t>
      </w:r>
    </w:p>
    <w:p w:rsidR="002E6D9C" w:rsidRPr="00EF0BE9" w:rsidRDefault="002E6D9C" w:rsidP="002E6D9C">
      <w:pPr>
        <w:pStyle w:val="af0"/>
        <w:jc w:val="center"/>
        <w:rPr>
          <w:sz w:val="18"/>
          <w:szCs w:val="18"/>
        </w:rPr>
      </w:pP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 xml:space="preserve">В соответствии со статьей 19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Положением о порядке проведения конкурса по отбору кандидатур на должность главы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и избрания на должность главы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утвержденным решением Совета депутатов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от 29 августа 2025 года № 41/2, Совет  депутатов решил:</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 xml:space="preserve">1. Провести конкурс по отбору кандидатур на должность главы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w:t>
      </w:r>
      <w:r w:rsidRPr="00EF0BE9">
        <w:rPr>
          <w:rFonts w:ascii="Times New Roman" w:hAnsi="Times New Roman" w:cs="Times New Roman"/>
          <w:b/>
          <w:sz w:val="18"/>
          <w:szCs w:val="18"/>
        </w:rPr>
        <w:t xml:space="preserve">08 мая 2026 года в 11 часов 00 минут </w:t>
      </w:r>
      <w:r w:rsidRPr="00EF0BE9">
        <w:rPr>
          <w:rFonts w:ascii="Times New Roman" w:hAnsi="Times New Roman" w:cs="Times New Roman"/>
          <w:sz w:val="18"/>
          <w:szCs w:val="18"/>
        </w:rPr>
        <w:t xml:space="preserve">по адресу: 461164, Оренбургская область, Красногвардейский район, с. </w:t>
      </w:r>
      <w:proofErr w:type="spellStart"/>
      <w:r w:rsidRPr="00EF0BE9">
        <w:rPr>
          <w:rFonts w:ascii="Times New Roman" w:hAnsi="Times New Roman" w:cs="Times New Roman"/>
          <w:sz w:val="18"/>
          <w:szCs w:val="18"/>
        </w:rPr>
        <w:t>Новоюласка</w:t>
      </w:r>
      <w:proofErr w:type="spellEnd"/>
      <w:r w:rsidRPr="00EF0BE9">
        <w:rPr>
          <w:rFonts w:ascii="Times New Roman" w:hAnsi="Times New Roman" w:cs="Times New Roman"/>
          <w:sz w:val="18"/>
          <w:szCs w:val="18"/>
        </w:rPr>
        <w:t xml:space="preserve">, ул. Дружбы, д. 8, </w:t>
      </w:r>
      <w:proofErr w:type="spellStart"/>
      <w:r w:rsidRPr="00EF0BE9">
        <w:rPr>
          <w:rFonts w:ascii="Times New Roman" w:hAnsi="Times New Roman" w:cs="Times New Roman"/>
          <w:sz w:val="18"/>
          <w:szCs w:val="18"/>
        </w:rPr>
        <w:t>каб</w:t>
      </w:r>
      <w:proofErr w:type="spellEnd"/>
      <w:r w:rsidRPr="00EF0BE9">
        <w:rPr>
          <w:rFonts w:ascii="Times New Roman" w:hAnsi="Times New Roman" w:cs="Times New Roman"/>
          <w:sz w:val="18"/>
          <w:szCs w:val="18"/>
        </w:rPr>
        <w:t>. № 1.</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 xml:space="preserve">2. Утвердить текст объявления о приеме документов от кандидатур на должность главы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содержащий условия конкурса, согласно приложению.  </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3. Установить, что настоящее решение вступает в силу со дня его подписания, подлежит опубликованию в газете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вестник» и размещению на официальном сайте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в сети «Интернет».</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Настоящее решение подлежит опубликованию не позднее чем за 20 дней до дня проведения конкурса.</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lastRenderedPageBreak/>
        <w:t>4. Возложить контроль за исполнением настоящего решения на постоянную комиссию по вопросам социального развития, правопорядку и статусу депутата.</w:t>
      </w:r>
    </w:p>
    <w:p w:rsidR="002E6D9C" w:rsidRPr="00EF0BE9" w:rsidRDefault="002E6D9C" w:rsidP="002E6D9C">
      <w:pPr>
        <w:spacing w:after="0" w:line="240" w:lineRule="auto"/>
        <w:jc w:val="both"/>
        <w:rPr>
          <w:rFonts w:ascii="Times New Roman" w:hAnsi="Times New Roman" w:cs="Times New Roman"/>
          <w:sz w:val="18"/>
          <w:szCs w:val="18"/>
        </w:rPr>
      </w:pPr>
    </w:p>
    <w:p w:rsidR="002E6D9C" w:rsidRPr="00EF0BE9" w:rsidRDefault="002E6D9C" w:rsidP="002E6D9C">
      <w:pPr>
        <w:pStyle w:val="af0"/>
        <w:rPr>
          <w:sz w:val="18"/>
          <w:szCs w:val="18"/>
        </w:rPr>
      </w:pPr>
    </w:p>
    <w:p w:rsidR="002E6D9C" w:rsidRPr="00EF0BE9" w:rsidRDefault="002E6D9C" w:rsidP="002E6D9C">
      <w:pPr>
        <w:spacing w:after="0" w:line="240" w:lineRule="auto"/>
        <w:jc w:val="both"/>
        <w:rPr>
          <w:rFonts w:ascii="Times New Roman" w:hAnsi="Times New Roman" w:cs="Times New Roman"/>
          <w:sz w:val="18"/>
          <w:szCs w:val="18"/>
        </w:rPr>
      </w:pPr>
      <w:r w:rsidRPr="00EF0BE9">
        <w:rPr>
          <w:rFonts w:ascii="Times New Roman" w:hAnsi="Times New Roman" w:cs="Times New Roman"/>
          <w:sz w:val="18"/>
          <w:szCs w:val="18"/>
        </w:rPr>
        <w:t xml:space="preserve">Председатель Совета депутатов                                                                     Л.А. Шинкаренко </w:t>
      </w:r>
    </w:p>
    <w:p w:rsidR="002E6D9C" w:rsidRPr="00EF0BE9" w:rsidRDefault="002E6D9C" w:rsidP="002E6D9C">
      <w:pPr>
        <w:pStyle w:val="af0"/>
        <w:rPr>
          <w:sz w:val="18"/>
          <w:szCs w:val="18"/>
        </w:rPr>
      </w:pPr>
    </w:p>
    <w:p w:rsidR="002E6D9C" w:rsidRPr="00EF0BE9" w:rsidRDefault="002E6D9C" w:rsidP="002E6D9C">
      <w:pPr>
        <w:pStyle w:val="af0"/>
        <w:jc w:val="right"/>
        <w:rPr>
          <w:sz w:val="18"/>
          <w:szCs w:val="18"/>
        </w:rPr>
      </w:pPr>
      <w:r w:rsidRPr="00EF0BE9">
        <w:rPr>
          <w:sz w:val="18"/>
          <w:szCs w:val="18"/>
        </w:rPr>
        <w:t>Приложение</w:t>
      </w:r>
    </w:p>
    <w:p w:rsidR="002E6D9C" w:rsidRPr="00EF0BE9" w:rsidRDefault="002E6D9C" w:rsidP="002E6D9C">
      <w:pPr>
        <w:pStyle w:val="af0"/>
        <w:jc w:val="right"/>
        <w:rPr>
          <w:sz w:val="18"/>
          <w:szCs w:val="18"/>
        </w:rPr>
      </w:pPr>
      <w:r w:rsidRPr="00EF0BE9">
        <w:rPr>
          <w:sz w:val="18"/>
          <w:szCs w:val="18"/>
        </w:rPr>
        <w:t>к решению Совета депутатов</w:t>
      </w:r>
    </w:p>
    <w:p w:rsidR="002E6D9C" w:rsidRPr="00EF0BE9" w:rsidRDefault="002E6D9C" w:rsidP="002E6D9C">
      <w:pPr>
        <w:pStyle w:val="af0"/>
        <w:jc w:val="right"/>
        <w:rPr>
          <w:sz w:val="18"/>
          <w:szCs w:val="18"/>
        </w:rPr>
      </w:pPr>
      <w:r w:rsidRPr="00EF0BE9">
        <w:rPr>
          <w:sz w:val="18"/>
          <w:szCs w:val="18"/>
        </w:rPr>
        <w:t>муниципального образования</w:t>
      </w:r>
    </w:p>
    <w:p w:rsidR="002E6D9C" w:rsidRPr="00EF0BE9" w:rsidRDefault="002E6D9C" w:rsidP="002E6D9C">
      <w:pPr>
        <w:pStyle w:val="af0"/>
        <w:jc w:val="right"/>
        <w:rPr>
          <w:sz w:val="18"/>
          <w:szCs w:val="18"/>
        </w:rPr>
      </w:pPr>
      <w:proofErr w:type="spellStart"/>
      <w:r w:rsidRPr="00EF0BE9">
        <w:rPr>
          <w:sz w:val="18"/>
          <w:szCs w:val="18"/>
        </w:rPr>
        <w:t>Новоюласенский</w:t>
      </w:r>
      <w:proofErr w:type="spellEnd"/>
      <w:r w:rsidRPr="00EF0BE9">
        <w:rPr>
          <w:sz w:val="18"/>
          <w:szCs w:val="18"/>
        </w:rPr>
        <w:t xml:space="preserve"> сельсовет</w:t>
      </w:r>
    </w:p>
    <w:p w:rsidR="002E6D9C" w:rsidRPr="00EF0BE9" w:rsidRDefault="002E6D9C" w:rsidP="002E6D9C">
      <w:pPr>
        <w:pStyle w:val="af0"/>
        <w:jc w:val="right"/>
        <w:rPr>
          <w:sz w:val="18"/>
          <w:szCs w:val="18"/>
        </w:rPr>
      </w:pPr>
      <w:r w:rsidRPr="00EF0BE9">
        <w:rPr>
          <w:sz w:val="18"/>
          <w:szCs w:val="18"/>
        </w:rPr>
        <w:t>Красногвардейского района</w:t>
      </w:r>
    </w:p>
    <w:p w:rsidR="002E6D9C" w:rsidRPr="00EF0BE9" w:rsidRDefault="002E6D9C" w:rsidP="002E6D9C">
      <w:pPr>
        <w:pStyle w:val="af0"/>
        <w:jc w:val="right"/>
        <w:rPr>
          <w:sz w:val="18"/>
          <w:szCs w:val="18"/>
        </w:rPr>
      </w:pPr>
      <w:r w:rsidRPr="00EF0BE9">
        <w:rPr>
          <w:sz w:val="18"/>
          <w:szCs w:val="18"/>
        </w:rPr>
        <w:t>Оренбургской области</w:t>
      </w:r>
    </w:p>
    <w:p w:rsidR="002E6D9C" w:rsidRPr="00EF0BE9" w:rsidRDefault="002E6D9C" w:rsidP="002E6D9C">
      <w:pPr>
        <w:pStyle w:val="af0"/>
        <w:jc w:val="right"/>
        <w:rPr>
          <w:sz w:val="18"/>
          <w:szCs w:val="18"/>
        </w:rPr>
      </w:pPr>
      <w:r w:rsidRPr="00EF0BE9">
        <w:rPr>
          <w:sz w:val="18"/>
          <w:szCs w:val="18"/>
        </w:rPr>
        <w:t>от 19.03.2026 № 5/3</w:t>
      </w:r>
    </w:p>
    <w:p w:rsidR="002E6D9C" w:rsidRPr="00EF0BE9" w:rsidRDefault="002E6D9C" w:rsidP="002E6D9C">
      <w:pPr>
        <w:pStyle w:val="af0"/>
        <w:jc w:val="center"/>
        <w:rPr>
          <w:sz w:val="18"/>
          <w:szCs w:val="18"/>
        </w:rPr>
      </w:pPr>
    </w:p>
    <w:p w:rsidR="002E6D9C" w:rsidRPr="00EF0BE9" w:rsidRDefault="002E6D9C" w:rsidP="002E6D9C">
      <w:pPr>
        <w:pStyle w:val="af0"/>
        <w:jc w:val="center"/>
        <w:rPr>
          <w:sz w:val="18"/>
          <w:szCs w:val="18"/>
        </w:rPr>
      </w:pPr>
      <w:r w:rsidRPr="00EF0BE9">
        <w:rPr>
          <w:sz w:val="18"/>
          <w:szCs w:val="18"/>
        </w:rPr>
        <w:t>Объявление</w:t>
      </w:r>
    </w:p>
    <w:p w:rsidR="002E6D9C" w:rsidRPr="00EF0BE9" w:rsidRDefault="002E6D9C" w:rsidP="002E6D9C">
      <w:pPr>
        <w:pStyle w:val="af0"/>
        <w:jc w:val="center"/>
        <w:rPr>
          <w:sz w:val="18"/>
          <w:szCs w:val="18"/>
        </w:rPr>
      </w:pPr>
      <w:r w:rsidRPr="00EF0BE9">
        <w:rPr>
          <w:sz w:val="18"/>
          <w:szCs w:val="18"/>
        </w:rPr>
        <w:t>о проведении конкурса по отбору кандидатур на должность</w:t>
      </w:r>
    </w:p>
    <w:p w:rsidR="002E6D9C" w:rsidRPr="00EF0BE9" w:rsidRDefault="002E6D9C" w:rsidP="002E6D9C">
      <w:pPr>
        <w:pStyle w:val="af0"/>
        <w:jc w:val="center"/>
        <w:rPr>
          <w:sz w:val="18"/>
          <w:szCs w:val="18"/>
        </w:rPr>
      </w:pPr>
      <w:r w:rsidRPr="00EF0BE9">
        <w:rPr>
          <w:sz w:val="18"/>
          <w:szCs w:val="18"/>
        </w:rPr>
        <w:t xml:space="preserve">главы муниципального образования </w:t>
      </w:r>
      <w:proofErr w:type="spellStart"/>
      <w:r w:rsidRPr="00EF0BE9">
        <w:rPr>
          <w:sz w:val="18"/>
          <w:szCs w:val="18"/>
        </w:rPr>
        <w:t>Новоюласенский</w:t>
      </w:r>
      <w:proofErr w:type="spellEnd"/>
      <w:r w:rsidRPr="00EF0BE9">
        <w:rPr>
          <w:sz w:val="18"/>
          <w:szCs w:val="18"/>
        </w:rPr>
        <w:t xml:space="preserve"> сельсовет </w:t>
      </w:r>
    </w:p>
    <w:p w:rsidR="002E6D9C" w:rsidRPr="00EF0BE9" w:rsidRDefault="002E6D9C" w:rsidP="002E6D9C">
      <w:pPr>
        <w:pStyle w:val="af0"/>
        <w:jc w:val="center"/>
        <w:rPr>
          <w:sz w:val="18"/>
          <w:szCs w:val="18"/>
        </w:rPr>
      </w:pPr>
      <w:r w:rsidRPr="00EF0BE9">
        <w:rPr>
          <w:sz w:val="18"/>
          <w:szCs w:val="18"/>
        </w:rPr>
        <w:t>Красногвардейского района Оренбургской области</w:t>
      </w:r>
    </w:p>
    <w:p w:rsidR="002E6D9C" w:rsidRPr="00EF0BE9" w:rsidRDefault="002E6D9C" w:rsidP="002E6D9C">
      <w:pPr>
        <w:pStyle w:val="af0"/>
        <w:jc w:val="center"/>
        <w:rPr>
          <w:sz w:val="18"/>
          <w:szCs w:val="18"/>
        </w:rPr>
      </w:pPr>
    </w:p>
    <w:p w:rsidR="002E6D9C" w:rsidRPr="00EF0BE9" w:rsidRDefault="002E6D9C" w:rsidP="002E6D9C">
      <w:pPr>
        <w:spacing w:after="0" w:line="240" w:lineRule="auto"/>
        <w:jc w:val="both"/>
        <w:rPr>
          <w:rFonts w:ascii="Times New Roman" w:hAnsi="Times New Roman" w:cs="Times New Roman"/>
          <w:sz w:val="18"/>
          <w:szCs w:val="18"/>
        </w:rPr>
      </w:pPr>
      <w:r w:rsidRPr="00EF0BE9">
        <w:rPr>
          <w:rFonts w:ascii="Times New Roman" w:hAnsi="Times New Roman" w:cs="Times New Roman"/>
          <w:b/>
          <w:sz w:val="18"/>
          <w:szCs w:val="18"/>
        </w:rPr>
        <w:t xml:space="preserve">          08 мая 2026 года в 11 часов 00 минут</w:t>
      </w:r>
      <w:r w:rsidRPr="00EF0BE9">
        <w:rPr>
          <w:rFonts w:ascii="Times New Roman" w:hAnsi="Times New Roman" w:cs="Times New Roman"/>
          <w:sz w:val="18"/>
          <w:szCs w:val="18"/>
        </w:rPr>
        <w:t xml:space="preserve"> состоится конкурс по отбору кандидатур на должность главы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w:t>
      </w:r>
    </w:p>
    <w:p w:rsidR="002E6D9C" w:rsidRPr="00EF0BE9" w:rsidRDefault="002E6D9C" w:rsidP="002E6D9C">
      <w:pPr>
        <w:spacing w:after="0" w:line="240" w:lineRule="auto"/>
        <w:ind w:firstLine="708"/>
        <w:jc w:val="both"/>
        <w:rPr>
          <w:rFonts w:ascii="Times New Roman" w:hAnsi="Times New Roman" w:cs="Times New Roman"/>
          <w:sz w:val="18"/>
          <w:szCs w:val="18"/>
        </w:rPr>
      </w:pPr>
      <w:r w:rsidRPr="00EF0BE9">
        <w:rPr>
          <w:rFonts w:ascii="Times New Roman" w:hAnsi="Times New Roman" w:cs="Times New Roman"/>
          <w:b/>
          <w:bCs/>
          <w:iCs/>
          <w:sz w:val="18"/>
          <w:szCs w:val="18"/>
        </w:rPr>
        <w:t>Место проведения конкурса</w:t>
      </w:r>
      <w:r w:rsidRPr="00EF0BE9">
        <w:rPr>
          <w:rFonts w:ascii="Times New Roman" w:hAnsi="Times New Roman" w:cs="Times New Roman"/>
          <w:sz w:val="18"/>
          <w:szCs w:val="18"/>
        </w:rPr>
        <w:t xml:space="preserve">: </w:t>
      </w:r>
      <w:r w:rsidRPr="00EF0BE9">
        <w:rPr>
          <w:rFonts w:ascii="Times New Roman" w:hAnsi="Times New Roman" w:cs="Times New Roman"/>
          <w:b/>
          <w:sz w:val="18"/>
          <w:szCs w:val="18"/>
        </w:rPr>
        <w:t>461164</w:t>
      </w:r>
      <w:r w:rsidRPr="00EF0BE9">
        <w:rPr>
          <w:rFonts w:ascii="Times New Roman" w:hAnsi="Times New Roman" w:cs="Times New Roman"/>
          <w:b/>
          <w:bCs/>
          <w:iCs/>
          <w:sz w:val="18"/>
          <w:szCs w:val="18"/>
        </w:rPr>
        <w:t xml:space="preserve">, Оренбургская область, Красногвардейский район, с. </w:t>
      </w:r>
      <w:proofErr w:type="spellStart"/>
      <w:r w:rsidRPr="00EF0BE9">
        <w:rPr>
          <w:rFonts w:ascii="Times New Roman" w:hAnsi="Times New Roman" w:cs="Times New Roman"/>
          <w:b/>
          <w:bCs/>
          <w:iCs/>
          <w:sz w:val="18"/>
          <w:szCs w:val="18"/>
        </w:rPr>
        <w:t>Новоюласка</w:t>
      </w:r>
      <w:proofErr w:type="spellEnd"/>
      <w:r w:rsidRPr="00EF0BE9">
        <w:rPr>
          <w:rFonts w:ascii="Times New Roman" w:hAnsi="Times New Roman" w:cs="Times New Roman"/>
          <w:b/>
          <w:bCs/>
          <w:iCs/>
          <w:sz w:val="18"/>
          <w:szCs w:val="18"/>
        </w:rPr>
        <w:t xml:space="preserve">, ул. Дружбы, д. 8, </w:t>
      </w:r>
      <w:proofErr w:type="spellStart"/>
      <w:r w:rsidRPr="00EF0BE9">
        <w:rPr>
          <w:rFonts w:ascii="Times New Roman" w:hAnsi="Times New Roman" w:cs="Times New Roman"/>
          <w:b/>
          <w:bCs/>
          <w:iCs/>
          <w:sz w:val="18"/>
          <w:szCs w:val="18"/>
        </w:rPr>
        <w:t>каб</w:t>
      </w:r>
      <w:proofErr w:type="spellEnd"/>
      <w:r w:rsidRPr="00EF0BE9">
        <w:rPr>
          <w:rFonts w:ascii="Times New Roman" w:hAnsi="Times New Roman" w:cs="Times New Roman"/>
          <w:b/>
          <w:bCs/>
          <w:iCs/>
          <w:sz w:val="18"/>
          <w:szCs w:val="18"/>
        </w:rPr>
        <w:t>. № 1.</w:t>
      </w:r>
    </w:p>
    <w:p w:rsidR="002E6D9C" w:rsidRPr="00EF0BE9" w:rsidRDefault="002E6D9C" w:rsidP="002E6D9C">
      <w:pPr>
        <w:spacing w:after="0" w:line="240" w:lineRule="auto"/>
        <w:jc w:val="both"/>
        <w:rPr>
          <w:rFonts w:ascii="Times New Roman" w:hAnsi="Times New Roman" w:cs="Times New Roman"/>
          <w:sz w:val="18"/>
          <w:szCs w:val="18"/>
        </w:rPr>
      </w:pPr>
      <w:r w:rsidRPr="00EF0BE9">
        <w:rPr>
          <w:rFonts w:ascii="Times New Roman" w:hAnsi="Times New Roman" w:cs="Times New Roman"/>
          <w:b/>
          <w:bCs/>
          <w:i/>
          <w:iCs/>
          <w:sz w:val="18"/>
          <w:szCs w:val="18"/>
        </w:rPr>
        <w:t>Условия конкурса:</w:t>
      </w:r>
    </w:p>
    <w:p w:rsidR="002E6D9C" w:rsidRPr="00EF0BE9" w:rsidRDefault="002E6D9C" w:rsidP="002E6D9C">
      <w:pPr>
        <w:pStyle w:val="ConsPlusNormal"/>
        <w:ind w:firstLine="709"/>
        <w:jc w:val="both"/>
        <w:rPr>
          <w:sz w:val="18"/>
          <w:szCs w:val="18"/>
        </w:rPr>
      </w:pPr>
      <w:r w:rsidRPr="00EF0BE9">
        <w:rPr>
          <w:sz w:val="18"/>
          <w:szCs w:val="18"/>
        </w:rPr>
        <w:t>1. Претендент на участие в конкурсе представляет в конкурсную комиссию следующие документы:</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1) собственноручно заполненное заявление на участие в конкурсе                          по установленной форме;</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2) собственноручно заполненную анкету по установленной форме;</w:t>
      </w:r>
    </w:p>
    <w:p w:rsidR="002E6D9C" w:rsidRPr="00EF0BE9" w:rsidRDefault="002E6D9C" w:rsidP="002E6D9C">
      <w:pPr>
        <w:tabs>
          <w:tab w:val="left" w:pos="1455"/>
        </w:tabs>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3) письменное согласие на обработку персональных данных по установленной форме;</w:t>
      </w:r>
      <w:r w:rsidRPr="00EF0BE9">
        <w:rPr>
          <w:rFonts w:ascii="Times New Roman" w:eastAsia="Calibri" w:hAnsi="Times New Roman" w:cs="Times New Roman"/>
          <w:sz w:val="18"/>
          <w:szCs w:val="18"/>
          <w:lang w:eastAsia="en-US"/>
        </w:rPr>
        <w:tab/>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bookmarkStart w:id="0" w:name="P189"/>
      <w:bookmarkEnd w:id="0"/>
      <w:r w:rsidRPr="00EF0BE9">
        <w:rPr>
          <w:rFonts w:ascii="Times New Roman" w:eastAsia="Calibri" w:hAnsi="Times New Roman" w:cs="Times New Roman"/>
          <w:sz w:val="18"/>
          <w:szCs w:val="18"/>
          <w:lang w:eastAsia="en-US"/>
        </w:rPr>
        <w:t>4) копию паспорта гражданина Российской Федерации или иного документа, заменяющего паспорт гражданина Российской Федерации (оригинал соответствующего документа предъявляется как при представлении документов для участия в конкурсе, так и по прибытии на конкурс);</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5) 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6) копию документов об образовании и о квалификации, заверенные нотариально или кадровой службой по месту работы (службы);</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 xml:space="preserve">7)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2. Претендент на участие в конкурсе вправе представить в конкурсную комиссию иные документы:</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 xml:space="preserve">1) Программу (концепцию) развития муниципального образования </w:t>
      </w:r>
      <w:proofErr w:type="spellStart"/>
      <w:r w:rsidRPr="00EF0BE9">
        <w:rPr>
          <w:rFonts w:ascii="Times New Roman" w:eastAsia="Calibri" w:hAnsi="Times New Roman" w:cs="Times New Roman"/>
          <w:sz w:val="18"/>
          <w:szCs w:val="18"/>
          <w:lang w:eastAsia="en-US"/>
        </w:rPr>
        <w:t>Новоюласенский</w:t>
      </w:r>
      <w:proofErr w:type="spellEnd"/>
      <w:r w:rsidRPr="00EF0BE9">
        <w:rPr>
          <w:rFonts w:ascii="Times New Roman" w:eastAsia="Calibri" w:hAnsi="Times New Roman" w:cs="Times New Roman"/>
          <w:sz w:val="18"/>
          <w:szCs w:val="18"/>
          <w:lang w:eastAsia="en-US"/>
        </w:rPr>
        <w:t xml:space="preserve">  сельсовет Красногвардейского  района Оренбургской области на пятилетний период в печатном виде (шрифт </w:t>
      </w:r>
      <w:proofErr w:type="spellStart"/>
      <w:r w:rsidRPr="00EF0BE9">
        <w:rPr>
          <w:rFonts w:ascii="Times New Roman" w:eastAsia="Calibri" w:hAnsi="Times New Roman" w:cs="Times New Roman"/>
          <w:sz w:val="18"/>
          <w:szCs w:val="18"/>
          <w:lang w:eastAsia="en-US"/>
        </w:rPr>
        <w:t>TimesNewRoman</w:t>
      </w:r>
      <w:proofErr w:type="spellEnd"/>
      <w:r w:rsidRPr="00EF0BE9">
        <w:rPr>
          <w:rFonts w:ascii="Times New Roman" w:eastAsia="Calibri" w:hAnsi="Times New Roman" w:cs="Times New Roman"/>
          <w:sz w:val="18"/>
          <w:szCs w:val="18"/>
          <w:lang w:eastAsia="en-US"/>
        </w:rPr>
        <w:t xml:space="preserve">, размер шрифта 14, межстрочный интервал 1,0) объемом не более 20 страниц, отражающую: оценку текущего социально-экономического состояния муниципального образования; описание актуальных проблем развития муниципального образования; потенциальные возможности и конкурентные преимущества муниципального образования; приоритеты социально-экономической политики; стратегические цели в различных сферах жизнедеятельности муниципального образования (экономика, социальная сфера, инфраструктура, градостроительная деятельность, земельные отношения); комплекс предлагаемых мер по решению проблем развития муниципального образования с указанием этапов, сроков, механизмов решения, количественных и качественных индикаторов, ресурсного обеспечения и ожидаемых результатов; </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2) документы, характеризующие профессиональные и личные качества претендента на участие в конкурсе: о дополнительном профессиональном образовании; о присвоении ученой степени (звания); о наградах и почетных званиях; рекомендательные письма; характеристику с места работы; об участии в профессиональных конкурсах; иные документы.</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 xml:space="preserve">3. Документы, указанные в пунктах 1 и 2 (при желании представления) настоящего Объявления, претендент на участие в конкурсе обязан представить лично. </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В случае, если претендент на участие в конкурсе болен или по иным уважительным причинам не имеет возможности представить указанные документы лично, документы могут быть представлены иными лицами на основании доверенности, удостоверенной администрацией стационарного лечебно-профилактического учреждения, в котором претендент на участие в конкурсе находится на излечении или нотариально удостоверенной доверенности.</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r w:rsidRPr="00EF0BE9">
        <w:rPr>
          <w:rFonts w:ascii="Times New Roman" w:eastAsia="Calibri" w:hAnsi="Times New Roman" w:cs="Times New Roman"/>
          <w:sz w:val="18"/>
          <w:szCs w:val="18"/>
          <w:lang w:eastAsia="en-US"/>
        </w:rPr>
        <w:t xml:space="preserve">4. Условия, порядок проведения конкурса, а также формы документов, указанных в подпунктах 1-3 пункта 1 настоящего Объявления, утверждены решением Совета депутатов муниципального образования </w:t>
      </w:r>
      <w:proofErr w:type="spellStart"/>
      <w:r w:rsidRPr="00EF0BE9">
        <w:rPr>
          <w:rFonts w:ascii="Times New Roman" w:eastAsia="Calibri" w:hAnsi="Times New Roman" w:cs="Times New Roman"/>
          <w:sz w:val="18"/>
          <w:szCs w:val="18"/>
          <w:lang w:eastAsia="en-US"/>
        </w:rPr>
        <w:t>Новоюласенский</w:t>
      </w:r>
      <w:proofErr w:type="spellEnd"/>
      <w:r w:rsidRPr="00EF0BE9">
        <w:rPr>
          <w:rFonts w:ascii="Times New Roman" w:eastAsia="Calibri" w:hAnsi="Times New Roman" w:cs="Times New Roman"/>
          <w:sz w:val="18"/>
          <w:szCs w:val="18"/>
          <w:lang w:eastAsia="en-US"/>
        </w:rPr>
        <w:t xml:space="preserve"> сельсовет Красногвардейского  района Оренбургской области от 29 августа 2025 года № 41/2 «Об утверждении Положения о порядке проведения конкурса по отбору кандидатур на должность главы муниципального образования </w:t>
      </w:r>
      <w:proofErr w:type="spellStart"/>
      <w:r w:rsidRPr="00EF0BE9">
        <w:rPr>
          <w:rFonts w:ascii="Times New Roman" w:eastAsia="Calibri" w:hAnsi="Times New Roman" w:cs="Times New Roman"/>
          <w:sz w:val="18"/>
          <w:szCs w:val="18"/>
          <w:lang w:eastAsia="en-US"/>
        </w:rPr>
        <w:t>Новоюласенский</w:t>
      </w:r>
      <w:proofErr w:type="spellEnd"/>
      <w:r w:rsidRPr="00EF0BE9">
        <w:rPr>
          <w:rFonts w:ascii="Times New Roman" w:eastAsia="Calibri" w:hAnsi="Times New Roman" w:cs="Times New Roman"/>
          <w:sz w:val="18"/>
          <w:szCs w:val="18"/>
          <w:lang w:eastAsia="en-US"/>
        </w:rPr>
        <w:t xml:space="preserve"> сельсовет Красногвардейского района Оренбургской области и избрания на должность главы муниципального образования </w:t>
      </w:r>
      <w:proofErr w:type="spellStart"/>
      <w:r w:rsidRPr="00EF0BE9">
        <w:rPr>
          <w:rFonts w:ascii="Times New Roman" w:eastAsia="Calibri" w:hAnsi="Times New Roman" w:cs="Times New Roman"/>
          <w:sz w:val="18"/>
          <w:szCs w:val="18"/>
          <w:lang w:eastAsia="en-US"/>
        </w:rPr>
        <w:t>Новоюласенский</w:t>
      </w:r>
      <w:proofErr w:type="spellEnd"/>
      <w:r w:rsidRPr="00EF0BE9">
        <w:rPr>
          <w:rFonts w:ascii="Times New Roman" w:eastAsia="Calibri" w:hAnsi="Times New Roman" w:cs="Times New Roman"/>
          <w:sz w:val="18"/>
          <w:szCs w:val="18"/>
          <w:lang w:eastAsia="en-US"/>
        </w:rPr>
        <w:t xml:space="preserve"> сельсовет Красногвардейского района Оренбургской области» (далее Положение).</w:t>
      </w:r>
    </w:p>
    <w:p w:rsidR="002E6D9C" w:rsidRPr="00EF0BE9" w:rsidRDefault="002E6D9C" w:rsidP="002E6D9C">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EF0BE9">
        <w:rPr>
          <w:rFonts w:ascii="Times New Roman" w:eastAsia="Times New Roman" w:hAnsi="Times New Roman" w:cs="Times New Roman"/>
          <w:sz w:val="18"/>
          <w:szCs w:val="18"/>
        </w:rPr>
        <w:t xml:space="preserve">5. Прием документов, указанных в подпунктах 1-6 </w:t>
      </w:r>
      <w:hyperlink w:anchor="P178" w:history="1">
        <w:r w:rsidRPr="00EF0BE9">
          <w:rPr>
            <w:rFonts w:ascii="Times New Roman" w:eastAsia="Times New Roman" w:hAnsi="Times New Roman" w:cs="Times New Roman"/>
            <w:sz w:val="18"/>
            <w:szCs w:val="18"/>
          </w:rPr>
          <w:t xml:space="preserve">пункта 1 и подпункте 2 пункта 2 (при желании представления) </w:t>
        </w:r>
      </w:hyperlink>
      <w:r w:rsidRPr="00EF0BE9">
        <w:rPr>
          <w:rFonts w:ascii="Times New Roman" w:eastAsia="Times New Roman" w:hAnsi="Times New Roman" w:cs="Times New Roman"/>
          <w:sz w:val="18"/>
          <w:szCs w:val="18"/>
        </w:rPr>
        <w:t xml:space="preserve">настоящего </w:t>
      </w:r>
      <w:r w:rsidRPr="00EF0BE9">
        <w:rPr>
          <w:rFonts w:ascii="Times New Roman" w:eastAsia="Calibri" w:hAnsi="Times New Roman" w:cs="Times New Roman"/>
          <w:sz w:val="18"/>
          <w:szCs w:val="18"/>
          <w:lang w:eastAsia="en-US"/>
        </w:rPr>
        <w:t>Объявления</w:t>
      </w:r>
      <w:r w:rsidRPr="00EF0BE9">
        <w:rPr>
          <w:rFonts w:ascii="Times New Roman" w:eastAsia="Times New Roman" w:hAnsi="Times New Roman" w:cs="Times New Roman"/>
          <w:sz w:val="18"/>
          <w:szCs w:val="18"/>
        </w:rPr>
        <w:t xml:space="preserve">, осуществляется в течение 10 дней, определенных пунктом 8 настоящего </w:t>
      </w:r>
      <w:r w:rsidRPr="00EF0BE9">
        <w:rPr>
          <w:rFonts w:ascii="Times New Roman" w:eastAsia="Calibri" w:hAnsi="Times New Roman" w:cs="Times New Roman"/>
          <w:sz w:val="18"/>
          <w:szCs w:val="18"/>
          <w:lang w:eastAsia="en-US"/>
        </w:rPr>
        <w:t>Объявления</w:t>
      </w:r>
      <w:r w:rsidRPr="00EF0BE9">
        <w:rPr>
          <w:rFonts w:ascii="Times New Roman" w:eastAsia="Times New Roman" w:hAnsi="Times New Roman" w:cs="Times New Roman"/>
          <w:sz w:val="18"/>
          <w:szCs w:val="18"/>
        </w:rPr>
        <w:t>.</w:t>
      </w:r>
    </w:p>
    <w:p w:rsidR="002E6D9C" w:rsidRPr="00EF0BE9" w:rsidRDefault="002E6D9C" w:rsidP="002E6D9C">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EF0BE9">
        <w:rPr>
          <w:rFonts w:ascii="Times New Roman" w:eastAsia="Times New Roman" w:hAnsi="Times New Roman" w:cs="Times New Roman"/>
          <w:sz w:val="18"/>
          <w:szCs w:val="18"/>
        </w:rPr>
        <w:t>Указанные документы представляются в конкурсную комиссию одновременно.</w:t>
      </w:r>
    </w:p>
    <w:p w:rsidR="002E6D9C" w:rsidRPr="00EF0BE9" w:rsidRDefault="002E6D9C" w:rsidP="002E6D9C">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EF0BE9">
        <w:rPr>
          <w:rFonts w:ascii="Times New Roman" w:eastAsia="Times New Roman" w:hAnsi="Times New Roman" w:cs="Times New Roman"/>
          <w:sz w:val="18"/>
          <w:szCs w:val="18"/>
        </w:rPr>
        <w:lastRenderedPageBreak/>
        <w:t xml:space="preserve">6. Документы, указанные в подпункте 7 </w:t>
      </w:r>
      <w:hyperlink w:anchor="P178" w:history="1">
        <w:r w:rsidRPr="00EF0BE9">
          <w:rPr>
            <w:rFonts w:ascii="Times New Roman" w:eastAsia="Times New Roman" w:hAnsi="Times New Roman" w:cs="Times New Roman"/>
            <w:sz w:val="18"/>
            <w:szCs w:val="18"/>
          </w:rPr>
          <w:t xml:space="preserve">пункта 1 и подпункте 1 пункта 2 (при желании представления) </w:t>
        </w:r>
      </w:hyperlink>
      <w:r w:rsidRPr="00EF0BE9">
        <w:rPr>
          <w:rFonts w:ascii="Times New Roman" w:eastAsia="Times New Roman" w:hAnsi="Times New Roman" w:cs="Times New Roman"/>
          <w:sz w:val="18"/>
          <w:szCs w:val="18"/>
        </w:rPr>
        <w:t xml:space="preserve">настоящего Объявления, представляются в конкурсную комиссию не позднее 3 рабочих дней до даты проведения конкурса. </w:t>
      </w:r>
    </w:p>
    <w:p w:rsidR="002E6D9C" w:rsidRPr="00EF0BE9" w:rsidRDefault="002E6D9C" w:rsidP="002E6D9C">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EF0BE9">
        <w:rPr>
          <w:rFonts w:ascii="Times New Roman" w:eastAsia="Times New Roman" w:hAnsi="Times New Roman" w:cs="Times New Roman"/>
          <w:sz w:val="18"/>
          <w:szCs w:val="18"/>
        </w:rPr>
        <w:t>7. В случае нарушения срока представления документов, указанных в подпунктах 1-6 пункта 1 настоящего Объявления, представления указанных документов не в полном объеме или несоблюдения требований к их оформлению, в приёме документов отказывается.</w:t>
      </w:r>
    </w:p>
    <w:p w:rsidR="002E6D9C" w:rsidRPr="00EF0BE9" w:rsidRDefault="002E6D9C" w:rsidP="002E6D9C">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EF0BE9">
        <w:rPr>
          <w:rFonts w:ascii="Times New Roman" w:eastAsia="Times New Roman" w:hAnsi="Times New Roman" w:cs="Times New Roman"/>
          <w:sz w:val="18"/>
          <w:szCs w:val="18"/>
        </w:rPr>
        <w:t>В случае нарушения срока представления документа, указанного в подпункте 7 пункта 1 настоящего Положения, в приёме документа отказывается.</w:t>
      </w:r>
    </w:p>
    <w:p w:rsidR="002E6D9C" w:rsidRPr="00EF0BE9" w:rsidRDefault="002E6D9C" w:rsidP="002E6D9C">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EF0BE9">
        <w:rPr>
          <w:rFonts w:ascii="Times New Roman" w:eastAsia="Times New Roman" w:hAnsi="Times New Roman" w:cs="Times New Roman"/>
          <w:sz w:val="18"/>
          <w:szCs w:val="18"/>
        </w:rPr>
        <w:t>В случае нарушения сроков представления документов, указанных в пункте 2 настоящего Объявления (при желании представления), в приёме данных документов отказывается.</w:t>
      </w:r>
    </w:p>
    <w:p w:rsidR="002E6D9C" w:rsidRPr="00EF0BE9" w:rsidRDefault="002E6D9C" w:rsidP="002E6D9C">
      <w:pPr>
        <w:spacing w:after="0" w:line="240" w:lineRule="auto"/>
        <w:ind w:firstLine="709"/>
        <w:jc w:val="both"/>
        <w:rPr>
          <w:rFonts w:ascii="Times New Roman" w:eastAsia="Calibri" w:hAnsi="Times New Roman" w:cs="Times New Roman"/>
          <w:sz w:val="18"/>
          <w:szCs w:val="18"/>
          <w:lang w:eastAsia="en-US"/>
        </w:rPr>
      </w:pPr>
      <w:bookmarkStart w:id="1" w:name="P191"/>
      <w:bookmarkEnd w:id="1"/>
      <w:r w:rsidRPr="00EF0BE9">
        <w:rPr>
          <w:rFonts w:ascii="Times New Roman" w:eastAsia="Calibri" w:hAnsi="Times New Roman" w:cs="Times New Roman"/>
          <w:sz w:val="18"/>
          <w:szCs w:val="18"/>
          <w:lang w:eastAsia="en-US"/>
        </w:rPr>
        <w:t xml:space="preserve">О приеме документов претенденту на участие в конкурсе выдается </w:t>
      </w:r>
      <w:hyperlink w:anchor="P535" w:history="1">
        <w:r w:rsidRPr="00EF0BE9">
          <w:rPr>
            <w:rFonts w:ascii="Times New Roman" w:eastAsia="Calibri" w:hAnsi="Times New Roman" w:cs="Times New Roman"/>
            <w:sz w:val="18"/>
            <w:szCs w:val="18"/>
            <w:lang w:eastAsia="en-US"/>
          </w:rPr>
          <w:t>расписка</w:t>
        </w:r>
      </w:hyperlink>
      <w:r w:rsidRPr="00EF0BE9">
        <w:rPr>
          <w:rFonts w:ascii="Times New Roman" w:eastAsia="Calibri" w:hAnsi="Times New Roman" w:cs="Times New Roman"/>
          <w:sz w:val="18"/>
          <w:szCs w:val="18"/>
          <w:lang w:eastAsia="en-US"/>
        </w:rPr>
        <w:t xml:space="preserve"> с описью принятых документов по установленной форме.</w:t>
      </w:r>
    </w:p>
    <w:p w:rsidR="002E6D9C" w:rsidRPr="00EF0BE9" w:rsidRDefault="002E6D9C" w:rsidP="002E6D9C">
      <w:pPr>
        <w:spacing w:after="0" w:line="240" w:lineRule="auto"/>
        <w:ind w:firstLine="709"/>
        <w:jc w:val="both"/>
        <w:rPr>
          <w:rFonts w:ascii="Times New Roman" w:hAnsi="Times New Roman" w:cs="Times New Roman"/>
          <w:sz w:val="18"/>
          <w:szCs w:val="18"/>
        </w:rPr>
      </w:pPr>
      <w:bookmarkStart w:id="2" w:name="P201"/>
      <w:bookmarkEnd w:id="2"/>
      <w:r w:rsidRPr="00EF0BE9">
        <w:rPr>
          <w:rFonts w:ascii="Times New Roman" w:eastAsia="Calibri" w:hAnsi="Times New Roman" w:cs="Times New Roman"/>
          <w:sz w:val="18"/>
          <w:szCs w:val="18"/>
          <w:lang w:eastAsia="en-US"/>
        </w:rPr>
        <w:t xml:space="preserve">8. Прием документов для участия в конкурсе, за исключением документов, указанных в </w:t>
      </w:r>
      <w:r w:rsidRPr="00EF0BE9">
        <w:rPr>
          <w:rFonts w:ascii="Times New Roman" w:eastAsia="Times New Roman" w:hAnsi="Times New Roman" w:cs="Times New Roman"/>
          <w:sz w:val="18"/>
          <w:szCs w:val="18"/>
        </w:rPr>
        <w:t xml:space="preserve">подпункте 7 </w:t>
      </w:r>
      <w:hyperlink w:anchor="P178" w:history="1">
        <w:r w:rsidRPr="00EF0BE9">
          <w:rPr>
            <w:rFonts w:ascii="Times New Roman" w:eastAsia="Times New Roman" w:hAnsi="Times New Roman" w:cs="Times New Roman"/>
            <w:sz w:val="18"/>
            <w:szCs w:val="18"/>
          </w:rPr>
          <w:t xml:space="preserve">пункта 1 и подпункте 1 пункта 2 </w:t>
        </w:r>
      </w:hyperlink>
      <w:r w:rsidRPr="00EF0BE9">
        <w:rPr>
          <w:rFonts w:ascii="Times New Roman" w:eastAsia="Times New Roman" w:hAnsi="Times New Roman" w:cs="Times New Roman"/>
          <w:sz w:val="18"/>
          <w:szCs w:val="18"/>
        </w:rPr>
        <w:t>настоящего Объявления</w:t>
      </w:r>
      <w:r w:rsidRPr="00EF0BE9">
        <w:rPr>
          <w:rFonts w:ascii="Times New Roman" w:eastAsia="Calibri" w:hAnsi="Times New Roman" w:cs="Times New Roman"/>
          <w:sz w:val="18"/>
          <w:szCs w:val="18"/>
          <w:lang w:eastAsia="en-US"/>
        </w:rPr>
        <w:t>, осуществляется в течение 10 дней,</w:t>
      </w:r>
      <w:r w:rsidRPr="00EF0BE9">
        <w:rPr>
          <w:rFonts w:ascii="Times New Roman" w:hAnsi="Times New Roman" w:cs="Times New Roman"/>
          <w:sz w:val="18"/>
          <w:szCs w:val="18"/>
        </w:rPr>
        <w:t> </w:t>
      </w:r>
      <w:r w:rsidRPr="00EF0BE9">
        <w:rPr>
          <w:rFonts w:ascii="Times New Roman" w:hAnsi="Times New Roman" w:cs="Times New Roman"/>
          <w:b/>
          <w:sz w:val="18"/>
          <w:szCs w:val="18"/>
        </w:rPr>
        <w:t>с 24 марта 2026 года по 02 апреля 2026 года,</w:t>
      </w:r>
      <w:r w:rsidRPr="00EF0BE9">
        <w:rPr>
          <w:rFonts w:ascii="Times New Roman" w:hAnsi="Times New Roman" w:cs="Times New Roman"/>
          <w:sz w:val="18"/>
          <w:szCs w:val="18"/>
        </w:rPr>
        <w:t xml:space="preserve">  по адресу: Оренбургская область, Красногвардейский район, село </w:t>
      </w:r>
      <w:proofErr w:type="spellStart"/>
      <w:r w:rsidRPr="00EF0BE9">
        <w:rPr>
          <w:rFonts w:ascii="Times New Roman" w:hAnsi="Times New Roman" w:cs="Times New Roman"/>
          <w:sz w:val="18"/>
          <w:szCs w:val="18"/>
        </w:rPr>
        <w:t>Новоюласка</w:t>
      </w:r>
      <w:proofErr w:type="spellEnd"/>
      <w:r w:rsidRPr="00EF0BE9">
        <w:rPr>
          <w:rFonts w:ascii="Times New Roman" w:hAnsi="Times New Roman" w:cs="Times New Roman"/>
          <w:sz w:val="18"/>
          <w:szCs w:val="18"/>
        </w:rPr>
        <w:t xml:space="preserve">, ул. Дружбы, д. 8, кабинет № 1, контактный телефон 8 (35345) 3-38-32. Документы на участие в конкурсе принимаются секретарем  конкурсной  комиссии  по  отбору  кандидатур  на  должность главы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с понедельника по пятницу </w:t>
      </w:r>
      <w:r w:rsidRPr="00EF0BE9">
        <w:rPr>
          <w:rFonts w:ascii="Times New Roman" w:hAnsi="Times New Roman" w:cs="Times New Roman"/>
          <w:b/>
          <w:sz w:val="18"/>
          <w:szCs w:val="18"/>
        </w:rPr>
        <w:t>с 9 часов 00 минут до 13 часов 00 минут, с 14 часов 00 минут до 17 часов 00 минут</w:t>
      </w:r>
      <w:r w:rsidRPr="00EF0BE9">
        <w:rPr>
          <w:rFonts w:ascii="Times New Roman" w:hAnsi="Times New Roman" w:cs="Times New Roman"/>
          <w:sz w:val="18"/>
          <w:szCs w:val="18"/>
        </w:rPr>
        <w:t xml:space="preserve"> и в субботу </w:t>
      </w:r>
      <w:r w:rsidRPr="00EF0BE9">
        <w:rPr>
          <w:rFonts w:ascii="Times New Roman" w:hAnsi="Times New Roman" w:cs="Times New Roman"/>
          <w:b/>
          <w:sz w:val="18"/>
          <w:szCs w:val="18"/>
        </w:rPr>
        <w:t>с 9 часов 00 минут до 13 часов 00 минут.</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Представленные кандидатом сведения могут быть проверены в порядке, установленном действующим законодательством.</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9. Право на участие в конкурсе имеет гражданин Российской Федерации, достигший возраста 21 года,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 xml:space="preserve">10. С Положением также можно ознакомиться в кабинете № 1 по адресу: Оренбургская область, Красногвардейский район, с. </w:t>
      </w:r>
      <w:proofErr w:type="spellStart"/>
      <w:r w:rsidRPr="00EF0BE9">
        <w:rPr>
          <w:rFonts w:ascii="Times New Roman" w:hAnsi="Times New Roman" w:cs="Times New Roman"/>
          <w:sz w:val="18"/>
          <w:szCs w:val="18"/>
        </w:rPr>
        <w:t>Новоюласка</w:t>
      </w:r>
      <w:proofErr w:type="spellEnd"/>
      <w:r w:rsidRPr="00EF0BE9">
        <w:rPr>
          <w:rFonts w:ascii="Times New Roman" w:hAnsi="Times New Roman" w:cs="Times New Roman"/>
          <w:sz w:val="18"/>
          <w:szCs w:val="18"/>
        </w:rPr>
        <w:t xml:space="preserve">, ул. Дружбы, д. 8, а также на официальном сайте муниципального образования </w:t>
      </w:r>
      <w:proofErr w:type="spellStart"/>
      <w:r w:rsidRPr="00EF0BE9">
        <w:rPr>
          <w:rFonts w:ascii="Times New Roman" w:hAnsi="Times New Roman" w:cs="Times New Roman"/>
          <w:sz w:val="18"/>
          <w:szCs w:val="18"/>
        </w:rPr>
        <w:t>Новоюласенский</w:t>
      </w:r>
      <w:proofErr w:type="spellEnd"/>
      <w:r w:rsidRPr="00EF0BE9">
        <w:rPr>
          <w:rFonts w:ascii="Times New Roman" w:hAnsi="Times New Roman" w:cs="Times New Roman"/>
          <w:sz w:val="18"/>
          <w:szCs w:val="18"/>
        </w:rPr>
        <w:t xml:space="preserve"> сельсовет Красногвардейского района Оренбургской области https://новоюласка.рф/ в сети «Интернет».</w:t>
      </w:r>
    </w:p>
    <w:p w:rsidR="002E6D9C" w:rsidRPr="00EF0BE9" w:rsidRDefault="002E6D9C" w:rsidP="002E6D9C">
      <w:pPr>
        <w:spacing w:after="0" w:line="240" w:lineRule="auto"/>
        <w:ind w:firstLine="709"/>
        <w:jc w:val="both"/>
        <w:rPr>
          <w:rFonts w:ascii="Times New Roman" w:hAnsi="Times New Roman" w:cs="Times New Roman"/>
          <w:sz w:val="18"/>
          <w:szCs w:val="18"/>
        </w:rPr>
      </w:pPr>
      <w:r w:rsidRPr="00EF0BE9">
        <w:rPr>
          <w:rFonts w:ascii="Times New Roman" w:hAnsi="Times New Roman" w:cs="Times New Roman"/>
          <w:sz w:val="18"/>
          <w:szCs w:val="18"/>
        </w:rPr>
        <w:t xml:space="preserve">11. Для получения дополнительной информации о проведении конкурса следует обращаться по адресу: Оренбургская область, Красногвардейский район, с. </w:t>
      </w:r>
      <w:proofErr w:type="spellStart"/>
      <w:r w:rsidRPr="00EF0BE9">
        <w:rPr>
          <w:rFonts w:ascii="Times New Roman" w:hAnsi="Times New Roman" w:cs="Times New Roman"/>
          <w:sz w:val="18"/>
          <w:szCs w:val="18"/>
        </w:rPr>
        <w:t>Новоюласка</w:t>
      </w:r>
      <w:proofErr w:type="spellEnd"/>
      <w:r w:rsidRPr="00EF0BE9">
        <w:rPr>
          <w:rFonts w:ascii="Times New Roman" w:hAnsi="Times New Roman" w:cs="Times New Roman"/>
          <w:sz w:val="18"/>
          <w:szCs w:val="18"/>
        </w:rPr>
        <w:t xml:space="preserve">, ул. Дружбы, д. 8, </w:t>
      </w:r>
      <w:proofErr w:type="spellStart"/>
      <w:r w:rsidRPr="00EF0BE9">
        <w:rPr>
          <w:rFonts w:ascii="Times New Roman" w:hAnsi="Times New Roman" w:cs="Times New Roman"/>
          <w:sz w:val="18"/>
          <w:szCs w:val="18"/>
        </w:rPr>
        <w:t>каб</w:t>
      </w:r>
      <w:proofErr w:type="spellEnd"/>
      <w:r w:rsidRPr="00EF0BE9">
        <w:rPr>
          <w:rFonts w:ascii="Times New Roman" w:hAnsi="Times New Roman" w:cs="Times New Roman"/>
          <w:sz w:val="18"/>
          <w:szCs w:val="18"/>
        </w:rPr>
        <w:t xml:space="preserve">. № 1, контактный телефон 8 (35345) 3-38-32, адрес электронной </w:t>
      </w:r>
      <w:proofErr w:type="gramStart"/>
      <w:r w:rsidRPr="00EF0BE9">
        <w:rPr>
          <w:rFonts w:ascii="Times New Roman" w:hAnsi="Times New Roman" w:cs="Times New Roman"/>
          <w:sz w:val="18"/>
          <w:szCs w:val="18"/>
        </w:rPr>
        <w:t xml:space="preserve">почты  </w:t>
      </w:r>
      <w:proofErr w:type="spellStart"/>
      <w:r w:rsidRPr="00EF0BE9">
        <w:rPr>
          <w:rFonts w:ascii="Times New Roman" w:hAnsi="Times New Roman" w:cs="Times New Roman"/>
          <w:sz w:val="18"/>
          <w:szCs w:val="18"/>
          <w:lang w:val="en-US"/>
        </w:rPr>
        <w:t>novselsovet</w:t>
      </w:r>
      <w:proofErr w:type="spellEnd"/>
      <w:r w:rsidRPr="00EF0BE9">
        <w:rPr>
          <w:rFonts w:ascii="Times New Roman" w:hAnsi="Times New Roman" w:cs="Times New Roman"/>
          <w:sz w:val="18"/>
          <w:szCs w:val="18"/>
        </w:rPr>
        <w:t>2016@</w:t>
      </w:r>
      <w:r w:rsidRPr="00EF0BE9">
        <w:rPr>
          <w:rFonts w:ascii="Times New Roman" w:hAnsi="Times New Roman" w:cs="Times New Roman"/>
          <w:sz w:val="18"/>
          <w:szCs w:val="18"/>
          <w:lang w:val="en-US"/>
        </w:rPr>
        <w:t>mail</w:t>
      </w:r>
      <w:r w:rsidRPr="00EF0BE9">
        <w:rPr>
          <w:rFonts w:ascii="Times New Roman" w:hAnsi="Times New Roman" w:cs="Times New Roman"/>
          <w:sz w:val="18"/>
          <w:szCs w:val="18"/>
        </w:rPr>
        <w:t>.</w:t>
      </w:r>
      <w:proofErr w:type="spellStart"/>
      <w:r w:rsidRPr="00EF0BE9">
        <w:rPr>
          <w:rFonts w:ascii="Times New Roman" w:hAnsi="Times New Roman" w:cs="Times New Roman"/>
          <w:sz w:val="18"/>
          <w:szCs w:val="18"/>
          <w:lang w:val="en-US"/>
        </w:rPr>
        <w:t>ru</w:t>
      </w:r>
      <w:proofErr w:type="spellEnd"/>
      <w:proofErr w:type="gramEnd"/>
      <w:r w:rsidRPr="00EF0BE9">
        <w:rPr>
          <w:rFonts w:ascii="Times New Roman" w:hAnsi="Times New Roman" w:cs="Times New Roman"/>
          <w:sz w:val="18"/>
          <w:szCs w:val="18"/>
        </w:rPr>
        <w:t>, контактное лицо – секретарь конкурсной комиссии.</w:t>
      </w:r>
    </w:p>
    <w:p w:rsidR="00356207" w:rsidRDefault="00356207" w:rsidP="00356207">
      <w:pPr>
        <w:spacing w:after="0" w:line="240" w:lineRule="auto"/>
        <w:jc w:val="center"/>
        <w:rPr>
          <w:rFonts w:ascii="Times New Roman" w:hAnsi="Times New Roman" w:cs="Times New Roman"/>
          <w:b/>
          <w:sz w:val="18"/>
          <w:szCs w:val="18"/>
        </w:rPr>
      </w:pPr>
    </w:p>
    <w:p w:rsidR="00356207" w:rsidRPr="009B261C" w:rsidRDefault="00356207" w:rsidP="00356207">
      <w:pPr>
        <w:spacing w:after="0" w:line="240" w:lineRule="auto"/>
        <w:jc w:val="center"/>
        <w:rPr>
          <w:rFonts w:ascii="Times New Roman" w:hAnsi="Times New Roman" w:cs="Times New Roman"/>
          <w:b/>
          <w:sz w:val="18"/>
          <w:szCs w:val="18"/>
        </w:rPr>
      </w:pPr>
      <w:r w:rsidRPr="009B261C">
        <w:rPr>
          <w:rFonts w:ascii="Times New Roman" w:hAnsi="Times New Roman" w:cs="Times New Roman"/>
          <w:b/>
          <w:sz w:val="18"/>
          <w:szCs w:val="18"/>
        </w:rPr>
        <w:t>СОВЕТ ДЕПУТАТОВ</w:t>
      </w:r>
    </w:p>
    <w:p w:rsidR="00356207" w:rsidRPr="009B261C" w:rsidRDefault="00356207" w:rsidP="00356207">
      <w:pPr>
        <w:tabs>
          <w:tab w:val="left" w:pos="709"/>
        </w:tabs>
        <w:spacing w:after="0" w:line="240" w:lineRule="auto"/>
        <w:jc w:val="center"/>
        <w:rPr>
          <w:rFonts w:ascii="Times New Roman" w:hAnsi="Times New Roman" w:cs="Times New Roman"/>
          <w:b/>
          <w:sz w:val="18"/>
          <w:szCs w:val="18"/>
        </w:rPr>
      </w:pPr>
      <w:r w:rsidRPr="009B261C">
        <w:rPr>
          <w:rFonts w:ascii="Times New Roman" w:hAnsi="Times New Roman" w:cs="Times New Roman"/>
          <w:b/>
          <w:sz w:val="18"/>
          <w:szCs w:val="18"/>
        </w:rPr>
        <w:t xml:space="preserve">муниципального образования </w:t>
      </w:r>
      <w:proofErr w:type="spellStart"/>
      <w:r w:rsidRPr="009B261C">
        <w:rPr>
          <w:rFonts w:ascii="Times New Roman" w:hAnsi="Times New Roman" w:cs="Times New Roman"/>
          <w:b/>
          <w:sz w:val="18"/>
          <w:szCs w:val="18"/>
        </w:rPr>
        <w:t>Новоюласенский</w:t>
      </w:r>
      <w:proofErr w:type="spellEnd"/>
      <w:r w:rsidRPr="009B261C">
        <w:rPr>
          <w:rFonts w:ascii="Times New Roman" w:hAnsi="Times New Roman" w:cs="Times New Roman"/>
          <w:b/>
          <w:sz w:val="18"/>
          <w:szCs w:val="18"/>
        </w:rPr>
        <w:t xml:space="preserve"> сельсовет</w:t>
      </w:r>
    </w:p>
    <w:p w:rsidR="00356207" w:rsidRPr="009B261C" w:rsidRDefault="00356207" w:rsidP="00356207">
      <w:pPr>
        <w:spacing w:after="0" w:line="240" w:lineRule="auto"/>
        <w:jc w:val="center"/>
        <w:rPr>
          <w:rFonts w:ascii="Times New Roman" w:hAnsi="Times New Roman" w:cs="Times New Roman"/>
          <w:b/>
          <w:sz w:val="18"/>
          <w:szCs w:val="18"/>
        </w:rPr>
      </w:pPr>
      <w:r w:rsidRPr="009B261C">
        <w:rPr>
          <w:rFonts w:ascii="Times New Roman" w:hAnsi="Times New Roman" w:cs="Times New Roman"/>
          <w:b/>
          <w:sz w:val="18"/>
          <w:szCs w:val="18"/>
        </w:rPr>
        <w:t>Красногвардейского района Оренбургской области</w:t>
      </w:r>
    </w:p>
    <w:p w:rsidR="00356207" w:rsidRPr="009B261C" w:rsidRDefault="00356207" w:rsidP="00356207">
      <w:pPr>
        <w:spacing w:after="0" w:line="240" w:lineRule="auto"/>
        <w:jc w:val="center"/>
        <w:rPr>
          <w:rFonts w:ascii="Times New Roman" w:hAnsi="Times New Roman" w:cs="Times New Roman"/>
          <w:b/>
          <w:sz w:val="18"/>
          <w:szCs w:val="18"/>
        </w:rPr>
      </w:pPr>
      <w:r w:rsidRPr="009B261C">
        <w:rPr>
          <w:rFonts w:ascii="Times New Roman" w:hAnsi="Times New Roman" w:cs="Times New Roman"/>
          <w:b/>
          <w:sz w:val="18"/>
          <w:szCs w:val="18"/>
        </w:rPr>
        <w:t>пятого созыва</w:t>
      </w:r>
    </w:p>
    <w:p w:rsidR="00356207" w:rsidRPr="009B261C" w:rsidRDefault="00356207" w:rsidP="00356207">
      <w:pPr>
        <w:spacing w:after="0" w:line="240" w:lineRule="auto"/>
        <w:jc w:val="center"/>
        <w:rPr>
          <w:rFonts w:ascii="Times New Roman" w:hAnsi="Times New Roman" w:cs="Times New Roman"/>
          <w:b/>
          <w:sz w:val="18"/>
          <w:szCs w:val="18"/>
        </w:rPr>
      </w:pPr>
    </w:p>
    <w:p w:rsidR="00356207" w:rsidRPr="009B261C" w:rsidRDefault="00356207" w:rsidP="00356207">
      <w:pPr>
        <w:spacing w:after="0" w:line="240" w:lineRule="auto"/>
        <w:jc w:val="center"/>
        <w:rPr>
          <w:rFonts w:ascii="Times New Roman" w:hAnsi="Times New Roman" w:cs="Times New Roman"/>
          <w:b/>
          <w:sz w:val="18"/>
          <w:szCs w:val="18"/>
        </w:rPr>
      </w:pPr>
      <w:r w:rsidRPr="009B261C">
        <w:rPr>
          <w:rFonts w:ascii="Times New Roman" w:hAnsi="Times New Roman" w:cs="Times New Roman"/>
          <w:b/>
          <w:sz w:val="18"/>
          <w:szCs w:val="18"/>
        </w:rPr>
        <w:t>РЕШЕНИЕ</w:t>
      </w:r>
    </w:p>
    <w:p w:rsidR="00356207" w:rsidRPr="009B261C" w:rsidRDefault="00356207" w:rsidP="00356207">
      <w:pPr>
        <w:spacing w:after="0" w:line="240" w:lineRule="auto"/>
        <w:jc w:val="center"/>
        <w:rPr>
          <w:rFonts w:ascii="Times New Roman" w:hAnsi="Times New Roman" w:cs="Times New Roman"/>
          <w:b/>
          <w:sz w:val="18"/>
          <w:szCs w:val="18"/>
        </w:rPr>
      </w:pPr>
    </w:p>
    <w:p w:rsidR="00356207" w:rsidRPr="009B261C" w:rsidRDefault="00356207" w:rsidP="00356207">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19.03.2026                                                                                                                 </w:t>
      </w:r>
      <w:r>
        <w:rPr>
          <w:rFonts w:ascii="Times New Roman" w:hAnsi="Times New Roman" w:cs="Times New Roman"/>
          <w:sz w:val="18"/>
          <w:szCs w:val="18"/>
        </w:rPr>
        <w:t xml:space="preserve">                                                                 </w:t>
      </w:r>
      <w:r w:rsidRPr="009B261C">
        <w:rPr>
          <w:rFonts w:ascii="Times New Roman" w:hAnsi="Times New Roman" w:cs="Times New Roman"/>
          <w:sz w:val="18"/>
          <w:szCs w:val="18"/>
        </w:rPr>
        <w:t>№ 5/5</w:t>
      </w:r>
    </w:p>
    <w:p w:rsidR="00356207" w:rsidRPr="009B261C" w:rsidRDefault="00356207" w:rsidP="00356207">
      <w:pPr>
        <w:spacing w:after="0" w:line="240" w:lineRule="auto"/>
        <w:jc w:val="center"/>
        <w:rPr>
          <w:rFonts w:ascii="Times New Roman" w:hAnsi="Times New Roman" w:cs="Times New Roman"/>
          <w:sz w:val="18"/>
          <w:szCs w:val="18"/>
        </w:rPr>
      </w:pPr>
      <w:proofErr w:type="spellStart"/>
      <w:r w:rsidRPr="009B261C">
        <w:rPr>
          <w:rFonts w:ascii="Times New Roman" w:hAnsi="Times New Roman" w:cs="Times New Roman"/>
          <w:sz w:val="18"/>
          <w:szCs w:val="18"/>
        </w:rPr>
        <w:t>Новоюласка</w:t>
      </w:r>
      <w:proofErr w:type="spellEnd"/>
      <w:r w:rsidRPr="009B261C">
        <w:rPr>
          <w:rFonts w:ascii="Times New Roman" w:hAnsi="Times New Roman" w:cs="Times New Roman"/>
          <w:sz w:val="18"/>
          <w:szCs w:val="18"/>
        </w:rPr>
        <w:t xml:space="preserve"> </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18"/>
          <w:szCs w:val="18"/>
        </w:rPr>
      </w:pP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18"/>
          <w:szCs w:val="18"/>
        </w:rPr>
      </w:pPr>
      <w:r w:rsidRPr="009B261C">
        <w:rPr>
          <w:rFonts w:ascii="Times New Roman" w:hAnsi="Times New Roman" w:cs="Times New Roman"/>
          <w:bCs/>
          <w:sz w:val="18"/>
          <w:szCs w:val="18"/>
        </w:rPr>
        <w:t xml:space="preserve">О </w:t>
      </w:r>
      <w:r w:rsidRPr="009B261C">
        <w:rPr>
          <w:rFonts w:ascii="Times New Roman" w:hAnsi="Times New Roman" w:cs="Times New Roman"/>
          <w:sz w:val="18"/>
          <w:szCs w:val="18"/>
        </w:rPr>
        <w:t xml:space="preserve">муниципальном контроле </w:t>
      </w:r>
      <w:r w:rsidRPr="009B261C">
        <w:rPr>
          <w:rFonts w:ascii="Times New Roman" w:hAnsi="Times New Roman" w:cs="Times New Roman"/>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населенных </w:t>
      </w:r>
      <w:proofErr w:type="gramStart"/>
      <w:r w:rsidRPr="009B261C">
        <w:rPr>
          <w:rFonts w:ascii="Times New Roman" w:hAnsi="Times New Roman" w:cs="Times New Roman"/>
          <w:bCs/>
          <w:color w:val="000000"/>
          <w:sz w:val="18"/>
          <w:szCs w:val="18"/>
        </w:rPr>
        <w:t xml:space="preserve">пунктов </w:t>
      </w:r>
      <w:r w:rsidRPr="009B261C">
        <w:rPr>
          <w:rFonts w:ascii="Times New Roman" w:hAnsi="Times New Roman" w:cs="Times New Roman"/>
          <w:sz w:val="18"/>
          <w:szCs w:val="18"/>
        </w:rPr>
        <w:t xml:space="preserve"> муниципального</w:t>
      </w:r>
      <w:proofErr w:type="gramEnd"/>
      <w:r w:rsidRPr="009B261C">
        <w:rPr>
          <w:rFonts w:ascii="Times New Roman" w:hAnsi="Times New Roman" w:cs="Times New Roman"/>
          <w:sz w:val="18"/>
          <w:szCs w:val="18"/>
        </w:rPr>
        <w:t xml:space="preserve">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      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 Совет депутатов РЕШИЛ:</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      1. Утвердить </w:t>
      </w:r>
      <w:hyperlink r:id="rId11" w:anchor="p39" w:history="1">
        <w:r w:rsidRPr="009B261C">
          <w:rPr>
            <w:rFonts w:ascii="Times New Roman" w:hAnsi="Times New Roman" w:cs="Times New Roman"/>
            <w:sz w:val="18"/>
            <w:szCs w:val="18"/>
          </w:rPr>
          <w:t>Положение</w:t>
        </w:r>
      </w:hyperlink>
      <w:r w:rsidRPr="009B261C">
        <w:rPr>
          <w:rFonts w:ascii="Times New Roman" w:hAnsi="Times New Roman" w:cs="Times New Roman"/>
          <w:sz w:val="18"/>
          <w:szCs w:val="18"/>
        </w:rPr>
        <w:t xml:space="preserve"> о муниципальном контроле </w:t>
      </w:r>
      <w:r w:rsidRPr="009B261C">
        <w:rPr>
          <w:rFonts w:ascii="Times New Roman" w:hAnsi="Times New Roman" w:cs="Times New Roman"/>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населенных пунктов </w:t>
      </w:r>
      <w:r w:rsidRPr="009B261C">
        <w:rPr>
          <w:rFonts w:ascii="Times New Roman" w:hAnsi="Times New Roman" w:cs="Times New Roman"/>
          <w:sz w:val="18"/>
          <w:szCs w:val="18"/>
        </w:rPr>
        <w:t xml:space="preserve">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 согласно приложению.</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      2. Признать утратившим силу решение Совета депутатов </w:t>
      </w:r>
      <w:r w:rsidRPr="009B261C">
        <w:rPr>
          <w:rFonts w:ascii="Times New Roman" w:hAnsi="Times New Roman" w:cs="Times New Roman"/>
          <w:bCs/>
          <w:sz w:val="18"/>
          <w:szCs w:val="18"/>
        </w:rPr>
        <w:t xml:space="preserve">муниципального образования </w:t>
      </w:r>
      <w:proofErr w:type="spellStart"/>
      <w:r w:rsidRPr="009B261C">
        <w:rPr>
          <w:rFonts w:ascii="Times New Roman" w:hAnsi="Times New Roman" w:cs="Times New Roman"/>
          <w:bCs/>
          <w:sz w:val="18"/>
          <w:szCs w:val="18"/>
        </w:rPr>
        <w:t>Новоюласенский</w:t>
      </w:r>
      <w:proofErr w:type="spellEnd"/>
      <w:r w:rsidRPr="009B261C">
        <w:rPr>
          <w:rFonts w:ascii="Times New Roman" w:hAnsi="Times New Roman" w:cs="Times New Roman"/>
          <w:bCs/>
          <w:sz w:val="18"/>
          <w:szCs w:val="18"/>
        </w:rPr>
        <w:t xml:space="preserve"> сельсовет Красногвардейского района Оренбургской области</w:t>
      </w:r>
      <w:r w:rsidRPr="009B261C">
        <w:rPr>
          <w:rFonts w:ascii="Times New Roman" w:hAnsi="Times New Roman" w:cs="Times New Roman"/>
          <w:sz w:val="18"/>
          <w:szCs w:val="18"/>
        </w:rPr>
        <w:t xml:space="preserve"> от 23.05.2025 № 39/5 «</w:t>
      </w:r>
      <w:r w:rsidRPr="009B261C">
        <w:rPr>
          <w:rFonts w:ascii="Times New Roman" w:hAnsi="Times New Roman" w:cs="Times New Roman"/>
          <w:bCs/>
          <w:sz w:val="18"/>
          <w:szCs w:val="18"/>
        </w:rPr>
        <w:t xml:space="preserve">О </w:t>
      </w:r>
      <w:r w:rsidRPr="009B261C">
        <w:rPr>
          <w:rFonts w:ascii="Times New Roman" w:hAnsi="Times New Roman" w:cs="Times New Roman"/>
          <w:sz w:val="18"/>
          <w:szCs w:val="18"/>
        </w:rPr>
        <w:t xml:space="preserve">муниципальном контроле </w:t>
      </w:r>
      <w:r w:rsidRPr="009B261C">
        <w:rPr>
          <w:rFonts w:ascii="Times New Roman" w:hAnsi="Times New Roman" w:cs="Times New Roman"/>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населенных </w:t>
      </w:r>
      <w:proofErr w:type="gramStart"/>
      <w:r w:rsidRPr="009B261C">
        <w:rPr>
          <w:rFonts w:ascii="Times New Roman" w:hAnsi="Times New Roman" w:cs="Times New Roman"/>
          <w:bCs/>
          <w:color w:val="000000"/>
          <w:sz w:val="18"/>
          <w:szCs w:val="18"/>
        </w:rPr>
        <w:t xml:space="preserve">пунктов </w:t>
      </w:r>
      <w:r w:rsidRPr="009B261C">
        <w:rPr>
          <w:rFonts w:ascii="Times New Roman" w:hAnsi="Times New Roman" w:cs="Times New Roman"/>
          <w:sz w:val="18"/>
          <w:szCs w:val="18"/>
        </w:rPr>
        <w:t xml:space="preserve"> муниципального</w:t>
      </w:r>
      <w:proofErr w:type="gramEnd"/>
      <w:r w:rsidRPr="009B261C">
        <w:rPr>
          <w:rFonts w:ascii="Times New Roman" w:hAnsi="Times New Roman" w:cs="Times New Roman"/>
          <w:sz w:val="18"/>
          <w:szCs w:val="18"/>
        </w:rPr>
        <w:t xml:space="preserve">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w:t>
      </w:r>
      <w:r w:rsidRPr="009B261C">
        <w:rPr>
          <w:rFonts w:ascii="Times New Roman" w:hAnsi="Times New Roman" w:cs="Times New Roman"/>
          <w:bCs/>
          <w:sz w:val="18"/>
          <w:szCs w:val="18"/>
        </w:rPr>
        <w:t xml:space="preserve">». </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      3. Установить, что настоящее решение вступает в силу после его официального опубликования в газете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вестник</w:t>
      </w:r>
      <w:proofErr w:type="gramStart"/>
      <w:r w:rsidRPr="009B261C">
        <w:rPr>
          <w:rFonts w:ascii="Times New Roman" w:hAnsi="Times New Roman" w:cs="Times New Roman"/>
          <w:sz w:val="18"/>
          <w:szCs w:val="18"/>
        </w:rPr>
        <w:t>»,  подлежит</w:t>
      </w:r>
      <w:proofErr w:type="gramEnd"/>
      <w:r w:rsidRPr="009B261C">
        <w:rPr>
          <w:rFonts w:ascii="Times New Roman" w:hAnsi="Times New Roman" w:cs="Times New Roman"/>
          <w:sz w:val="18"/>
          <w:szCs w:val="18"/>
        </w:rPr>
        <w:t xml:space="preserve"> обнародованию и  размещению на официальном сайте 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  в сети «Интернет».</w:t>
      </w:r>
    </w:p>
    <w:p w:rsidR="00356207" w:rsidRPr="009B261C" w:rsidRDefault="00356207" w:rsidP="00356207">
      <w:pPr>
        <w:autoSpaceDE w:val="0"/>
        <w:autoSpaceDN w:val="0"/>
        <w:adjustRightInd w:val="0"/>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      4.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356207" w:rsidRPr="009B261C" w:rsidRDefault="00356207" w:rsidP="00356207">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proofErr w:type="spellStart"/>
      <w:r w:rsidRPr="009B261C">
        <w:rPr>
          <w:rFonts w:ascii="Times New Roman" w:hAnsi="Times New Roman" w:cs="Times New Roman"/>
          <w:sz w:val="18"/>
          <w:szCs w:val="18"/>
        </w:rPr>
        <w:t>Л.А.Шинкаренко</w:t>
      </w:r>
      <w:proofErr w:type="spellEnd"/>
      <w:r w:rsidRPr="009B261C">
        <w:rPr>
          <w:rFonts w:ascii="Times New Roman" w:hAnsi="Times New Roman" w:cs="Times New Roman"/>
          <w:sz w:val="18"/>
          <w:szCs w:val="18"/>
        </w:rPr>
        <w:t xml:space="preserve">        </w:t>
      </w:r>
    </w:p>
    <w:p w:rsidR="00356207" w:rsidRDefault="00356207" w:rsidP="00356207">
      <w:pPr>
        <w:spacing w:after="0" w:line="240" w:lineRule="auto"/>
        <w:jc w:val="both"/>
        <w:rPr>
          <w:rFonts w:ascii="Times New Roman" w:hAnsi="Times New Roman"/>
          <w:sz w:val="18"/>
          <w:szCs w:val="18"/>
        </w:rPr>
      </w:pPr>
      <w:r w:rsidRPr="009B261C">
        <w:rPr>
          <w:rFonts w:ascii="Times New Roman" w:hAnsi="Times New Roman" w:cs="Times New Roman"/>
          <w:sz w:val="18"/>
          <w:szCs w:val="18"/>
        </w:rPr>
        <w:t>Глава сельсовета</w:t>
      </w:r>
      <w:r w:rsidRPr="009B261C">
        <w:rPr>
          <w:rFonts w:ascii="Times New Roman" w:hAnsi="Times New Roman" w:cs="Times New Roman"/>
          <w:sz w:val="18"/>
          <w:szCs w:val="18"/>
        </w:rPr>
        <w:tab/>
      </w:r>
      <w:r w:rsidRPr="009B261C">
        <w:rPr>
          <w:rFonts w:ascii="Times New Roman" w:hAnsi="Times New Roman" w:cs="Times New Roman"/>
          <w:sz w:val="18"/>
          <w:szCs w:val="18"/>
        </w:rPr>
        <w:tab/>
      </w:r>
      <w:r w:rsidRPr="009B261C">
        <w:rPr>
          <w:rFonts w:ascii="Times New Roman" w:hAnsi="Times New Roman" w:cs="Times New Roman"/>
          <w:sz w:val="18"/>
          <w:szCs w:val="18"/>
        </w:rPr>
        <w:tab/>
      </w:r>
      <w:r w:rsidRPr="009B261C">
        <w:rPr>
          <w:rFonts w:ascii="Times New Roman" w:hAnsi="Times New Roman" w:cs="Times New Roman"/>
          <w:sz w:val="18"/>
          <w:szCs w:val="18"/>
        </w:rPr>
        <w:tab/>
      </w:r>
      <w:r w:rsidRPr="009B261C">
        <w:rPr>
          <w:rFonts w:ascii="Times New Roman" w:hAnsi="Times New Roman" w:cs="Times New Roman"/>
          <w:sz w:val="18"/>
          <w:szCs w:val="18"/>
        </w:rPr>
        <w:tab/>
        <w:t xml:space="preserve">                                         </w:t>
      </w:r>
      <w:r>
        <w:rPr>
          <w:rFonts w:ascii="Times New Roman" w:hAnsi="Times New Roman" w:cs="Times New Roman"/>
          <w:sz w:val="18"/>
          <w:szCs w:val="18"/>
        </w:rPr>
        <w:t xml:space="preserve">                                        </w:t>
      </w:r>
      <w:proofErr w:type="spellStart"/>
      <w:r w:rsidRPr="009B261C">
        <w:rPr>
          <w:rFonts w:ascii="Times New Roman" w:hAnsi="Times New Roman" w:cs="Times New Roman"/>
          <w:sz w:val="18"/>
          <w:szCs w:val="18"/>
        </w:rPr>
        <w:t>С.Н.Бисяева</w:t>
      </w:r>
      <w:proofErr w:type="spellEnd"/>
    </w:p>
    <w:p w:rsidR="00356207" w:rsidRPr="00356207" w:rsidRDefault="00356207" w:rsidP="00356207">
      <w:pPr>
        <w:spacing w:after="0" w:line="240" w:lineRule="auto"/>
        <w:jc w:val="both"/>
        <w:rPr>
          <w:rFonts w:ascii="Times New Roman" w:hAnsi="Times New Roman"/>
          <w:sz w:val="18"/>
          <w:szCs w:val="18"/>
        </w:rPr>
      </w:pPr>
    </w:p>
    <w:p w:rsidR="00356207" w:rsidRPr="009B261C" w:rsidRDefault="00356207" w:rsidP="00356207">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9B261C">
        <w:rPr>
          <w:rFonts w:ascii="Times New Roman" w:hAnsi="Times New Roman" w:cs="Times New Roman"/>
          <w:sz w:val="18"/>
          <w:szCs w:val="18"/>
        </w:rPr>
        <w:lastRenderedPageBreak/>
        <w:t xml:space="preserve">Приложение </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9B261C">
        <w:rPr>
          <w:rFonts w:ascii="Times New Roman" w:hAnsi="Times New Roman" w:cs="Times New Roman"/>
          <w:sz w:val="18"/>
          <w:szCs w:val="18"/>
        </w:rPr>
        <w:t>к решению Совета депутатов</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9B261C">
        <w:rPr>
          <w:rFonts w:ascii="Times New Roman" w:hAnsi="Times New Roman" w:cs="Times New Roman"/>
          <w:sz w:val="18"/>
          <w:szCs w:val="18"/>
        </w:rPr>
        <w:t>муниципального образования</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9B261C">
        <w:rPr>
          <w:rFonts w:ascii="Times New Roman" w:hAnsi="Times New Roman" w:cs="Times New Roman"/>
          <w:sz w:val="18"/>
          <w:szCs w:val="18"/>
        </w:rPr>
        <w:t xml:space="preserve">Красногвардейского района </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9B261C">
        <w:rPr>
          <w:rFonts w:ascii="Times New Roman" w:hAnsi="Times New Roman" w:cs="Times New Roman"/>
          <w:sz w:val="18"/>
          <w:szCs w:val="18"/>
        </w:rPr>
        <w:t>Оренбургской области</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9B261C">
        <w:rPr>
          <w:rFonts w:ascii="Times New Roman" w:hAnsi="Times New Roman" w:cs="Times New Roman"/>
          <w:sz w:val="18"/>
          <w:szCs w:val="18"/>
        </w:rPr>
        <w:t>от 19.03.2026 № 5/5</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9B261C">
        <w:rPr>
          <w:rFonts w:ascii="Times New Roman" w:hAnsi="Times New Roman" w:cs="Times New Roman"/>
          <w:sz w:val="18"/>
          <w:szCs w:val="18"/>
        </w:rPr>
        <w:t> </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Cs/>
          <w:sz w:val="18"/>
          <w:szCs w:val="18"/>
        </w:rPr>
      </w:pPr>
      <w:bookmarkStart w:id="3" w:name="p39"/>
      <w:bookmarkEnd w:id="3"/>
      <w:r w:rsidRPr="009B261C">
        <w:rPr>
          <w:rFonts w:ascii="Times New Roman" w:hAnsi="Times New Roman" w:cs="Times New Roman"/>
          <w:bCs/>
          <w:sz w:val="18"/>
          <w:szCs w:val="18"/>
        </w:rPr>
        <w:t xml:space="preserve">Положение </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18"/>
          <w:szCs w:val="18"/>
        </w:rPr>
      </w:pPr>
      <w:r w:rsidRPr="009B261C">
        <w:rPr>
          <w:rFonts w:ascii="Times New Roman" w:hAnsi="Times New Roman" w:cs="Times New Roman"/>
          <w:bCs/>
          <w:sz w:val="18"/>
          <w:szCs w:val="18"/>
        </w:rPr>
        <w:t xml:space="preserve">о </w:t>
      </w:r>
      <w:r w:rsidRPr="009B261C">
        <w:rPr>
          <w:rFonts w:ascii="Times New Roman" w:hAnsi="Times New Roman" w:cs="Times New Roman"/>
          <w:sz w:val="18"/>
          <w:szCs w:val="18"/>
        </w:rPr>
        <w:t xml:space="preserve">муниципальном контроле </w:t>
      </w:r>
      <w:r w:rsidRPr="009B261C">
        <w:rPr>
          <w:rFonts w:ascii="Times New Roman" w:hAnsi="Times New Roman" w:cs="Times New Roman"/>
          <w:bCs/>
          <w:color w:val="000000"/>
          <w:sz w:val="18"/>
          <w:szCs w:val="18"/>
        </w:rPr>
        <w:t xml:space="preserve">на автомобильном транспорте, городском наземном электрическом транспорте и в дорожном хозяйстве в границах населенных </w:t>
      </w:r>
      <w:proofErr w:type="gramStart"/>
      <w:r w:rsidRPr="009B261C">
        <w:rPr>
          <w:rFonts w:ascii="Times New Roman" w:hAnsi="Times New Roman" w:cs="Times New Roman"/>
          <w:bCs/>
          <w:color w:val="000000"/>
          <w:sz w:val="18"/>
          <w:szCs w:val="18"/>
        </w:rPr>
        <w:t xml:space="preserve">пунктов </w:t>
      </w:r>
      <w:r w:rsidRPr="009B261C">
        <w:rPr>
          <w:rFonts w:ascii="Times New Roman" w:hAnsi="Times New Roman" w:cs="Times New Roman"/>
          <w:sz w:val="18"/>
          <w:szCs w:val="18"/>
        </w:rPr>
        <w:t xml:space="preserve"> муниципального</w:t>
      </w:r>
      <w:proofErr w:type="gramEnd"/>
      <w:r w:rsidRPr="009B261C">
        <w:rPr>
          <w:rFonts w:ascii="Times New Roman" w:hAnsi="Times New Roman" w:cs="Times New Roman"/>
          <w:sz w:val="18"/>
          <w:szCs w:val="18"/>
        </w:rPr>
        <w:t xml:space="preserve">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18"/>
          <w:szCs w:val="18"/>
        </w:rPr>
      </w:pPr>
    </w:p>
    <w:p w:rsidR="00356207" w:rsidRPr="009B261C" w:rsidRDefault="00356207" w:rsidP="00356207">
      <w:pPr>
        <w:pStyle w:val="ConsPlusNormal"/>
        <w:ind w:firstLine="709"/>
        <w:jc w:val="center"/>
        <w:rPr>
          <w:bCs/>
          <w:color w:val="000000"/>
          <w:sz w:val="18"/>
          <w:szCs w:val="18"/>
        </w:rPr>
      </w:pPr>
      <w:r w:rsidRPr="009B261C">
        <w:rPr>
          <w:bCs/>
          <w:color w:val="000000"/>
          <w:sz w:val="18"/>
          <w:szCs w:val="18"/>
        </w:rPr>
        <w:t>1. Общие положения</w:t>
      </w:r>
    </w:p>
    <w:p w:rsidR="00356207" w:rsidRPr="009B261C" w:rsidRDefault="00356207" w:rsidP="00356207">
      <w:pPr>
        <w:pStyle w:val="ConsPlusNormal"/>
        <w:ind w:firstLine="709"/>
        <w:jc w:val="both"/>
        <w:rPr>
          <w:b/>
          <w:bCs/>
          <w:color w:val="000000"/>
          <w:sz w:val="18"/>
          <w:szCs w:val="18"/>
        </w:rPr>
      </w:pP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1.1. Настоящее Положение устанавливает порядок осуществления </w:t>
      </w:r>
      <w:bookmarkStart w:id="4" w:name="_Hlk79156810"/>
      <w:bookmarkStart w:id="5" w:name="_Hlk79673330"/>
      <w:r w:rsidRPr="009B261C">
        <w:rPr>
          <w:color w:val="000000"/>
          <w:sz w:val="18"/>
          <w:szCs w:val="18"/>
        </w:rPr>
        <w:t xml:space="preserve">муниципального контроля </w:t>
      </w:r>
      <w:bookmarkEnd w:id="4"/>
      <w:r w:rsidRPr="009B261C">
        <w:rPr>
          <w:sz w:val="18"/>
          <w:szCs w:val="18"/>
        </w:rPr>
        <w:t xml:space="preserve">муниципального образования </w:t>
      </w:r>
      <w:proofErr w:type="spellStart"/>
      <w:r w:rsidRPr="009B261C">
        <w:rPr>
          <w:sz w:val="18"/>
          <w:szCs w:val="18"/>
        </w:rPr>
        <w:t>Новоюласенский</w:t>
      </w:r>
      <w:proofErr w:type="spellEnd"/>
      <w:r w:rsidRPr="009B261C">
        <w:rPr>
          <w:sz w:val="18"/>
          <w:szCs w:val="18"/>
        </w:rPr>
        <w:t xml:space="preserve"> сельсовет Красногвардейского района Оренбургской области </w:t>
      </w:r>
      <w:r w:rsidRPr="009B261C">
        <w:rPr>
          <w:color w:val="000000"/>
          <w:sz w:val="18"/>
          <w:szCs w:val="18"/>
        </w:rPr>
        <w:t>(далее – муниципальный контроль на автомобильном транспорте)</w:t>
      </w:r>
      <w:bookmarkEnd w:id="5"/>
      <w:r w:rsidRPr="009B261C">
        <w:rPr>
          <w:color w:val="000000"/>
          <w:sz w:val="18"/>
          <w:szCs w:val="18"/>
        </w:rPr>
        <w:t>.</w:t>
      </w:r>
    </w:p>
    <w:p w:rsidR="00356207" w:rsidRPr="009B261C" w:rsidRDefault="00356207" w:rsidP="00356207">
      <w:pPr>
        <w:pStyle w:val="ConsPlusNormal"/>
        <w:ind w:firstLine="709"/>
        <w:jc w:val="both"/>
        <w:rPr>
          <w:color w:val="000000"/>
          <w:sz w:val="18"/>
          <w:szCs w:val="18"/>
        </w:rPr>
      </w:pPr>
      <w:r w:rsidRPr="009B261C">
        <w:rPr>
          <w:color w:val="000000"/>
          <w:sz w:val="18"/>
          <w:szCs w:val="1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1) в области автомобильных дорог и дорожной деятельности, установленных в отношении автомобильных дорог местного значения </w:t>
      </w:r>
      <w:r w:rsidRPr="009B261C">
        <w:rPr>
          <w:sz w:val="18"/>
          <w:szCs w:val="18"/>
        </w:rPr>
        <w:t xml:space="preserve">муниципального образования </w:t>
      </w:r>
      <w:proofErr w:type="spellStart"/>
      <w:r w:rsidRPr="009B261C">
        <w:rPr>
          <w:sz w:val="18"/>
          <w:szCs w:val="18"/>
        </w:rPr>
        <w:t>Новоюласенский</w:t>
      </w:r>
      <w:proofErr w:type="spellEnd"/>
      <w:r w:rsidRPr="009B261C">
        <w:rPr>
          <w:sz w:val="18"/>
          <w:szCs w:val="18"/>
        </w:rPr>
        <w:t xml:space="preserve"> сельсовет Красногвардейского района Оренбургской области </w:t>
      </w:r>
      <w:r w:rsidRPr="009B261C">
        <w:rPr>
          <w:color w:val="000000"/>
          <w:sz w:val="18"/>
          <w:szCs w:val="18"/>
        </w:rPr>
        <w:t>(далее – автомобильные дороги местного значения или автомобильные дороги общего пользования местного значения):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356207" w:rsidRPr="009B261C" w:rsidRDefault="00356207" w:rsidP="00356207">
      <w:pPr>
        <w:pStyle w:val="ConsPlusNormal"/>
        <w:ind w:firstLine="709"/>
        <w:jc w:val="both"/>
        <w:rPr>
          <w:color w:val="000000"/>
          <w:sz w:val="18"/>
          <w:szCs w:val="18"/>
        </w:rPr>
      </w:pPr>
      <w:r w:rsidRPr="009B261C">
        <w:rPr>
          <w:color w:val="000000"/>
          <w:sz w:val="18"/>
          <w:szCs w:val="18"/>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356207" w:rsidRPr="009B261C" w:rsidRDefault="00356207" w:rsidP="00356207">
      <w:pPr>
        <w:pStyle w:val="ConsPlusNormal"/>
        <w:ind w:firstLine="709"/>
        <w:jc w:val="both"/>
        <w:rPr>
          <w:color w:val="000000"/>
          <w:sz w:val="18"/>
          <w:szCs w:val="18"/>
        </w:rPr>
      </w:pPr>
      <w:r w:rsidRPr="009B261C">
        <w:rPr>
          <w:color w:val="000000"/>
          <w:sz w:val="18"/>
          <w:szCs w:val="1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56207" w:rsidRPr="009B261C" w:rsidRDefault="00356207" w:rsidP="00356207">
      <w:pPr>
        <w:spacing w:after="0" w:line="240" w:lineRule="auto"/>
        <w:ind w:firstLine="709"/>
        <w:jc w:val="both"/>
        <w:rPr>
          <w:rFonts w:ascii="Times New Roman" w:hAnsi="Times New Roman" w:cs="Times New Roman"/>
          <w:color w:val="000000"/>
          <w:sz w:val="18"/>
          <w:szCs w:val="18"/>
        </w:rPr>
      </w:pPr>
      <w:r w:rsidRPr="009B261C">
        <w:rPr>
          <w:rFonts w:ascii="Times New Roman" w:hAnsi="Times New Roman" w:cs="Times New Roman"/>
          <w:color w:val="000000"/>
          <w:sz w:val="18"/>
          <w:szCs w:val="18"/>
        </w:rPr>
        <w:t xml:space="preserve">1.3. Муниципальный контроль на автомобильном транспорте осуществляется администрацией </w:t>
      </w:r>
      <w:r w:rsidRPr="009B261C">
        <w:rPr>
          <w:rFonts w:ascii="Times New Roman" w:hAnsi="Times New Roman" w:cs="Times New Roman"/>
          <w:sz w:val="18"/>
          <w:szCs w:val="18"/>
        </w:rPr>
        <w:t xml:space="preserve">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 </w:t>
      </w:r>
      <w:r w:rsidRPr="009B261C">
        <w:rPr>
          <w:rFonts w:ascii="Times New Roman" w:hAnsi="Times New Roman" w:cs="Times New Roman"/>
          <w:color w:val="000000"/>
          <w:sz w:val="18"/>
          <w:szCs w:val="18"/>
        </w:rPr>
        <w:t>(далее – администрация).</w:t>
      </w:r>
    </w:p>
    <w:p w:rsidR="00356207" w:rsidRPr="009B261C" w:rsidRDefault="00356207" w:rsidP="00356207">
      <w:pPr>
        <w:spacing w:after="0" w:line="240" w:lineRule="auto"/>
        <w:ind w:firstLine="709"/>
        <w:jc w:val="both"/>
        <w:rPr>
          <w:rFonts w:ascii="Times New Roman" w:hAnsi="Times New Roman" w:cs="Times New Roman"/>
          <w:color w:val="000000"/>
          <w:sz w:val="18"/>
          <w:szCs w:val="18"/>
        </w:rPr>
      </w:pPr>
      <w:r w:rsidRPr="009B261C">
        <w:rPr>
          <w:rFonts w:ascii="Times New Roman" w:hAnsi="Times New Roman" w:cs="Times New Roman"/>
          <w:color w:val="000000"/>
          <w:sz w:val="18"/>
          <w:szCs w:val="18"/>
        </w:rPr>
        <w:t xml:space="preserve">1.4. Должностными лицами администрации, уполномоченными осуществлять муниципальный контроль на автомобильном транспорте, является глава (заместитель главы) </w:t>
      </w:r>
      <w:r w:rsidRPr="009B261C">
        <w:rPr>
          <w:rFonts w:ascii="Times New Roman" w:hAnsi="Times New Roman" w:cs="Times New Roman"/>
          <w:sz w:val="18"/>
          <w:szCs w:val="18"/>
        </w:rPr>
        <w:t xml:space="preserve">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 </w:t>
      </w:r>
      <w:r w:rsidRPr="009B261C">
        <w:rPr>
          <w:rFonts w:ascii="Times New Roman" w:hAnsi="Times New Roman" w:cs="Times New Roman"/>
          <w:color w:val="000000"/>
          <w:sz w:val="18"/>
          <w:szCs w:val="18"/>
        </w:rPr>
        <w:t>(далее также – должностные лица)</w:t>
      </w:r>
      <w:r w:rsidRPr="009B261C">
        <w:rPr>
          <w:rFonts w:ascii="Times New Roman" w:hAnsi="Times New Roman" w:cs="Times New Roman"/>
          <w:i/>
          <w:iCs/>
          <w:color w:val="000000"/>
          <w:sz w:val="18"/>
          <w:szCs w:val="18"/>
        </w:rPr>
        <w:t>.</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color w:val="000000"/>
          <w:sz w:val="18"/>
          <w:szCs w:val="1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и иными федеральными законами.</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1.5. К отношениям, связанным с осуществлением </w:t>
      </w:r>
      <w:bookmarkStart w:id="6" w:name="_Hlk77673892"/>
      <w:r w:rsidRPr="009B261C">
        <w:rPr>
          <w:color w:val="000000"/>
          <w:sz w:val="18"/>
          <w:szCs w:val="18"/>
        </w:rPr>
        <w:t>муниципального контроля на автомобильном транспорте</w:t>
      </w:r>
      <w:bookmarkEnd w:id="6"/>
      <w:r w:rsidRPr="009B261C">
        <w:rPr>
          <w:color w:val="000000"/>
          <w:sz w:val="18"/>
          <w:szCs w:val="18"/>
        </w:rPr>
        <w:t xml:space="preserve">, организацией и проведением профилактических мероприятий, контрольных мероприятий, применяются положения Федерального </w:t>
      </w:r>
      <w:r w:rsidRPr="009B261C">
        <w:rPr>
          <w:rStyle w:val="af"/>
          <w:color w:val="000000"/>
          <w:sz w:val="18"/>
          <w:szCs w:val="18"/>
        </w:rPr>
        <w:t>закона</w:t>
      </w:r>
      <w:r w:rsidRPr="009B261C">
        <w:rPr>
          <w:color w:val="000000"/>
          <w:sz w:val="18"/>
          <w:szCs w:val="18"/>
        </w:rPr>
        <w:t xml:space="preserve"> от 31 июля 2020 года № 248-ФЗ «О государственном контроле (надзоре) и муниципальном контроле в Российской Федерации», Федерального закона от 08 ноября 2007 года № 259-ФЗ «Устав автомобильного транспорта и городского наземного электрического транспорта»,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9B261C">
        <w:rPr>
          <w:rStyle w:val="af"/>
          <w:color w:val="000000"/>
          <w:sz w:val="18"/>
          <w:szCs w:val="18"/>
        </w:rPr>
        <w:t>закона</w:t>
      </w:r>
      <w:r w:rsidRPr="009B261C">
        <w:rPr>
          <w:color w:val="000000"/>
          <w:sz w:val="18"/>
          <w:szCs w:val="18"/>
        </w:rPr>
        <w:t xml:space="preserve"> от 06 октября 2003 года № 131-ФЗ «Об общих принципах организации местного самоуправления в Российской Федерации».</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1.6. Объектами </w:t>
      </w:r>
      <w:bookmarkStart w:id="7" w:name="_Hlk77676821"/>
      <w:r w:rsidRPr="009B261C">
        <w:rPr>
          <w:color w:val="000000"/>
          <w:sz w:val="18"/>
          <w:szCs w:val="18"/>
        </w:rPr>
        <w:t xml:space="preserve">муниципального контроля на автомобильном транспорте </w:t>
      </w:r>
      <w:bookmarkEnd w:id="7"/>
      <w:r w:rsidRPr="009B261C">
        <w:rPr>
          <w:color w:val="000000"/>
          <w:sz w:val="18"/>
          <w:szCs w:val="18"/>
        </w:rPr>
        <w:t>являются:</w:t>
      </w:r>
    </w:p>
    <w:p w:rsidR="00356207" w:rsidRPr="009B261C" w:rsidRDefault="00356207" w:rsidP="00356207">
      <w:pPr>
        <w:pStyle w:val="ConsPlusNormal"/>
        <w:ind w:firstLine="709"/>
        <w:jc w:val="both"/>
        <w:rPr>
          <w:color w:val="000000"/>
          <w:sz w:val="18"/>
          <w:szCs w:val="18"/>
        </w:rPr>
      </w:pPr>
      <w:r w:rsidRPr="009B261C">
        <w:rPr>
          <w:color w:val="000000"/>
          <w:sz w:val="18"/>
          <w:szCs w:val="18"/>
        </w:rPr>
        <w:t>а) в рамках пункта 1 части 1 статьи 16 Федерального закона от 31 июля 2020 года № 248-ФЗ «О государственном контроле (надзоре) и муниципальном контроле в Российской Федерации»:</w:t>
      </w:r>
    </w:p>
    <w:p w:rsidR="00356207" w:rsidRPr="009B261C" w:rsidRDefault="00356207" w:rsidP="00356207">
      <w:pPr>
        <w:pStyle w:val="ConsPlusNormal"/>
        <w:ind w:firstLine="709"/>
        <w:jc w:val="both"/>
        <w:rPr>
          <w:color w:val="000000"/>
          <w:sz w:val="18"/>
          <w:szCs w:val="18"/>
        </w:rPr>
      </w:pPr>
      <w:r w:rsidRPr="009B261C">
        <w:rPr>
          <w:color w:val="000000"/>
          <w:sz w:val="18"/>
          <w:szCs w:val="18"/>
        </w:rPr>
        <w:t>деятельность по использованию полос отвода и (или) придорожных полос автомобильных дорог общего пользования местного значения;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356207" w:rsidRPr="009B261C" w:rsidRDefault="00356207" w:rsidP="00356207">
      <w:pPr>
        <w:pStyle w:val="ConsPlusNormal"/>
        <w:ind w:firstLine="709"/>
        <w:jc w:val="both"/>
        <w:rPr>
          <w:color w:val="000000"/>
          <w:sz w:val="18"/>
          <w:szCs w:val="18"/>
        </w:rPr>
      </w:pPr>
      <w:r w:rsidRPr="009B261C">
        <w:rPr>
          <w:color w:val="000000"/>
          <w:sz w:val="18"/>
          <w:szCs w:val="1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56207" w:rsidRPr="009B261C" w:rsidRDefault="00356207" w:rsidP="00356207">
      <w:pPr>
        <w:pStyle w:val="ConsPlusNormal"/>
        <w:ind w:firstLine="709"/>
        <w:jc w:val="both"/>
        <w:rPr>
          <w:color w:val="000000"/>
          <w:sz w:val="18"/>
          <w:szCs w:val="18"/>
        </w:rPr>
      </w:pPr>
      <w:r w:rsidRPr="009B261C">
        <w:rPr>
          <w:color w:val="000000"/>
          <w:sz w:val="18"/>
          <w:szCs w:val="18"/>
        </w:rPr>
        <w:t>б) в рамках пункта 2 части 1 статьи 16 Федерального закона от 31 июля 2020 года № 248-ФЗ «О государственном контроле (надзоре) и муниципальном контроле в Российской Федерации»:</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w:t>
      </w:r>
      <w:r w:rsidRPr="009B261C">
        <w:rPr>
          <w:color w:val="000000"/>
          <w:sz w:val="18"/>
          <w:szCs w:val="18"/>
        </w:rPr>
        <w:lastRenderedPageBreak/>
        <w:t>значения, платных участков таких автомобильных дорог);</w:t>
      </w:r>
    </w:p>
    <w:p w:rsidR="00356207" w:rsidRPr="009B261C" w:rsidRDefault="00356207" w:rsidP="00356207">
      <w:pPr>
        <w:pStyle w:val="ConsPlusNormal"/>
        <w:ind w:firstLine="709"/>
        <w:jc w:val="both"/>
        <w:rPr>
          <w:color w:val="000000"/>
          <w:sz w:val="18"/>
          <w:szCs w:val="18"/>
        </w:rPr>
      </w:pPr>
      <w:bookmarkStart w:id="8" w:name="_Hlk77675416"/>
      <w:r w:rsidRPr="009B261C">
        <w:rPr>
          <w:color w:val="000000"/>
          <w:sz w:val="18"/>
          <w:szCs w:val="18"/>
        </w:rPr>
        <w:t xml:space="preserve">внесение платы за </w:t>
      </w:r>
      <w:bookmarkEnd w:id="8"/>
      <w:r w:rsidRPr="009B261C">
        <w:rPr>
          <w:color w:val="000000"/>
          <w:sz w:val="18"/>
          <w:szCs w:val="1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356207" w:rsidRPr="009B261C" w:rsidRDefault="00356207" w:rsidP="00356207">
      <w:pPr>
        <w:pStyle w:val="ConsPlusNormal"/>
        <w:ind w:firstLine="709"/>
        <w:jc w:val="both"/>
        <w:rPr>
          <w:color w:val="000000"/>
          <w:sz w:val="18"/>
          <w:szCs w:val="18"/>
        </w:rPr>
      </w:pPr>
      <w:r w:rsidRPr="009B261C">
        <w:rPr>
          <w:color w:val="000000"/>
          <w:sz w:val="18"/>
          <w:szCs w:val="1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внесение платы за присоединение объектов дорожного сервиса к автомобильным дорогам общего пользования местного значения;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356207" w:rsidRPr="009B261C" w:rsidRDefault="00356207" w:rsidP="00356207">
      <w:pPr>
        <w:pStyle w:val="ConsPlusNormal"/>
        <w:ind w:firstLine="709"/>
        <w:jc w:val="both"/>
        <w:rPr>
          <w:color w:val="000000"/>
          <w:sz w:val="18"/>
          <w:szCs w:val="18"/>
        </w:rPr>
      </w:pPr>
      <w:r w:rsidRPr="009B261C">
        <w:rPr>
          <w:color w:val="000000"/>
          <w:sz w:val="18"/>
          <w:szCs w:val="1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356207" w:rsidRPr="009B261C" w:rsidRDefault="00356207" w:rsidP="00356207">
      <w:pPr>
        <w:pStyle w:val="ConsPlusNormal"/>
        <w:ind w:firstLine="709"/>
        <w:jc w:val="both"/>
        <w:rPr>
          <w:color w:val="000000"/>
          <w:sz w:val="18"/>
          <w:szCs w:val="18"/>
        </w:rPr>
      </w:pPr>
      <w:r w:rsidRPr="009B261C">
        <w:rPr>
          <w:color w:val="000000"/>
          <w:sz w:val="18"/>
          <w:szCs w:val="18"/>
        </w:rPr>
        <w:t>в) в рамках пункта 3 части 1 статьи 16 Федерального закона Федерального закона от 31 июля 2020 года № 248-ФЗ «О государственном контроле (надзоре) и муниципальном контроле в Российской Федерации»:</w:t>
      </w:r>
    </w:p>
    <w:p w:rsidR="00356207" w:rsidRPr="009B261C" w:rsidRDefault="00356207" w:rsidP="00356207">
      <w:pPr>
        <w:pStyle w:val="ConsPlusNormal"/>
        <w:ind w:firstLine="709"/>
        <w:jc w:val="both"/>
        <w:rPr>
          <w:color w:val="000000"/>
          <w:sz w:val="18"/>
          <w:szCs w:val="18"/>
        </w:rPr>
      </w:pPr>
      <w:r w:rsidRPr="009B261C">
        <w:rPr>
          <w:color w:val="000000"/>
          <w:sz w:val="18"/>
          <w:szCs w:val="1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придорожные полосы и полосы отвода автомобильных дорог общего пользования местного значения;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автомобильная дорога общего пользования местного значения и искусственные дорожные сооружения на ней;</w:t>
      </w:r>
    </w:p>
    <w:p w:rsidR="00356207" w:rsidRPr="009B261C" w:rsidRDefault="00356207" w:rsidP="00356207">
      <w:pPr>
        <w:pStyle w:val="ConsPlusNormal"/>
        <w:ind w:firstLine="709"/>
        <w:jc w:val="both"/>
        <w:rPr>
          <w:color w:val="000000"/>
          <w:sz w:val="18"/>
          <w:szCs w:val="18"/>
        </w:rPr>
      </w:pPr>
      <w:r w:rsidRPr="009B261C">
        <w:rPr>
          <w:color w:val="000000"/>
          <w:sz w:val="18"/>
          <w:szCs w:val="18"/>
        </w:rPr>
        <w:t>примыкания к автомобильным дорогам местного значения, в том числе примыкания объектов дорожного сервиса.</w:t>
      </w:r>
    </w:p>
    <w:p w:rsidR="00356207" w:rsidRPr="009B261C" w:rsidRDefault="00356207" w:rsidP="00356207">
      <w:pPr>
        <w:pStyle w:val="ConsPlusNormal"/>
        <w:ind w:firstLine="709"/>
        <w:jc w:val="both"/>
        <w:rPr>
          <w:color w:val="000000"/>
          <w:sz w:val="18"/>
          <w:szCs w:val="18"/>
        </w:rPr>
      </w:pPr>
      <w:r w:rsidRPr="009B261C">
        <w:rPr>
          <w:color w:val="000000"/>
          <w:sz w:val="18"/>
          <w:szCs w:val="1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356207" w:rsidRPr="009B261C" w:rsidRDefault="00356207" w:rsidP="00356207">
      <w:pPr>
        <w:pStyle w:val="ConsPlusNormal"/>
        <w:ind w:firstLine="709"/>
        <w:jc w:val="both"/>
        <w:rPr>
          <w:color w:val="000000"/>
          <w:sz w:val="18"/>
          <w:szCs w:val="18"/>
        </w:rPr>
      </w:pPr>
    </w:p>
    <w:p w:rsidR="00356207" w:rsidRPr="009B261C" w:rsidRDefault="00356207" w:rsidP="00356207">
      <w:pPr>
        <w:pStyle w:val="ConsPlusNormal"/>
        <w:ind w:firstLine="709"/>
        <w:jc w:val="center"/>
        <w:rPr>
          <w:bCs/>
          <w:color w:val="000000"/>
          <w:sz w:val="18"/>
          <w:szCs w:val="18"/>
        </w:rPr>
      </w:pPr>
      <w:r w:rsidRPr="009B261C">
        <w:rPr>
          <w:bCs/>
          <w:color w:val="000000"/>
          <w:sz w:val="18"/>
          <w:szCs w:val="18"/>
        </w:rPr>
        <w:t>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356207" w:rsidRPr="009B261C" w:rsidRDefault="00356207" w:rsidP="00356207">
      <w:pPr>
        <w:pStyle w:val="ConsPlusNormal"/>
        <w:ind w:firstLine="709"/>
        <w:jc w:val="both"/>
        <w:rPr>
          <w:color w:val="000000"/>
          <w:sz w:val="18"/>
          <w:szCs w:val="18"/>
        </w:rPr>
      </w:pPr>
    </w:p>
    <w:p w:rsidR="00356207" w:rsidRPr="009B261C" w:rsidRDefault="00356207" w:rsidP="00356207">
      <w:pPr>
        <w:pStyle w:val="ConsPlusNormal"/>
        <w:ind w:firstLine="709"/>
        <w:jc w:val="both"/>
        <w:rPr>
          <w:sz w:val="18"/>
          <w:szCs w:val="18"/>
        </w:rPr>
      </w:pPr>
      <w:r w:rsidRPr="009B261C">
        <w:rPr>
          <w:color w:val="000000"/>
          <w:sz w:val="18"/>
          <w:szCs w:val="18"/>
        </w:rPr>
        <w:t>2.1. Администрация осуществляет муниципальный контроль на автомобильном транспорте на основе управления рисками причинения вреда (ущерба).</w:t>
      </w:r>
    </w:p>
    <w:p w:rsidR="00356207" w:rsidRPr="009B261C" w:rsidRDefault="00356207" w:rsidP="00356207">
      <w:pPr>
        <w:pStyle w:val="ConsPlusNormal"/>
        <w:ind w:firstLine="709"/>
        <w:jc w:val="both"/>
        <w:rPr>
          <w:sz w:val="18"/>
          <w:szCs w:val="18"/>
        </w:rPr>
      </w:pPr>
      <w:r w:rsidRPr="009B261C">
        <w:rPr>
          <w:color w:val="000000"/>
          <w:sz w:val="18"/>
          <w:szCs w:val="18"/>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12" w:history="1">
        <w:r w:rsidRPr="009B261C">
          <w:rPr>
            <w:rStyle w:val="af"/>
            <w:color w:val="000000"/>
            <w:sz w:val="18"/>
            <w:szCs w:val="18"/>
          </w:rPr>
          <w:t>законо</w:t>
        </w:r>
      </w:hyperlink>
      <w:r w:rsidRPr="009B261C">
        <w:rPr>
          <w:color w:val="000000"/>
          <w:sz w:val="18"/>
          <w:szCs w:val="18"/>
        </w:rPr>
        <w:t>м № 248-ФЗ.</w:t>
      </w:r>
    </w:p>
    <w:p w:rsidR="00356207" w:rsidRPr="009B261C" w:rsidRDefault="00356207" w:rsidP="00356207">
      <w:pPr>
        <w:pStyle w:val="ConsPlusNormal"/>
        <w:ind w:firstLine="709"/>
        <w:jc w:val="both"/>
        <w:rPr>
          <w:sz w:val="18"/>
          <w:szCs w:val="18"/>
        </w:rPr>
      </w:pPr>
      <w:r w:rsidRPr="009B261C">
        <w:rPr>
          <w:color w:val="000000"/>
          <w:sz w:val="18"/>
          <w:szCs w:val="18"/>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9B261C">
        <w:rPr>
          <w:color w:val="000000"/>
          <w:sz w:val="18"/>
          <w:szCs w:val="18"/>
          <w:lang w:val="en-US"/>
        </w:rPr>
        <w:t>c</w:t>
      </w:r>
      <w:r w:rsidRPr="009B261C">
        <w:rPr>
          <w:color w:val="000000"/>
          <w:sz w:val="18"/>
          <w:szCs w:val="18"/>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356207" w:rsidRPr="009B261C" w:rsidRDefault="00356207" w:rsidP="00356207">
      <w:pPr>
        <w:pStyle w:val="ConsPlusNormal"/>
        <w:ind w:firstLine="709"/>
        <w:jc w:val="both"/>
        <w:rPr>
          <w:sz w:val="18"/>
          <w:szCs w:val="18"/>
        </w:rPr>
      </w:pPr>
      <w:r w:rsidRPr="009B261C">
        <w:rPr>
          <w:color w:val="000000"/>
          <w:sz w:val="18"/>
          <w:szCs w:val="1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356207" w:rsidRPr="009B261C" w:rsidRDefault="00356207" w:rsidP="00356207">
      <w:pPr>
        <w:pStyle w:val="ConsPlusNormal"/>
        <w:ind w:firstLine="709"/>
        <w:jc w:val="both"/>
        <w:rPr>
          <w:sz w:val="18"/>
          <w:szCs w:val="18"/>
        </w:rPr>
      </w:pPr>
      <w:r w:rsidRPr="009B261C">
        <w:rPr>
          <w:color w:val="000000"/>
          <w:sz w:val="18"/>
          <w:szCs w:val="18"/>
        </w:rPr>
        <w:t>При отнесении администрацией объектов контроля к категориям риска используются в том числе:</w:t>
      </w:r>
    </w:p>
    <w:p w:rsidR="00356207" w:rsidRPr="009B261C" w:rsidRDefault="00356207" w:rsidP="00356207">
      <w:pPr>
        <w:pStyle w:val="ConsPlusNormal"/>
        <w:ind w:firstLine="709"/>
        <w:jc w:val="both"/>
        <w:rPr>
          <w:sz w:val="18"/>
          <w:szCs w:val="18"/>
        </w:rPr>
      </w:pPr>
      <w:r w:rsidRPr="009B261C">
        <w:rPr>
          <w:color w:val="000000"/>
          <w:sz w:val="18"/>
          <w:szCs w:val="18"/>
        </w:rPr>
        <w:t>1) сведения, содержащиеся в Едином государственном реестре недвижимости;</w:t>
      </w:r>
    </w:p>
    <w:p w:rsidR="00356207" w:rsidRPr="009B261C" w:rsidRDefault="00356207" w:rsidP="00356207">
      <w:pPr>
        <w:pStyle w:val="ConsPlusNormal"/>
        <w:ind w:firstLine="709"/>
        <w:jc w:val="both"/>
        <w:rPr>
          <w:sz w:val="18"/>
          <w:szCs w:val="18"/>
        </w:rPr>
      </w:pPr>
      <w:r w:rsidRPr="009B261C">
        <w:rPr>
          <w:color w:val="000000"/>
          <w:sz w:val="18"/>
          <w:szCs w:val="18"/>
        </w:rPr>
        <w:t>2) сведения, получаемые при проведении должностными лицами контрольных мероприятий без взаимодействия с контролируемыми лицами;</w:t>
      </w:r>
    </w:p>
    <w:p w:rsidR="00356207" w:rsidRPr="009B261C" w:rsidRDefault="00356207" w:rsidP="00356207">
      <w:pPr>
        <w:pStyle w:val="ConsPlusNormal"/>
        <w:ind w:firstLine="709"/>
        <w:jc w:val="both"/>
        <w:rPr>
          <w:color w:val="000000"/>
          <w:sz w:val="18"/>
          <w:szCs w:val="18"/>
        </w:rPr>
      </w:pPr>
      <w:r w:rsidRPr="009B261C">
        <w:rPr>
          <w:color w:val="000000"/>
          <w:sz w:val="18"/>
          <w:szCs w:val="18"/>
        </w:rPr>
        <w:t>3) иные сведения, содержащиеся в администрации.</w:t>
      </w:r>
    </w:p>
    <w:p w:rsidR="00356207" w:rsidRPr="009B261C" w:rsidRDefault="00356207" w:rsidP="00356207">
      <w:pPr>
        <w:pStyle w:val="ConsPlusNormal"/>
        <w:ind w:firstLine="709"/>
        <w:jc w:val="both"/>
        <w:rPr>
          <w:color w:val="000000"/>
          <w:sz w:val="18"/>
          <w:szCs w:val="18"/>
        </w:rPr>
      </w:pPr>
      <w:r w:rsidRPr="009B261C">
        <w:rPr>
          <w:color w:val="000000"/>
          <w:sz w:val="18"/>
          <w:szCs w:val="18"/>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356207" w:rsidRPr="009B261C" w:rsidRDefault="00356207" w:rsidP="00356207">
      <w:pPr>
        <w:pStyle w:val="ConsPlusNormal"/>
        <w:ind w:firstLine="709"/>
        <w:jc w:val="both"/>
        <w:rPr>
          <w:color w:val="000000"/>
          <w:sz w:val="18"/>
          <w:szCs w:val="18"/>
        </w:rPr>
      </w:pPr>
      <w:r w:rsidRPr="009B261C">
        <w:rPr>
          <w:color w:val="000000"/>
          <w:sz w:val="18"/>
          <w:szCs w:val="18"/>
        </w:rPr>
        <w:t>1) средний риск;</w:t>
      </w:r>
    </w:p>
    <w:p w:rsidR="00356207" w:rsidRPr="009B261C" w:rsidRDefault="00356207" w:rsidP="00356207">
      <w:pPr>
        <w:pStyle w:val="ConsPlusNormal"/>
        <w:ind w:firstLine="709"/>
        <w:jc w:val="both"/>
        <w:rPr>
          <w:color w:val="000000"/>
          <w:sz w:val="18"/>
          <w:szCs w:val="18"/>
        </w:rPr>
      </w:pPr>
      <w:r w:rsidRPr="009B261C">
        <w:rPr>
          <w:color w:val="000000"/>
          <w:sz w:val="18"/>
          <w:szCs w:val="18"/>
        </w:rPr>
        <w:t>2) умеренный риск;</w:t>
      </w:r>
    </w:p>
    <w:p w:rsidR="00356207" w:rsidRPr="009B261C" w:rsidRDefault="00356207" w:rsidP="00356207">
      <w:pPr>
        <w:pStyle w:val="ConsPlusNormal"/>
        <w:ind w:firstLine="709"/>
        <w:jc w:val="both"/>
        <w:rPr>
          <w:color w:val="000000"/>
          <w:sz w:val="18"/>
          <w:szCs w:val="18"/>
        </w:rPr>
      </w:pPr>
      <w:r w:rsidRPr="009B261C">
        <w:rPr>
          <w:color w:val="000000"/>
          <w:sz w:val="18"/>
          <w:szCs w:val="18"/>
        </w:rPr>
        <w:t>3) низкий риск.</w:t>
      </w:r>
    </w:p>
    <w:p w:rsidR="00356207" w:rsidRPr="009B261C" w:rsidRDefault="00356207" w:rsidP="00356207">
      <w:pPr>
        <w:pStyle w:val="ConsPlusNormal"/>
        <w:ind w:firstLine="709"/>
        <w:jc w:val="both"/>
        <w:rPr>
          <w:color w:val="000000"/>
          <w:sz w:val="18"/>
          <w:szCs w:val="18"/>
        </w:rPr>
      </w:pPr>
      <w:r w:rsidRPr="009B261C">
        <w:rPr>
          <w:color w:val="000000"/>
          <w:sz w:val="18"/>
          <w:szCs w:val="1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356207" w:rsidRPr="009B261C" w:rsidRDefault="00356207" w:rsidP="00356207">
      <w:pPr>
        <w:pStyle w:val="ConsPlusNormal"/>
        <w:ind w:firstLine="709"/>
        <w:jc w:val="both"/>
        <w:rPr>
          <w:color w:val="000000"/>
          <w:sz w:val="18"/>
          <w:szCs w:val="18"/>
        </w:rPr>
      </w:pPr>
      <w:r w:rsidRPr="009B261C">
        <w:rPr>
          <w:color w:val="000000"/>
          <w:sz w:val="18"/>
          <w:szCs w:val="1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356207" w:rsidRPr="009B261C" w:rsidRDefault="00356207" w:rsidP="00356207">
      <w:pPr>
        <w:pStyle w:val="ConsPlusNormal"/>
        <w:ind w:firstLine="709"/>
        <w:jc w:val="both"/>
        <w:rPr>
          <w:color w:val="000000"/>
          <w:sz w:val="18"/>
          <w:szCs w:val="18"/>
        </w:rPr>
      </w:pPr>
      <w:r w:rsidRPr="009B261C">
        <w:rPr>
          <w:color w:val="000000"/>
          <w:sz w:val="18"/>
          <w:szCs w:val="18"/>
        </w:rPr>
        <w:t>На основании части 5 статьи 25 Федерального закона № 248-</w:t>
      </w:r>
      <w:proofErr w:type="gramStart"/>
      <w:r w:rsidRPr="009B261C">
        <w:rPr>
          <w:color w:val="000000"/>
          <w:sz w:val="18"/>
          <w:szCs w:val="18"/>
        </w:rPr>
        <w:t>ФЗ  обязательные</w:t>
      </w:r>
      <w:proofErr w:type="gramEnd"/>
      <w:r w:rsidRPr="009B261C">
        <w:rPr>
          <w:color w:val="000000"/>
          <w:sz w:val="18"/>
          <w:szCs w:val="18"/>
        </w:rPr>
        <w:t xml:space="preserve"> профилактические визиты в отношении объектов контроля, указанных в абзаце первом настоящего пункта, не проводятся.</w:t>
      </w:r>
    </w:p>
    <w:p w:rsidR="00356207" w:rsidRPr="009B261C" w:rsidRDefault="00356207" w:rsidP="00356207">
      <w:pPr>
        <w:pStyle w:val="ConsPlusNormal"/>
        <w:ind w:firstLine="709"/>
        <w:jc w:val="both"/>
        <w:rPr>
          <w:color w:val="000000"/>
          <w:sz w:val="18"/>
          <w:szCs w:val="18"/>
        </w:rPr>
      </w:pPr>
      <w:r w:rsidRPr="009B261C">
        <w:rPr>
          <w:color w:val="000000"/>
          <w:sz w:val="18"/>
          <w:szCs w:val="1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356207" w:rsidRPr="009B261C" w:rsidRDefault="00356207" w:rsidP="00356207">
      <w:pPr>
        <w:pStyle w:val="ConsPlusNormal"/>
        <w:ind w:firstLine="709"/>
        <w:jc w:val="both"/>
        <w:rPr>
          <w:b/>
          <w:bCs/>
          <w:color w:val="000000"/>
          <w:sz w:val="18"/>
          <w:szCs w:val="18"/>
        </w:rPr>
      </w:pPr>
    </w:p>
    <w:p w:rsidR="00356207" w:rsidRPr="009B261C" w:rsidRDefault="00356207" w:rsidP="00356207">
      <w:pPr>
        <w:pStyle w:val="ConsPlusNormal"/>
        <w:ind w:firstLine="709"/>
        <w:jc w:val="center"/>
        <w:rPr>
          <w:bCs/>
          <w:color w:val="000000"/>
          <w:sz w:val="18"/>
          <w:szCs w:val="18"/>
        </w:rPr>
      </w:pPr>
      <w:r w:rsidRPr="009B261C">
        <w:rPr>
          <w:bCs/>
          <w:color w:val="000000"/>
          <w:sz w:val="18"/>
          <w:szCs w:val="18"/>
        </w:rPr>
        <w:t>3. Профилактика рисков причинения вреда (ущерба) охраняемым законом ценностям</w:t>
      </w:r>
    </w:p>
    <w:p w:rsidR="00356207" w:rsidRPr="009B261C" w:rsidRDefault="00356207" w:rsidP="00356207">
      <w:pPr>
        <w:pStyle w:val="ConsPlusNormal"/>
        <w:ind w:firstLine="709"/>
        <w:jc w:val="both"/>
        <w:rPr>
          <w:b/>
          <w:bCs/>
          <w:color w:val="000000"/>
          <w:sz w:val="18"/>
          <w:szCs w:val="18"/>
        </w:rPr>
      </w:pPr>
    </w:p>
    <w:p w:rsidR="00356207" w:rsidRPr="009B261C" w:rsidRDefault="00356207" w:rsidP="00356207">
      <w:pPr>
        <w:pStyle w:val="ConsPlusNormal"/>
        <w:ind w:firstLine="709"/>
        <w:jc w:val="both"/>
        <w:rPr>
          <w:sz w:val="18"/>
          <w:szCs w:val="18"/>
        </w:rPr>
      </w:pPr>
      <w:r w:rsidRPr="009B261C">
        <w:rPr>
          <w:color w:val="000000"/>
          <w:sz w:val="18"/>
          <w:szCs w:val="18"/>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356207" w:rsidRPr="009B261C" w:rsidRDefault="00356207" w:rsidP="00356207">
      <w:pPr>
        <w:pStyle w:val="ConsPlusNormal"/>
        <w:ind w:firstLine="709"/>
        <w:jc w:val="both"/>
        <w:rPr>
          <w:sz w:val="18"/>
          <w:szCs w:val="18"/>
        </w:rPr>
      </w:pPr>
      <w:r w:rsidRPr="009B261C">
        <w:rPr>
          <w:color w:val="000000"/>
          <w:sz w:val="18"/>
          <w:szCs w:val="1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56207" w:rsidRPr="009B261C" w:rsidRDefault="00356207" w:rsidP="00356207">
      <w:pPr>
        <w:pStyle w:val="ConsPlusNormal"/>
        <w:ind w:firstLine="709"/>
        <w:jc w:val="both"/>
        <w:rPr>
          <w:sz w:val="18"/>
          <w:szCs w:val="18"/>
        </w:rPr>
      </w:pPr>
      <w:r w:rsidRPr="009B261C">
        <w:rPr>
          <w:color w:val="000000"/>
          <w:sz w:val="18"/>
          <w:szCs w:val="18"/>
        </w:rPr>
        <w:lastRenderedPageBreak/>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56207" w:rsidRPr="009B261C" w:rsidRDefault="00356207" w:rsidP="00356207">
      <w:pPr>
        <w:pStyle w:val="ConsPlusNormal"/>
        <w:ind w:firstLine="709"/>
        <w:jc w:val="both"/>
        <w:rPr>
          <w:sz w:val="18"/>
          <w:szCs w:val="18"/>
        </w:rPr>
      </w:pPr>
      <w:r w:rsidRPr="009B261C">
        <w:rPr>
          <w:color w:val="000000"/>
          <w:sz w:val="18"/>
          <w:szCs w:val="1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56207" w:rsidRPr="009B261C" w:rsidRDefault="00356207" w:rsidP="00356207">
      <w:pPr>
        <w:pStyle w:val="ConsPlusNormal"/>
        <w:ind w:firstLine="709"/>
        <w:jc w:val="both"/>
        <w:rPr>
          <w:sz w:val="18"/>
          <w:szCs w:val="18"/>
        </w:rPr>
      </w:pPr>
      <w:r w:rsidRPr="009B261C">
        <w:rPr>
          <w:color w:val="000000"/>
          <w:sz w:val="18"/>
          <w:szCs w:val="1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Pr="009B261C">
        <w:rPr>
          <w:sz w:val="18"/>
          <w:szCs w:val="18"/>
        </w:rPr>
        <w:t xml:space="preserve">муниципального образования </w:t>
      </w:r>
      <w:proofErr w:type="spellStart"/>
      <w:r w:rsidRPr="009B261C">
        <w:rPr>
          <w:sz w:val="18"/>
          <w:szCs w:val="18"/>
        </w:rPr>
        <w:t>Новоюласенский</w:t>
      </w:r>
      <w:proofErr w:type="spellEnd"/>
      <w:r w:rsidRPr="009B261C">
        <w:rPr>
          <w:sz w:val="18"/>
          <w:szCs w:val="18"/>
        </w:rPr>
        <w:t xml:space="preserve"> сельсовет Красногвардейского района Оренбургской области</w:t>
      </w:r>
      <w:r w:rsidRPr="009B261C">
        <w:rPr>
          <w:color w:val="000000"/>
          <w:sz w:val="18"/>
          <w:szCs w:val="18"/>
        </w:rPr>
        <w:t xml:space="preserve"> для принятия решения о проведении контрольных мероприятий.</w:t>
      </w:r>
    </w:p>
    <w:p w:rsidR="00356207" w:rsidRPr="009B261C" w:rsidRDefault="00356207" w:rsidP="00356207">
      <w:pPr>
        <w:pStyle w:val="ConsPlusNormal"/>
        <w:ind w:firstLine="709"/>
        <w:jc w:val="both"/>
        <w:rPr>
          <w:sz w:val="18"/>
          <w:szCs w:val="18"/>
        </w:rPr>
      </w:pPr>
      <w:r w:rsidRPr="009B261C">
        <w:rPr>
          <w:color w:val="000000"/>
          <w:sz w:val="18"/>
          <w:szCs w:val="18"/>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356207" w:rsidRPr="009B261C" w:rsidRDefault="00356207" w:rsidP="00356207">
      <w:pPr>
        <w:pStyle w:val="ConsPlusNormal"/>
        <w:ind w:firstLine="709"/>
        <w:jc w:val="both"/>
        <w:rPr>
          <w:sz w:val="18"/>
          <w:szCs w:val="18"/>
        </w:rPr>
      </w:pPr>
      <w:r w:rsidRPr="009B261C">
        <w:rPr>
          <w:color w:val="000000"/>
          <w:sz w:val="18"/>
          <w:szCs w:val="18"/>
        </w:rPr>
        <w:t>1) информирование;</w:t>
      </w:r>
    </w:p>
    <w:p w:rsidR="00356207" w:rsidRPr="009B261C" w:rsidRDefault="00356207" w:rsidP="00356207">
      <w:pPr>
        <w:pStyle w:val="ConsPlusNormal"/>
        <w:ind w:firstLine="709"/>
        <w:jc w:val="both"/>
        <w:rPr>
          <w:color w:val="000000"/>
          <w:sz w:val="18"/>
          <w:szCs w:val="18"/>
        </w:rPr>
      </w:pPr>
      <w:r w:rsidRPr="009B261C">
        <w:rPr>
          <w:color w:val="000000"/>
          <w:sz w:val="18"/>
          <w:szCs w:val="18"/>
        </w:rPr>
        <w:t>2) объявление предостережений;</w:t>
      </w:r>
    </w:p>
    <w:p w:rsidR="00356207" w:rsidRPr="009B261C" w:rsidRDefault="00356207" w:rsidP="00356207">
      <w:pPr>
        <w:pStyle w:val="ConsPlusNormal"/>
        <w:ind w:firstLine="709"/>
        <w:jc w:val="both"/>
        <w:rPr>
          <w:color w:val="000000"/>
          <w:sz w:val="18"/>
          <w:szCs w:val="18"/>
        </w:rPr>
      </w:pPr>
      <w:r w:rsidRPr="009B261C">
        <w:rPr>
          <w:color w:val="000000"/>
          <w:sz w:val="18"/>
          <w:szCs w:val="18"/>
        </w:rPr>
        <w:t>3) консультирование;</w:t>
      </w:r>
    </w:p>
    <w:p w:rsidR="00356207" w:rsidRPr="009B261C" w:rsidRDefault="00356207" w:rsidP="00356207">
      <w:pPr>
        <w:pStyle w:val="ConsPlusNormal"/>
        <w:ind w:firstLine="709"/>
        <w:jc w:val="both"/>
        <w:rPr>
          <w:color w:val="000000"/>
          <w:sz w:val="18"/>
          <w:szCs w:val="18"/>
        </w:rPr>
      </w:pPr>
      <w:r w:rsidRPr="009B261C">
        <w:rPr>
          <w:color w:val="000000"/>
          <w:sz w:val="18"/>
          <w:szCs w:val="18"/>
        </w:rPr>
        <w:t>4) профилактический визит.</w:t>
      </w:r>
    </w:p>
    <w:p w:rsidR="00356207" w:rsidRPr="009B261C" w:rsidRDefault="00356207" w:rsidP="00356207">
      <w:pPr>
        <w:spacing w:after="0" w:line="240" w:lineRule="auto"/>
        <w:ind w:firstLine="709"/>
        <w:jc w:val="both"/>
        <w:rPr>
          <w:rFonts w:ascii="Times New Roman" w:hAnsi="Times New Roman" w:cs="Times New Roman"/>
          <w:color w:val="000000"/>
          <w:sz w:val="18"/>
          <w:szCs w:val="18"/>
        </w:rPr>
      </w:pPr>
      <w:r w:rsidRPr="009B261C">
        <w:rPr>
          <w:rFonts w:ascii="Times New Roman" w:hAnsi="Times New Roman" w:cs="Times New Roman"/>
          <w:color w:val="000000"/>
          <w:sz w:val="18"/>
          <w:szCs w:val="1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9B261C">
        <w:rPr>
          <w:rFonts w:ascii="Times New Roman" w:hAnsi="Times New Roman" w:cs="Times New Roman"/>
          <w:color w:val="000000"/>
          <w:sz w:val="18"/>
          <w:szCs w:val="1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9B261C">
          <w:rPr>
            <w:rStyle w:val="af"/>
            <w:color w:val="000000"/>
            <w:sz w:val="18"/>
            <w:szCs w:val="18"/>
          </w:rPr>
          <w:t>частью 3 статьи 46</w:t>
        </w:r>
      </w:hyperlink>
      <w:r w:rsidRPr="009B261C">
        <w:rPr>
          <w:color w:val="000000"/>
          <w:sz w:val="18"/>
          <w:szCs w:val="18"/>
        </w:rPr>
        <w:t xml:space="preserve"> Федерального закона № 248-ФЗ.</w:t>
      </w:r>
    </w:p>
    <w:p w:rsidR="00356207" w:rsidRPr="009B261C" w:rsidRDefault="00356207" w:rsidP="00356207">
      <w:pPr>
        <w:pStyle w:val="ConsPlusNormal"/>
        <w:ind w:firstLine="709"/>
        <w:jc w:val="both"/>
        <w:rPr>
          <w:color w:val="000000"/>
          <w:sz w:val="18"/>
          <w:szCs w:val="18"/>
        </w:rPr>
      </w:pPr>
      <w:r w:rsidRPr="009B261C">
        <w:rPr>
          <w:color w:val="000000"/>
          <w:sz w:val="18"/>
          <w:szCs w:val="18"/>
        </w:rPr>
        <w:t>Администрация также вправе информировать население муниципального образования на собраниях и сходах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356207" w:rsidRPr="009B261C" w:rsidRDefault="00356207" w:rsidP="00356207">
      <w:pPr>
        <w:pStyle w:val="ConsPlusNormal"/>
        <w:ind w:firstLine="709"/>
        <w:jc w:val="both"/>
        <w:rPr>
          <w:color w:val="000000"/>
          <w:sz w:val="18"/>
          <w:szCs w:val="18"/>
        </w:rPr>
      </w:pPr>
      <w:r w:rsidRPr="009B261C">
        <w:rPr>
          <w:color w:val="000000"/>
          <w:sz w:val="18"/>
          <w:szCs w:val="18"/>
        </w:rPr>
        <w:t>3.7. Администрация объявляет контролируемому лицу предостережение о недопустимости нарушения обязательных требований (далее – предостережение) в случае наличия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356207" w:rsidRPr="009B261C" w:rsidRDefault="00356207" w:rsidP="00356207">
      <w:pPr>
        <w:pStyle w:val="ConsPlusNormal"/>
        <w:ind w:firstLine="709"/>
        <w:jc w:val="both"/>
        <w:rPr>
          <w:color w:val="000000"/>
          <w:sz w:val="18"/>
          <w:szCs w:val="18"/>
        </w:rPr>
      </w:pPr>
      <w:r w:rsidRPr="009B261C">
        <w:rPr>
          <w:color w:val="000000"/>
          <w:sz w:val="18"/>
          <w:szCs w:val="18"/>
        </w:rPr>
        <w:t>Предостережение оформляется по форме, утвержденной приказом Минэкономразвития России от 31 марта 2021 года № 151 «О типовых формах документов, используемых контрольным (надзорным) органом».</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Контролируемое лицо в течение </w:t>
      </w:r>
      <w:proofErr w:type="gramStart"/>
      <w:r w:rsidRPr="009B261C">
        <w:rPr>
          <w:color w:val="000000"/>
          <w:sz w:val="18"/>
          <w:szCs w:val="18"/>
        </w:rPr>
        <w:t>десяти  рабочих</w:t>
      </w:r>
      <w:proofErr w:type="gramEnd"/>
      <w:r w:rsidRPr="009B261C">
        <w:rPr>
          <w:color w:val="000000"/>
          <w:sz w:val="18"/>
          <w:szCs w:val="18"/>
        </w:rPr>
        <w:t xml:space="preserve"> дней со дня получения предостережения вправе подать в администрацию возражение в отношении предостережения (далее – возражение).</w:t>
      </w:r>
    </w:p>
    <w:p w:rsidR="00356207" w:rsidRPr="009B261C" w:rsidRDefault="00356207" w:rsidP="00356207">
      <w:pPr>
        <w:pStyle w:val="ConsPlusNormal"/>
        <w:ind w:firstLine="709"/>
        <w:jc w:val="both"/>
        <w:rPr>
          <w:color w:val="000000"/>
          <w:sz w:val="18"/>
          <w:szCs w:val="18"/>
        </w:rPr>
      </w:pPr>
      <w:r w:rsidRPr="009B261C">
        <w:rPr>
          <w:color w:val="000000"/>
          <w:sz w:val="18"/>
          <w:szCs w:val="18"/>
        </w:rPr>
        <w:t>Возражение должно содержать:</w:t>
      </w:r>
    </w:p>
    <w:p w:rsidR="00356207" w:rsidRPr="009B261C" w:rsidRDefault="00356207" w:rsidP="00356207">
      <w:pPr>
        <w:pStyle w:val="ConsPlusNormal"/>
        <w:ind w:firstLine="709"/>
        <w:jc w:val="both"/>
        <w:rPr>
          <w:color w:val="000000"/>
          <w:sz w:val="18"/>
          <w:szCs w:val="18"/>
        </w:rPr>
      </w:pPr>
      <w:r w:rsidRPr="009B261C">
        <w:rPr>
          <w:color w:val="000000"/>
          <w:sz w:val="18"/>
          <w:szCs w:val="18"/>
        </w:rPr>
        <w:t>1) наименование администрации, в который направляется возражение;</w:t>
      </w:r>
    </w:p>
    <w:p w:rsidR="00356207" w:rsidRPr="009B261C" w:rsidRDefault="00356207" w:rsidP="00356207">
      <w:pPr>
        <w:pStyle w:val="ConsPlusNormal"/>
        <w:ind w:firstLine="709"/>
        <w:jc w:val="both"/>
        <w:rPr>
          <w:color w:val="000000"/>
          <w:sz w:val="18"/>
          <w:szCs w:val="18"/>
        </w:rPr>
      </w:pPr>
      <w:r w:rsidRPr="009B261C">
        <w:rPr>
          <w:color w:val="000000"/>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356207" w:rsidRPr="009B261C" w:rsidRDefault="00356207" w:rsidP="00356207">
      <w:pPr>
        <w:pStyle w:val="ConsPlusNormal"/>
        <w:ind w:firstLine="709"/>
        <w:jc w:val="both"/>
        <w:rPr>
          <w:color w:val="000000"/>
          <w:sz w:val="18"/>
          <w:szCs w:val="18"/>
        </w:rPr>
      </w:pPr>
      <w:r w:rsidRPr="009B261C">
        <w:rPr>
          <w:color w:val="000000"/>
          <w:sz w:val="18"/>
          <w:szCs w:val="18"/>
        </w:rPr>
        <w:t>3) дату и номер предостережения;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4) доводы, на основании которых контролируемое лицо не согласно с объявленным предостережением;</w:t>
      </w:r>
    </w:p>
    <w:p w:rsidR="00356207" w:rsidRPr="009B261C" w:rsidRDefault="00356207" w:rsidP="00356207">
      <w:pPr>
        <w:pStyle w:val="ConsPlusNormal"/>
        <w:ind w:firstLine="709"/>
        <w:jc w:val="both"/>
        <w:rPr>
          <w:color w:val="000000"/>
          <w:sz w:val="18"/>
          <w:szCs w:val="18"/>
        </w:rPr>
      </w:pPr>
      <w:r w:rsidRPr="009B261C">
        <w:rPr>
          <w:color w:val="000000"/>
          <w:sz w:val="18"/>
          <w:szCs w:val="18"/>
        </w:rPr>
        <w:t>5) дату получения предостережения контролируемым лицом;</w:t>
      </w:r>
    </w:p>
    <w:p w:rsidR="00356207" w:rsidRPr="009B261C" w:rsidRDefault="00356207" w:rsidP="00356207">
      <w:pPr>
        <w:pStyle w:val="ConsPlusNormal"/>
        <w:ind w:firstLine="709"/>
        <w:jc w:val="both"/>
        <w:rPr>
          <w:color w:val="000000"/>
          <w:sz w:val="18"/>
          <w:szCs w:val="18"/>
        </w:rPr>
      </w:pPr>
      <w:r w:rsidRPr="009B261C">
        <w:rPr>
          <w:color w:val="000000"/>
          <w:sz w:val="18"/>
          <w:szCs w:val="18"/>
        </w:rPr>
        <w:t>6) личную подпись и дату.</w:t>
      </w:r>
    </w:p>
    <w:p w:rsidR="00356207" w:rsidRPr="009B261C" w:rsidRDefault="00356207" w:rsidP="00356207">
      <w:pPr>
        <w:pStyle w:val="ConsPlusNormal"/>
        <w:ind w:firstLine="709"/>
        <w:jc w:val="both"/>
        <w:rPr>
          <w:color w:val="000000"/>
          <w:sz w:val="18"/>
          <w:szCs w:val="18"/>
        </w:rPr>
      </w:pPr>
      <w:r w:rsidRPr="009B261C">
        <w:rPr>
          <w:color w:val="000000"/>
          <w:sz w:val="18"/>
          <w:szCs w:val="1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356207" w:rsidRPr="009B261C" w:rsidRDefault="00356207" w:rsidP="00356207">
      <w:pPr>
        <w:pStyle w:val="ConsPlusNormal"/>
        <w:ind w:firstLine="709"/>
        <w:jc w:val="both"/>
        <w:rPr>
          <w:color w:val="000000"/>
          <w:sz w:val="18"/>
          <w:szCs w:val="18"/>
        </w:rPr>
      </w:pPr>
      <w:r w:rsidRPr="009B261C">
        <w:rPr>
          <w:color w:val="000000"/>
          <w:sz w:val="18"/>
          <w:szCs w:val="18"/>
        </w:rPr>
        <w:t>Администрация рассматривает возражение в отношении предостережения в течение пятнадцати рабочих дней со дня его получения.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По результатам рассмотрения возражения администрация принимает одно из следующих решений:</w:t>
      </w:r>
    </w:p>
    <w:p w:rsidR="00356207" w:rsidRPr="009B261C" w:rsidRDefault="00356207" w:rsidP="00356207">
      <w:pPr>
        <w:pStyle w:val="ConsPlusNormal"/>
        <w:ind w:firstLine="709"/>
        <w:jc w:val="both"/>
        <w:rPr>
          <w:color w:val="000000"/>
          <w:sz w:val="18"/>
          <w:szCs w:val="18"/>
        </w:rPr>
      </w:pPr>
      <w:r w:rsidRPr="009B261C">
        <w:rPr>
          <w:color w:val="000000"/>
          <w:sz w:val="18"/>
          <w:szCs w:val="18"/>
        </w:rPr>
        <w:t>1) удовлетворяет возражение в форме отмены предостережения;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2) отказывает в удовлетворении возражения с указанием причины отказа.</w:t>
      </w:r>
    </w:p>
    <w:p w:rsidR="00356207" w:rsidRPr="009B261C" w:rsidRDefault="00356207" w:rsidP="00356207">
      <w:pPr>
        <w:pStyle w:val="ConsPlusNormal"/>
        <w:ind w:firstLine="709"/>
        <w:jc w:val="both"/>
        <w:rPr>
          <w:color w:val="000000"/>
          <w:sz w:val="18"/>
          <w:szCs w:val="18"/>
        </w:rPr>
      </w:pPr>
      <w:r w:rsidRPr="009B261C">
        <w:rPr>
          <w:color w:val="000000"/>
          <w:sz w:val="18"/>
          <w:szCs w:val="1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Повторное направление возражения по тем же основаниям не допускается.</w:t>
      </w:r>
    </w:p>
    <w:p w:rsidR="00356207" w:rsidRPr="009B261C" w:rsidRDefault="00356207" w:rsidP="00356207">
      <w:pPr>
        <w:pStyle w:val="ConsPlusNormal"/>
        <w:ind w:firstLine="709"/>
        <w:jc w:val="both"/>
        <w:rPr>
          <w:color w:val="000000"/>
          <w:sz w:val="18"/>
          <w:szCs w:val="18"/>
        </w:rPr>
      </w:pPr>
      <w:r w:rsidRPr="009B261C">
        <w:rPr>
          <w:color w:val="000000"/>
          <w:sz w:val="18"/>
          <w:szCs w:val="18"/>
        </w:rPr>
        <w:t>Администрация осуществляет учет объявленных ею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356207" w:rsidRPr="009B261C" w:rsidRDefault="00356207" w:rsidP="00356207">
      <w:pPr>
        <w:pStyle w:val="ConsPlusNormal"/>
        <w:ind w:firstLine="709"/>
        <w:jc w:val="both"/>
        <w:rPr>
          <w:sz w:val="18"/>
          <w:szCs w:val="18"/>
        </w:rPr>
      </w:pPr>
      <w:r w:rsidRPr="009B261C">
        <w:rPr>
          <w:color w:val="000000"/>
          <w:sz w:val="18"/>
          <w:szCs w:val="18"/>
        </w:rPr>
        <w:t xml:space="preserve">3.8. Консультирование контролируемых лиц осуществляется должностным лицом по телефону, посредством видео-конференц-связи, </w:t>
      </w:r>
      <w:r w:rsidRPr="009B261C">
        <w:rPr>
          <w:sz w:val="18"/>
          <w:szCs w:val="18"/>
          <w:shd w:val="clear" w:color="auto" w:fill="FFFFFF"/>
        </w:rPr>
        <w:t>использования мобильного приложения «Инспектор»,</w:t>
      </w:r>
      <w:r w:rsidRPr="009B261C">
        <w:rPr>
          <w:color w:val="22272F"/>
          <w:sz w:val="18"/>
          <w:szCs w:val="18"/>
          <w:shd w:val="clear" w:color="auto" w:fill="FFFFFF"/>
        </w:rPr>
        <w:t> </w:t>
      </w:r>
      <w:r w:rsidRPr="009B261C">
        <w:rPr>
          <w:color w:val="000000"/>
          <w:sz w:val="18"/>
          <w:szCs w:val="18"/>
        </w:rPr>
        <w:t>на личном приеме либо в ходе проведения профилактических мероприятий, контрольных мероприятий и не должно превышать 15 минут.</w:t>
      </w:r>
    </w:p>
    <w:p w:rsidR="00356207" w:rsidRPr="009B261C" w:rsidRDefault="00356207" w:rsidP="00356207">
      <w:pPr>
        <w:pStyle w:val="ConsPlusNormal"/>
        <w:ind w:firstLine="709"/>
        <w:jc w:val="both"/>
        <w:rPr>
          <w:sz w:val="18"/>
          <w:szCs w:val="18"/>
        </w:rPr>
      </w:pPr>
      <w:r w:rsidRPr="009B261C">
        <w:rPr>
          <w:color w:val="000000"/>
          <w:sz w:val="18"/>
          <w:szCs w:val="1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356207" w:rsidRPr="009B261C" w:rsidRDefault="00356207" w:rsidP="00356207">
      <w:pPr>
        <w:pStyle w:val="ConsPlusNormal"/>
        <w:ind w:firstLine="709"/>
        <w:jc w:val="both"/>
        <w:rPr>
          <w:sz w:val="18"/>
          <w:szCs w:val="18"/>
        </w:rPr>
      </w:pPr>
      <w:r w:rsidRPr="009B261C">
        <w:rPr>
          <w:color w:val="000000"/>
          <w:sz w:val="18"/>
          <w:szCs w:val="18"/>
        </w:rPr>
        <w:t>Консультирование осуществляется в устной или письменной форме по следующим вопросам:</w:t>
      </w:r>
    </w:p>
    <w:p w:rsidR="00356207" w:rsidRPr="009B261C" w:rsidRDefault="00356207" w:rsidP="00356207">
      <w:pPr>
        <w:pStyle w:val="ConsPlusNormal"/>
        <w:ind w:firstLine="709"/>
        <w:jc w:val="both"/>
        <w:rPr>
          <w:sz w:val="18"/>
          <w:szCs w:val="18"/>
        </w:rPr>
      </w:pPr>
      <w:r w:rsidRPr="009B261C">
        <w:rPr>
          <w:color w:val="000000"/>
          <w:sz w:val="18"/>
          <w:szCs w:val="18"/>
        </w:rPr>
        <w:lastRenderedPageBreak/>
        <w:t>1) организация и осуществление муниципального контроля на автомобильном транспорте;</w:t>
      </w:r>
    </w:p>
    <w:p w:rsidR="00356207" w:rsidRPr="009B261C" w:rsidRDefault="00356207" w:rsidP="00356207">
      <w:pPr>
        <w:pStyle w:val="ConsPlusNormal"/>
        <w:ind w:firstLine="709"/>
        <w:jc w:val="both"/>
        <w:rPr>
          <w:sz w:val="18"/>
          <w:szCs w:val="18"/>
        </w:rPr>
      </w:pPr>
      <w:r w:rsidRPr="009B261C">
        <w:rPr>
          <w:color w:val="000000"/>
          <w:sz w:val="18"/>
          <w:szCs w:val="18"/>
        </w:rPr>
        <w:t>2) порядок осуществления контрольных мероприятий, установленных настоящим Положением;</w:t>
      </w:r>
    </w:p>
    <w:p w:rsidR="00356207" w:rsidRPr="009B261C" w:rsidRDefault="00356207" w:rsidP="00356207">
      <w:pPr>
        <w:pStyle w:val="ConsPlusNormal"/>
        <w:ind w:firstLine="709"/>
        <w:jc w:val="both"/>
        <w:rPr>
          <w:sz w:val="18"/>
          <w:szCs w:val="18"/>
        </w:rPr>
      </w:pPr>
      <w:r w:rsidRPr="009B261C">
        <w:rPr>
          <w:color w:val="000000"/>
          <w:sz w:val="18"/>
          <w:szCs w:val="18"/>
        </w:rPr>
        <w:t>3) порядок обжалования действий (бездействия) должностных лиц;</w:t>
      </w:r>
    </w:p>
    <w:p w:rsidR="00356207" w:rsidRPr="009B261C" w:rsidRDefault="00356207" w:rsidP="00356207">
      <w:pPr>
        <w:pStyle w:val="ConsPlusNormal"/>
        <w:ind w:firstLine="709"/>
        <w:jc w:val="both"/>
        <w:rPr>
          <w:color w:val="000000"/>
          <w:sz w:val="18"/>
          <w:szCs w:val="18"/>
        </w:rPr>
      </w:pPr>
      <w:r w:rsidRPr="009B261C">
        <w:rPr>
          <w:color w:val="000000"/>
          <w:sz w:val="18"/>
          <w:szCs w:val="1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Консультирование контролируемых лиц в устной форме может осуществляться также на собраниях и конференциях граждан. </w:t>
      </w:r>
    </w:p>
    <w:p w:rsidR="00356207" w:rsidRPr="009B261C" w:rsidRDefault="00356207" w:rsidP="00356207">
      <w:pPr>
        <w:pStyle w:val="ConsPlusNormal"/>
        <w:ind w:firstLine="709"/>
        <w:jc w:val="both"/>
        <w:rPr>
          <w:sz w:val="18"/>
          <w:szCs w:val="18"/>
        </w:rPr>
      </w:pPr>
      <w:r w:rsidRPr="009B261C">
        <w:rPr>
          <w:sz w:val="18"/>
          <w:szCs w:val="18"/>
        </w:rPr>
        <w:t>Должностным лицом ведутся журналы учета консультирований.</w:t>
      </w:r>
    </w:p>
    <w:p w:rsidR="00356207" w:rsidRPr="009B261C" w:rsidRDefault="00356207" w:rsidP="00356207">
      <w:pPr>
        <w:pStyle w:val="ConsPlusNormal"/>
        <w:ind w:firstLine="709"/>
        <w:jc w:val="both"/>
        <w:rPr>
          <w:sz w:val="18"/>
          <w:szCs w:val="18"/>
        </w:rPr>
      </w:pPr>
      <w:r w:rsidRPr="009B261C">
        <w:rPr>
          <w:sz w:val="18"/>
          <w:szCs w:val="18"/>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356207" w:rsidRPr="009B261C" w:rsidRDefault="00356207" w:rsidP="00356207">
      <w:pPr>
        <w:pStyle w:val="ConsPlusNormal"/>
        <w:ind w:firstLine="709"/>
        <w:jc w:val="both"/>
        <w:rPr>
          <w:sz w:val="18"/>
          <w:szCs w:val="18"/>
        </w:rPr>
      </w:pPr>
      <w:r w:rsidRPr="009B261C">
        <w:rPr>
          <w:sz w:val="18"/>
          <w:szCs w:val="1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356207" w:rsidRPr="009B261C" w:rsidRDefault="00356207" w:rsidP="00356207">
      <w:pPr>
        <w:pStyle w:val="ConsPlusNormal"/>
        <w:ind w:firstLine="709"/>
        <w:jc w:val="both"/>
        <w:rPr>
          <w:sz w:val="18"/>
          <w:szCs w:val="18"/>
        </w:rPr>
      </w:pPr>
      <w:r w:rsidRPr="009B261C">
        <w:rPr>
          <w:sz w:val="18"/>
          <w:szCs w:val="1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356207" w:rsidRPr="009B261C" w:rsidRDefault="00356207" w:rsidP="00356207">
      <w:pPr>
        <w:pStyle w:val="ConsPlusNormal"/>
        <w:ind w:firstLine="709"/>
        <w:jc w:val="both"/>
        <w:rPr>
          <w:sz w:val="18"/>
          <w:szCs w:val="18"/>
        </w:rPr>
      </w:pPr>
      <w:r w:rsidRPr="009B261C">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356207" w:rsidRPr="009B261C" w:rsidRDefault="00356207" w:rsidP="00356207">
      <w:pPr>
        <w:pStyle w:val="ConsPlusNormal"/>
        <w:ind w:firstLine="709"/>
        <w:jc w:val="both"/>
        <w:rPr>
          <w:sz w:val="18"/>
          <w:szCs w:val="18"/>
        </w:rPr>
      </w:pPr>
      <w:r w:rsidRPr="009B261C">
        <w:rPr>
          <w:sz w:val="18"/>
          <w:szCs w:val="1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56207" w:rsidRPr="009B261C" w:rsidRDefault="00356207" w:rsidP="00356207">
      <w:pPr>
        <w:pStyle w:val="ConsPlusNormal"/>
        <w:ind w:firstLine="709"/>
        <w:jc w:val="both"/>
        <w:rPr>
          <w:sz w:val="18"/>
          <w:szCs w:val="18"/>
        </w:rPr>
      </w:pPr>
      <w:r w:rsidRPr="009B261C">
        <w:rPr>
          <w:sz w:val="18"/>
          <w:szCs w:val="18"/>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56207" w:rsidRPr="009B261C" w:rsidRDefault="00356207" w:rsidP="00356207">
      <w:pPr>
        <w:pStyle w:val="ConsPlusNormal"/>
        <w:ind w:firstLine="709"/>
        <w:jc w:val="both"/>
        <w:rPr>
          <w:sz w:val="18"/>
          <w:szCs w:val="18"/>
        </w:rPr>
      </w:pPr>
      <w:r w:rsidRPr="009B261C">
        <w:rPr>
          <w:sz w:val="18"/>
          <w:szCs w:val="1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356207" w:rsidRPr="009B261C" w:rsidRDefault="00356207" w:rsidP="00356207">
      <w:pPr>
        <w:pStyle w:val="ConsPlusNormal"/>
        <w:ind w:firstLine="709"/>
        <w:jc w:val="both"/>
        <w:rPr>
          <w:sz w:val="18"/>
          <w:szCs w:val="18"/>
        </w:rPr>
      </w:pPr>
      <w:r w:rsidRPr="009B261C">
        <w:rPr>
          <w:sz w:val="18"/>
          <w:szCs w:val="1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356207" w:rsidRPr="009B261C" w:rsidRDefault="00356207" w:rsidP="00356207">
      <w:pPr>
        <w:pStyle w:val="consplusnormal1"/>
        <w:spacing w:before="0" w:beforeAutospacing="0" w:after="0" w:afterAutospacing="0"/>
        <w:ind w:firstLine="540"/>
        <w:jc w:val="both"/>
        <w:rPr>
          <w:color w:val="000000"/>
          <w:sz w:val="18"/>
          <w:szCs w:val="18"/>
        </w:rPr>
      </w:pPr>
      <w:r w:rsidRPr="009B261C">
        <w:rPr>
          <w:color w:val="000000"/>
          <w:sz w:val="18"/>
          <w:szCs w:val="18"/>
        </w:rPr>
        <w:t>Обязательный профилактический визит не предусматривает отказ контролируемого лица от его проведения.</w:t>
      </w:r>
      <w:r w:rsidRPr="009B261C">
        <w:rPr>
          <w:rFonts w:ascii="Arial" w:hAnsi="Arial" w:cs="Arial"/>
          <w:color w:val="000000"/>
          <w:sz w:val="18"/>
          <w:szCs w:val="18"/>
        </w:rPr>
        <w:t> </w:t>
      </w:r>
      <w:r w:rsidRPr="009B261C">
        <w:rPr>
          <w:color w:val="000000"/>
          <w:sz w:val="18"/>
          <w:szCs w:val="18"/>
        </w:rPr>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от 31 июля 2020 года № 248-ФЗ «О государственном контроле (надзоре) и муниципальном контроле в Российской Федерации.</w:t>
      </w:r>
    </w:p>
    <w:p w:rsidR="00356207" w:rsidRPr="009B261C" w:rsidRDefault="00356207" w:rsidP="00356207">
      <w:pPr>
        <w:pStyle w:val="ConsPlusNormal"/>
        <w:ind w:firstLine="709"/>
        <w:jc w:val="both"/>
        <w:rPr>
          <w:sz w:val="18"/>
          <w:szCs w:val="18"/>
        </w:rPr>
      </w:pPr>
    </w:p>
    <w:p w:rsidR="00356207" w:rsidRPr="009B261C" w:rsidRDefault="00356207" w:rsidP="00356207">
      <w:pPr>
        <w:pStyle w:val="ConsPlusNormal"/>
        <w:ind w:firstLine="709"/>
        <w:jc w:val="center"/>
        <w:rPr>
          <w:bCs/>
          <w:color w:val="000000"/>
          <w:sz w:val="18"/>
          <w:szCs w:val="18"/>
        </w:rPr>
      </w:pPr>
      <w:r w:rsidRPr="009B261C">
        <w:rPr>
          <w:bCs/>
          <w:color w:val="000000"/>
          <w:sz w:val="18"/>
          <w:szCs w:val="18"/>
        </w:rPr>
        <w:t>4. Осуществление контрольных мероприятий и контрольных действий</w:t>
      </w:r>
    </w:p>
    <w:p w:rsidR="00356207" w:rsidRPr="009B261C" w:rsidRDefault="00356207" w:rsidP="00356207">
      <w:pPr>
        <w:pStyle w:val="ConsPlusNormal"/>
        <w:ind w:firstLine="709"/>
        <w:jc w:val="both"/>
        <w:rPr>
          <w:b/>
          <w:bCs/>
          <w:color w:val="000000"/>
          <w:sz w:val="18"/>
          <w:szCs w:val="18"/>
        </w:rPr>
      </w:pPr>
    </w:p>
    <w:p w:rsidR="00356207" w:rsidRPr="009B261C" w:rsidRDefault="00356207" w:rsidP="00356207">
      <w:pPr>
        <w:pStyle w:val="ConsPlusNormal"/>
        <w:ind w:firstLine="709"/>
        <w:jc w:val="both"/>
        <w:rPr>
          <w:sz w:val="18"/>
          <w:szCs w:val="18"/>
        </w:rPr>
      </w:pPr>
      <w:r w:rsidRPr="009B261C">
        <w:rPr>
          <w:color w:val="000000"/>
          <w:sz w:val="18"/>
          <w:szCs w:val="18"/>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356207" w:rsidRPr="009B261C" w:rsidRDefault="00356207" w:rsidP="00356207">
      <w:pPr>
        <w:pStyle w:val="ConsPlusNormal"/>
        <w:ind w:firstLine="709"/>
        <w:jc w:val="both"/>
        <w:rPr>
          <w:sz w:val="18"/>
          <w:szCs w:val="18"/>
        </w:rPr>
      </w:pPr>
      <w:r w:rsidRPr="009B261C">
        <w:rPr>
          <w:color w:val="000000"/>
          <w:sz w:val="18"/>
          <w:szCs w:val="1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9B261C">
        <w:rPr>
          <w:sz w:val="18"/>
          <w:szCs w:val="18"/>
        </w:rPr>
        <w:t xml:space="preserve">. </w:t>
      </w:r>
      <w:r w:rsidRPr="009B261C">
        <w:rPr>
          <w:color w:val="000000"/>
          <w:sz w:val="18"/>
          <w:szCs w:val="1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56207" w:rsidRPr="009B261C" w:rsidRDefault="00356207" w:rsidP="00356207">
      <w:pPr>
        <w:pStyle w:val="ConsPlusNormal"/>
        <w:ind w:firstLine="709"/>
        <w:jc w:val="both"/>
        <w:rPr>
          <w:sz w:val="18"/>
          <w:szCs w:val="18"/>
        </w:rPr>
      </w:pPr>
      <w:r w:rsidRPr="009B261C">
        <w:rPr>
          <w:color w:val="000000"/>
          <w:sz w:val="18"/>
          <w:szCs w:val="1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9B261C">
        <w:rPr>
          <w:sz w:val="18"/>
          <w:szCs w:val="18"/>
        </w:rPr>
        <w:t xml:space="preserve">. </w:t>
      </w:r>
      <w:r w:rsidRPr="009B261C">
        <w:rPr>
          <w:color w:val="000000"/>
          <w:sz w:val="18"/>
          <w:szCs w:val="1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56207" w:rsidRPr="009B261C" w:rsidRDefault="00356207" w:rsidP="00356207">
      <w:pPr>
        <w:pStyle w:val="ConsPlusNormal"/>
        <w:ind w:firstLine="709"/>
        <w:jc w:val="both"/>
        <w:rPr>
          <w:sz w:val="18"/>
          <w:szCs w:val="18"/>
        </w:rPr>
      </w:pPr>
      <w:r w:rsidRPr="009B261C">
        <w:rPr>
          <w:color w:val="000000"/>
          <w:sz w:val="18"/>
          <w:szCs w:val="18"/>
        </w:rPr>
        <w:t xml:space="preserve">3) документарная проверка (посредством получения письменных объяснений, истребования документов, экспертизы). </w:t>
      </w:r>
      <w:r w:rsidRPr="009B261C">
        <w:rPr>
          <w:sz w:val="18"/>
          <w:szCs w:val="18"/>
          <w:shd w:val="clear" w:color="auto" w:fill="FFFFFF"/>
        </w:rPr>
        <w:t>Документы могут представляться контролируемыми лицами с использованием </w:t>
      </w:r>
      <w:hyperlink r:id="rId14" w:tgtFrame="_blank" w:history="1">
        <w:r w:rsidRPr="009B261C">
          <w:rPr>
            <w:rStyle w:val="af"/>
            <w:sz w:val="18"/>
            <w:szCs w:val="18"/>
            <w:shd w:val="clear" w:color="auto" w:fill="FFFFFF"/>
          </w:rPr>
          <w:t>единого портала</w:t>
        </w:r>
      </w:hyperlink>
      <w:r w:rsidRPr="009B261C">
        <w:rPr>
          <w:sz w:val="18"/>
          <w:szCs w:val="18"/>
          <w:shd w:val="clear" w:color="auto" w:fill="FFFFFF"/>
        </w:rPr>
        <w:t> государственных и муниципальных услуг, регионального портала государственных и муниципальных услуг или мобильного приложения «Инспектор»</w:t>
      </w:r>
      <w:r w:rsidRPr="009B261C">
        <w:rPr>
          <w:color w:val="22272F"/>
          <w:sz w:val="18"/>
          <w:szCs w:val="18"/>
          <w:shd w:val="clear" w:color="auto" w:fill="FFFFFF"/>
        </w:rPr>
        <w:t xml:space="preserve">. </w:t>
      </w:r>
      <w:r w:rsidRPr="009B261C">
        <w:rPr>
          <w:color w:val="000000"/>
          <w:sz w:val="18"/>
          <w:szCs w:val="18"/>
        </w:rPr>
        <w:t>Срок проведения документарной проверки не может превышать десять рабочих дней;</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9B261C">
        <w:rPr>
          <w:color w:val="000000"/>
          <w:sz w:val="18"/>
          <w:szCs w:val="18"/>
        </w:rPr>
        <w:t>микропредприятия</w:t>
      </w:r>
      <w:proofErr w:type="spellEnd"/>
      <w:r w:rsidRPr="009B261C">
        <w:rPr>
          <w:color w:val="000000"/>
          <w:sz w:val="18"/>
          <w:szCs w:val="1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356207" w:rsidRPr="009B261C" w:rsidRDefault="00356207" w:rsidP="00356207">
      <w:pPr>
        <w:spacing w:after="0" w:line="240" w:lineRule="auto"/>
        <w:ind w:firstLine="709"/>
        <w:jc w:val="both"/>
        <w:rPr>
          <w:rFonts w:ascii="Times New Roman" w:hAnsi="Times New Roman" w:cs="Times New Roman"/>
          <w:color w:val="000000"/>
          <w:sz w:val="18"/>
          <w:szCs w:val="18"/>
        </w:rPr>
      </w:pPr>
      <w:r w:rsidRPr="009B261C">
        <w:rPr>
          <w:rFonts w:ascii="Times New Roman" w:hAnsi="Times New Roman" w:cs="Times New Roman"/>
          <w:color w:val="000000"/>
          <w:sz w:val="18"/>
          <w:szCs w:val="18"/>
        </w:rPr>
        <w:lastRenderedPageBreak/>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9B261C">
        <w:rPr>
          <w:rFonts w:ascii="Times New Roman" w:hAnsi="Times New Roman" w:cs="Times New Roman"/>
          <w:color w:val="000000"/>
          <w:sz w:val="18"/>
          <w:szCs w:val="1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B261C">
        <w:rPr>
          <w:rFonts w:ascii="Times New Roman" w:hAnsi="Times New Roman" w:cs="Times New Roman"/>
          <w:color w:val="000000"/>
          <w:sz w:val="18"/>
          <w:szCs w:val="18"/>
        </w:rPr>
        <w:t>);</w:t>
      </w:r>
    </w:p>
    <w:p w:rsidR="00356207" w:rsidRPr="009B261C" w:rsidRDefault="00356207" w:rsidP="00356207">
      <w:pPr>
        <w:pStyle w:val="ConsPlusNormal"/>
        <w:ind w:firstLine="709"/>
        <w:jc w:val="both"/>
        <w:rPr>
          <w:sz w:val="18"/>
          <w:szCs w:val="18"/>
        </w:rPr>
      </w:pPr>
      <w:r w:rsidRPr="009B261C">
        <w:rPr>
          <w:color w:val="000000"/>
          <w:sz w:val="18"/>
          <w:szCs w:val="18"/>
        </w:rPr>
        <w:t>6) выездное обследование (посредством осмотра, инструментального обследования (с применением видеозаписи), испытания, экспертизы).</w:t>
      </w:r>
      <w:r w:rsidRPr="009B261C">
        <w:rPr>
          <w:color w:val="22272F"/>
          <w:sz w:val="18"/>
          <w:szCs w:val="18"/>
          <w:shd w:val="clear" w:color="auto" w:fill="FFFFFF"/>
        </w:rPr>
        <w:t xml:space="preserve"> </w:t>
      </w:r>
      <w:r w:rsidRPr="009B261C">
        <w:rPr>
          <w:sz w:val="18"/>
          <w:szCs w:val="18"/>
          <w:shd w:val="clear" w:color="auto" w:fill="FFFFFF"/>
        </w:rPr>
        <w:t>Выездное обследование может быть проведено с использованием беспилотных аппаратов (систем) в случаях, предусмотренных положением о виде контроля.</w:t>
      </w:r>
    </w:p>
    <w:p w:rsidR="00356207" w:rsidRPr="009B261C" w:rsidRDefault="00356207" w:rsidP="00356207">
      <w:pPr>
        <w:pStyle w:val="ConsPlusNormal"/>
        <w:ind w:firstLine="709"/>
        <w:jc w:val="both"/>
        <w:rPr>
          <w:sz w:val="18"/>
          <w:szCs w:val="18"/>
        </w:rPr>
      </w:pPr>
      <w:r w:rsidRPr="009B261C">
        <w:rPr>
          <w:color w:val="000000"/>
          <w:sz w:val="18"/>
          <w:szCs w:val="18"/>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4.3. </w:t>
      </w:r>
      <w:r w:rsidRPr="009B261C">
        <w:rPr>
          <w:sz w:val="18"/>
          <w:szCs w:val="18"/>
        </w:rPr>
        <w:t>Контрольные мероприятия, указанные в подпунктах 1 - 4 пункта 4.1 настоящего Положения, проводятся в форме внеплановых мероприятий.</w:t>
      </w:r>
    </w:p>
    <w:p w:rsidR="00356207" w:rsidRPr="009B261C" w:rsidRDefault="00356207" w:rsidP="00356207">
      <w:pPr>
        <w:pStyle w:val="ConsPlusNormal"/>
        <w:ind w:firstLine="709"/>
        <w:jc w:val="both"/>
        <w:rPr>
          <w:sz w:val="18"/>
          <w:szCs w:val="18"/>
        </w:rPr>
      </w:pPr>
      <w:r w:rsidRPr="009B261C">
        <w:rPr>
          <w:sz w:val="18"/>
          <w:szCs w:val="1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356207" w:rsidRPr="009B261C" w:rsidRDefault="00356207" w:rsidP="00356207">
      <w:pPr>
        <w:pStyle w:val="ConsPlusNormal"/>
        <w:ind w:firstLine="709"/>
        <w:jc w:val="both"/>
        <w:rPr>
          <w:sz w:val="18"/>
          <w:szCs w:val="18"/>
        </w:rPr>
      </w:pPr>
      <w:r w:rsidRPr="009B261C">
        <w:rPr>
          <w:sz w:val="18"/>
          <w:szCs w:val="18"/>
          <w:shd w:val="clear" w:color="auto" w:fill="FFFFFF"/>
        </w:rPr>
        <w:t>Решение контрольного органа о проведении контрольного мероприятия принимается также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356207" w:rsidRPr="009B261C" w:rsidRDefault="00356207" w:rsidP="00356207">
      <w:pPr>
        <w:pStyle w:val="ConsPlusNormal"/>
        <w:ind w:firstLine="709"/>
        <w:jc w:val="both"/>
        <w:rPr>
          <w:sz w:val="18"/>
          <w:szCs w:val="18"/>
        </w:rPr>
      </w:pPr>
      <w:r w:rsidRPr="009B261C">
        <w:rPr>
          <w:sz w:val="18"/>
          <w:szCs w:val="1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 апреля 2021 года № 604.</w:t>
      </w:r>
    </w:p>
    <w:p w:rsidR="00356207" w:rsidRPr="009B261C" w:rsidRDefault="00356207" w:rsidP="00356207">
      <w:pPr>
        <w:pStyle w:val="ConsPlusNormal"/>
        <w:ind w:firstLine="709"/>
        <w:jc w:val="both"/>
        <w:rPr>
          <w:sz w:val="18"/>
          <w:szCs w:val="18"/>
        </w:rPr>
      </w:pPr>
      <w:r w:rsidRPr="009B261C">
        <w:rPr>
          <w:sz w:val="18"/>
          <w:szCs w:val="18"/>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356207" w:rsidRPr="009B261C" w:rsidRDefault="00356207" w:rsidP="00356207">
      <w:pPr>
        <w:pStyle w:val="ConsPlusNormal"/>
        <w:ind w:firstLine="709"/>
        <w:jc w:val="both"/>
        <w:rPr>
          <w:color w:val="000000"/>
          <w:sz w:val="18"/>
          <w:szCs w:val="18"/>
        </w:rPr>
      </w:pPr>
      <w:r w:rsidRPr="009B261C">
        <w:rPr>
          <w:color w:val="000000"/>
          <w:sz w:val="18"/>
          <w:szCs w:val="1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356207" w:rsidRPr="009B261C" w:rsidRDefault="00356207" w:rsidP="00356207">
      <w:pPr>
        <w:pStyle w:val="ConsPlusNormal"/>
        <w:ind w:firstLine="709"/>
        <w:jc w:val="both"/>
        <w:rPr>
          <w:color w:val="000000"/>
          <w:sz w:val="18"/>
          <w:szCs w:val="18"/>
        </w:rPr>
      </w:pPr>
      <w:r w:rsidRPr="009B261C">
        <w:rPr>
          <w:color w:val="000000"/>
          <w:sz w:val="18"/>
          <w:szCs w:val="1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356207" w:rsidRPr="009B261C" w:rsidRDefault="00356207" w:rsidP="00356207">
      <w:pPr>
        <w:pStyle w:val="ConsPlusNormal"/>
        <w:ind w:firstLine="709"/>
        <w:jc w:val="both"/>
        <w:rPr>
          <w:sz w:val="18"/>
          <w:szCs w:val="18"/>
        </w:rPr>
      </w:pPr>
      <w:r w:rsidRPr="009B261C">
        <w:rPr>
          <w:color w:val="000000"/>
          <w:sz w:val="18"/>
          <w:szCs w:val="1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356207" w:rsidRPr="009B261C" w:rsidRDefault="00356207" w:rsidP="00356207">
      <w:pPr>
        <w:pStyle w:val="ConsPlusNormal"/>
        <w:ind w:firstLine="709"/>
        <w:jc w:val="both"/>
        <w:rPr>
          <w:i/>
          <w:iCs/>
          <w:color w:val="000000"/>
          <w:sz w:val="18"/>
          <w:szCs w:val="18"/>
        </w:rPr>
      </w:pPr>
      <w:r w:rsidRPr="009B261C">
        <w:rPr>
          <w:color w:val="000000"/>
          <w:sz w:val="18"/>
          <w:szCs w:val="1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9B261C">
        <w:rPr>
          <w:i/>
          <w:iCs/>
          <w:color w:val="000000"/>
          <w:sz w:val="18"/>
          <w:szCs w:val="18"/>
        </w:rPr>
        <w:t xml:space="preserve">, </w:t>
      </w:r>
      <w:r w:rsidRPr="009B261C">
        <w:rPr>
          <w:color w:val="000000"/>
          <w:sz w:val="18"/>
          <w:szCs w:val="18"/>
          <w:shd w:val="clear" w:color="auto" w:fill="FFFFFF"/>
        </w:rPr>
        <w:t>задания, содержащегося в планах работы администрации, в том числе в случаях, установленных</w:t>
      </w:r>
      <w:r w:rsidRPr="009B261C">
        <w:rPr>
          <w:color w:val="000000"/>
          <w:sz w:val="18"/>
          <w:szCs w:val="18"/>
        </w:rPr>
        <w:t xml:space="preserve"> Федеральным </w:t>
      </w:r>
      <w:hyperlink r:id="rId15" w:history="1">
        <w:r w:rsidRPr="009B261C">
          <w:rPr>
            <w:rStyle w:val="af"/>
            <w:color w:val="000000"/>
            <w:sz w:val="18"/>
            <w:szCs w:val="18"/>
          </w:rPr>
          <w:t>законом</w:t>
        </w:r>
      </w:hyperlink>
      <w:r w:rsidRPr="009B261C">
        <w:rPr>
          <w:color w:val="000000"/>
          <w:sz w:val="18"/>
          <w:szCs w:val="18"/>
        </w:rPr>
        <w:t xml:space="preserve"> № 248-ФЗ.</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color w:val="000000"/>
          <w:sz w:val="18"/>
          <w:szCs w:val="18"/>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9B261C">
        <w:rPr>
          <w:rFonts w:ascii="Times New Roman" w:hAnsi="Times New Roman" w:cs="Times New Roman"/>
          <w:color w:val="000000"/>
          <w:sz w:val="18"/>
          <w:szCs w:val="18"/>
          <w:shd w:val="clear" w:color="auto" w:fill="FFFFFF"/>
        </w:rPr>
        <w:t xml:space="preserve">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6" w:history="1">
        <w:r w:rsidRPr="009B261C">
          <w:rPr>
            <w:rStyle w:val="af"/>
            <w:rFonts w:ascii="Times New Roman" w:hAnsi="Times New Roman" w:cs="Times New Roman"/>
            <w:color w:val="000000"/>
            <w:sz w:val="18"/>
            <w:szCs w:val="18"/>
          </w:rPr>
          <w:t>Правилами</w:t>
        </w:r>
      </w:hyperlink>
      <w:r w:rsidRPr="009B261C">
        <w:rPr>
          <w:rFonts w:ascii="Times New Roman" w:hAnsi="Times New Roman" w:cs="Times New Roman"/>
          <w:color w:val="000000"/>
          <w:sz w:val="18"/>
          <w:szCs w:val="1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9B261C">
        <w:rPr>
          <w:rFonts w:ascii="Times New Roman" w:hAnsi="Times New Roman" w:cs="Times New Roman"/>
          <w:sz w:val="18"/>
          <w:szCs w:val="18"/>
        </w:rPr>
        <w:t>контроля (надзора), муниципального контроля».</w:t>
      </w:r>
    </w:p>
    <w:p w:rsidR="00356207" w:rsidRPr="009B261C" w:rsidRDefault="00356207" w:rsidP="00356207">
      <w:pPr>
        <w:pStyle w:val="ConsPlusNormal"/>
        <w:ind w:firstLine="709"/>
        <w:jc w:val="both"/>
        <w:rPr>
          <w:sz w:val="18"/>
          <w:szCs w:val="18"/>
          <w:shd w:val="clear" w:color="auto" w:fill="FFFFFF"/>
        </w:rPr>
      </w:pPr>
      <w:r w:rsidRPr="009B261C">
        <w:rPr>
          <w:sz w:val="18"/>
          <w:szCs w:val="18"/>
        </w:rPr>
        <w:t>4.8. В</w:t>
      </w:r>
      <w:r w:rsidRPr="009B261C">
        <w:rPr>
          <w:sz w:val="18"/>
          <w:szCs w:val="1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shd w:val="clear" w:color="auto" w:fill="FFFFFF"/>
        </w:rPr>
        <w:t xml:space="preserve">1) отсутствие признаков </w:t>
      </w:r>
      <w:r w:rsidRPr="009B261C">
        <w:rPr>
          <w:rFonts w:ascii="Times New Roman" w:hAnsi="Times New Roman" w:cs="Times New Roman"/>
          <w:sz w:val="18"/>
          <w:szCs w:val="18"/>
        </w:rPr>
        <w:t>явной непосредственной угрозы причинения или фактического причинения вреда (ущерба) охраняемым законом ценностям;</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lastRenderedPageBreak/>
        <w:t xml:space="preserve">2) имеются уважительные причины для отсутствия </w:t>
      </w:r>
      <w:r w:rsidRPr="009B261C">
        <w:rPr>
          <w:rFonts w:ascii="Times New Roman" w:hAnsi="Times New Roman" w:cs="Times New Roman"/>
          <w:sz w:val="18"/>
          <w:szCs w:val="18"/>
          <w:shd w:val="clear" w:color="auto" w:fill="FFFFFF"/>
        </w:rPr>
        <w:t xml:space="preserve">индивидуального предпринимателя, гражданина, являющихся контролируемыми лицами </w:t>
      </w:r>
      <w:r w:rsidRPr="009B261C">
        <w:rPr>
          <w:rFonts w:ascii="Times New Roman" w:hAnsi="Times New Roman" w:cs="Times New Roman"/>
          <w:sz w:val="18"/>
          <w:szCs w:val="18"/>
        </w:rPr>
        <w:t>(болезнь, командировка и т.п.) при проведении</w:t>
      </w:r>
      <w:r w:rsidRPr="009B261C">
        <w:rPr>
          <w:rFonts w:ascii="Times New Roman" w:hAnsi="Times New Roman" w:cs="Times New Roman"/>
          <w:sz w:val="18"/>
          <w:szCs w:val="18"/>
          <w:shd w:val="clear" w:color="auto" w:fill="FFFFFF"/>
        </w:rPr>
        <w:t xml:space="preserve"> контрольного мероприятия</w:t>
      </w:r>
      <w:r w:rsidRPr="009B261C">
        <w:rPr>
          <w:rFonts w:ascii="Times New Roman" w:hAnsi="Times New Roman" w:cs="Times New Roman"/>
          <w:sz w:val="18"/>
          <w:szCs w:val="18"/>
        </w:rPr>
        <w:t>.</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Проведение фотосъемки, аудио- и видеозаписи осуществляется с обязательным уведомлением контролируемого лица.</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Результаты проведения фотосъемки, аудио- и видеозаписи являются приложением к акту контрольного (надзорного) мероприятия.</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356207" w:rsidRPr="009B261C" w:rsidRDefault="00356207" w:rsidP="00356207">
      <w:pPr>
        <w:pStyle w:val="ConsPlusNormal"/>
        <w:ind w:firstLine="709"/>
        <w:jc w:val="both"/>
        <w:rPr>
          <w:sz w:val="18"/>
          <w:szCs w:val="18"/>
        </w:rPr>
      </w:pPr>
      <w:r w:rsidRPr="009B261C">
        <w:rPr>
          <w:color w:val="000000"/>
          <w:sz w:val="18"/>
          <w:szCs w:val="18"/>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9B261C">
          <w:rPr>
            <w:rStyle w:val="af"/>
            <w:color w:val="000000"/>
            <w:sz w:val="18"/>
            <w:szCs w:val="18"/>
          </w:rPr>
          <w:t>частью 2 статьи 90</w:t>
        </w:r>
      </w:hyperlink>
      <w:r w:rsidRPr="009B261C">
        <w:rPr>
          <w:color w:val="000000"/>
          <w:sz w:val="18"/>
          <w:szCs w:val="18"/>
        </w:rPr>
        <w:t xml:space="preserve"> Федерального закона № 248-ФЗ.</w:t>
      </w:r>
    </w:p>
    <w:p w:rsidR="00356207" w:rsidRPr="009B261C" w:rsidRDefault="00356207" w:rsidP="00356207">
      <w:pPr>
        <w:pStyle w:val="ConsPlusNormal"/>
        <w:ind w:firstLine="709"/>
        <w:jc w:val="both"/>
        <w:rPr>
          <w:color w:val="000000"/>
          <w:sz w:val="18"/>
          <w:szCs w:val="18"/>
        </w:rPr>
      </w:pPr>
      <w:r w:rsidRPr="009B261C">
        <w:rPr>
          <w:color w:val="000000"/>
          <w:sz w:val="18"/>
          <w:szCs w:val="18"/>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sidRPr="009B261C">
        <w:rPr>
          <w:color w:val="22272F"/>
          <w:sz w:val="18"/>
          <w:szCs w:val="18"/>
          <w:shd w:val="clear" w:color="auto" w:fill="FFFFFF"/>
        </w:rPr>
        <w:t xml:space="preserve"> </w:t>
      </w:r>
      <w:r w:rsidRPr="009B261C">
        <w:rPr>
          <w:sz w:val="18"/>
          <w:szCs w:val="18"/>
          <w:shd w:val="clear" w:color="auto" w:fill="FFFFFF"/>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356207" w:rsidRPr="009B261C" w:rsidRDefault="00356207" w:rsidP="00356207">
      <w:pPr>
        <w:spacing w:after="0" w:line="240" w:lineRule="auto"/>
        <w:ind w:firstLine="709"/>
        <w:jc w:val="both"/>
        <w:rPr>
          <w:color w:val="22272F"/>
          <w:sz w:val="18"/>
          <w:szCs w:val="18"/>
          <w:shd w:val="clear" w:color="auto" w:fill="FFFFFF"/>
        </w:rPr>
      </w:pPr>
      <w:r w:rsidRPr="009B261C">
        <w:rPr>
          <w:rFonts w:ascii="Times New Roman" w:hAnsi="Times New Roman" w:cs="Times New Roman"/>
          <w:color w:val="000000"/>
          <w:sz w:val="18"/>
          <w:szCs w:val="18"/>
        </w:rPr>
        <w:t xml:space="preserve">4.12. </w:t>
      </w:r>
      <w:r w:rsidRPr="009B261C">
        <w:rPr>
          <w:rFonts w:ascii="Times New Roman" w:hAnsi="Times New Roman" w:cs="Times New Roman"/>
          <w:sz w:val="18"/>
          <w:szCs w:val="18"/>
          <w:shd w:val="clear" w:color="auto" w:fill="FFFFFF"/>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w:t>
      </w:r>
      <w:r w:rsidRPr="009B261C">
        <w:rPr>
          <w:rFonts w:ascii="Times New Roman" w:hAnsi="Times New Roman" w:cs="Times New Roman"/>
          <w:color w:val="000000"/>
          <w:sz w:val="18"/>
          <w:szCs w:val="18"/>
        </w:rPr>
        <w:t>Федеральным законом № 248-ФЗ</w:t>
      </w:r>
      <w:r w:rsidRPr="009B261C">
        <w:rPr>
          <w:rFonts w:ascii="Times New Roman" w:hAnsi="Times New Roman" w:cs="Times New Roman"/>
          <w:sz w:val="18"/>
          <w:szCs w:val="18"/>
          <w:shd w:val="clear" w:color="auto" w:fill="FFFFFF"/>
        </w:rPr>
        <w:t xml:space="preserve">, если иной порядок оформления акта не установлен </w:t>
      </w:r>
      <w:r w:rsidRPr="009B261C">
        <w:rPr>
          <w:rFonts w:ascii="Times New Roman" w:hAnsi="Times New Roman" w:cs="Times New Roman"/>
          <w:color w:val="000000"/>
          <w:sz w:val="18"/>
          <w:szCs w:val="18"/>
        </w:rPr>
        <w:t>Федеральным законом № 248-ФЗ</w:t>
      </w:r>
      <w:r w:rsidRPr="009B261C">
        <w:rPr>
          <w:rFonts w:ascii="Times New Roman" w:hAnsi="Times New Roman" w:cs="Times New Roman"/>
          <w:sz w:val="18"/>
          <w:szCs w:val="18"/>
          <w:shd w:val="clear" w:color="auto" w:fill="FFFFFF"/>
        </w:rPr>
        <w:t xml:space="preserve"> или Правительством Российской Федерации.</w:t>
      </w:r>
    </w:p>
    <w:p w:rsidR="00356207" w:rsidRPr="009B261C" w:rsidRDefault="00356207" w:rsidP="00356207">
      <w:pPr>
        <w:spacing w:after="0" w:line="240" w:lineRule="auto"/>
        <w:ind w:firstLine="709"/>
        <w:jc w:val="both"/>
        <w:rPr>
          <w:rFonts w:ascii="Times New Roman" w:hAnsi="Times New Roman" w:cs="Times New Roman"/>
          <w:color w:val="000000"/>
          <w:sz w:val="18"/>
          <w:szCs w:val="18"/>
        </w:rPr>
      </w:pPr>
      <w:r w:rsidRPr="009B261C">
        <w:rPr>
          <w:rFonts w:ascii="Times New Roman" w:hAnsi="Times New Roman" w:cs="Times New Roman"/>
          <w:color w:val="000000"/>
          <w:sz w:val="18"/>
          <w:szCs w:val="18"/>
        </w:rPr>
        <w:t xml:space="preserve">В случае проведения контрольных (надзорных) мероприятий </w:t>
      </w:r>
      <w:r w:rsidRPr="009B261C">
        <w:rPr>
          <w:rStyle w:val="affff9"/>
          <w:rFonts w:ascii="Times New Roman" w:hAnsi="Times New Roman" w:cs="Times New Roman"/>
          <w:color w:val="22272F"/>
          <w:sz w:val="18"/>
          <w:szCs w:val="18"/>
          <w:shd w:val="clear" w:color="auto" w:fill="ABE0FF"/>
        </w:rPr>
        <w:t xml:space="preserve">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w:t>
      </w:r>
      <w:r w:rsidRPr="009B261C">
        <w:rPr>
          <w:rFonts w:ascii="Times New Roman" w:hAnsi="Times New Roman" w:cs="Times New Roman"/>
          <w:color w:val="000000"/>
          <w:sz w:val="18"/>
          <w:szCs w:val="18"/>
        </w:rPr>
        <w:t>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9B261C">
        <w:rPr>
          <w:color w:val="000000" w:themeColor="text1"/>
          <w:sz w:val="18"/>
          <w:szCs w:val="18"/>
          <w:shd w:val="clear" w:color="auto" w:fill="FFFFFF"/>
        </w:rPr>
        <w:t xml:space="preserve">Федерального закона </w:t>
      </w:r>
      <w:r w:rsidRPr="009B261C">
        <w:rPr>
          <w:color w:val="000000"/>
          <w:sz w:val="18"/>
          <w:szCs w:val="18"/>
        </w:rPr>
        <w:t>№ 248-ФЗ.</w:t>
      </w:r>
    </w:p>
    <w:p w:rsidR="00356207" w:rsidRPr="009B261C" w:rsidRDefault="00356207" w:rsidP="00356207">
      <w:pPr>
        <w:pStyle w:val="ConsPlusNormal"/>
        <w:ind w:firstLine="709"/>
        <w:jc w:val="both"/>
        <w:rPr>
          <w:color w:val="000000"/>
          <w:sz w:val="18"/>
          <w:szCs w:val="18"/>
        </w:rPr>
      </w:pPr>
      <w:r w:rsidRPr="009B261C">
        <w:rPr>
          <w:color w:val="000000"/>
          <w:sz w:val="18"/>
          <w:szCs w:val="1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56207" w:rsidRPr="009B261C" w:rsidRDefault="00356207" w:rsidP="00356207">
      <w:pPr>
        <w:pStyle w:val="ConsPlusNormal"/>
        <w:ind w:firstLine="709"/>
        <w:jc w:val="both"/>
        <w:rPr>
          <w:sz w:val="18"/>
          <w:szCs w:val="18"/>
        </w:rPr>
      </w:pPr>
      <w:r w:rsidRPr="009B261C">
        <w:rPr>
          <w:color w:val="000000"/>
          <w:sz w:val="18"/>
          <w:szCs w:val="18"/>
        </w:rPr>
        <w:t>4.13. Информация о контрольных мероприятиях размещается в Едином реестре контрольных (надзорных) мероприятий.</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B261C">
        <w:rPr>
          <w:color w:val="000000"/>
          <w:sz w:val="18"/>
          <w:szCs w:val="18"/>
          <w:shd w:val="clear" w:color="auto" w:fill="FFFFFF"/>
        </w:rPr>
        <w:t xml:space="preserve">доведения их до контролируемых лиц посредством инфраструктуры, </w:t>
      </w:r>
      <w:r w:rsidRPr="009B261C">
        <w:rPr>
          <w:color w:val="000000"/>
          <w:sz w:val="18"/>
          <w:szCs w:val="18"/>
          <w:shd w:val="clear" w:color="auto" w:fill="FFFFFF"/>
        </w:rP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9B261C">
        <w:rPr>
          <w:color w:val="000000"/>
          <w:sz w:val="18"/>
          <w:szCs w:val="18"/>
        </w:rPr>
        <w:t>Единый портал</w:t>
      </w:r>
      <w:r w:rsidRPr="009B261C">
        <w:rPr>
          <w:color w:val="000000"/>
          <w:sz w:val="18"/>
          <w:szCs w:val="1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56207" w:rsidRPr="009B261C" w:rsidRDefault="00356207" w:rsidP="00356207">
      <w:pPr>
        <w:pStyle w:val="ConsPlusNormal"/>
        <w:ind w:firstLine="709"/>
        <w:jc w:val="both"/>
        <w:rPr>
          <w:color w:val="000000"/>
          <w:sz w:val="18"/>
          <w:szCs w:val="18"/>
        </w:rPr>
      </w:pPr>
      <w:r w:rsidRPr="009B261C">
        <w:rPr>
          <w:color w:val="000000"/>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B261C">
        <w:rPr>
          <w:color w:val="000000"/>
          <w:sz w:val="18"/>
          <w:szCs w:val="1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B261C">
        <w:rPr>
          <w:color w:val="000000"/>
          <w:sz w:val="18"/>
          <w:szCs w:val="18"/>
        </w:rPr>
        <w:t xml:space="preserve"> Указанный гражданин вправе направлять администрации документы на бумажном носителе.</w:t>
      </w:r>
    </w:p>
    <w:p w:rsidR="00356207" w:rsidRPr="009B261C" w:rsidRDefault="00356207" w:rsidP="00356207">
      <w:pPr>
        <w:pStyle w:val="ConsPlusNormal"/>
        <w:ind w:firstLine="709"/>
        <w:jc w:val="both"/>
        <w:rPr>
          <w:color w:val="000000"/>
          <w:sz w:val="18"/>
          <w:szCs w:val="18"/>
        </w:rPr>
      </w:pPr>
      <w:r w:rsidRPr="009B261C">
        <w:rPr>
          <w:sz w:val="18"/>
          <w:szCs w:val="18"/>
        </w:rPr>
        <w:t>До 31 декабря 2026 года</w:t>
      </w:r>
      <w:r w:rsidRPr="009B261C">
        <w:rPr>
          <w:color w:val="000000"/>
          <w:sz w:val="18"/>
          <w:szCs w:val="18"/>
        </w:rPr>
        <w:t xml:space="preserve">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Pr="009B261C">
        <w:rPr>
          <w:color w:val="22272F"/>
          <w:sz w:val="18"/>
          <w:szCs w:val="18"/>
          <w:shd w:val="clear" w:color="auto" w:fill="FFFFFF"/>
        </w:rPr>
        <w:t xml:space="preserve"> Администрация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56207" w:rsidRPr="009B261C" w:rsidRDefault="00356207" w:rsidP="00356207">
      <w:pPr>
        <w:pStyle w:val="ConsPlusNormal"/>
        <w:ind w:firstLine="709"/>
        <w:jc w:val="both"/>
        <w:rPr>
          <w:sz w:val="18"/>
          <w:szCs w:val="18"/>
        </w:rPr>
      </w:pPr>
      <w:r w:rsidRPr="009B261C">
        <w:rPr>
          <w:color w:val="000000"/>
          <w:sz w:val="18"/>
          <w:szCs w:val="18"/>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356207" w:rsidRPr="009B261C" w:rsidRDefault="00356207" w:rsidP="00356207">
      <w:pPr>
        <w:pStyle w:val="ConsPlusNormal"/>
        <w:ind w:firstLine="709"/>
        <w:jc w:val="both"/>
        <w:rPr>
          <w:sz w:val="18"/>
          <w:szCs w:val="18"/>
        </w:rPr>
      </w:pPr>
      <w:bookmarkStart w:id="9" w:name="Par318"/>
      <w:bookmarkEnd w:id="9"/>
      <w:r w:rsidRPr="009B261C">
        <w:rPr>
          <w:color w:val="000000"/>
          <w:sz w:val="18"/>
          <w:szCs w:val="1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356207" w:rsidRPr="009B261C" w:rsidRDefault="00356207" w:rsidP="00356207">
      <w:pPr>
        <w:pStyle w:val="ConsPlusNormal"/>
        <w:ind w:firstLine="709"/>
        <w:jc w:val="both"/>
        <w:rPr>
          <w:sz w:val="18"/>
          <w:szCs w:val="18"/>
        </w:rPr>
      </w:pPr>
      <w:r w:rsidRPr="009B261C">
        <w:rPr>
          <w:color w:val="000000"/>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356207" w:rsidRPr="009B261C" w:rsidRDefault="00356207" w:rsidP="00356207">
      <w:pPr>
        <w:pStyle w:val="ConsPlusNormal"/>
        <w:ind w:firstLine="709"/>
        <w:jc w:val="both"/>
        <w:rPr>
          <w:color w:val="000000"/>
          <w:sz w:val="18"/>
          <w:szCs w:val="18"/>
        </w:rPr>
      </w:pPr>
      <w:r w:rsidRPr="009B261C">
        <w:rPr>
          <w:color w:val="000000"/>
          <w:sz w:val="18"/>
          <w:szCs w:val="1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56207" w:rsidRPr="009B261C" w:rsidRDefault="00356207" w:rsidP="00356207">
      <w:pPr>
        <w:spacing w:after="0" w:line="240" w:lineRule="auto"/>
        <w:ind w:firstLine="709"/>
        <w:jc w:val="both"/>
        <w:rPr>
          <w:rFonts w:ascii="Times New Roman" w:hAnsi="Times New Roman" w:cs="Times New Roman"/>
          <w:color w:val="000000"/>
          <w:sz w:val="18"/>
          <w:szCs w:val="18"/>
        </w:rPr>
      </w:pPr>
      <w:r w:rsidRPr="009B261C">
        <w:rPr>
          <w:rFonts w:ascii="Times New Roman" w:hAnsi="Times New Roman" w:cs="Times New Roman"/>
          <w:color w:val="000000"/>
          <w:sz w:val="18"/>
          <w:szCs w:val="18"/>
        </w:rPr>
        <w:t xml:space="preserve">4) </w:t>
      </w:r>
      <w:r w:rsidRPr="009B261C">
        <w:rPr>
          <w:rFonts w:ascii="Times New Roman" w:hAnsi="Times New Roman" w:cs="Times New Roman"/>
          <w:color w:val="000000"/>
          <w:sz w:val="18"/>
          <w:szCs w:val="1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B261C">
        <w:rPr>
          <w:rFonts w:ascii="Times New Roman" w:hAnsi="Times New Roman" w:cs="Times New Roman"/>
          <w:color w:val="000000"/>
          <w:sz w:val="18"/>
          <w:szCs w:val="18"/>
        </w:rPr>
        <w:t>;</w:t>
      </w:r>
    </w:p>
    <w:p w:rsidR="00356207" w:rsidRPr="009B261C" w:rsidRDefault="00356207" w:rsidP="00356207">
      <w:pPr>
        <w:pStyle w:val="ConsPlusNormal"/>
        <w:ind w:firstLine="709"/>
        <w:jc w:val="both"/>
        <w:rPr>
          <w:sz w:val="18"/>
          <w:szCs w:val="18"/>
        </w:rPr>
      </w:pPr>
      <w:r w:rsidRPr="009B261C">
        <w:rPr>
          <w:color w:val="000000"/>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56207" w:rsidRPr="009B261C" w:rsidRDefault="00356207" w:rsidP="00356207">
      <w:pPr>
        <w:pStyle w:val="ConsPlusNormal"/>
        <w:ind w:firstLine="709"/>
        <w:jc w:val="both"/>
        <w:rPr>
          <w:color w:val="000000"/>
          <w:sz w:val="18"/>
          <w:szCs w:val="18"/>
        </w:rPr>
      </w:pPr>
      <w:r w:rsidRPr="009B261C">
        <w:rPr>
          <w:color w:val="000000"/>
          <w:sz w:val="18"/>
          <w:szCs w:val="18"/>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9B261C">
        <w:rPr>
          <w:sz w:val="18"/>
          <w:szCs w:val="18"/>
        </w:rPr>
        <w:t xml:space="preserve"> субъекта Российской Федерации</w:t>
      </w:r>
      <w:r w:rsidRPr="009B261C">
        <w:rPr>
          <w:color w:val="000000"/>
          <w:sz w:val="18"/>
          <w:szCs w:val="18"/>
        </w:rPr>
        <w:t>, органами местного самоуправления, правоохранительными органами, организациями и гражданами.</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color w:val="000000"/>
          <w:sz w:val="18"/>
          <w:szCs w:val="1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356207" w:rsidRPr="009B261C" w:rsidRDefault="00356207" w:rsidP="00356207">
      <w:pPr>
        <w:pStyle w:val="ConsPlusNormal"/>
        <w:tabs>
          <w:tab w:val="left" w:pos="3607"/>
        </w:tabs>
        <w:ind w:firstLine="709"/>
        <w:jc w:val="both"/>
        <w:rPr>
          <w:color w:val="000000"/>
          <w:sz w:val="18"/>
          <w:szCs w:val="18"/>
        </w:rPr>
      </w:pPr>
      <w:r w:rsidRPr="009B261C">
        <w:rPr>
          <w:color w:val="000000"/>
          <w:sz w:val="18"/>
          <w:szCs w:val="18"/>
        </w:rPr>
        <w:tab/>
      </w:r>
    </w:p>
    <w:p w:rsidR="00356207" w:rsidRPr="009B261C" w:rsidRDefault="00356207" w:rsidP="00356207">
      <w:pPr>
        <w:pStyle w:val="ConsPlusNormal"/>
        <w:ind w:firstLine="709"/>
        <w:jc w:val="center"/>
        <w:rPr>
          <w:bCs/>
          <w:color w:val="000000"/>
          <w:sz w:val="18"/>
          <w:szCs w:val="18"/>
        </w:rPr>
      </w:pPr>
      <w:r w:rsidRPr="009B261C">
        <w:rPr>
          <w:bCs/>
          <w:color w:val="000000"/>
          <w:sz w:val="18"/>
          <w:szCs w:val="18"/>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56207" w:rsidRPr="009B261C" w:rsidRDefault="00356207" w:rsidP="00356207">
      <w:pPr>
        <w:pStyle w:val="ConsPlusNormal"/>
        <w:ind w:firstLine="709"/>
        <w:jc w:val="both"/>
        <w:rPr>
          <w:b/>
          <w:bCs/>
          <w:color w:val="000000"/>
          <w:sz w:val="18"/>
          <w:szCs w:val="18"/>
        </w:rPr>
      </w:pPr>
    </w:p>
    <w:p w:rsidR="00356207" w:rsidRPr="009B261C" w:rsidRDefault="00356207" w:rsidP="00356207">
      <w:pPr>
        <w:pStyle w:val="ConsPlusNormal"/>
        <w:ind w:firstLine="709"/>
        <w:jc w:val="both"/>
        <w:rPr>
          <w:sz w:val="18"/>
          <w:szCs w:val="18"/>
        </w:rPr>
      </w:pPr>
      <w:r w:rsidRPr="009B261C">
        <w:rPr>
          <w:color w:val="000000"/>
          <w:sz w:val="18"/>
          <w:szCs w:val="1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356207" w:rsidRPr="009B261C" w:rsidRDefault="00356207" w:rsidP="00356207">
      <w:pPr>
        <w:pStyle w:val="ConsPlusNormal"/>
        <w:ind w:firstLine="709"/>
        <w:jc w:val="both"/>
        <w:rPr>
          <w:color w:val="000000"/>
          <w:sz w:val="18"/>
          <w:szCs w:val="18"/>
        </w:rPr>
      </w:pPr>
      <w:r w:rsidRPr="009B261C">
        <w:rPr>
          <w:color w:val="000000"/>
          <w:sz w:val="18"/>
          <w:szCs w:val="18"/>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356207" w:rsidRPr="009B261C" w:rsidRDefault="00356207" w:rsidP="00356207">
      <w:pPr>
        <w:pStyle w:val="ConsPlusNormal"/>
        <w:ind w:firstLine="709"/>
        <w:jc w:val="both"/>
        <w:rPr>
          <w:sz w:val="18"/>
          <w:szCs w:val="18"/>
        </w:rPr>
      </w:pPr>
      <w:r w:rsidRPr="009B261C">
        <w:rPr>
          <w:color w:val="000000"/>
          <w:sz w:val="18"/>
          <w:szCs w:val="18"/>
        </w:rPr>
        <w:t>1) решений о проведении контрольных мероприятий и обязательных профилактических визитов;</w:t>
      </w:r>
    </w:p>
    <w:p w:rsidR="00356207" w:rsidRPr="009B261C" w:rsidRDefault="00356207" w:rsidP="00356207">
      <w:pPr>
        <w:pStyle w:val="ConsPlusNormal"/>
        <w:ind w:firstLine="709"/>
        <w:jc w:val="both"/>
        <w:rPr>
          <w:sz w:val="18"/>
          <w:szCs w:val="18"/>
        </w:rPr>
      </w:pPr>
      <w:r w:rsidRPr="009B261C">
        <w:rPr>
          <w:color w:val="000000"/>
          <w:sz w:val="18"/>
          <w:szCs w:val="18"/>
        </w:rPr>
        <w:t>2) актов контрольных мероприятий и обязательных профилактических визитов, предписаний об устранении выявленных нарушений;</w:t>
      </w:r>
    </w:p>
    <w:p w:rsidR="00356207" w:rsidRPr="009B261C" w:rsidRDefault="00356207" w:rsidP="00356207">
      <w:pPr>
        <w:pStyle w:val="ConsPlusNormal"/>
        <w:ind w:firstLine="709"/>
        <w:jc w:val="both"/>
        <w:rPr>
          <w:color w:val="000000"/>
          <w:sz w:val="18"/>
          <w:szCs w:val="18"/>
        </w:rPr>
      </w:pPr>
      <w:r w:rsidRPr="009B261C">
        <w:rPr>
          <w:color w:val="000000"/>
          <w:sz w:val="18"/>
          <w:szCs w:val="18"/>
        </w:rPr>
        <w:t xml:space="preserve">3) действий (бездействия) должностных лиц в рамках контрольных мероприятий и обязательных </w:t>
      </w:r>
      <w:r w:rsidRPr="009B261C">
        <w:rPr>
          <w:color w:val="000000"/>
          <w:sz w:val="18"/>
          <w:szCs w:val="18"/>
        </w:rPr>
        <w:lastRenderedPageBreak/>
        <w:t>профилактических визитов;</w:t>
      </w:r>
    </w:p>
    <w:p w:rsidR="00356207" w:rsidRPr="009B261C" w:rsidRDefault="00356207" w:rsidP="00356207">
      <w:pPr>
        <w:pStyle w:val="ConsPlusNormal"/>
        <w:ind w:firstLine="709"/>
        <w:jc w:val="both"/>
        <w:rPr>
          <w:color w:val="000000"/>
          <w:sz w:val="18"/>
          <w:szCs w:val="18"/>
        </w:rPr>
      </w:pPr>
      <w:r w:rsidRPr="009B261C">
        <w:rPr>
          <w:color w:val="000000"/>
          <w:sz w:val="18"/>
          <w:szCs w:val="18"/>
        </w:rPr>
        <w:t>4) решений об отнесении объектов контроля к соответствующей категории риска;</w:t>
      </w:r>
    </w:p>
    <w:p w:rsidR="00356207" w:rsidRPr="009B261C" w:rsidRDefault="00356207" w:rsidP="00356207">
      <w:pPr>
        <w:pStyle w:val="ConsPlusNormal"/>
        <w:ind w:firstLine="709"/>
        <w:jc w:val="both"/>
        <w:rPr>
          <w:color w:val="000000"/>
          <w:sz w:val="18"/>
          <w:szCs w:val="18"/>
        </w:rPr>
      </w:pPr>
      <w:r w:rsidRPr="009B261C">
        <w:rPr>
          <w:color w:val="000000"/>
          <w:sz w:val="18"/>
          <w:szCs w:val="18"/>
        </w:rPr>
        <w:t>5) решений об отказе в проведении профилактических визитов по заявлениям контролируемых лиц;</w:t>
      </w:r>
    </w:p>
    <w:p w:rsidR="00356207" w:rsidRPr="009B261C" w:rsidRDefault="00356207" w:rsidP="00356207">
      <w:pPr>
        <w:pStyle w:val="ConsPlusNormal"/>
        <w:ind w:firstLine="709"/>
        <w:jc w:val="both"/>
        <w:rPr>
          <w:color w:val="000000"/>
          <w:sz w:val="18"/>
          <w:szCs w:val="18"/>
        </w:rPr>
      </w:pPr>
      <w:r w:rsidRPr="009B261C">
        <w:rPr>
          <w:color w:val="000000"/>
          <w:sz w:val="18"/>
          <w:szCs w:val="1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356207" w:rsidRPr="009B261C" w:rsidRDefault="00356207" w:rsidP="00356207">
      <w:pPr>
        <w:pStyle w:val="ConsPlusNormal"/>
        <w:ind w:firstLine="709"/>
        <w:jc w:val="both"/>
        <w:rPr>
          <w:sz w:val="18"/>
          <w:szCs w:val="18"/>
        </w:rPr>
      </w:pPr>
      <w:r w:rsidRPr="009B261C">
        <w:rPr>
          <w:color w:val="000000"/>
          <w:sz w:val="18"/>
          <w:szCs w:val="1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9B261C">
        <w:rPr>
          <w:color w:val="000000"/>
          <w:sz w:val="18"/>
          <w:szCs w:val="18"/>
          <w:shd w:val="clear" w:color="auto" w:fill="FFFFFF"/>
        </w:rPr>
        <w:t xml:space="preserve"> и (или) регионального портала государственных и муниципальных услуг</w:t>
      </w:r>
      <w:r w:rsidRPr="009B261C">
        <w:rPr>
          <w:color w:val="000000"/>
          <w:sz w:val="18"/>
          <w:szCs w:val="18"/>
        </w:rPr>
        <w:t>.</w:t>
      </w:r>
    </w:p>
    <w:p w:rsidR="00356207" w:rsidRPr="009B261C" w:rsidRDefault="00356207" w:rsidP="00356207">
      <w:pPr>
        <w:pStyle w:val="s11"/>
        <w:ind w:firstLine="709"/>
        <w:rPr>
          <w:rFonts w:ascii="Times New Roman" w:hAnsi="Times New Roman" w:cs="Times New Roman"/>
          <w:color w:val="000000"/>
          <w:sz w:val="18"/>
          <w:szCs w:val="18"/>
        </w:rPr>
      </w:pPr>
      <w:r w:rsidRPr="009B261C">
        <w:rPr>
          <w:rFonts w:ascii="Times New Roman" w:hAnsi="Times New Roman" w:cs="Times New Roman"/>
          <w:color w:val="000000"/>
          <w:sz w:val="18"/>
          <w:szCs w:val="1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356207" w:rsidRPr="009B261C" w:rsidRDefault="00356207" w:rsidP="00356207">
      <w:pPr>
        <w:pStyle w:val="ConsPlusNormal"/>
        <w:ind w:firstLine="709"/>
        <w:jc w:val="both"/>
        <w:rPr>
          <w:color w:val="000000"/>
          <w:sz w:val="18"/>
          <w:szCs w:val="18"/>
        </w:rPr>
      </w:pPr>
      <w:r w:rsidRPr="009B261C">
        <w:rPr>
          <w:color w:val="000000"/>
          <w:sz w:val="18"/>
          <w:szCs w:val="18"/>
        </w:rPr>
        <w:t>5.4. Жалоба на решение администрации, действия (бездействие) должностных лиц рассматривается Главой.</w:t>
      </w:r>
    </w:p>
    <w:p w:rsidR="00356207" w:rsidRPr="009B261C" w:rsidRDefault="00356207" w:rsidP="00356207">
      <w:pPr>
        <w:pStyle w:val="ConsPlusNormal"/>
        <w:ind w:firstLine="709"/>
        <w:jc w:val="both"/>
        <w:rPr>
          <w:color w:val="000000" w:themeColor="text1"/>
          <w:sz w:val="18"/>
          <w:szCs w:val="18"/>
        </w:rPr>
      </w:pPr>
      <w:r w:rsidRPr="009B261C">
        <w:rPr>
          <w:color w:val="000000" w:themeColor="text1"/>
          <w:sz w:val="18"/>
          <w:szCs w:val="18"/>
        </w:rPr>
        <w:t>Жалоба на решения, действия (бездействие) Главы рассматривается Главой.</w:t>
      </w:r>
    </w:p>
    <w:p w:rsidR="00356207" w:rsidRPr="009B261C" w:rsidRDefault="00356207" w:rsidP="00356207">
      <w:pPr>
        <w:pStyle w:val="ConsPlusNormal"/>
        <w:ind w:firstLine="709"/>
        <w:jc w:val="both"/>
        <w:rPr>
          <w:sz w:val="18"/>
          <w:szCs w:val="18"/>
        </w:rPr>
      </w:pPr>
      <w:r w:rsidRPr="009B261C">
        <w:rPr>
          <w:color w:val="000000"/>
          <w:sz w:val="18"/>
          <w:szCs w:val="1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56207" w:rsidRPr="009B261C" w:rsidRDefault="00356207" w:rsidP="00356207">
      <w:pPr>
        <w:pStyle w:val="ConsPlusNormal"/>
        <w:ind w:firstLine="709"/>
        <w:jc w:val="both"/>
        <w:rPr>
          <w:sz w:val="18"/>
          <w:szCs w:val="18"/>
        </w:rPr>
      </w:pPr>
      <w:r w:rsidRPr="009B261C">
        <w:rPr>
          <w:color w:val="000000"/>
          <w:sz w:val="18"/>
          <w:szCs w:val="18"/>
        </w:rPr>
        <w:t>Жалоба на предписание администрации может быть подана в течение 10 рабочих дней с момента получения контролируемым лицом предписания.</w:t>
      </w:r>
    </w:p>
    <w:p w:rsidR="00356207" w:rsidRPr="009B261C" w:rsidRDefault="00356207" w:rsidP="00356207">
      <w:pPr>
        <w:pStyle w:val="ConsPlusNormal"/>
        <w:ind w:firstLine="709"/>
        <w:jc w:val="both"/>
        <w:rPr>
          <w:sz w:val="18"/>
          <w:szCs w:val="18"/>
        </w:rPr>
      </w:pPr>
      <w:r w:rsidRPr="009B261C">
        <w:rPr>
          <w:color w:val="000000"/>
          <w:sz w:val="18"/>
          <w:szCs w:val="1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356207" w:rsidRPr="009B261C" w:rsidRDefault="00356207" w:rsidP="00356207">
      <w:pPr>
        <w:pStyle w:val="ConsPlusNormal"/>
        <w:ind w:firstLine="709"/>
        <w:jc w:val="both"/>
        <w:rPr>
          <w:sz w:val="18"/>
          <w:szCs w:val="18"/>
        </w:rPr>
      </w:pPr>
      <w:r w:rsidRPr="009B261C">
        <w:rPr>
          <w:color w:val="000000"/>
          <w:sz w:val="18"/>
          <w:szCs w:val="1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356207" w:rsidRPr="009B261C" w:rsidRDefault="00356207" w:rsidP="00356207">
      <w:pPr>
        <w:pStyle w:val="ConsPlusNormal"/>
        <w:ind w:firstLine="709"/>
        <w:jc w:val="both"/>
        <w:rPr>
          <w:color w:val="000000"/>
          <w:sz w:val="18"/>
          <w:szCs w:val="18"/>
        </w:rPr>
      </w:pPr>
      <w:r w:rsidRPr="009B261C">
        <w:rPr>
          <w:color w:val="000000"/>
          <w:sz w:val="18"/>
          <w:szCs w:val="1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356207" w:rsidRPr="009B261C" w:rsidRDefault="00356207" w:rsidP="00356207">
      <w:pPr>
        <w:pStyle w:val="ConsPlusNormal"/>
        <w:ind w:firstLine="709"/>
        <w:jc w:val="both"/>
        <w:rPr>
          <w:color w:val="000000"/>
          <w:sz w:val="18"/>
          <w:szCs w:val="18"/>
        </w:rPr>
      </w:pPr>
      <w:r w:rsidRPr="009B261C">
        <w:rPr>
          <w:color w:val="000000"/>
          <w:sz w:val="18"/>
          <w:szCs w:val="1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356207" w:rsidRPr="009B261C" w:rsidRDefault="00356207" w:rsidP="00356207">
      <w:pPr>
        <w:pStyle w:val="15"/>
        <w:ind w:firstLine="709"/>
        <w:jc w:val="both"/>
        <w:rPr>
          <w:rFonts w:ascii="Times New Roman" w:hAnsi="Times New Roman" w:cs="Times New Roman"/>
          <w:color w:val="000000"/>
          <w:sz w:val="18"/>
          <w:szCs w:val="18"/>
        </w:rPr>
      </w:pPr>
    </w:p>
    <w:p w:rsidR="00356207" w:rsidRPr="009B261C" w:rsidRDefault="00356207" w:rsidP="00356207">
      <w:pPr>
        <w:pStyle w:val="15"/>
        <w:ind w:firstLine="709"/>
        <w:jc w:val="center"/>
        <w:rPr>
          <w:rFonts w:ascii="Times New Roman" w:hAnsi="Times New Roman" w:cs="Times New Roman"/>
          <w:bCs w:val="0"/>
          <w:color w:val="000000"/>
          <w:sz w:val="18"/>
          <w:szCs w:val="18"/>
        </w:rPr>
      </w:pPr>
      <w:r w:rsidRPr="009B261C">
        <w:rPr>
          <w:rFonts w:ascii="Times New Roman" w:hAnsi="Times New Roman" w:cs="Times New Roman"/>
          <w:color w:val="000000"/>
          <w:sz w:val="18"/>
          <w:szCs w:val="18"/>
        </w:rPr>
        <w:t>6. Ключевые показатели муниципального контроля на автомобильном транспорте и их целевые значения</w:t>
      </w:r>
    </w:p>
    <w:p w:rsidR="00356207" w:rsidRPr="009B261C" w:rsidRDefault="00356207" w:rsidP="00356207">
      <w:pPr>
        <w:pStyle w:val="15"/>
        <w:ind w:firstLine="709"/>
        <w:jc w:val="both"/>
        <w:rPr>
          <w:rFonts w:ascii="Times New Roman" w:hAnsi="Times New Roman" w:cs="Times New Roman"/>
          <w:b w:val="0"/>
          <w:bCs w:val="0"/>
          <w:color w:val="000000"/>
          <w:sz w:val="18"/>
          <w:szCs w:val="18"/>
        </w:rPr>
      </w:pPr>
    </w:p>
    <w:p w:rsidR="00356207" w:rsidRPr="00356207" w:rsidRDefault="00356207" w:rsidP="00356207">
      <w:pPr>
        <w:pStyle w:val="15"/>
        <w:tabs>
          <w:tab w:val="left" w:pos="851"/>
        </w:tabs>
        <w:ind w:firstLine="709"/>
        <w:jc w:val="both"/>
        <w:rPr>
          <w:rFonts w:ascii="Times New Roman" w:hAnsi="Times New Roman" w:cs="Times New Roman"/>
          <w:b w:val="0"/>
          <w:sz w:val="18"/>
          <w:szCs w:val="18"/>
        </w:rPr>
      </w:pPr>
      <w:r w:rsidRPr="00356207">
        <w:rPr>
          <w:rFonts w:ascii="Times New Roman" w:hAnsi="Times New Roman" w:cs="Times New Roman"/>
          <w:b w:val="0"/>
          <w:color w:val="000000"/>
          <w:sz w:val="18"/>
          <w:szCs w:val="18"/>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356207" w:rsidRPr="009B261C" w:rsidRDefault="00356207" w:rsidP="00356207">
      <w:pPr>
        <w:tabs>
          <w:tab w:val="left" w:pos="851"/>
        </w:tabs>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color w:val="000000"/>
          <w:sz w:val="18"/>
          <w:szCs w:val="18"/>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утверждены в Приложении № 3 к настоящему Положению.</w:t>
      </w:r>
    </w:p>
    <w:p w:rsidR="00356207" w:rsidRPr="00356207" w:rsidRDefault="00356207" w:rsidP="00356207">
      <w:pPr>
        <w:tabs>
          <w:tab w:val="left" w:pos="851"/>
        </w:tabs>
        <w:spacing w:after="0" w:line="240" w:lineRule="auto"/>
        <w:jc w:val="right"/>
        <w:rPr>
          <w:rFonts w:ascii="Times New Roman" w:hAnsi="Times New Roman" w:cs="Times New Roman"/>
          <w:color w:val="000000"/>
          <w:sz w:val="18"/>
          <w:szCs w:val="18"/>
        </w:rPr>
      </w:pPr>
      <w:r w:rsidRPr="009B261C">
        <w:rPr>
          <w:rFonts w:ascii="Times New Roman" w:hAnsi="Times New Roman" w:cs="Times New Roman"/>
          <w:sz w:val="18"/>
          <w:szCs w:val="18"/>
        </w:rPr>
        <w:t>Приложение № 1</w:t>
      </w:r>
    </w:p>
    <w:p w:rsidR="00356207" w:rsidRPr="009B261C" w:rsidRDefault="00356207" w:rsidP="00356207">
      <w:pPr>
        <w:pStyle w:val="ConsPlusNormal"/>
        <w:jc w:val="right"/>
        <w:rPr>
          <w:sz w:val="18"/>
          <w:szCs w:val="18"/>
        </w:rPr>
      </w:pPr>
      <w:r w:rsidRPr="009B261C">
        <w:rPr>
          <w:sz w:val="18"/>
          <w:szCs w:val="18"/>
        </w:rPr>
        <w:t xml:space="preserve">к Положению о муниципальном контроле на автомобильном транспорте, </w:t>
      </w:r>
    </w:p>
    <w:p w:rsidR="00356207" w:rsidRPr="009B261C" w:rsidRDefault="00356207" w:rsidP="00356207">
      <w:pPr>
        <w:pStyle w:val="ConsPlusNormal"/>
        <w:jc w:val="right"/>
        <w:rPr>
          <w:sz w:val="18"/>
          <w:szCs w:val="18"/>
        </w:rPr>
      </w:pPr>
      <w:r w:rsidRPr="009B261C">
        <w:rPr>
          <w:sz w:val="18"/>
          <w:szCs w:val="18"/>
        </w:rPr>
        <w:t xml:space="preserve">городском наземном электрическом транспорте и в дорожном хозяйстве </w:t>
      </w:r>
    </w:p>
    <w:p w:rsidR="00356207" w:rsidRPr="009B261C" w:rsidRDefault="00356207" w:rsidP="00356207">
      <w:pPr>
        <w:pStyle w:val="ConsPlusNormal"/>
        <w:jc w:val="right"/>
        <w:rPr>
          <w:bCs/>
          <w:sz w:val="18"/>
          <w:szCs w:val="18"/>
        </w:rPr>
      </w:pPr>
      <w:r w:rsidRPr="009B261C">
        <w:rPr>
          <w:sz w:val="18"/>
          <w:szCs w:val="18"/>
        </w:rPr>
        <w:t xml:space="preserve">в границах населенных пунктов муниципального образования </w:t>
      </w:r>
    </w:p>
    <w:p w:rsidR="00356207" w:rsidRPr="009B261C" w:rsidRDefault="00356207" w:rsidP="00356207">
      <w:pPr>
        <w:pStyle w:val="ConsPlusNormal"/>
        <w:jc w:val="right"/>
        <w:rPr>
          <w:sz w:val="18"/>
          <w:szCs w:val="18"/>
        </w:rPr>
      </w:pPr>
      <w:proofErr w:type="spellStart"/>
      <w:r w:rsidRPr="009B261C">
        <w:rPr>
          <w:sz w:val="18"/>
          <w:szCs w:val="18"/>
        </w:rPr>
        <w:t>Новоюласенский</w:t>
      </w:r>
      <w:proofErr w:type="spellEnd"/>
      <w:r w:rsidRPr="009B261C">
        <w:rPr>
          <w:sz w:val="18"/>
          <w:szCs w:val="18"/>
        </w:rPr>
        <w:t xml:space="preserve"> сельсовет Красногвардейского района </w:t>
      </w:r>
    </w:p>
    <w:p w:rsidR="00356207" w:rsidRPr="009B261C" w:rsidRDefault="00356207" w:rsidP="00356207">
      <w:pPr>
        <w:pStyle w:val="ConsPlusNormal"/>
        <w:jc w:val="right"/>
        <w:rPr>
          <w:sz w:val="18"/>
          <w:szCs w:val="18"/>
        </w:rPr>
      </w:pPr>
      <w:r w:rsidRPr="009B261C">
        <w:rPr>
          <w:sz w:val="18"/>
          <w:szCs w:val="18"/>
        </w:rPr>
        <w:t>Оренбургской области</w:t>
      </w:r>
    </w:p>
    <w:p w:rsidR="00356207" w:rsidRPr="009B261C" w:rsidRDefault="00356207" w:rsidP="00356207">
      <w:pPr>
        <w:pStyle w:val="ConsPlusTitle"/>
        <w:jc w:val="center"/>
        <w:rPr>
          <w:rFonts w:ascii="Times New Roman" w:hAnsi="Times New Roman" w:cs="Times New Roman"/>
          <w:sz w:val="18"/>
          <w:szCs w:val="18"/>
        </w:rPr>
      </w:pPr>
      <w:bookmarkStart w:id="10" w:name="Par381"/>
      <w:bookmarkEnd w:id="10"/>
    </w:p>
    <w:p w:rsidR="00356207" w:rsidRPr="009B261C" w:rsidRDefault="00356207" w:rsidP="00356207">
      <w:pPr>
        <w:pStyle w:val="ConsPlusTitle"/>
        <w:jc w:val="center"/>
        <w:rPr>
          <w:rFonts w:ascii="Times New Roman" w:hAnsi="Times New Roman" w:cs="Times New Roman"/>
          <w:sz w:val="18"/>
          <w:szCs w:val="18"/>
        </w:rPr>
      </w:pPr>
      <w:r w:rsidRPr="009B261C">
        <w:rPr>
          <w:rFonts w:ascii="Times New Roman" w:hAnsi="Times New Roman" w:cs="Times New Roman"/>
          <w:sz w:val="18"/>
          <w:szCs w:val="18"/>
        </w:rPr>
        <w:t>Критерии</w:t>
      </w:r>
      <w:r w:rsidRPr="009B261C">
        <w:rPr>
          <w:rStyle w:val="afd"/>
          <w:rFonts w:ascii="Times New Roman" w:eastAsiaTheme="minorEastAsia" w:hAnsi="Times New Roman" w:cs="Times New Roman"/>
          <w:sz w:val="18"/>
          <w:szCs w:val="18"/>
        </w:rPr>
        <w:footnoteReference w:id="1"/>
      </w:r>
    </w:p>
    <w:p w:rsidR="00356207" w:rsidRPr="009B261C" w:rsidRDefault="00356207" w:rsidP="00356207">
      <w:pPr>
        <w:pStyle w:val="ConsPlusTitle"/>
        <w:jc w:val="center"/>
        <w:rPr>
          <w:rFonts w:ascii="Times New Roman" w:hAnsi="Times New Roman" w:cs="Times New Roman"/>
          <w:sz w:val="18"/>
          <w:szCs w:val="18"/>
        </w:rPr>
      </w:pPr>
      <w:r w:rsidRPr="009B261C">
        <w:rPr>
          <w:rFonts w:ascii="Times New Roman" w:hAnsi="Times New Roman" w:cs="Times New Roman"/>
          <w:sz w:val="18"/>
          <w:szCs w:val="18"/>
        </w:rPr>
        <w:t xml:space="preserve">отнесения </w:t>
      </w:r>
      <w:r w:rsidRPr="009B261C">
        <w:rPr>
          <w:rFonts w:ascii="Times New Roman" w:hAnsi="Times New Roman" w:cs="Times New Roman"/>
          <w:bCs w:val="0"/>
          <w:sz w:val="18"/>
          <w:szCs w:val="18"/>
        </w:rPr>
        <w:t xml:space="preserve">объектов </w:t>
      </w:r>
      <w:r w:rsidRPr="009B261C">
        <w:rPr>
          <w:rFonts w:ascii="Times New Roman" w:hAnsi="Times New Roman" w:cs="Times New Roman"/>
          <w:sz w:val="18"/>
          <w:szCs w:val="18"/>
        </w:rPr>
        <w:t xml:space="preserve">муниципального контроля на автомобильном транспорте к определенной категории риска при осуществлении администрацией 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 муниципального контроля на автомобильном транспорте</w:t>
      </w:r>
    </w:p>
    <w:p w:rsidR="00356207" w:rsidRPr="009B261C" w:rsidRDefault="00356207" w:rsidP="00356207">
      <w:pPr>
        <w:pStyle w:val="ConsPlusTitle"/>
        <w:jc w:val="center"/>
        <w:rPr>
          <w:rFonts w:ascii="Times New Roman" w:hAnsi="Times New Roman" w:cs="Times New Roman"/>
          <w:sz w:val="18"/>
          <w:szCs w:val="18"/>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356207" w:rsidRPr="009B261C" w:rsidTr="00021781">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rPr>
                <w:rFonts w:ascii="Times New Roman" w:hAnsi="Times New Roman" w:cs="Times New Roman"/>
                <w:sz w:val="18"/>
                <w:szCs w:val="18"/>
              </w:rPr>
            </w:pPr>
            <w:r w:rsidRPr="009B261C">
              <w:rPr>
                <w:rFonts w:ascii="Times New Roman" w:hAnsi="Times New Roman" w:cs="Times New Roman"/>
                <w:sz w:val="18"/>
                <w:szCs w:val="18"/>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 xml:space="preserve">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Категория риска</w:t>
            </w:r>
          </w:p>
        </w:tc>
      </w:tr>
      <w:tr w:rsidR="00356207" w:rsidRPr="009B261C" w:rsidTr="00021781">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Организации и граждане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обязательных </w:t>
            </w:r>
            <w:proofErr w:type="gramStart"/>
            <w:r w:rsidRPr="009B261C">
              <w:rPr>
                <w:rFonts w:ascii="Times New Roman" w:hAnsi="Times New Roman" w:cs="Times New Roman"/>
                <w:sz w:val="18"/>
                <w:szCs w:val="18"/>
              </w:rPr>
              <w:t>требований,  подлежащих</w:t>
            </w:r>
            <w:proofErr w:type="gramEnd"/>
            <w:r w:rsidRPr="009B261C">
              <w:rPr>
                <w:rFonts w:ascii="Times New Roman" w:hAnsi="Times New Roman" w:cs="Times New Roman"/>
                <w:sz w:val="18"/>
                <w:szCs w:val="18"/>
              </w:rPr>
              <w:t xml:space="preserve"> исполнению (соблюдению) контролируемыми лицами при осуществлении деятельности </w:t>
            </w:r>
            <w:r w:rsidRPr="009B261C">
              <w:rPr>
                <w:rFonts w:ascii="Times New Roman" w:hAnsi="Times New Roman" w:cs="Times New Roman"/>
                <w:spacing w:val="2"/>
                <w:sz w:val="18"/>
                <w:szCs w:val="18"/>
              </w:rPr>
              <w:t>на автомобильном транспорте, городском наземном электрическом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Средний риск</w:t>
            </w:r>
          </w:p>
        </w:tc>
      </w:tr>
      <w:tr w:rsidR="00356207" w:rsidRPr="009B261C" w:rsidTr="00021781">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lastRenderedPageBreak/>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9B261C">
              <w:rPr>
                <w:rFonts w:ascii="Times New Roman" w:hAnsi="Times New Roman" w:cs="Times New Roman"/>
                <w:spacing w:val="2"/>
                <w:sz w:val="18"/>
                <w:szCs w:val="18"/>
              </w:rPr>
              <w:t>на автомобильном транспорте, городском наземном электрическом транспорте и в дорожном хозяйстве</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Умеренный риск</w:t>
            </w:r>
          </w:p>
        </w:tc>
      </w:tr>
      <w:tr w:rsidR="00356207" w:rsidRPr="009B261C" w:rsidTr="00021781">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Низкий риск</w:t>
            </w:r>
          </w:p>
        </w:tc>
      </w:tr>
    </w:tbl>
    <w:p w:rsidR="00356207" w:rsidRPr="009B261C" w:rsidRDefault="00356207" w:rsidP="00356207">
      <w:pPr>
        <w:pStyle w:val="ConsPlusNormal"/>
        <w:rPr>
          <w:color w:val="000000"/>
          <w:sz w:val="18"/>
          <w:szCs w:val="18"/>
        </w:rPr>
      </w:pPr>
      <w:r w:rsidRPr="009B261C">
        <w:rPr>
          <w:color w:val="000000"/>
          <w:sz w:val="18"/>
          <w:szCs w:val="18"/>
        </w:rPr>
        <w:t>Приложение № 2</w:t>
      </w:r>
    </w:p>
    <w:p w:rsidR="00356207" w:rsidRPr="009B261C" w:rsidRDefault="00356207" w:rsidP="00356207">
      <w:pPr>
        <w:pStyle w:val="ConsPlusNormal"/>
        <w:jc w:val="right"/>
        <w:rPr>
          <w:color w:val="000000"/>
          <w:sz w:val="18"/>
          <w:szCs w:val="18"/>
        </w:rPr>
      </w:pPr>
      <w:r w:rsidRPr="009B261C">
        <w:rPr>
          <w:color w:val="000000"/>
          <w:sz w:val="18"/>
          <w:szCs w:val="18"/>
        </w:rPr>
        <w:t xml:space="preserve">к Положению о муниципальном контроле на автомобильном транспорте, </w:t>
      </w:r>
    </w:p>
    <w:p w:rsidR="00356207" w:rsidRPr="009B261C" w:rsidRDefault="00356207" w:rsidP="00356207">
      <w:pPr>
        <w:pStyle w:val="ConsPlusNormal"/>
        <w:jc w:val="right"/>
        <w:rPr>
          <w:color w:val="000000"/>
          <w:sz w:val="18"/>
          <w:szCs w:val="18"/>
        </w:rPr>
      </w:pPr>
      <w:r w:rsidRPr="009B261C">
        <w:rPr>
          <w:color w:val="000000"/>
          <w:sz w:val="18"/>
          <w:szCs w:val="18"/>
        </w:rPr>
        <w:t xml:space="preserve">городском наземном электрическом транспорте и в дорожном хозяйстве </w:t>
      </w:r>
    </w:p>
    <w:p w:rsidR="00356207" w:rsidRPr="009B261C" w:rsidRDefault="00356207" w:rsidP="00356207">
      <w:pPr>
        <w:pStyle w:val="ConsPlusNormal"/>
        <w:jc w:val="right"/>
        <w:rPr>
          <w:bCs/>
          <w:color w:val="000000"/>
          <w:sz w:val="18"/>
          <w:szCs w:val="18"/>
        </w:rPr>
      </w:pPr>
      <w:r w:rsidRPr="009B261C">
        <w:rPr>
          <w:color w:val="000000"/>
          <w:sz w:val="18"/>
          <w:szCs w:val="18"/>
        </w:rPr>
        <w:t xml:space="preserve">в границах населенных пунктов </w:t>
      </w:r>
      <w:r w:rsidRPr="009B261C">
        <w:rPr>
          <w:sz w:val="18"/>
          <w:szCs w:val="18"/>
        </w:rPr>
        <w:t xml:space="preserve">муниципального образования </w:t>
      </w:r>
    </w:p>
    <w:p w:rsidR="00356207" w:rsidRPr="009B261C" w:rsidRDefault="00356207" w:rsidP="00356207">
      <w:pPr>
        <w:pStyle w:val="ConsPlusNormal"/>
        <w:jc w:val="right"/>
        <w:rPr>
          <w:sz w:val="18"/>
          <w:szCs w:val="18"/>
        </w:rPr>
      </w:pPr>
      <w:proofErr w:type="spellStart"/>
      <w:r w:rsidRPr="009B261C">
        <w:rPr>
          <w:sz w:val="18"/>
          <w:szCs w:val="18"/>
        </w:rPr>
        <w:t>Новоюласенский</w:t>
      </w:r>
      <w:proofErr w:type="spellEnd"/>
      <w:r w:rsidRPr="009B261C">
        <w:rPr>
          <w:sz w:val="18"/>
          <w:szCs w:val="18"/>
        </w:rPr>
        <w:t xml:space="preserve"> сельсовет Красногвардейского района </w:t>
      </w:r>
    </w:p>
    <w:p w:rsidR="00356207" w:rsidRPr="009B261C" w:rsidRDefault="00356207" w:rsidP="00356207">
      <w:pPr>
        <w:pStyle w:val="ConsPlusNormal"/>
        <w:jc w:val="right"/>
        <w:rPr>
          <w:color w:val="000000"/>
          <w:sz w:val="18"/>
          <w:szCs w:val="18"/>
        </w:rPr>
      </w:pPr>
      <w:r w:rsidRPr="009B261C">
        <w:rPr>
          <w:sz w:val="18"/>
          <w:szCs w:val="18"/>
        </w:rPr>
        <w:t>Оренбургской области</w:t>
      </w:r>
    </w:p>
    <w:p w:rsidR="00356207" w:rsidRPr="009B261C" w:rsidRDefault="00356207" w:rsidP="00356207">
      <w:pPr>
        <w:pStyle w:val="ConsPlusNormal"/>
        <w:rPr>
          <w:color w:val="000000"/>
          <w:sz w:val="18"/>
          <w:szCs w:val="18"/>
        </w:rPr>
      </w:pPr>
    </w:p>
    <w:p w:rsidR="00356207" w:rsidRPr="009B261C" w:rsidRDefault="00356207" w:rsidP="00356207">
      <w:pPr>
        <w:pStyle w:val="ConsPlusTitle"/>
        <w:jc w:val="center"/>
        <w:rPr>
          <w:rFonts w:ascii="Times New Roman" w:hAnsi="Times New Roman" w:cs="Times New Roman"/>
          <w:color w:val="000000"/>
          <w:sz w:val="18"/>
          <w:szCs w:val="18"/>
        </w:rPr>
      </w:pPr>
      <w:r w:rsidRPr="009B261C">
        <w:rPr>
          <w:rFonts w:ascii="Times New Roman" w:hAnsi="Times New Roman" w:cs="Times New Roman"/>
          <w:color w:val="000000"/>
          <w:sz w:val="18"/>
          <w:szCs w:val="18"/>
        </w:rPr>
        <w:t>Индикаторы</w:t>
      </w:r>
      <w:r w:rsidRPr="009B261C">
        <w:rPr>
          <w:rStyle w:val="afd"/>
          <w:rFonts w:ascii="Times New Roman" w:eastAsiaTheme="minorEastAsia" w:hAnsi="Times New Roman" w:cs="Times New Roman"/>
          <w:color w:val="000000"/>
          <w:sz w:val="18"/>
          <w:szCs w:val="18"/>
        </w:rPr>
        <w:footnoteReference w:id="2"/>
      </w:r>
      <w:r w:rsidRPr="009B261C">
        <w:rPr>
          <w:rFonts w:ascii="Times New Roman" w:hAnsi="Times New Roman" w:cs="Times New Roman"/>
          <w:color w:val="000000"/>
          <w:sz w:val="18"/>
          <w:szCs w:val="18"/>
        </w:rPr>
        <w:t xml:space="preserve">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w:t>
      </w:r>
      <w:r w:rsidRPr="009B261C">
        <w:rPr>
          <w:rFonts w:ascii="Times New Roman" w:hAnsi="Times New Roman" w:cs="Times New Roman"/>
          <w:sz w:val="18"/>
          <w:szCs w:val="18"/>
        </w:rPr>
        <w:t xml:space="preserve">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 </w:t>
      </w:r>
      <w:r w:rsidRPr="009B261C">
        <w:rPr>
          <w:rFonts w:ascii="Times New Roman" w:hAnsi="Times New Roman" w:cs="Times New Roman"/>
          <w:color w:val="000000"/>
          <w:sz w:val="18"/>
          <w:szCs w:val="18"/>
        </w:rPr>
        <w:t>муниципального контроля на автомобильном транспорте</w:t>
      </w:r>
    </w:p>
    <w:p w:rsidR="00356207" w:rsidRPr="009B261C" w:rsidRDefault="00356207" w:rsidP="00356207">
      <w:pPr>
        <w:pStyle w:val="ConsPlusNormal"/>
        <w:jc w:val="both"/>
        <w:rPr>
          <w:color w:val="000000"/>
          <w:sz w:val="18"/>
          <w:szCs w:val="18"/>
        </w:rPr>
      </w:pPr>
    </w:p>
    <w:p w:rsidR="00356207" w:rsidRPr="009B261C" w:rsidRDefault="00356207" w:rsidP="00356207">
      <w:pPr>
        <w:tabs>
          <w:tab w:val="left" w:pos="0"/>
        </w:tabs>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1. В отношении перевозок пассажиров по муниципальным маршрутам регулярных перевозок:</w:t>
      </w:r>
    </w:p>
    <w:p w:rsidR="00356207" w:rsidRPr="009B261C" w:rsidRDefault="00356207" w:rsidP="00356207">
      <w:pPr>
        <w:tabs>
          <w:tab w:val="left" w:pos="0"/>
        </w:tabs>
        <w:spacing w:after="0" w:line="240" w:lineRule="auto"/>
        <w:ind w:firstLine="709"/>
        <w:jc w:val="both"/>
        <w:rPr>
          <w:rFonts w:ascii="Times New Roman" w:eastAsia="SimSun" w:hAnsi="Times New Roman" w:cs="Times New Roman"/>
          <w:kern w:val="3"/>
          <w:sz w:val="18"/>
          <w:szCs w:val="18"/>
        </w:rPr>
      </w:pPr>
      <w:r w:rsidRPr="009B261C">
        <w:rPr>
          <w:rFonts w:ascii="Times New Roman" w:eastAsia="SimSun" w:hAnsi="Times New Roman" w:cs="Times New Roman"/>
          <w:kern w:val="3"/>
          <w:sz w:val="18"/>
          <w:szCs w:val="18"/>
        </w:rPr>
        <w:t xml:space="preserve">- поступление в течение 30 дней двух и более обращений (информации) от </w:t>
      </w:r>
      <w:r w:rsidRPr="009B261C">
        <w:rPr>
          <w:rFonts w:ascii="Times New Roman" w:hAnsi="Times New Roman" w:cs="Times New Roman"/>
          <w:sz w:val="18"/>
          <w:szCs w:val="18"/>
        </w:rPr>
        <w:t xml:space="preserve">граждан, органов государственной власти, органов местного самоуправления, юридических лиц, из средств массовой информации </w:t>
      </w:r>
      <w:r w:rsidRPr="009B261C">
        <w:rPr>
          <w:rFonts w:ascii="Times New Roman" w:eastAsia="SimSun" w:hAnsi="Times New Roman" w:cs="Times New Roman"/>
          <w:kern w:val="3"/>
          <w:sz w:val="18"/>
          <w:szCs w:val="18"/>
        </w:rPr>
        <w:t xml:space="preserve">о невозможности осуществить поездку от одного и (или) нескольких остановочных пунктов, </w:t>
      </w:r>
      <w:proofErr w:type="gramStart"/>
      <w:r w:rsidRPr="009B261C">
        <w:rPr>
          <w:rFonts w:ascii="Times New Roman" w:eastAsia="SimSun" w:hAnsi="Times New Roman" w:cs="Times New Roman"/>
          <w:kern w:val="3"/>
          <w:sz w:val="18"/>
          <w:szCs w:val="18"/>
        </w:rPr>
        <w:t>по причинам</w:t>
      </w:r>
      <w:proofErr w:type="gramEnd"/>
      <w:r w:rsidRPr="009B261C">
        <w:rPr>
          <w:rFonts w:ascii="Times New Roman" w:eastAsia="SimSun" w:hAnsi="Times New Roman" w:cs="Times New Roman"/>
          <w:kern w:val="3"/>
          <w:sz w:val="18"/>
          <w:szCs w:val="1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356207" w:rsidRPr="009B261C" w:rsidRDefault="00356207" w:rsidP="00356207">
      <w:pPr>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 xml:space="preserve">- наличие в администрации сведений о </w:t>
      </w:r>
      <w:proofErr w:type="gramStart"/>
      <w:r w:rsidRPr="009B261C">
        <w:rPr>
          <w:rFonts w:ascii="Times New Roman" w:hAnsi="Times New Roman" w:cs="Times New Roman"/>
          <w:sz w:val="18"/>
          <w:szCs w:val="18"/>
        </w:rPr>
        <w:t>привлечении  контролируемого</w:t>
      </w:r>
      <w:proofErr w:type="gramEnd"/>
      <w:r w:rsidRPr="009B261C">
        <w:rPr>
          <w:rFonts w:ascii="Times New Roman" w:hAnsi="Times New Roman" w:cs="Times New Roman"/>
          <w:sz w:val="18"/>
          <w:szCs w:val="18"/>
        </w:rPr>
        <w:t xml:space="preserve"> лица три и более раза к административной ответственности, предусмотренной статьей </w:t>
      </w:r>
      <w:r w:rsidRPr="009B261C">
        <w:rPr>
          <w:rFonts w:ascii="Times New Roman" w:hAnsi="Times New Roman" w:cs="Times New Roman"/>
          <w:bCs/>
          <w:sz w:val="18"/>
          <w:szCs w:val="18"/>
        </w:rPr>
        <w:t xml:space="preserve">11.33 Кодекса Российской Федерации об административных правонарушениях, при осуществлении  </w:t>
      </w:r>
      <w:r w:rsidRPr="009B261C">
        <w:rPr>
          <w:rFonts w:ascii="Times New Roman" w:hAnsi="Times New Roman" w:cs="Times New Roman"/>
          <w:sz w:val="18"/>
          <w:szCs w:val="18"/>
        </w:rPr>
        <w:t>перевозок по муниципальным маршрутам регулярных перевозок в течение девяноста календарных дней со дня проведения последнего контрольного мероприятия в отношении контролируемого лица;</w:t>
      </w:r>
    </w:p>
    <w:p w:rsidR="00356207" w:rsidRPr="009B261C" w:rsidRDefault="00356207" w:rsidP="00356207">
      <w:pPr>
        <w:tabs>
          <w:tab w:val="left" w:pos="0"/>
        </w:tabs>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2. В отношении дорожного хозяйства:</w:t>
      </w:r>
    </w:p>
    <w:p w:rsidR="00356207" w:rsidRPr="009B261C" w:rsidRDefault="00356207" w:rsidP="00356207">
      <w:pPr>
        <w:tabs>
          <w:tab w:val="left" w:pos="0"/>
        </w:tabs>
        <w:spacing w:after="0" w:line="240" w:lineRule="auto"/>
        <w:ind w:firstLine="709"/>
        <w:jc w:val="both"/>
        <w:rPr>
          <w:rFonts w:ascii="Times New Roman" w:hAnsi="Times New Roman" w:cs="Times New Roman"/>
          <w:sz w:val="18"/>
          <w:szCs w:val="18"/>
        </w:rPr>
      </w:pPr>
      <w:r w:rsidRPr="009B261C">
        <w:rPr>
          <w:rFonts w:ascii="Times New Roman" w:hAnsi="Times New Roman" w:cs="Times New Roman"/>
          <w:sz w:val="18"/>
          <w:szCs w:val="18"/>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искусственных дорожных сооружений.</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9B261C">
        <w:rPr>
          <w:rFonts w:ascii="Times New Roman" w:hAnsi="Times New Roman" w:cs="Times New Roman"/>
          <w:sz w:val="18"/>
          <w:szCs w:val="18"/>
        </w:rPr>
        <w:t>Приложение № 3</w:t>
      </w:r>
    </w:p>
    <w:p w:rsidR="00356207" w:rsidRPr="009B261C" w:rsidRDefault="00356207" w:rsidP="00356207">
      <w:pPr>
        <w:pStyle w:val="ConsPlusNormal"/>
        <w:jc w:val="right"/>
        <w:rPr>
          <w:color w:val="000000"/>
          <w:sz w:val="18"/>
          <w:szCs w:val="18"/>
        </w:rPr>
      </w:pPr>
      <w:r w:rsidRPr="009B261C">
        <w:rPr>
          <w:color w:val="000000"/>
          <w:sz w:val="18"/>
          <w:szCs w:val="18"/>
        </w:rPr>
        <w:t xml:space="preserve">к Положению о муниципальном контроле на автомобильном транспорте, </w:t>
      </w:r>
    </w:p>
    <w:p w:rsidR="00356207" w:rsidRPr="009B261C" w:rsidRDefault="00356207" w:rsidP="00356207">
      <w:pPr>
        <w:pStyle w:val="ConsPlusNormal"/>
        <w:jc w:val="right"/>
        <w:rPr>
          <w:color w:val="000000"/>
          <w:sz w:val="18"/>
          <w:szCs w:val="18"/>
        </w:rPr>
      </w:pPr>
      <w:r w:rsidRPr="009B261C">
        <w:rPr>
          <w:color w:val="000000"/>
          <w:sz w:val="18"/>
          <w:szCs w:val="18"/>
        </w:rPr>
        <w:t xml:space="preserve">городском наземном электрическом транспорте и в дорожном хозяйстве </w:t>
      </w:r>
    </w:p>
    <w:p w:rsidR="00356207" w:rsidRPr="009B261C" w:rsidRDefault="00356207" w:rsidP="00356207">
      <w:pPr>
        <w:pStyle w:val="ConsPlusNormal"/>
        <w:jc w:val="right"/>
        <w:rPr>
          <w:bCs/>
          <w:color w:val="000000"/>
          <w:sz w:val="18"/>
          <w:szCs w:val="18"/>
        </w:rPr>
      </w:pPr>
      <w:r w:rsidRPr="009B261C">
        <w:rPr>
          <w:color w:val="000000"/>
          <w:sz w:val="18"/>
          <w:szCs w:val="18"/>
        </w:rPr>
        <w:t xml:space="preserve">в границах населенных пунктов </w:t>
      </w:r>
      <w:r w:rsidRPr="009B261C">
        <w:rPr>
          <w:sz w:val="18"/>
          <w:szCs w:val="18"/>
        </w:rPr>
        <w:t xml:space="preserve">муниципального образования </w:t>
      </w:r>
    </w:p>
    <w:p w:rsidR="00356207" w:rsidRPr="009B261C" w:rsidRDefault="00356207" w:rsidP="00356207">
      <w:pPr>
        <w:pStyle w:val="ConsPlusNormal"/>
        <w:jc w:val="right"/>
        <w:rPr>
          <w:sz w:val="18"/>
          <w:szCs w:val="18"/>
        </w:rPr>
      </w:pPr>
      <w:proofErr w:type="spellStart"/>
      <w:r w:rsidRPr="009B261C">
        <w:rPr>
          <w:sz w:val="18"/>
          <w:szCs w:val="18"/>
        </w:rPr>
        <w:t>Новоюласенский</w:t>
      </w:r>
      <w:proofErr w:type="spellEnd"/>
      <w:r w:rsidRPr="009B261C">
        <w:rPr>
          <w:sz w:val="18"/>
          <w:szCs w:val="18"/>
        </w:rPr>
        <w:t xml:space="preserve"> сельсовет Красногвардейского района </w:t>
      </w:r>
    </w:p>
    <w:p w:rsidR="00356207" w:rsidRPr="009B261C" w:rsidRDefault="00356207" w:rsidP="00356207">
      <w:pPr>
        <w:pStyle w:val="ConsPlusNormal"/>
        <w:jc w:val="right"/>
        <w:rPr>
          <w:color w:val="000000"/>
          <w:sz w:val="18"/>
          <w:szCs w:val="18"/>
        </w:rPr>
      </w:pPr>
      <w:r w:rsidRPr="009B261C">
        <w:rPr>
          <w:sz w:val="18"/>
          <w:szCs w:val="18"/>
        </w:rPr>
        <w:t>Оренбургской области</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9B261C">
        <w:rPr>
          <w:rFonts w:ascii="Times New Roman" w:hAnsi="Times New Roman" w:cs="Times New Roman"/>
          <w:sz w:val="18"/>
          <w:szCs w:val="18"/>
        </w:rPr>
        <w:t> </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18"/>
          <w:szCs w:val="18"/>
        </w:rPr>
      </w:pPr>
      <w:bookmarkStart w:id="11" w:name="p344"/>
      <w:bookmarkEnd w:id="11"/>
      <w:r w:rsidRPr="009B261C">
        <w:rPr>
          <w:rFonts w:ascii="Times New Roman" w:hAnsi="Times New Roman" w:cs="Times New Roman"/>
          <w:b/>
          <w:sz w:val="18"/>
          <w:szCs w:val="18"/>
        </w:rPr>
        <w:t xml:space="preserve">Ключевые </w:t>
      </w:r>
      <w:hyperlink r:id="rId18" w:anchor="p344" w:history="1">
        <w:r w:rsidRPr="009B261C">
          <w:rPr>
            <w:rFonts w:ascii="Times New Roman" w:hAnsi="Times New Roman" w:cs="Times New Roman"/>
            <w:b/>
            <w:sz w:val="18"/>
            <w:szCs w:val="18"/>
          </w:rPr>
          <w:t>показатели</w:t>
        </w:r>
      </w:hyperlink>
      <w:r w:rsidRPr="009B261C">
        <w:rPr>
          <w:rFonts w:ascii="Times New Roman" w:hAnsi="Times New Roman" w:cs="Times New Roman"/>
          <w:b/>
          <w:sz w:val="18"/>
          <w:szCs w:val="18"/>
        </w:rPr>
        <w:t xml:space="preserve"> муниципального контроля на автомобильном транспорте и в дорожном хозяйстве на территории муниципального образования </w:t>
      </w:r>
      <w:proofErr w:type="spellStart"/>
      <w:r w:rsidRPr="009B261C">
        <w:rPr>
          <w:rFonts w:ascii="Times New Roman" w:hAnsi="Times New Roman" w:cs="Times New Roman"/>
          <w:b/>
          <w:sz w:val="18"/>
          <w:szCs w:val="18"/>
        </w:rPr>
        <w:t>Новоюласенский</w:t>
      </w:r>
      <w:proofErr w:type="spellEnd"/>
      <w:r w:rsidRPr="009B261C">
        <w:rPr>
          <w:rFonts w:ascii="Times New Roman" w:hAnsi="Times New Roman" w:cs="Times New Roman"/>
          <w:b/>
          <w:sz w:val="18"/>
          <w:szCs w:val="18"/>
        </w:rPr>
        <w:t xml:space="preserve"> сельсовет Красногвардейского района Оренбургской области и их целевые значения, индикативные показатели муниципального контроля на автомобильном транспорте и в дорожном хозяйстве на территории муниципального образования </w:t>
      </w:r>
      <w:proofErr w:type="spellStart"/>
      <w:r w:rsidRPr="009B261C">
        <w:rPr>
          <w:rFonts w:ascii="Times New Roman" w:hAnsi="Times New Roman" w:cs="Times New Roman"/>
          <w:b/>
          <w:sz w:val="18"/>
          <w:szCs w:val="18"/>
        </w:rPr>
        <w:t>Новоюласенский</w:t>
      </w:r>
      <w:proofErr w:type="spellEnd"/>
      <w:r w:rsidRPr="009B261C">
        <w:rPr>
          <w:rFonts w:ascii="Times New Roman" w:hAnsi="Times New Roman" w:cs="Times New Roman"/>
          <w:b/>
          <w:sz w:val="18"/>
          <w:szCs w:val="18"/>
        </w:rPr>
        <w:t xml:space="preserve"> сельсовет Красногвардейского района Оренбургской области</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1. Ключевые показатели муниципального контроля на автомобильном транспорте и в дорожном хозяйстве и их целевые значения:</w:t>
      </w:r>
    </w:p>
    <w:tbl>
      <w:tblPr>
        <w:tblW w:w="0" w:type="auto"/>
        <w:tblLayout w:type="fixed"/>
        <w:tblCellMar>
          <w:left w:w="0" w:type="dxa"/>
          <w:right w:w="0" w:type="dxa"/>
        </w:tblCellMar>
        <w:tblLook w:val="00A0" w:firstRow="1" w:lastRow="0" w:firstColumn="1" w:lastColumn="0" w:noHBand="0" w:noVBand="0"/>
      </w:tblPr>
      <w:tblGrid>
        <w:gridCol w:w="7814"/>
        <w:gridCol w:w="1560"/>
      </w:tblGrid>
      <w:tr w:rsidR="00356207" w:rsidRPr="009B261C" w:rsidTr="00021781">
        <w:tc>
          <w:tcPr>
            <w:tcW w:w="7814"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Ключевые показатели</w:t>
            </w:r>
          </w:p>
        </w:tc>
        <w:tc>
          <w:tcPr>
            <w:tcW w:w="1560"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Целевые значения (%)</w:t>
            </w:r>
          </w:p>
        </w:tc>
      </w:tr>
      <w:tr w:rsidR="00356207" w:rsidRPr="009B261C" w:rsidTr="00021781">
        <w:tc>
          <w:tcPr>
            <w:tcW w:w="7814"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1560"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Не менее 70</w:t>
            </w:r>
          </w:p>
        </w:tc>
      </w:tr>
      <w:tr w:rsidR="00356207" w:rsidRPr="009B261C" w:rsidTr="00021781">
        <w:tc>
          <w:tcPr>
            <w:tcW w:w="7814"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560"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Не более 0</w:t>
            </w:r>
          </w:p>
        </w:tc>
      </w:tr>
      <w:tr w:rsidR="00356207" w:rsidRPr="009B261C" w:rsidTr="00021781">
        <w:tc>
          <w:tcPr>
            <w:tcW w:w="7814"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lastRenderedPageBreak/>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560"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Не более 0</w:t>
            </w:r>
          </w:p>
        </w:tc>
      </w:tr>
      <w:tr w:rsidR="00356207" w:rsidRPr="009B261C" w:rsidTr="00021781">
        <w:tc>
          <w:tcPr>
            <w:tcW w:w="7814"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both"/>
              <w:rPr>
                <w:rFonts w:ascii="Times New Roman" w:hAnsi="Times New Roman" w:cs="Times New Roman"/>
                <w:sz w:val="18"/>
                <w:szCs w:val="18"/>
              </w:rPr>
            </w:pPr>
            <w:r w:rsidRPr="009B261C">
              <w:rPr>
                <w:rFonts w:ascii="Times New Roman" w:hAnsi="Times New Roman" w:cs="Times New Roman"/>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560" w:type="dxa"/>
            <w:tcBorders>
              <w:top w:val="single" w:sz="8" w:space="0" w:color="000000"/>
              <w:left w:val="single" w:sz="8" w:space="0" w:color="000000"/>
              <w:bottom w:val="single" w:sz="8" w:space="0" w:color="000000"/>
              <w:right w:val="single" w:sz="8" w:space="0" w:color="000000"/>
            </w:tcBorders>
          </w:tcPr>
          <w:p w:rsidR="00356207" w:rsidRPr="009B261C" w:rsidRDefault="00356207" w:rsidP="00021781">
            <w:pPr>
              <w:spacing w:after="0" w:line="240" w:lineRule="auto"/>
              <w:jc w:val="center"/>
              <w:rPr>
                <w:rFonts w:ascii="Times New Roman" w:hAnsi="Times New Roman" w:cs="Times New Roman"/>
                <w:sz w:val="18"/>
                <w:szCs w:val="18"/>
              </w:rPr>
            </w:pPr>
            <w:r w:rsidRPr="009B261C">
              <w:rPr>
                <w:rFonts w:ascii="Times New Roman" w:hAnsi="Times New Roman" w:cs="Times New Roman"/>
                <w:sz w:val="18"/>
                <w:szCs w:val="18"/>
              </w:rPr>
              <w:t>Не более 0</w:t>
            </w:r>
          </w:p>
        </w:tc>
      </w:tr>
    </w:tbl>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 xml:space="preserve"> 2. Индикативные показатели муниципального контроля на автомобильном транспорте и в дорожном хозяйстве на территории муниципального образования муниципального образования </w:t>
      </w:r>
      <w:proofErr w:type="spellStart"/>
      <w:r w:rsidRPr="009B261C">
        <w:rPr>
          <w:rFonts w:ascii="Times New Roman" w:hAnsi="Times New Roman" w:cs="Times New Roman"/>
          <w:sz w:val="18"/>
          <w:szCs w:val="18"/>
        </w:rPr>
        <w:t>Новоюласенский</w:t>
      </w:r>
      <w:proofErr w:type="spellEnd"/>
      <w:r w:rsidRPr="009B261C">
        <w:rPr>
          <w:rFonts w:ascii="Times New Roman" w:hAnsi="Times New Roman" w:cs="Times New Roman"/>
          <w:sz w:val="18"/>
          <w:szCs w:val="18"/>
        </w:rPr>
        <w:t xml:space="preserve"> сельсовет Красногвардейского района Оренбургской области:</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1) количество обращений граждан и организаций о нарушении обязательных требований, поступивших в контрольный орган;</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2) количество проведенных контрольным органом внеплановых контрольных мероприятий;</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4) количество выявленных контрольным органом нарушений обязательных требований;</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5) количество устраненных нарушений обязательных требований;</w:t>
      </w:r>
    </w:p>
    <w:p w:rsidR="00356207" w:rsidRPr="009B261C"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6) количество поступивших возражений в отношении акта контрольного мероприятия;</w:t>
      </w:r>
    </w:p>
    <w:p w:rsidR="00370963"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r w:rsidRPr="009B261C">
        <w:rPr>
          <w:rFonts w:ascii="Times New Roman" w:hAnsi="Times New Roman" w:cs="Times New Roman"/>
          <w:sz w:val="18"/>
          <w:szCs w:val="18"/>
        </w:rPr>
        <w:t>7) количество выданных контрольным органом предписаний об устранении на</w:t>
      </w:r>
      <w:r>
        <w:rPr>
          <w:rFonts w:ascii="Times New Roman" w:hAnsi="Times New Roman" w:cs="Times New Roman"/>
          <w:sz w:val="18"/>
          <w:szCs w:val="18"/>
        </w:rPr>
        <w:t>рушений обязательных требований.</w:t>
      </w:r>
    </w:p>
    <w:p w:rsidR="00356207" w:rsidRPr="00356207" w:rsidRDefault="00356207" w:rsidP="00356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18"/>
          <w:szCs w:val="18"/>
        </w:rPr>
      </w:pPr>
    </w:p>
    <w:p w:rsidR="00914EC9" w:rsidRDefault="00042FD0" w:rsidP="00646908">
      <w:pPr>
        <w:rPr>
          <w:rFonts w:ascii="Times New Roman" w:hAnsi="Times New Roman" w:cs="Times New Roman"/>
          <w:b/>
          <w:sz w:val="18"/>
          <w:szCs w:val="18"/>
          <w:u w:val="single"/>
        </w:rPr>
      </w:pPr>
      <w:r w:rsidRPr="00042FD0">
        <w:rPr>
          <w:rFonts w:ascii="Times New Roman" w:hAnsi="Times New Roman" w:cs="Times New Roman"/>
          <w:b/>
          <w:sz w:val="18"/>
          <w:szCs w:val="18"/>
          <w:u w:val="single"/>
        </w:rPr>
        <w:t>ИНФОРМАЦИЯ ДЛЯ НАСЕЛЕНИЯ</w:t>
      </w:r>
    </w:p>
    <w:p w:rsidR="00914EC9" w:rsidRPr="00361953" w:rsidRDefault="00361953" w:rsidP="00646908">
      <w:pPr>
        <w:rPr>
          <w:rFonts w:ascii="Times New Roman" w:hAnsi="Times New Roman" w:cs="Times New Roman"/>
          <w:b/>
          <w:sz w:val="18"/>
          <w:szCs w:val="18"/>
          <w:u w:val="single"/>
          <w:lang w:val="en-US"/>
        </w:rPr>
      </w:pPr>
      <w:r w:rsidRPr="00361953">
        <w:rPr>
          <w:rFonts w:ascii="Times New Roman" w:hAnsi="Times New Roman" w:cs="Times New Roman"/>
          <w:b/>
          <w:noProof/>
          <w:sz w:val="18"/>
          <w:szCs w:val="18"/>
          <w:u w:val="single"/>
        </w:rPr>
        <w:drawing>
          <wp:inline distT="0" distB="0" distL="0" distR="0">
            <wp:extent cx="5939790" cy="3905250"/>
            <wp:effectExtent l="0" t="0" r="3810" b="0"/>
            <wp:docPr id="3" name="Рисунок 3" descr="C:\Users\User\Desktop\pavod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vodok.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727" cy="3905866"/>
                    </a:xfrm>
                    <a:prstGeom prst="rect">
                      <a:avLst/>
                    </a:prstGeom>
                    <a:noFill/>
                    <a:ln>
                      <a:noFill/>
                    </a:ln>
                  </pic:spPr>
                </pic:pic>
              </a:graphicData>
            </a:graphic>
          </wp:inline>
        </w:drawing>
      </w:r>
      <w:bookmarkStart w:id="12" w:name="_GoBack"/>
      <w:bookmarkEnd w:id="12"/>
    </w:p>
    <w:p w:rsidR="00F06095" w:rsidRPr="007C3FCF" w:rsidRDefault="00F06095" w:rsidP="007C3FCF">
      <w:pPr>
        <w:jc w:val="both"/>
        <w:rPr>
          <w:rFonts w:ascii="Times New Roman" w:hAnsi="Times New Roman" w:cs="Times New Roman"/>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20"/>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6C8" w:rsidRDefault="008766C8" w:rsidP="006B0345">
      <w:pPr>
        <w:spacing w:after="0" w:line="240" w:lineRule="auto"/>
      </w:pPr>
      <w:r>
        <w:separator/>
      </w:r>
    </w:p>
  </w:endnote>
  <w:endnote w:type="continuationSeparator" w:id="0">
    <w:p w:rsidR="008766C8" w:rsidRDefault="008766C8"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6C8" w:rsidRDefault="008766C8" w:rsidP="006B0345">
      <w:pPr>
        <w:spacing w:after="0" w:line="240" w:lineRule="auto"/>
      </w:pPr>
      <w:r>
        <w:separator/>
      </w:r>
    </w:p>
  </w:footnote>
  <w:footnote w:type="continuationSeparator" w:id="0">
    <w:p w:rsidR="008766C8" w:rsidRDefault="008766C8" w:rsidP="006B0345">
      <w:pPr>
        <w:spacing w:after="0" w:line="240" w:lineRule="auto"/>
      </w:pPr>
      <w:r>
        <w:continuationSeparator/>
      </w:r>
    </w:p>
  </w:footnote>
  <w:footnote w:id="1">
    <w:p w:rsidR="00356207" w:rsidRPr="00DC3D0D" w:rsidRDefault="00356207" w:rsidP="00356207">
      <w:pPr>
        <w:pStyle w:val="afb"/>
        <w:ind w:firstLine="709"/>
      </w:pPr>
      <w:r w:rsidRPr="00DC3D0D">
        <w:rPr>
          <w:rStyle w:val="afd"/>
          <w:rFonts w:eastAsiaTheme="minorEastAsia"/>
        </w:rPr>
        <w:footnoteRef/>
      </w:r>
      <w:r w:rsidRPr="00DC3D0D">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rsidR="00356207" w:rsidRPr="00DC3D0D" w:rsidRDefault="00356207" w:rsidP="00356207">
      <w:pPr>
        <w:pStyle w:val="afb"/>
        <w:ind w:firstLine="709"/>
      </w:pPr>
      <w:r w:rsidRPr="00DC3D0D">
        <w:rPr>
          <w:rStyle w:val="afd"/>
          <w:rFonts w:eastAsiaTheme="minorEastAsia"/>
        </w:rPr>
        <w:footnoteRef/>
      </w:r>
      <w:r w:rsidRPr="00DC3D0D">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F759A5" w:rsidRDefault="00F759A5">
        <w:pPr>
          <w:pStyle w:val="a4"/>
          <w:jc w:val="center"/>
        </w:pPr>
        <w:r>
          <w:fldChar w:fldCharType="begin"/>
        </w:r>
        <w:r>
          <w:instrText>PAGE   \* MERGEFORMAT</w:instrText>
        </w:r>
        <w:r>
          <w:fldChar w:fldCharType="separate"/>
        </w:r>
        <w:r w:rsidR="00361953">
          <w:rPr>
            <w:noProof/>
          </w:rPr>
          <w:t>15</w:t>
        </w:r>
        <w:r>
          <w:rPr>
            <w:noProof/>
          </w:rPr>
          <w:fldChar w:fldCharType="end"/>
        </w:r>
      </w:p>
    </w:sdtContent>
  </w:sdt>
  <w:p w:rsidR="00F759A5" w:rsidRDefault="00F759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5">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8">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19">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2">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3">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2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7">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29">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2">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7"/>
  </w:num>
  <w:num w:numId="5">
    <w:abstractNumId w:val="34"/>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
  </w:num>
  <w:num w:numId="9">
    <w:abstractNumId w:val="2"/>
  </w:num>
  <w:num w:numId="10">
    <w:abstractNumId w:val="3"/>
  </w:num>
  <w:num w:numId="11">
    <w:abstractNumId w:val="28"/>
  </w:num>
  <w:num w:numId="12">
    <w:abstractNumId w:val="31"/>
  </w:num>
  <w:num w:numId="13">
    <w:abstractNumId w:val="14"/>
  </w:num>
  <w:num w:numId="14">
    <w:abstractNumId w:val="5"/>
  </w:num>
  <w:num w:numId="15">
    <w:abstractNumId w:val="18"/>
  </w:num>
  <w:num w:numId="16">
    <w:abstractNumId w:val="25"/>
  </w:num>
  <w:num w:numId="17">
    <w:abstractNumId w:val="22"/>
  </w:num>
  <w:num w:numId="18">
    <w:abstractNumId w:val="7"/>
  </w:num>
  <w:num w:numId="19">
    <w:abstractNumId w:val="24"/>
  </w:num>
  <w:num w:numId="20">
    <w:abstractNumId w:val="30"/>
  </w:num>
  <w:num w:numId="21">
    <w:abstractNumId w:val="16"/>
  </w:num>
  <w:num w:numId="22">
    <w:abstractNumId w:val="15"/>
  </w:num>
  <w:num w:numId="23">
    <w:abstractNumId w:val="13"/>
  </w:num>
  <w:num w:numId="24">
    <w:abstractNumId w:val="9"/>
  </w:num>
  <w:num w:numId="25">
    <w:abstractNumId w:val="26"/>
  </w:num>
  <w:num w:numId="26">
    <w:abstractNumId w:val="8"/>
  </w:num>
  <w:num w:numId="27">
    <w:abstractNumId w:val="4"/>
  </w:num>
  <w:num w:numId="28">
    <w:abstractNumId w:val="20"/>
  </w:num>
  <w:num w:numId="29">
    <w:abstractNumId w:val="6"/>
  </w:num>
  <w:num w:numId="30">
    <w:abstractNumId w:val="35"/>
  </w:num>
  <w:num w:numId="31">
    <w:abstractNumId w:val="10"/>
  </w:num>
  <w:num w:numId="32">
    <w:abstractNumId w:val="27"/>
  </w:num>
  <w:num w:numId="33">
    <w:abstractNumId w:val="12"/>
  </w:num>
  <w:num w:numId="34">
    <w:abstractNumId w:val="32"/>
  </w:num>
  <w:num w:numId="35">
    <w:abstractNumId w:val="19"/>
  </w:num>
  <w:num w:numId="3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74C8"/>
    <w:rsid w:val="00026D52"/>
    <w:rsid w:val="00037072"/>
    <w:rsid w:val="000429CD"/>
    <w:rsid w:val="00042FD0"/>
    <w:rsid w:val="00057A77"/>
    <w:rsid w:val="00065428"/>
    <w:rsid w:val="0006664F"/>
    <w:rsid w:val="000734F7"/>
    <w:rsid w:val="000806F0"/>
    <w:rsid w:val="000854A5"/>
    <w:rsid w:val="000912D1"/>
    <w:rsid w:val="000B2B5B"/>
    <w:rsid w:val="000B57A0"/>
    <w:rsid w:val="000C502B"/>
    <w:rsid w:val="000D0668"/>
    <w:rsid w:val="000D2FEA"/>
    <w:rsid w:val="000D44BA"/>
    <w:rsid w:val="000E0F45"/>
    <w:rsid w:val="000E31D4"/>
    <w:rsid w:val="001173AB"/>
    <w:rsid w:val="00121D1F"/>
    <w:rsid w:val="00121F78"/>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BC6"/>
    <w:rsid w:val="00231FFB"/>
    <w:rsid w:val="002338AF"/>
    <w:rsid w:val="0025556B"/>
    <w:rsid w:val="00270571"/>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70963"/>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83745"/>
    <w:rsid w:val="00495293"/>
    <w:rsid w:val="004A0B06"/>
    <w:rsid w:val="004A63E1"/>
    <w:rsid w:val="004B7E61"/>
    <w:rsid w:val="004C02C5"/>
    <w:rsid w:val="004C765E"/>
    <w:rsid w:val="004E0678"/>
    <w:rsid w:val="004E16FE"/>
    <w:rsid w:val="004E5E5C"/>
    <w:rsid w:val="0053224D"/>
    <w:rsid w:val="0053679E"/>
    <w:rsid w:val="00540BBB"/>
    <w:rsid w:val="005509B1"/>
    <w:rsid w:val="00551473"/>
    <w:rsid w:val="00554D6D"/>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5D2A"/>
    <w:rsid w:val="008669E0"/>
    <w:rsid w:val="008757F7"/>
    <w:rsid w:val="008766C8"/>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722F"/>
    <w:rsid w:val="00A63236"/>
    <w:rsid w:val="00A64217"/>
    <w:rsid w:val="00A6565F"/>
    <w:rsid w:val="00A668C2"/>
    <w:rsid w:val="00A95AE5"/>
    <w:rsid w:val="00A96F95"/>
    <w:rsid w:val="00AA3C95"/>
    <w:rsid w:val="00AB7E72"/>
    <w:rsid w:val="00AC4C22"/>
    <w:rsid w:val="00AD3C23"/>
    <w:rsid w:val="00AE24E0"/>
    <w:rsid w:val="00AE2B33"/>
    <w:rsid w:val="00AE717B"/>
    <w:rsid w:val="00B01284"/>
    <w:rsid w:val="00B0135F"/>
    <w:rsid w:val="00B1698C"/>
    <w:rsid w:val="00B2084B"/>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F18AA"/>
    <w:rsid w:val="00CF6EB3"/>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0353E"/>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6095"/>
    <w:rsid w:val="00F071B5"/>
    <w:rsid w:val="00F11009"/>
    <w:rsid w:val="00F12C1C"/>
    <w:rsid w:val="00F16EF7"/>
    <w:rsid w:val="00F1730F"/>
    <w:rsid w:val="00F17425"/>
    <w:rsid w:val="00F3168E"/>
    <w:rsid w:val="00F3188A"/>
    <w:rsid w:val="00F402E0"/>
    <w:rsid w:val="00F42D79"/>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http://consultant.op.ru/region/static4018_00_50_492669/document_notes_inner.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ultant.op.ru/region/static4018_00_50_492669/document_notes_inner.htm?"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10" Type="http://schemas.openxmlformats.org/officeDocument/2006/relationships/hyperlink" Target="https://internet.garant.ru/document/redirect/12164203/1303"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pravo.minjust.ru/" TargetMode="External"/><Relationship Id="rId14" Type="http://schemas.openxmlformats.org/officeDocument/2006/relationships/hyperlink" Target="https://www.gosuslug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90807-4530-448E-900E-4C47202E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17</Pages>
  <Words>11900</Words>
  <Characters>67836</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2023-06-27T11:14:00Z</cp:lastPrinted>
  <dcterms:created xsi:type="dcterms:W3CDTF">2026-03-19T11:57:00Z</dcterms:created>
  <dcterms:modified xsi:type="dcterms:W3CDTF">2026-03-20T06:07:00Z</dcterms:modified>
</cp:coreProperties>
</file>