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89D" w:rsidRPr="004D6532" w:rsidRDefault="00E0389D" w:rsidP="00E0389D">
      <w:pPr>
        <w:spacing w:after="0" w:line="240" w:lineRule="auto"/>
        <w:jc w:val="center"/>
        <w:rPr>
          <w:rFonts w:ascii="Times New Roman" w:hAnsi="Times New Roman" w:cs="Times New Roman"/>
          <w:b/>
          <w:sz w:val="26"/>
          <w:szCs w:val="26"/>
        </w:rPr>
      </w:pPr>
      <w:r w:rsidRPr="004D6532">
        <w:rPr>
          <w:rFonts w:ascii="Times New Roman" w:hAnsi="Times New Roman" w:cs="Times New Roman"/>
          <w:b/>
          <w:noProof/>
          <w:sz w:val="28"/>
          <w:szCs w:val="28"/>
        </w:rPr>
        <w:drawing>
          <wp:inline distT="0" distB="0" distL="0" distR="0">
            <wp:extent cx="700405" cy="748030"/>
            <wp:effectExtent l="19050" t="0" r="4445" b="0"/>
            <wp:docPr id="37"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700405" cy="748030"/>
                    </a:xfrm>
                    <a:prstGeom prst="rect">
                      <a:avLst/>
                    </a:prstGeom>
                    <a:noFill/>
                    <a:ln w="9525">
                      <a:noFill/>
                      <a:miter lim="800000"/>
                      <a:headEnd/>
                      <a:tailEnd/>
                    </a:ln>
                  </pic:spPr>
                </pic:pic>
              </a:graphicData>
            </a:graphic>
          </wp:inline>
        </w:drawing>
      </w:r>
    </w:p>
    <w:p w:rsidR="00E0389D" w:rsidRPr="004D6532" w:rsidRDefault="00E0389D" w:rsidP="00E0389D">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sz w:val="26"/>
          <w:szCs w:val="26"/>
        </w:rPr>
        <w:t xml:space="preserve">АДМИНИСТРАЦИЯ  МУНИЦИПАЛЬНОГО ОБРАЗОВАНИЯ </w:t>
      </w:r>
    </w:p>
    <w:p w:rsidR="00E0389D" w:rsidRPr="004D6532" w:rsidRDefault="00E0389D" w:rsidP="00E0389D">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sz w:val="26"/>
          <w:szCs w:val="26"/>
        </w:rPr>
        <w:t>НОВОЮЛАСЕНСКИЙ СЕЛЬСОВЕТ</w:t>
      </w:r>
    </w:p>
    <w:p w:rsidR="00E0389D" w:rsidRPr="004D6532" w:rsidRDefault="00E0389D" w:rsidP="00E0389D">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caps/>
          <w:sz w:val="26"/>
          <w:szCs w:val="26"/>
        </w:rPr>
        <w:t>КрасногвардейскОГО районА оренбургской</w:t>
      </w:r>
      <w:r w:rsidRPr="004D6532">
        <w:rPr>
          <w:rFonts w:ascii="Times New Roman" w:hAnsi="Times New Roman" w:cs="Times New Roman"/>
          <w:b/>
          <w:sz w:val="26"/>
          <w:szCs w:val="26"/>
        </w:rPr>
        <w:t xml:space="preserve"> ОБЛАСТИ</w:t>
      </w:r>
    </w:p>
    <w:p w:rsidR="00E0389D" w:rsidRPr="004D6532" w:rsidRDefault="00E0389D" w:rsidP="00E0389D">
      <w:pPr>
        <w:tabs>
          <w:tab w:val="right" w:pos="900"/>
        </w:tabs>
        <w:spacing w:after="0" w:line="240" w:lineRule="auto"/>
        <w:jc w:val="center"/>
        <w:rPr>
          <w:rFonts w:ascii="Times New Roman" w:hAnsi="Times New Roman" w:cs="Times New Roman"/>
          <w:b/>
          <w:sz w:val="26"/>
          <w:szCs w:val="26"/>
        </w:rPr>
      </w:pPr>
    </w:p>
    <w:p w:rsidR="00E0389D" w:rsidRPr="004D6532" w:rsidRDefault="00E0389D" w:rsidP="00E0389D">
      <w:pPr>
        <w:pStyle w:val="1"/>
        <w:tabs>
          <w:tab w:val="right" w:pos="0"/>
        </w:tabs>
        <w:jc w:val="center"/>
        <w:rPr>
          <w:b/>
        </w:rPr>
      </w:pPr>
      <w:r w:rsidRPr="004D6532">
        <w:rPr>
          <w:b/>
        </w:rPr>
        <w:t>П О С Т А Н О В Л Е Н И Е</w:t>
      </w:r>
    </w:p>
    <w:p w:rsidR="00E0389D" w:rsidRPr="004D6532" w:rsidRDefault="00E0389D" w:rsidP="00E0389D">
      <w:pPr>
        <w:spacing w:after="0" w:line="240" w:lineRule="auto"/>
        <w:jc w:val="center"/>
        <w:rPr>
          <w:rFonts w:ascii="Times New Roman" w:hAnsi="Times New Roman" w:cs="Times New Roman"/>
          <w:sz w:val="26"/>
          <w:szCs w:val="26"/>
        </w:rPr>
      </w:pPr>
    </w:p>
    <w:p w:rsidR="00E0389D" w:rsidRPr="004D6532" w:rsidRDefault="00DF4106" w:rsidP="00E0389D">
      <w:pPr>
        <w:pStyle w:val="a3"/>
        <w:spacing w:before="0" w:beforeAutospacing="0" w:after="0" w:afterAutospacing="0"/>
        <w:rPr>
          <w:sz w:val="28"/>
          <w:szCs w:val="28"/>
        </w:rPr>
      </w:pPr>
      <w:r>
        <w:rPr>
          <w:sz w:val="28"/>
          <w:szCs w:val="28"/>
        </w:rPr>
        <w:t>05.12.</w:t>
      </w:r>
      <w:r w:rsidR="00E0389D" w:rsidRPr="004D6532">
        <w:rPr>
          <w:sz w:val="28"/>
          <w:szCs w:val="28"/>
        </w:rPr>
        <w:t>2025</w:t>
      </w:r>
      <w:r w:rsidR="00E0389D" w:rsidRPr="004D6532">
        <w:rPr>
          <w:sz w:val="28"/>
          <w:szCs w:val="28"/>
        </w:rPr>
        <w:tab/>
        <w:t xml:space="preserve">                                                                                                    № 7</w:t>
      </w:r>
      <w:r w:rsidR="00E0389D">
        <w:rPr>
          <w:sz w:val="28"/>
          <w:szCs w:val="28"/>
        </w:rPr>
        <w:t>1</w:t>
      </w:r>
      <w:r w:rsidR="00E0389D" w:rsidRPr="004D6532">
        <w:rPr>
          <w:sz w:val="28"/>
          <w:szCs w:val="28"/>
        </w:rPr>
        <w:t>-п</w:t>
      </w:r>
    </w:p>
    <w:p w:rsidR="00E0389D" w:rsidRPr="004D6532" w:rsidRDefault="00E0389D" w:rsidP="00E0389D">
      <w:pPr>
        <w:pStyle w:val="a3"/>
        <w:spacing w:before="0" w:beforeAutospacing="0" w:after="0" w:afterAutospacing="0"/>
        <w:jc w:val="center"/>
        <w:rPr>
          <w:sz w:val="28"/>
          <w:szCs w:val="28"/>
        </w:rPr>
      </w:pPr>
      <w:proofErr w:type="spellStart"/>
      <w:r w:rsidRPr="004D6532">
        <w:rPr>
          <w:sz w:val="28"/>
          <w:szCs w:val="28"/>
        </w:rPr>
        <w:t>с.Новоюласка</w:t>
      </w:r>
      <w:proofErr w:type="spellEnd"/>
    </w:p>
    <w:p w:rsidR="00E0389D" w:rsidRPr="004D6532" w:rsidRDefault="00E0389D" w:rsidP="00E0389D">
      <w:pPr>
        <w:pStyle w:val="a3"/>
        <w:spacing w:before="0" w:beforeAutospacing="0" w:after="0" w:afterAutospacing="0"/>
        <w:jc w:val="center"/>
        <w:rPr>
          <w:sz w:val="28"/>
          <w:szCs w:val="28"/>
        </w:rPr>
      </w:pPr>
    </w:p>
    <w:p w:rsidR="00E0389D" w:rsidRPr="004D6532" w:rsidRDefault="00E0389D" w:rsidP="00E0389D">
      <w:pPr>
        <w:tabs>
          <w:tab w:val="left" w:pos="709"/>
          <w:tab w:val="right" w:pos="900"/>
          <w:tab w:val="right" w:pos="10260"/>
        </w:tabs>
        <w:spacing w:after="0" w:line="240" w:lineRule="auto"/>
        <w:jc w:val="center"/>
        <w:rPr>
          <w:rFonts w:ascii="Times New Roman" w:hAnsi="Times New Roman" w:cs="Times New Roman"/>
          <w:sz w:val="24"/>
          <w:szCs w:val="24"/>
        </w:rPr>
      </w:pPr>
      <w:r w:rsidRPr="004D6532">
        <w:rPr>
          <w:rFonts w:ascii="Times New Roman" w:hAnsi="Times New Roman" w:cs="Times New Roman"/>
          <w:sz w:val="24"/>
          <w:szCs w:val="24"/>
        </w:rPr>
        <w:t xml:space="preserve">О проведении публичных слушаний по проекту решения Совета депутатов муниципального образования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w:t>
      </w:r>
      <w:proofErr w:type="spellStart"/>
      <w:r w:rsidRPr="004D6532">
        <w:rPr>
          <w:rFonts w:ascii="Times New Roman" w:hAnsi="Times New Roman" w:cs="Times New Roman"/>
          <w:sz w:val="24"/>
          <w:szCs w:val="24"/>
        </w:rPr>
        <w:t>ельсовет</w:t>
      </w:r>
      <w:proofErr w:type="spellEnd"/>
      <w:r w:rsidRPr="004D6532">
        <w:rPr>
          <w:rFonts w:ascii="Times New Roman" w:hAnsi="Times New Roman" w:cs="Times New Roman"/>
          <w:sz w:val="24"/>
          <w:szCs w:val="24"/>
        </w:rPr>
        <w:t xml:space="preserve"> Красногвардейского района «О бюджете муниципального образования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сельсовет Красногвардейского района  на  202</w:t>
      </w:r>
      <w:r>
        <w:rPr>
          <w:rFonts w:ascii="Times New Roman" w:hAnsi="Times New Roman" w:cs="Times New Roman"/>
          <w:sz w:val="24"/>
          <w:szCs w:val="24"/>
        </w:rPr>
        <w:t>6</w:t>
      </w:r>
      <w:r w:rsidRPr="004D6532">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4D6532">
        <w:rPr>
          <w:rFonts w:ascii="Times New Roman" w:hAnsi="Times New Roman" w:cs="Times New Roman"/>
          <w:sz w:val="24"/>
          <w:szCs w:val="24"/>
        </w:rPr>
        <w:t xml:space="preserve"> и 202</w:t>
      </w:r>
      <w:r>
        <w:rPr>
          <w:rFonts w:ascii="Times New Roman" w:hAnsi="Times New Roman" w:cs="Times New Roman"/>
          <w:sz w:val="24"/>
          <w:szCs w:val="24"/>
        </w:rPr>
        <w:t>8</w:t>
      </w:r>
      <w:r w:rsidRPr="004D6532">
        <w:rPr>
          <w:rFonts w:ascii="Times New Roman" w:hAnsi="Times New Roman" w:cs="Times New Roman"/>
          <w:sz w:val="24"/>
          <w:szCs w:val="24"/>
        </w:rPr>
        <w:t>годов»</w:t>
      </w:r>
    </w:p>
    <w:p w:rsidR="00E0389D" w:rsidRPr="004D6532" w:rsidRDefault="00E0389D" w:rsidP="00E0389D">
      <w:pPr>
        <w:tabs>
          <w:tab w:val="right" w:pos="900"/>
          <w:tab w:val="right" w:pos="10260"/>
        </w:tabs>
        <w:spacing w:after="0" w:line="240" w:lineRule="auto"/>
        <w:jc w:val="center"/>
        <w:rPr>
          <w:rFonts w:ascii="Times New Roman" w:hAnsi="Times New Roman" w:cs="Times New Roman"/>
          <w:b/>
          <w:sz w:val="24"/>
          <w:szCs w:val="24"/>
        </w:rPr>
      </w:pPr>
    </w:p>
    <w:p w:rsidR="00E0389D" w:rsidRPr="004D6532" w:rsidRDefault="00E0389D" w:rsidP="00E0389D">
      <w:pPr>
        <w:tabs>
          <w:tab w:val="right" w:pos="900"/>
        </w:tabs>
        <w:spacing w:after="0" w:line="240" w:lineRule="auto"/>
        <w:ind w:firstLine="709"/>
        <w:jc w:val="both"/>
        <w:rPr>
          <w:rFonts w:ascii="Times New Roman" w:hAnsi="Times New Roman" w:cs="Times New Roman"/>
          <w:sz w:val="24"/>
          <w:szCs w:val="24"/>
        </w:rPr>
      </w:pPr>
      <w:r w:rsidRPr="004D6532">
        <w:rPr>
          <w:rFonts w:ascii="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услуг(функций)",Положением «О публичных слушаниях в муниципальном образовании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сельсовет Красногвардейского района Оренбургской области», утверждённым решением Совета депутатов муниципального образования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сельсовет Красногвардейского района Оренбургской области от 20.04.2006 № 8/3:</w:t>
      </w:r>
    </w:p>
    <w:p w:rsidR="00E0389D" w:rsidRPr="004D6532" w:rsidRDefault="00E0389D" w:rsidP="00E0389D">
      <w:pPr>
        <w:tabs>
          <w:tab w:val="left" w:pos="709"/>
        </w:tabs>
        <w:suppressAutoHyphens/>
        <w:spacing w:after="0" w:line="240" w:lineRule="auto"/>
        <w:jc w:val="both"/>
        <w:rPr>
          <w:rFonts w:ascii="Times New Roman" w:eastAsia="Times New Roman" w:hAnsi="Times New Roman" w:cs="Times New Roman"/>
          <w:sz w:val="24"/>
          <w:szCs w:val="24"/>
        </w:rPr>
      </w:pPr>
      <w:r w:rsidRPr="004D6532">
        <w:rPr>
          <w:rFonts w:ascii="Times New Roman" w:hAnsi="Times New Roman" w:cs="Times New Roman"/>
          <w:sz w:val="24"/>
          <w:szCs w:val="24"/>
        </w:rPr>
        <w:t xml:space="preserve">            1.</w:t>
      </w:r>
      <w:r w:rsidRPr="004D6532">
        <w:rPr>
          <w:rFonts w:ascii="Times New Roman" w:eastAsia="Times New Roman" w:hAnsi="Times New Roman" w:cs="Times New Roman"/>
          <w:sz w:val="24"/>
          <w:szCs w:val="24"/>
        </w:rPr>
        <w:t xml:space="preserve"> Провести публичные слушания по проекту решения Совета депутатов «</w:t>
      </w:r>
      <w:r w:rsidRPr="004D6532">
        <w:rPr>
          <w:rFonts w:ascii="Times New Roman" w:hAnsi="Times New Roman" w:cs="Times New Roman"/>
          <w:sz w:val="24"/>
          <w:szCs w:val="24"/>
        </w:rPr>
        <w:t xml:space="preserve">О бюджете муниципального образования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сельсовет Красногвардейского района на  202</w:t>
      </w:r>
      <w:r>
        <w:rPr>
          <w:rFonts w:ascii="Times New Roman" w:hAnsi="Times New Roman" w:cs="Times New Roman"/>
          <w:sz w:val="24"/>
          <w:szCs w:val="24"/>
        </w:rPr>
        <w:t>6</w:t>
      </w:r>
      <w:r w:rsidRPr="004D6532">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4D6532">
        <w:rPr>
          <w:rFonts w:ascii="Times New Roman" w:hAnsi="Times New Roman" w:cs="Times New Roman"/>
          <w:sz w:val="24"/>
          <w:szCs w:val="24"/>
        </w:rPr>
        <w:t xml:space="preserve"> и 202</w:t>
      </w:r>
      <w:r>
        <w:rPr>
          <w:rFonts w:ascii="Times New Roman" w:hAnsi="Times New Roman" w:cs="Times New Roman"/>
          <w:sz w:val="24"/>
          <w:szCs w:val="24"/>
        </w:rPr>
        <w:t>8</w:t>
      </w:r>
      <w:r w:rsidRPr="004D6532">
        <w:rPr>
          <w:rFonts w:ascii="Times New Roman" w:hAnsi="Times New Roman" w:cs="Times New Roman"/>
          <w:sz w:val="24"/>
          <w:szCs w:val="24"/>
        </w:rPr>
        <w:t>годов</w:t>
      </w:r>
      <w:r w:rsidRPr="004D6532">
        <w:rPr>
          <w:rFonts w:ascii="Times New Roman" w:eastAsia="Times New Roman" w:hAnsi="Times New Roman" w:cs="Times New Roman"/>
          <w:sz w:val="24"/>
          <w:szCs w:val="24"/>
        </w:rPr>
        <w:t xml:space="preserve">» в форме слушаний в администрации </w:t>
      </w:r>
      <w:proofErr w:type="spellStart"/>
      <w:r w:rsidRPr="004D6532">
        <w:rPr>
          <w:rFonts w:ascii="Times New Roman" w:eastAsia="Times New Roman" w:hAnsi="Times New Roman" w:cs="Times New Roman"/>
          <w:sz w:val="24"/>
          <w:szCs w:val="24"/>
        </w:rPr>
        <w:t>Новоюласенского</w:t>
      </w:r>
      <w:proofErr w:type="spellEnd"/>
      <w:r w:rsidRPr="004D6532">
        <w:rPr>
          <w:rFonts w:ascii="Times New Roman" w:eastAsia="Times New Roman" w:hAnsi="Times New Roman" w:cs="Times New Roman"/>
          <w:sz w:val="24"/>
          <w:szCs w:val="24"/>
        </w:rPr>
        <w:t xml:space="preserve"> сельсовета в порядке, определенном Положением о публичных слушаниях в муниципальном образовании </w:t>
      </w:r>
      <w:proofErr w:type="spellStart"/>
      <w:r w:rsidRPr="004D6532">
        <w:rPr>
          <w:rFonts w:ascii="Times New Roman" w:eastAsia="Times New Roman" w:hAnsi="Times New Roman" w:cs="Times New Roman"/>
          <w:sz w:val="24"/>
          <w:szCs w:val="24"/>
        </w:rPr>
        <w:t>Новоюласенский</w:t>
      </w:r>
      <w:proofErr w:type="spellEnd"/>
      <w:r w:rsidRPr="004D6532">
        <w:rPr>
          <w:rFonts w:ascii="Times New Roman" w:eastAsia="Times New Roman" w:hAnsi="Times New Roman" w:cs="Times New Roman"/>
          <w:sz w:val="24"/>
          <w:szCs w:val="24"/>
        </w:rPr>
        <w:t xml:space="preserve"> сельсовет </w:t>
      </w:r>
      <w:r w:rsidRPr="00E0389D">
        <w:rPr>
          <w:rFonts w:ascii="Times New Roman" w:eastAsia="Times New Roman" w:hAnsi="Times New Roman" w:cs="Times New Roman"/>
          <w:sz w:val="24"/>
          <w:szCs w:val="24"/>
        </w:rPr>
        <w:t>19.12.2025 в 10: 00</w:t>
      </w:r>
      <w:r w:rsidRPr="004D6532">
        <w:rPr>
          <w:rFonts w:ascii="Times New Roman" w:eastAsia="Times New Roman" w:hAnsi="Times New Roman" w:cs="Times New Roman"/>
          <w:b/>
          <w:sz w:val="24"/>
          <w:szCs w:val="24"/>
        </w:rPr>
        <w:t xml:space="preserve"> </w:t>
      </w:r>
      <w:r w:rsidRPr="004D6532">
        <w:rPr>
          <w:rFonts w:ascii="Times New Roman" w:eastAsia="Times New Roman" w:hAnsi="Times New Roman" w:cs="Times New Roman"/>
          <w:sz w:val="24"/>
          <w:szCs w:val="24"/>
        </w:rPr>
        <w:t xml:space="preserve">часов в здании администрации сельсовета по адресу: Оренбургская область, Красногвардейский район, </w:t>
      </w:r>
      <w:proofErr w:type="spellStart"/>
      <w:r w:rsidRPr="004D6532">
        <w:rPr>
          <w:rFonts w:ascii="Times New Roman" w:eastAsia="Times New Roman" w:hAnsi="Times New Roman" w:cs="Times New Roman"/>
          <w:sz w:val="24"/>
          <w:szCs w:val="24"/>
        </w:rPr>
        <w:t>с.Новоюласка</w:t>
      </w:r>
      <w:proofErr w:type="spellEnd"/>
      <w:r w:rsidRPr="004D6532">
        <w:rPr>
          <w:rFonts w:ascii="Times New Roman" w:eastAsia="Times New Roman" w:hAnsi="Times New Roman" w:cs="Times New Roman"/>
          <w:sz w:val="24"/>
          <w:szCs w:val="24"/>
        </w:rPr>
        <w:t>, ул. Дружбы, д.8</w:t>
      </w:r>
    </w:p>
    <w:p w:rsidR="00E0389D" w:rsidRPr="004D6532" w:rsidRDefault="00E0389D" w:rsidP="00E0389D">
      <w:pPr>
        <w:suppressAutoHyphens/>
        <w:spacing w:after="0" w:line="240" w:lineRule="auto"/>
        <w:jc w:val="both"/>
        <w:rPr>
          <w:rFonts w:ascii="Times New Roman" w:eastAsia="Times New Roman" w:hAnsi="Times New Roman" w:cs="Times New Roman"/>
          <w:sz w:val="24"/>
          <w:szCs w:val="24"/>
        </w:rPr>
      </w:pPr>
      <w:r w:rsidRPr="004D6532">
        <w:rPr>
          <w:rFonts w:ascii="Times New Roman" w:eastAsia="Times New Roman" w:hAnsi="Times New Roman" w:cs="Times New Roman"/>
          <w:sz w:val="24"/>
          <w:szCs w:val="24"/>
        </w:rPr>
        <w:tab/>
        <w:t xml:space="preserve">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в том числе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w:t>
      </w:r>
      <w:proofErr w:type="spellStart"/>
      <w:r w:rsidRPr="004D6532">
        <w:rPr>
          <w:rFonts w:ascii="Times New Roman" w:eastAsia="Times New Roman" w:hAnsi="Times New Roman" w:cs="Times New Roman"/>
          <w:sz w:val="24"/>
          <w:szCs w:val="24"/>
        </w:rPr>
        <w:t>Новоюласенский</w:t>
      </w:r>
      <w:proofErr w:type="spellEnd"/>
      <w:r w:rsidRPr="004D6532">
        <w:rPr>
          <w:rFonts w:ascii="Times New Roman" w:eastAsia="Times New Roman" w:hAnsi="Times New Roman" w:cs="Times New Roman"/>
          <w:sz w:val="24"/>
          <w:szCs w:val="24"/>
        </w:rPr>
        <w:t xml:space="preserve"> сельсовет Красногвардейского района Оренбургской области  (https://новоюласка.рф/).</w:t>
      </w:r>
    </w:p>
    <w:p w:rsidR="00E0389D" w:rsidRPr="004D6532" w:rsidRDefault="00E0389D" w:rsidP="00E0389D">
      <w:pPr>
        <w:suppressAutoHyphens/>
        <w:spacing w:after="0" w:line="240" w:lineRule="auto"/>
        <w:jc w:val="both"/>
        <w:rPr>
          <w:rFonts w:ascii="Times New Roman" w:eastAsia="Times New Roman" w:hAnsi="Times New Roman" w:cs="Times New Roman"/>
          <w:sz w:val="24"/>
          <w:szCs w:val="24"/>
        </w:rPr>
      </w:pPr>
      <w:r w:rsidRPr="004D6532">
        <w:rPr>
          <w:rFonts w:ascii="Times New Roman" w:eastAsia="Times New Roman" w:hAnsi="Times New Roman" w:cs="Times New Roman"/>
          <w:sz w:val="24"/>
          <w:szCs w:val="24"/>
        </w:rPr>
        <w:tab/>
        <w:t>3. Возложить подготовку и проведение слушаний на Драную Татьяну Викторовну, специалиста первой категории администрации сельсовета.</w:t>
      </w:r>
    </w:p>
    <w:p w:rsidR="00E0389D" w:rsidRPr="004D6532" w:rsidRDefault="00E0389D" w:rsidP="00E0389D">
      <w:pPr>
        <w:suppressAutoHyphens/>
        <w:spacing w:after="0" w:line="240" w:lineRule="auto"/>
        <w:jc w:val="both"/>
        <w:rPr>
          <w:rFonts w:ascii="Times New Roman" w:eastAsia="Times New Roman" w:hAnsi="Times New Roman" w:cs="Times New Roman"/>
          <w:sz w:val="24"/>
          <w:szCs w:val="24"/>
        </w:rPr>
      </w:pPr>
      <w:r w:rsidRPr="004D6532">
        <w:rPr>
          <w:rFonts w:ascii="Times New Roman" w:eastAsia="Times New Roman" w:hAnsi="Times New Roman" w:cs="Times New Roman"/>
          <w:sz w:val="24"/>
          <w:szCs w:val="24"/>
        </w:rPr>
        <w:tab/>
        <w:t xml:space="preserve">4. Председательствующим на слушаниях назначить </w:t>
      </w:r>
      <w:proofErr w:type="spellStart"/>
      <w:r w:rsidRPr="004D6532">
        <w:rPr>
          <w:rFonts w:ascii="Times New Roman" w:eastAsia="Times New Roman" w:hAnsi="Times New Roman" w:cs="Times New Roman"/>
          <w:sz w:val="24"/>
          <w:szCs w:val="24"/>
        </w:rPr>
        <w:t>Бисяеву</w:t>
      </w:r>
      <w:proofErr w:type="spellEnd"/>
      <w:r w:rsidRPr="004D6532">
        <w:rPr>
          <w:rFonts w:ascii="Times New Roman" w:eastAsia="Times New Roman" w:hAnsi="Times New Roman" w:cs="Times New Roman"/>
          <w:sz w:val="24"/>
          <w:szCs w:val="24"/>
        </w:rPr>
        <w:t xml:space="preserve"> Светлану Николаевну, главу администрации сельсовета .</w:t>
      </w:r>
    </w:p>
    <w:p w:rsidR="00E0389D" w:rsidRPr="004D6532" w:rsidRDefault="00E0389D" w:rsidP="00E0389D">
      <w:pPr>
        <w:suppressAutoHyphens/>
        <w:spacing w:after="0" w:line="240" w:lineRule="auto"/>
        <w:jc w:val="both"/>
        <w:rPr>
          <w:rFonts w:ascii="Times New Roman" w:eastAsia="Times New Roman" w:hAnsi="Times New Roman" w:cs="Times New Roman"/>
          <w:sz w:val="24"/>
          <w:szCs w:val="24"/>
        </w:rPr>
      </w:pPr>
      <w:r w:rsidRPr="004D6532">
        <w:rPr>
          <w:rFonts w:ascii="Times New Roman" w:eastAsia="Times New Roman" w:hAnsi="Times New Roman" w:cs="Times New Roman"/>
          <w:sz w:val="24"/>
          <w:szCs w:val="24"/>
        </w:rPr>
        <w:tab/>
        <w:t xml:space="preserve">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w:t>
      </w:r>
      <w:proofErr w:type="spellStart"/>
      <w:r w:rsidRPr="004D6532">
        <w:rPr>
          <w:rFonts w:ascii="Times New Roman" w:eastAsia="Times New Roman" w:hAnsi="Times New Roman" w:cs="Times New Roman"/>
          <w:sz w:val="24"/>
          <w:szCs w:val="24"/>
        </w:rPr>
        <w:t>Новоюласенский</w:t>
      </w:r>
      <w:proofErr w:type="spellEnd"/>
      <w:r w:rsidRPr="004D6532">
        <w:rPr>
          <w:rFonts w:ascii="Times New Roman" w:eastAsia="Times New Roman" w:hAnsi="Times New Roman" w:cs="Times New Roman"/>
          <w:sz w:val="24"/>
          <w:szCs w:val="24"/>
        </w:rPr>
        <w:t xml:space="preserve"> сельсовет Красногвардейского района Оренбургской области проекта решения Совета депутатов «</w:t>
      </w:r>
      <w:r w:rsidRPr="004D6532">
        <w:rPr>
          <w:rFonts w:ascii="Times New Roman" w:hAnsi="Times New Roman" w:cs="Times New Roman"/>
          <w:sz w:val="24"/>
          <w:szCs w:val="24"/>
        </w:rPr>
        <w:t xml:space="preserve">О бюджете муниципального образования </w:t>
      </w:r>
      <w:proofErr w:type="spellStart"/>
      <w:r w:rsidRPr="004D6532">
        <w:rPr>
          <w:rFonts w:ascii="Times New Roman" w:hAnsi="Times New Roman" w:cs="Times New Roman"/>
          <w:sz w:val="24"/>
          <w:szCs w:val="24"/>
        </w:rPr>
        <w:t>Новоюласенский</w:t>
      </w:r>
      <w:proofErr w:type="spellEnd"/>
      <w:r w:rsidRPr="004D6532">
        <w:rPr>
          <w:rFonts w:ascii="Times New Roman" w:hAnsi="Times New Roman" w:cs="Times New Roman"/>
          <w:sz w:val="24"/>
          <w:szCs w:val="24"/>
        </w:rPr>
        <w:t xml:space="preserve"> сельсовет Красногвардейского района Оренбургской </w:t>
      </w:r>
      <w:r w:rsidRPr="004D6532">
        <w:rPr>
          <w:rFonts w:ascii="Times New Roman" w:hAnsi="Times New Roman" w:cs="Times New Roman"/>
          <w:sz w:val="24"/>
          <w:szCs w:val="24"/>
        </w:rPr>
        <w:lastRenderedPageBreak/>
        <w:t>области на  2025  год и на плановый период 2026 и 2027годов</w:t>
      </w:r>
      <w:r w:rsidRPr="004D6532">
        <w:rPr>
          <w:rFonts w:ascii="Times New Roman" w:eastAsia="Times New Roman" w:hAnsi="Times New Roman" w:cs="Times New Roman"/>
          <w:sz w:val="24"/>
          <w:szCs w:val="24"/>
        </w:rPr>
        <w:t>»,  и настоящего постановления.</w:t>
      </w:r>
    </w:p>
    <w:p w:rsidR="00E0389D" w:rsidRPr="004D6532" w:rsidRDefault="00E0389D" w:rsidP="00E0389D">
      <w:pPr>
        <w:suppressAutoHyphens/>
        <w:spacing w:after="0" w:line="240" w:lineRule="auto"/>
        <w:jc w:val="both"/>
        <w:rPr>
          <w:rFonts w:ascii="Times New Roman" w:eastAsia="Times New Roman" w:hAnsi="Times New Roman" w:cs="Times New Roman"/>
          <w:sz w:val="24"/>
          <w:szCs w:val="24"/>
        </w:rPr>
      </w:pPr>
      <w:r w:rsidRPr="004D6532">
        <w:rPr>
          <w:rFonts w:ascii="Times New Roman" w:eastAsia="Times New Roman" w:hAnsi="Times New Roman" w:cs="Times New Roman"/>
          <w:sz w:val="24"/>
          <w:szCs w:val="24"/>
        </w:rPr>
        <w:tab/>
        <w:t>6. Установить, что настоящее постановление вступает в силу со дня его подписания, подлежит опубликованию в  газете «</w:t>
      </w:r>
      <w:proofErr w:type="spellStart"/>
      <w:r w:rsidRPr="004D6532">
        <w:rPr>
          <w:rFonts w:ascii="Times New Roman" w:eastAsia="Times New Roman" w:hAnsi="Times New Roman" w:cs="Times New Roman"/>
          <w:sz w:val="24"/>
          <w:szCs w:val="24"/>
        </w:rPr>
        <w:t>Новоюласенский</w:t>
      </w:r>
      <w:proofErr w:type="spellEnd"/>
      <w:r w:rsidRPr="004D6532">
        <w:rPr>
          <w:rFonts w:ascii="Times New Roman" w:eastAsia="Times New Roman" w:hAnsi="Times New Roman" w:cs="Times New Roman"/>
          <w:sz w:val="24"/>
          <w:szCs w:val="24"/>
        </w:rPr>
        <w:t xml:space="preserve"> вестник», размещению на официальном сайте муниципального образования  </w:t>
      </w:r>
      <w:proofErr w:type="spellStart"/>
      <w:r w:rsidRPr="004D6532">
        <w:rPr>
          <w:rFonts w:ascii="Times New Roman" w:eastAsia="Times New Roman" w:hAnsi="Times New Roman" w:cs="Times New Roman"/>
          <w:sz w:val="24"/>
          <w:szCs w:val="24"/>
        </w:rPr>
        <w:t>Новоюласенский</w:t>
      </w:r>
      <w:proofErr w:type="spellEnd"/>
      <w:r w:rsidRPr="004D6532">
        <w:rPr>
          <w:rFonts w:ascii="Times New Roman" w:eastAsia="Times New Roman" w:hAnsi="Times New Roman" w:cs="Times New Roman"/>
          <w:sz w:val="24"/>
          <w:szCs w:val="24"/>
        </w:rPr>
        <w:t xml:space="preserve">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E0389D" w:rsidRPr="004D6532" w:rsidRDefault="00E0389D" w:rsidP="00E0389D">
      <w:pPr>
        <w:tabs>
          <w:tab w:val="right" w:pos="900"/>
        </w:tabs>
        <w:spacing w:after="0" w:line="240" w:lineRule="auto"/>
        <w:ind w:firstLine="709"/>
        <w:jc w:val="both"/>
        <w:rPr>
          <w:rFonts w:ascii="Times New Roman" w:hAnsi="Times New Roman" w:cs="Times New Roman"/>
          <w:sz w:val="24"/>
          <w:szCs w:val="24"/>
        </w:rPr>
      </w:pPr>
      <w:r w:rsidRPr="004D6532">
        <w:rPr>
          <w:rFonts w:ascii="Times New Roman" w:hAnsi="Times New Roman" w:cs="Times New Roman"/>
          <w:sz w:val="24"/>
          <w:szCs w:val="24"/>
        </w:rPr>
        <w:t>7. Контроль за исполнением настоящего постановления оставляю за собой.</w:t>
      </w:r>
    </w:p>
    <w:p w:rsidR="00E0389D" w:rsidRPr="004D6532" w:rsidRDefault="00E0389D" w:rsidP="00E0389D">
      <w:pPr>
        <w:tabs>
          <w:tab w:val="right" w:pos="900"/>
        </w:tabs>
        <w:spacing w:after="0" w:line="240" w:lineRule="auto"/>
        <w:ind w:firstLine="709"/>
        <w:jc w:val="both"/>
        <w:rPr>
          <w:rFonts w:ascii="Times New Roman" w:hAnsi="Times New Roman" w:cs="Times New Roman"/>
          <w:sz w:val="24"/>
          <w:szCs w:val="24"/>
        </w:rPr>
      </w:pPr>
    </w:p>
    <w:p w:rsidR="00E0389D" w:rsidRPr="004D6532" w:rsidRDefault="00E0389D" w:rsidP="00E0389D">
      <w:pPr>
        <w:tabs>
          <w:tab w:val="right" w:pos="900"/>
        </w:tabs>
        <w:spacing w:after="0" w:line="240" w:lineRule="auto"/>
        <w:ind w:firstLine="709"/>
        <w:jc w:val="both"/>
        <w:rPr>
          <w:rFonts w:ascii="Times New Roman" w:hAnsi="Times New Roman" w:cs="Times New Roman"/>
          <w:sz w:val="24"/>
          <w:szCs w:val="24"/>
        </w:rPr>
      </w:pPr>
    </w:p>
    <w:p w:rsidR="00E0389D" w:rsidRPr="004D6532" w:rsidRDefault="00E0389D" w:rsidP="00E0389D">
      <w:pPr>
        <w:tabs>
          <w:tab w:val="right" w:pos="900"/>
        </w:tabs>
        <w:spacing w:after="0" w:line="240" w:lineRule="auto"/>
        <w:jc w:val="both"/>
        <w:rPr>
          <w:rFonts w:ascii="Times New Roman" w:hAnsi="Times New Roman" w:cs="Times New Roman"/>
          <w:sz w:val="24"/>
          <w:szCs w:val="24"/>
        </w:rPr>
      </w:pPr>
      <w:r w:rsidRPr="004D6532">
        <w:rPr>
          <w:rFonts w:ascii="Times New Roman" w:hAnsi="Times New Roman" w:cs="Times New Roman"/>
          <w:sz w:val="24"/>
          <w:szCs w:val="24"/>
        </w:rPr>
        <w:t xml:space="preserve">Глава сельсовета:                                                                                                                    </w:t>
      </w:r>
      <w:proofErr w:type="spellStart"/>
      <w:r w:rsidRPr="004D6532">
        <w:rPr>
          <w:rFonts w:ascii="Times New Roman" w:hAnsi="Times New Roman" w:cs="Times New Roman"/>
          <w:sz w:val="24"/>
          <w:szCs w:val="24"/>
        </w:rPr>
        <w:t>С.Н.Бисяева</w:t>
      </w:r>
      <w:proofErr w:type="spellEnd"/>
    </w:p>
    <w:p w:rsidR="00E0389D" w:rsidRPr="004D6532" w:rsidRDefault="00E0389D" w:rsidP="00E0389D">
      <w:pPr>
        <w:spacing w:after="0" w:line="240" w:lineRule="auto"/>
        <w:jc w:val="both"/>
        <w:rPr>
          <w:rFonts w:ascii="Times New Roman" w:hAnsi="Times New Roman" w:cs="Times New Roman"/>
          <w:sz w:val="24"/>
          <w:szCs w:val="24"/>
        </w:rPr>
      </w:pPr>
      <w:r w:rsidRPr="004D6532">
        <w:rPr>
          <w:rFonts w:ascii="Times New Roman" w:hAnsi="Times New Roman" w:cs="Times New Roman"/>
          <w:sz w:val="24"/>
          <w:szCs w:val="24"/>
        </w:rPr>
        <w:t xml:space="preserve">Разослано: в дело,  </w:t>
      </w:r>
      <w:r w:rsidRPr="004D6532">
        <w:rPr>
          <w:rFonts w:ascii="Times New Roman" w:hAnsi="Times New Roman" w:cs="Times New Roman"/>
          <w:color w:val="000000"/>
          <w:sz w:val="24"/>
          <w:szCs w:val="24"/>
          <w:highlight w:val="white"/>
        </w:rPr>
        <w:t>МКУ «Централизованная бухгалтерия учреждений культуры»</w:t>
      </w:r>
      <w:r w:rsidRPr="004D6532">
        <w:rPr>
          <w:rFonts w:ascii="Times New Roman" w:hAnsi="Times New Roman" w:cs="Times New Roman"/>
          <w:sz w:val="24"/>
          <w:szCs w:val="24"/>
        </w:rPr>
        <w:t>, прокурору района.</w:t>
      </w:r>
    </w:p>
    <w:p w:rsidR="00E0389D" w:rsidRPr="0093758B" w:rsidRDefault="00E0389D" w:rsidP="00E0389D">
      <w:pPr>
        <w:suppressAutoHyphens/>
        <w:jc w:val="both"/>
        <w:rPr>
          <w:sz w:val="28"/>
          <w:szCs w:val="28"/>
        </w:rPr>
      </w:pPr>
    </w:p>
    <w:p w:rsidR="00E0389D" w:rsidRDefault="00E0389D" w:rsidP="00E0389D">
      <w:pPr>
        <w:suppressAutoHyphens/>
        <w:jc w:val="both"/>
        <w:rPr>
          <w:rFonts w:ascii="Calibri" w:hAnsi="Calibri"/>
          <w:sz w:val="28"/>
          <w:szCs w:val="28"/>
        </w:rPr>
      </w:pPr>
    </w:p>
    <w:p w:rsidR="00E0389D" w:rsidRPr="005A486A" w:rsidRDefault="00E0389D" w:rsidP="00E0389D">
      <w:pPr>
        <w:rPr>
          <w:szCs w:val="28"/>
        </w:rPr>
      </w:pPr>
    </w:p>
    <w:p w:rsidR="00E0389D" w:rsidRDefault="00E0389D" w:rsidP="00E0389D">
      <w:pPr>
        <w:spacing w:after="0" w:line="240" w:lineRule="auto"/>
        <w:jc w:val="center"/>
        <w:rPr>
          <w:rFonts w:ascii="Times New Roman" w:hAnsi="Times New Roman" w:cs="Times New Roman"/>
          <w:b/>
          <w:sz w:val="28"/>
          <w:szCs w:val="28"/>
        </w:rPr>
      </w:pPr>
    </w:p>
    <w:p w:rsidR="00B32675" w:rsidRDefault="00B32675"/>
    <w:sectPr w:rsidR="00B32675" w:rsidSect="00E91C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E0389D"/>
    <w:rsid w:val="00B32675"/>
    <w:rsid w:val="00DF4106"/>
    <w:rsid w:val="00E0389D"/>
    <w:rsid w:val="00E91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C68"/>
  </w:style>
  <w:style w:type="paragraph" w:styleId="1">
    <w:name w:val="heading 1"/>
    <w:basedOn w:val="a"/>
    <w:next w:val="a"/>
    <w:link w:val="10"/>
    <w:qFormat/>
    <w:rsid w:val="00E0389D"/>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0389D"/>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iPriority w:val="99"/>
    <w:unhideWhenUsed/>
    <w:qFormat/>
    <w:rsid w:val="00E038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uiPriority w:val="99"/>
    <w:locked/>
    <w:rsid w:val="00E0389D"/>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038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038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540</Words>
  <Characters>3083</Characters>
  <Application>Microsoft Office Word</Application>
  <DocSecurity>0</DocSecurity>
  <Lines>25</Lines>
  <Paragraphs>7</Paragraphs>
  <ScaleCrop>false</ScaleCrop>
  <Company>Reanimator Extreme Edition</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2025-12-05T09:15:00Z</dcterms:created>
  <dcterms:modified xsi:type="dcterms:W3CDTF">2025-12-05T09:57:00Z</dcterms:modified>
</cp:coreProperties>
</file>