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0251FF" w:rsidRDefault="00B77838" w:rsidP="00F673FF">
            <w:pPr>
              <w:pStyle w:val="a4"/>
              <w:jc w:val="right"/>
              <w:rPr>
                <w:rFonts w:ascii="Times New Roman" w:hAnsi="Times New Roman"/>
                <w:b/>
              </w:rPr>
            </w:pPr>
            <w:r w:rsidRPr="00CC3E8B">
              <w:rPr>
                <w:rFonts w:ascii="Times New Roman" w:hAnsi="Times New Roman"/>
                <w:b/>
              </w:rPr>
              <w:t xml:space="preserve"> </w:t>
            </w:r>
          </w:p>
          <w:p w:rsidR="00B77838" w:rsidRPr="00CC3E8B" w:rsidRDefault="00B04F43" w:rsidP="00F673FF">
            <w:pPr>
              <w:pStyle w:val="a4"/>
              <w:jc w:val="right"/>
              <w:rPr>
                <w:rFonts w:ascii="Times New Roman" w:hAnsi="Times New Roman"/>
                <w:b/>
              </w:rPr>
            </w:pPr>
            <w:r>
              <w:rPr>
                <w:rFonts w:ascii="Times New Roman" w:hAnsi="Times New Roman"/>
                <w:b/>
              </w:rPr>
              <w:t>25 сентября</w:t>
            </w:r>
            <w:r w:rsidR="00B77838" w:rsidRPr="00CC3E8B">
              <w:rPr>
                <w:rFonts w:ascii="Times New Roman" w:hAnsi="Times New Roman"/>
                <w:b/>
              </w:rPr>
              <w:t xml:space="preserve"> 202</w:t>
            </w:r>
            <w:r w:rsidR="00BA20A7">
              <w:rPr>
                <w:rFonts w:ascii="Times New Roman" w:hAnsi="Times New Roman"/>
                <w:b/>
              </w:rPr>
              <w:t>6</w:t>
            </w:r>
            <w:r w:rsidR="00B77838"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w:t>
            </w:r>
            <w:r w:rsidR="00BE3875">
              <w:rPr>
                <w:rFonts w:ascii="Times New Roman" w:hAnsi="Times New Roman"/>
                <w:b/>
              </w:rPr>
              <w:t xml:space="preserve"> </w:t>
            </w:r>
            <w:r w:rsidR="001D12DE">
              <w:rPr>
                <w:rFonts w:ascii="Times New Roman" w:hAnsi="Times New Roman"/>
                <w:b/>
              </w:rPr>
              <w:t>1</w:t>
            </w:r>
            <w:r w:rsidR="00B04F43">
              <w:rPr>
                <w:rFonts w:ascii="Times New Roman" w:hAnsi="Times New Roman"/>
                <w:b/>
              </w:rPr>
              <w:t>9</w:t>
            </w:r>
            <w:r w:rsidRPr="00CC3E8B">
              <w:rPr>
                <w:rFonts w:ascii="Times New Roman" w:hAnsi="Times New Roman"/>
                <w:b/>
              </w:rPr>
              <w:t xml:space="preserve"> (</w:t>
            </w:r>
            <w:r w:rsidR="000251FF">
              <w:rPr>
                <w:rFonts w:ascii="Times New Roman" w:hAnsi="Times New Roman"/>
                <w:b/>
              </w:rPr>
              <w:t>7</w:t>
            </w:r>
            <w:r w:rsidR="00B04F43">
              <w:rPr>
                <w:rFonts w:ascii="Times New Roman" w:hAnsi="Times New Roman"/>
                <w:b/>
              </w:rPr>
              <w:t>2</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0251FF">
        <w:rPr>
          <w:rFonts w:ascii="Times New Roman" w:hAnsi="Times New Roman" w:cs="Times New Roman"/>
          <w:sz w:val="18"/>
          <w:szCs w:val="18"/>
        </w:rPr>
        <w:t xml:space="preserve">сельское поселение </w:t>
      </w:r>
      <w:proofErr w:type="spellStart"/>
      <w:r>
        <w:rPr>
          <w:rFonts w:ascii="Times New Roman" w:hAnsi="Times New Roman" w:cs="Times New Roman"/>
          <w:sz w:val="18"/>
          <w:szCs w:val="18"/>
        </w:rPr>
        <w:t>Новоюласенский</w:t>
      </w:r>
      <w:proofErr w:type="spellEnd"/>
      <w:r w:rsidRPr="00AE717B">
        <w:rPr>
          <w:rFonts w:ascii="Times New Roman" w:hAnsi="Times New Roman" w:cs="Times New Roman"/>
          <w:sz w:val="18"/>
          <w:szCs w:val="18"/>
        </w:rPr>
        <w:t xml:space="preserve"> сельсовет Красногвардейского </w:t>
      </w:r>
      <w:r w:rsidR="000251FF">
        <w:rPr>
          <w:rFonts w:ascii="Times New Roman" w:hAnsi="Times New Roman" w:cs="Times New Roman"/>
          <w:sz w:val="18"/>
          <w:szCs w:val="18"/>
        </w:rPr>
        <w:t xml:space="preserve">муниципального </w:t>
      </w:r>
      <w:r w:rsidRPr="00AE717B">
        <w:rPr>
          <w:rFonts w:ascii="Times New Roman" w:hAnsi="Times New Roman" w:cs="Times New Roman"/>
          <w:sz w:val="18"/>
          <w:szCs w:val="18"/>
        </w:rPr>
        <w:t>района Оренбургской области</w:t>
      </w:r>
    </w:p>
    <w:p w:rsidR="00B04F43" w:rsidRPr="00B04F43" w:rsidRDefault="00BA20A7" w:rsidP="00B04F43">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B04F43" w:rsidRPr="00B04F43" w:rsidRDefault="00B04F43" w:rsidP="00B04F43">
      <w:pPr>
        <w:tabs>
          <w:tab w:val="right" w:pos="900"/>
        </w:tabs>
        <w:spacing w:after="0" w:line="240" w:lineRule="auto"/>
        <w:jc w:val="center"/>
        <w:rPr>
          <w:rFonts w:ascii="Times New Roman" w:hAnsi="Times New Roman" w:cs="Times New Roman"/>
          <w:b/>
          <w:sz w:val="18"/>
          <w:szCs w:val="18"/>
        </w:rPr>
      </w:pPr>
      <w:r w:rsidRPr="00B04F43">
        <w:rPr>
          <w:rFonts w:ascii="Times New Roman" w:hAnsi="Times New Roman" w:cs="Times New Roman"/>
          <w:b/>
          <w:sz w:val="18"/>
          <w:szCs w:val="18"/>
        </w:rPr>
        <w:t>АДМИНИСТРАЦИЯ</w:t>
      </w:r>
    </w:p>
    <w:p w:rsidR="00B04F43" w:rsidRPr="00B04F43" w:rsidRDefault="00B04F43" w:rsidP="00B04F43">
      <w:pPr>
        <w:tabs>
          <w:tab w:val="right" w:pos="900"/>
        </w:tabs>
        <w:spacing w:after="0" w:line="240" w:lineRule="auto"/>
        <w:jc w:val="center"/>
        <w:rPr>
          <w:rFonts w:ascii="Times New Roman" w:hAnsi="Times New Roman" w:cs="Times New Roman"/>
          <w:b/>
          <w:sz w:val="18"/>
          <w:szCs w:val="18"/>
        </w:rPr>
      </w:pPr>
      <w:r w:rsidRPr="00B04F43">
        <w:rPr>
          <w:rFonts w:ascii="Times New Roman" w:hAnsi="Times New Roman" w:cs="Times New Roman"/>
          <w:b/>
          <w:sz w:val="18"/>
          <w:szCs w:val="18"/>
        </w:rPr>
        <w:t>УНИЦИПАЛЬНОГО ОБРАЗОВАНИЯ</w:t>
      </w:r>
    </w:p>
    <w:p w:rsidR="00B04F43" w:rsidRPr="00B04F43" w:rsidRDefault="00B04F43" w:rsidP="00B04F43">
      <w:pPr>
        <w:tabs>
          <w:tab w:val="right" w:pos="900"/>
        </w:tabs>
        <w:spacing w:after="0" w:line="240" w:lineRule="auto"/>
        <w:jc w:val="center"/>
        <w:rPr>
          <w:rFonts w:ascii="Times New Roman" w:hAnsi="Times New Roman" w:cs="Times New Roman"/>
          <w:b/>
          <w:sz w:val="18"/>
          <w:szCs w:val="18"/>
        </w:rPr>
      </w:pPr>
      <w:r w:rsidRPr="00B04F43">
        <w:rPr>
          <w:rFonts w:ascii="Times New Roman" w:hAnsi="Times New Roman" w:cs="Times New Roman"/>
          <w:b/>
          <w:sz w:val="18"/>
          <w:szCs w:val="18"/>
        </w:rPr>
        <w:t>СЕЛЬСКОЕ ПОСЕЛЕНИЕ</w:t>
      </w:r>
    </w:p>
    <w:p w:rsidR="00B04F43" w:rsidRPr="00B04F43" w:rsidRDefault="00B04F43" w:rsidP="00B04F43">
      <w:pPr>
        <w:tabs>
          <w:tab w:val="right" w:pos="900"/>
        </w:tabs>
        <w:spacing w:after="0" w:line="240" w:lineRule="auto"/>
        <w:jc w:val="center"/>
        <w:rPr>
          <w:rFonts w:ascii="Times New Roman" w:hAnsi="Times New Roman" w:cs="Times New Roman"/>
          <w:b/>
          <w:sz w:val="18"/>
          <w:szCs w:val="18"/>
        </w:rPr>
      </w:pPr>
      <w:r w:rsidRPr="00B04F43">
        <w:rPr>
          <w:rFonts w:ascii="Times New Roman" w:hAnsi="Times New Roman" w:cs="Times New Roman"/>
          <w:b/>
          <w:sz w:val="18"/>
          <w:szCs w:val="18"/>
        </w:rPr>
        <w:t>НОВОЮЛАСЕНСКИЙ СЕЛЬСОВЕТ</w:t>
      </w:r>
    </w:p>
    <w:p w:rsidR="00B04F43" w:rsidRPr="00B04F43" w:rsidRDefault="00B04F43" w:rsidP="00B04F43">
      <w:pPr>
        <w:tabs>
          <w:tab w:val="right" w:pos="900"/>
        </w:tabs>
        <w:spacing w:after="0" w:line="240" w:lineRule="auto"/>
        <w:jc w:val="center"/>
        <w:rPr>
          <w:rFonts w:ascii="Times New Roman" w:hAnsi="Times New Roman" w:cs="Times New Roman"/>
          <w:b/>
          <w:caps/>
          <w:sz w:val="18"/>
          <w:szCs w:val="18"/>
        </w:rPr>
      </w:pPr>
      <w:r w:rsidRPr="00B04F43">
        <w:rPr>
          <w:rFonts w:ascii="Times New Roman" w:hAnsi="Times New Roman" w:cs="Times New Roman"/>
          <w:b/>
          <w:caps/>
          <w:sz w:val="18"/>
          <w:szCs w:val="18"/>
        </w:rPr>
        <w:t xml:space="preserve">КрасногвардейскОГО </w:t>
      </w:r>
      <w:proofErr w:type="gramStart"/>
      <w:r w:rsidRPr="00B04F43">
        <w:rPr>
          <w:rFonts w:ascii="Times New Roman" w:hAnsi="Times New Roman" w:cs="Times New Roman"/>
          <w:b/>
          <w:caps/>
          <w:sz w:val="18"/>
          <w:szCs w:val="18"/>
        </w:rPr>
        <w:t>МУНИЦИПАЛЬНОГО  районА</w:t>
      </w:r>
      <w:proofErr w:type="gramEnd"/>
    </w:p>
    <w:p w:rsidR="00B04F43" w:rsidRPr="00B04F43" w:rsidRDefault="00B04F43" w:rsidP="00B04F43">
      <w:pPr>
        <w:tabs>
          <w:tab w:val="right" w:pos="900"/>
        </w:tabs>
        <w:spacing w:after="0" w:line="240" w:lineRule="auto"/>
        <w:jc w:val="center"/>
        <w:rPr>
          <w:rFonts w:ascii="Times New Roman" w:hAnsi="Times New Roman" w:cs="Times New Roman"/>
          <w:b/>
          <w:sz w:val="18"/>
          <w:szCs w:val="18"/>
        </w:rPr>
      </w:pPr>
      <w:r w:rsidRPr="00B04F43">
        <w:rPr>
          <w:rFonts w:ascii="Times New Roman" w:hAnsi="Times New Roman" w:cs="Times New Roman"/>
          <w:b/>
          <w:caps/>
          <w:sz w:val="18"/>
          <w:szCs w:val="18"/>
        </w:rPr>
        <w:t>оренбургской</w:t>
      </w:r>
      <w:r w:rsidRPr="00B04F43">
        <w:rPr>
          <w:rFonts w:ascii="Times New Roman" w:hAnsi="Times New Roman" w:cs="Times New Roman"/>
          <w:b/>
          <w:sz w:val="18"/>
          <w:szCs w:val="18"/>
        </w:rPr>
        <w:t xml:space="preserve"> ОБЛАСТИ</w:t>
      </w:r>
    </w:p>
    <w:p w:rsidR="00B04F43" w:rsidRPr="00B04F43" w:rsidRDefault="00B04F43" w:rsidP="00B04F43">
      <w:pPr>
        <w:pStyle w:val="1"/>
        <w:tabs>
          <w:tab w:val="right" w:pos="0"/>
        </w:tabs>
        <w:spacing w:after="0"/>
        <w:jc w:val="center"/>
        <w:rPr>
          <w:rFonts w:ascii="Times New Roman" w:hAnsi="Times New Roman"/>
          <w:sz w:val="18"/>
          <w:szCs w:val="18"/>
        </w:rPr>
      </w:pPr>
      <w:r w:rsidRPr="00B04F43">
        <w:rPr>
          <w:rFonts w:ascii="Times New Roman" w:hAnsi="Times New Roman"/>
          <w:sz w:val="18"/>
          <w:szCs w:val="18"/>
        </w:rPr>
        <w:t>П О С Т А Н О В Л Е Н И Е</w:t>
      </w:r>
    </w:p>
    <w:p w:rsidR="00B04F43" w:rsidRPr="00B04F43" w:rsidRDefault="00B04F43" w:rsidP="00B04F43">
      <w:pPr>
        <w:tabs>
          <w:tab w:val="right" w:pos="900"/>
          <w:tab w:val="right" w:pos="10260"/>
        </w:tabs>
        <w:spacing w:after="0" w:line="240" w:lineRule="auto"/>
        <w:rPr>
          <w:rFonts w:ascii="Times New Roman" w:hAnsi="Times New Roman" w:cs="Times New Roman"/>
          <w:sz w:val="18"/>
          <w:szCs w:val="18"/>
        </w:rPr>
      </w:pPr>
      <w:r w:rsidRPr="00B04F43">
        <w:rPr>
          <w:rFonts w:ascii="Times New Roman" w:hAnsi="Times New Roman" w:cs="Times New Roman"/>
          <w:sz w:val="18"/>
          <w:szCs w:val="18"/>
        </w:rPr>
        <w:t xml:space="preserve">25.09.2026                                                                                                              </w:t>
      </w:r>
      <w:r>
        <w:rPr>
          <w:rFonts w:ascii="Times New Roman" w:hAnsi="Times New Roman" w:cs="Times New Roman"/>
          <w:sz w:val="18"/>
          <w:szCs w:val="18"/>
        </w:rPr>
        <w:t xml:space="preserve">                                                    </w:t>
      </w:r>
      <w:r w:rsidRPr="00B04F43">
        <w:rPr>
          <w:rFonts w:ascii="Times New Roman" w:hAnsi="Times New Roman" w:cs="Times New Roman"/>
          <w:sz w:val="18"/>
          <w:szCs w:val="18"/>
        </w:rPr>
        <w:t xml:space="preserve"> № 53 - п</w:t>
      </w:r>
    </w:p>
    <w:p w:rsidR="00B04F43" w:rsidRPr="00B04F43" w:rsidRDefault="00B04F43" w:rsidP="00B04F43">
      <w:pPr>
        <w:tabs>
          <w:tab w:val="right" w:pos="900"/>
          <w:tab w:val="right" w:pos="10260"/>
        </w:tabs>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 xml:space="preserve">с. </w:t>
      </w:r>
      <w:proofErr w:type="spellStart"/>
      <w:r w:rsidRPr="00B04F43">
        <w:rPr>
          <w:rFonts w:ascii="Times New Roman" w:hAnsi="Times New Roman" w:cs="Times New Roman"/>
          <w:sz w:val="18"/>
          <w:szCs w:val="18"/>
        </w:rPr>
        <w:t>Новоюласка</w:t>
      </w:r>
      <w:proofErr w:type="spellEnd"/>
    </w:p>
    <w:p w:rsidR="00B04F43" w:rsidRPr="00B04F43" w:rsidRDefault="00B04F43" w:rsidP="00B04F43">
      <w:pPr>
        <w:pStyle w:val="1"/>
        <w:spacing w:after="0"/>
        <w:ind w:right="-7"/>
        <w:jc w:val="center"/>
        <w:rPr>
          <w:rFonts w:ascii="Times New Roman" w:hAnsi="Times New Roman"/>
          <w:b w:val="0"/>
          <w:sz w:val="18"/>
          <w:szCs w:val="18"/>
        </w:rPr>
      </w:pPr>
      <w:r w:rsidRPr="00B04F43">
        <w:rPr>
          <w:rFonts w:ascii="Times New Roman" w:hAnsi="Times New Roman"/>
          <w:b w:val="0"/>
          <w:sz w:val="18"/>
          <w:szCs w:val="18"/>
        </w:rPr>
        <w:t>Об утверждении Административного регламента предоставления</w:t>
      </w:r>
      <w:r w:rsidRPr="00B04F43">
        <w:rPr>
          <w:rFonts w:ascii="Times New Roman" w:hAnsi="Times New Roman"/>
          <w:b w:val="0"/>
          <w:spacing w:val="1"/>
          <w:sz w:val="18"/>
          <w:szCs w:val="18"/>
        </w:rPr>
        <w:t xml:space="preserve"> У</w:t>
      </w:r>
      <w:r w:rsidRPr="00B04F43">
        <w:rPr>
          <w:rFonts w:ascii="Times New Roman" w:hAnsi="Times New Roman"/>
          <w:b w:val="0"/>
          <w:sz w:val="18"/>
          <w:szCs w:val="18"/>
        </w:rPr>
        <w:t>слуги</w:t>
      </w:r>
      <w:r w:rsidRPr="00B04F43">
        <w:rPr>
          <w:rFonts w:ascii="Times New Roman" w:hAnsi="Times New Roman"/>
          <w:b w:val="0"/>
          <w:spacing w:val="-7"/>
          <w:sz w:val="18"/>
          <w:szCs w:val="18"/>
        </w:rPr>
        <w:t xml:space="preserve"> </w:t>
      </w:r>
      <w:r w:rsidRPr="00B04F43">
        <w:rPr>
          <w:rFonts w:ascii="Times New Roman" w:hAnsi="Times New Roman"/>
          <w:b w:val="0"/>
          <w:sz w:val="18"/>
          <w:szCs w:val="18"/>
        </w:rPr>
        <w:t xml:space="preserve">«Предоставление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на территории муниципального образования сельское поселение </w:t>
      </w:r>
      <w:proofErr w:type="spellStart"/>
      <w:r w:rsidRPr="00B04F43">
        <w:rPr>
          <w:rFonts w:ascii="Times New Roman" w:hAnsi="Times New Roman"/>
          <w:b w:val="0"/>
          <w:sz w:val="18"/>
          <w:szCs w:val="18"/>
        </w:rPr>
        <w:t>Новоюласенский</w:t>
      </w:r>
      <w:proofErr w:type="spellEnd"/>
      <w:r w:rsidRPr="00B04F43">
        <w:rPr>
          <w:rFonts w:ascii="Times New Roman" w:hAnsi="Times New Roman"/>
          <w:b w:val="0"/>
          <w:sz w:val="18"/>
          <w:szCs w:val="18"/>
        </w:rPr>
        <w:t xml:space="preserve"> сельсовет Красногвардейского муниципального района Оренбургской области</w:t>
      </w:r>
    </w:p>
    <w:p w:rsidR="00B04F43" w:rsidRPr="00B04F43" w:rsidRDefault="00B04F43" w:rsidP="00B04F43">
      <w:pPr>
        <w:pStyle w:val="a8"/>
        <w:ind w:firstLine="284"/>
        <w:rPr>
          <w:sz w:val="18"/>
          <w:szCs w:val="18"/>
        </w:rPr>
      </w:pPr>
    </w:p>
    <w:p w:rsidR="00B04F43" w:rsidRPr="00B04F43" w:rsidRDefault="00B04F43" w:rsidP="00B04F43">
      <w:pPr>
        <w:pStyle w:val="1"/>
        <w:shd w:val="clear" w:color="auto" w:fill="FFFFFF"/>
        <w:tabs>
          <w:tab w:val="left" w:pos="709"/>
        </w:tabs>
        <w:spacing w:after="0"/>
        <w:ind w:right="414" w:firstLine="709"/>
        <w:jc w:val="both"/>
        <w:rPr>
          <w:rFonts w:ascii="Times New Roman" w:hAnsi="Times New Roman"/>
          <w:b w:val="0"/>
          <w:color w:val="000000"/>
          <w:sz w:val="18"/>
          <w:szCs w:val="18"/>
        </w:rPr>
      </w:pPr>
      <w:r w:rsidRPr="00B04F43">
        <w:rPr>
          <w:rFonts w:ascii="Times New Roman" w:hAnsi="Times New Roman"/>
          <w:b w:val="0"/>
          <w:sz w:val="18"/>
          <w:szCs w:val="18"/>
        </w:rPr>
        <w:t xml:space="preserve">     В соответствии с Федеральным законом</w:t>
      </w:r>
      <w:r w:rsidRPr="00B04F43">
        <w:rPr>
          <w:rFonts w:ascii="Times New Roman" w:hAnsi="Times New Roman"/>
          <w:b w:val="0"/>
          <w:color w:val="000000"/>
          <w:sz w:val="18"/>
          <w:szCs w:val="18"/>
        </w:rPr>
        <w:t xml:space="preserve"> от 20.03.2025 года № 33-ФЗ"Об общих принципах организации местного самоуправления в единой системе публичной власти", руководствуясь </w:t>
      </w:r>
      <w:r w:rsidRPr="00B04F43">
        <w:rPr>
          <w:rFonts w:ascii="Times New Roman" w:hAnsi="Times New Roman"/>
          <w:b w:val="0"/>
          <w:sz w:val="18"/>
          <w:szCs w:val="18"/>
        </w:rPr>
        <w:t>Федеральным законом от 27.07.2010 года № 210-ФЗ «Об организации предоставления государственных и муниципальных услуг», в целях повышения эффективности, качества, доступности муниципальных услуг и своевременного их предоставления:</w:t>
      </w:r>
    </w:p>
    <w:p w:rsidR="00B04F43" w:rsidRPr="00B04F43" w:rsidRDefault="00B04F43" w:rsidP="00B04F43">
      <w:pPr>
        <w:pStyle w:val="1"/>
        <w:keepNext w:val="0"/>
        <w:numPr>
          <w:ilvl w:val="0"/>
          <w:numId w:val="37"/>
        </w:numPr>
        <w:spacing w:before="0" w:after="0"/>
        <w:ind w:left="0" w:right="-7" w:firstLine="709"/>
        <w:jc w:val="both"/>
        <w:rPr>
          <w:rFonts w:ascii="Times New Roman" w:hAnsi="Times New Roman"/>
          <w:b w:val="0"/>
          <w:sz w:val="18"/>
          <w:szCs w:val="18"/>
        </w:rPr>
      </w:pPr>
      <w:r w:rsidRPr="00B04F43">
        <w:rPr>
          <w:rFonts w:ascii="Times New Roman" w:hAnsi="Times New Roman"/>
          <w:b w:val="0"/>
          <w:sz w:val="18"/>
          <w:szCs w:val="18"/>
        </w:rPr>
        <w:t>Утвердить Административный регламент предоставления</w:t>
      </w:r>
      <w:r>
        <w:rPr>
          <w:rFonts w:ascii="Times New Roman" w:hAnsi="Times New Roman"/>
          <w:b w:val="0"/>
          <w:sz w:val="18"/>
          <w:szCs w:val="18"/>
        </w:rPr>
        <w:t xml:space="preserve"> </w:t>
      </w:r>
      <w:r w:rsidRPr="00B04F43">
        <w:rPr>
          <w:rFonts w:ascii="Times New Roman" w:hAnsi="Times New Roman"/>
          <w:b w:val="0"/>
          <w:spacing w:val="1"/>
          <w:sz w:val="18"/>
          <w:szCs w:val="18"/>
        </w:rPr>
        <w:t>У</w:t>
      </w:r>
      <w:r w:rsidRPr="00B04F43">
        <w:rPr>
          <w:rFonts w:ascii="Times New Roman" w:hAnsi="Times New Roman"/>
          <w:b w:val="0"/>
          <w:sz w:val="18"/>
          <w:szCs w:val="18"/>
        </w:rPr>
        <w:t>слуги</w:t>
      </w:r>
      <w:r w:rsidRPr="00B04F43">
        <w:rPr>
          <w:rFonts w:ascii="Times New Roman" w:hAnsi="Times New Roman"/>
          <w:b w:val="0"/>
          <w:spacing w:val="-7"/>
          <w:sz w:val="18"/>
          <w:szCs w:val="18"/>
        </w:rPr>
        <w:t xml:space="preserve"> </w:t>
      </w:r>
      <w:r w:rsidRPr="00B04F43">
        <w:rPr>
          <w:rFonts w:ascii="Times New Roman" w:hAnsi="Times New Roman"/>
          <w:b w:val="0"/>
          <w:sz w:val="18"/>
          <w:szCs w:val="18"/>
        </w:rPr>
        <w:t xml:space="preserve">«Предоставление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на территории муниципального образования сельское поселение </w:t>
      </w:r>
      <w:proofErr w:type="spellStart"/>
      <w:r w:rsidRPr="00B04F43">
        <w:rPr>
          <w:rFonts w:ascii="Times New Roman" w:hAnsi="Times New Roman"/>
          <w:b w:val="0"/>
          <w:sz w:val="18"/>
          <w:szCs w:val="18"/>
        </w:rPr>
        <w:t>Новоюласенский</w:t>
      </w:r>
      <w:proofErr w:type="spellEnd"/>
      <w:r w:rsidRPr="00B04F43">
        <w:rPr>
          <w:rFonts w:ascii="Times New Roman" w:hAnsi="Times New Roman"/>
          <w:b w:val="0"/>
          <w:sz w:val="18"/>
          <w:szCs w:val="18"/>
        </w:rPr>
        <w:t xml:space="preserve"> сельсовет Красногвардейского муниципального района Оренбургской области согласно приложению.</w:t>
      </w:r>
    </w:p>
    <w:p w:rsidR="00B04F43" w:rsidRPr="00B04F43" w:rsidRDefault="00B04F43" w:rsidP="00B04F43">
      <w:pPr>
        <w:tabs>
          <w:tab w:val="left" w:pos="709"/>
        </w:tabs>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 xml:space="preserve">          2. Признать утратившими силу постановления администрации сельсовета:</w:t>
      </w:r>
    </w:p>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 xml:space="preserve">          - от </w:t>
      </w:r>
      <w:bookmarkStart w:id="0" w:name="OLE_LINK1"/>
      <w:r w:rsidRPr="00B04F43">
        <w:rPr>
          <w:rFonts w:ascii="Times New Roman" w:hAnsi="Times New Roman" w:cs="Times New Roman"/>
          <w:sz w:val="18"/>
          <w:szCs w:val="18"/>
        </w:rPr>
        <w:t xml:space="preserve">24.02.2016 № 17-п «Об утверждении Административного регламента предоставления администрацией муниципального образования </w:t>
      </w:r>
      <w:proofErr w:type="spellStart"/>
      <w:r w:rsidRPr="00B04F43">
        <w:rPr>
          <w:rFonts w:ascii="Times New Roman" w:hAnsi="Times New Roman" w:cs="Times New Roman"/>
          <w:sz w:val="18"/>
          <w:szCs w:val="18"/>
        </w:rPr>
        <w:t>Новоюласенский</w:t>
      </w:r>
      <w:proofErr w:type="spellEnd"/>
      <w:r w:rsidRPr="00B04F43">
        <w:rPr>
          <w:rFonts w:ascii="Times New Roman" w:hAnsi="Times New Roman" w:cs="Times New Roman"/>
          <w:sz w:val="18"/>
          <w:szCs w:val="18"/>
        </w:rPr>
        <w:t xml:space="preserve"> сельсовет Красногвардейского района Оренбургской области муниципальной услуги «Предоставление земельных участков в собственность без проведения торгов»»</w:t>
      </w:r>
    </w:p>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 xml:space="preserve">         - от 24.02.2016 № 21-п «Об утверждении Административного регламента предоставления администрацией муниципального образования </w:t>
      </w:r>
      <w:proofErr w:type="spellStart"/>
      <w:r w:rsidRPr="00B04F43">
        <w:rPr>
          <w:rFonts w:ascii="Times New Roman" w:hAnsi="Times New Roman" w:cs="Times New Roman"/>
          <w:sz w:val="18"/>
          <w:szCs w:val="18"/>
        </w:rPr>
        <w:t>Новоюласенский</w:t>
      </w:r>
      <w:proofErr w:type="spellEnd"/>
      <w:r w:rsidRPr="00B04F43">
        <w:rPr>
          <w:rFonts w:ascii="Times New Roman" w:hAnsi="Times New Roman" w:cs="Times New Roman"/>
          <w:sz w:val="18"/>
          <w:szCs w:val="18"/>
        </w:rPr>
        <w:t xml:space="preserve"> сельсовет Красногвардейского района Оренбургской области муниципальной услуги «Предоставление земельных участков в аренду без проведения торгов»</w:t>
      </w:r>
    </w:p>
    <w:bookmarkEnd w:id="0"/>
    <w:p w:rsidR="00B04F43" w:rsidRPr="00B04F43" w:rsidRDefault="00B04F43" w:rsidP="00B04F43">
      <w:pPr>
        <w:pStyle w:val="a8"/>
        <w:jc w:val="both"/>
        <w:rPr>
          <w:b w:val="0"/>
          <w:color w:val="000009"/>
          <w:sz w:val="18"/>
          <w:szCs w:val="18"/>
        </w:rPr>
      </w:pPr>
      <w:r w:rsidRPr="00B04F43">
        <w:rPr>
          <w:b w:val="0"/>
          <w:sz w:val="18"/>
          <w:szCs w:val="18"/>
        </w:rPr>
        <w:t xml:space="preserve">         3. Установить, что настоящее постановление вступает в силу после его официального опубликования в газете «</w:t>
      </w:r>
      <w:proofErr w:type="spellStart"/>
      <w:r w:rsidRPr="00B04F43">
        <w:rPr>
          <w:b w:val="0"/>
          <w:sz w:val="18"/>
          <w:szCs w:val="18"/>
        </w:rPr>
        <w:t>Новоюласенский</w:t>
      </w:r>
      <w:proofErr w:type="spellEnd"/>
      <w:r w:rsidRPr="00B04F43">
        <w:rPr>
          <w:b w:val="0"/>
          <w:sz w:val="18"/>
          <w:szCs w:val="18"/>
        </w:rPr>
        <w:t xml:space="preserve"> вестник»,</w:t>
      </w:r>
      <w:r w:rsidRPr="00B04F43">
        <w:rPr>
          <w:b w:val="0"/>
          <w:color w:val="000009"/>
          <w:sz w:val="18"/>
          <w:szCs w:val="18"/>
        </w:rPr>
        <w:t xml:space="preserve"> подлежит обнародованию и размещению на официальном сайте администрации муниципального образования сельское поселение </w:t>
      </w:r>
      <w:proofErr w:type="spellStart"/>
      <w:r w:rsidRPr="00B04F43">
        <w:rPr>
          <w:b w:val="0"/>
          <w:color w:val="000009"/>
          <w:sz w:val="18"/>
          <w:szCs w:val="18"/>
        </w:rPr>
        <w:t>Новоюласенский</w:t>
      </w:r>
      <w:proofErr w:type="spellEnd"/>
      <w:r w:rsidRPr="00B04F43">
        <w:rPr>
          <w:b w:val="0"/>
          <w:color w:val="000009"/>
          <w:sz w:val="18"/>
          <w:szCs w:val="18"/>
        </w:rPr>
        <w:t xml:space="preserve"> сельсовет Красногвардейского муниципального района Оренбургской области в сети Интернет.</w:t>
      </w:r>
    </w:p>
    <w:p w:rsidR="00B04F43" w:rsidRPr="00B04F43" w:rsidRDefault="00B04F43" w:rsidP="00B04F43">
      <w:pPr>
        <w:pStyle w:val="a8"/>
        <w:jc w:val="left"/>
        <w:rPr>
          <w:b w:val="0"/>
          <w:color w:val="00000A"/>
          <w:sz w:val="18"/>
          <w:szCs w:val="18"/>
        </w:rPr>
      </w:pPr>
      <w:r>
        <w:rPr>
          <w:b w:val="0"/>
          <w:color w:val="000009"/>
          <w:sz w:val="18"/>
          <w:szCs w:val="18"/>
        </w:rPr>
        <w:t xml:space="preserve">        </w:t>
      </w:r>
      <w:r w:rsidRPr="00B04F43">
        <w:rPr>
          <w:b w:val="0"/>
          <w:color w:val="000009"/>
          <w:sz w:val="18"/>
          <w:szCs w:val="18"/>
        </w:rPr>
        <w:t>4. Контроль за исполнением настоящего постановления оставляю за собой.</w:t>
      </w:r>
    </w:p>
    <w:p w:rsidR="00B04F43" w:rsidRPr="00B04F43" w:rsidRDefault="00B04F43" w:rsidP="00B04F43">
      <w:pPr>
        <w:pStyle w:val="a8"/>
        <w:tabs>
          <w:tab w:val="left" w:pos="7772"/>
        </w:tabs>
        <w:ind w:right="168"/>
        <w:jc w:val="left"/>
        <w:rPr>
          <w:b w:val="0"/>
          <w:color w:val="000009"/>
          <w:spacing w:val="-2"/>
          <w:sz w:val="18"/>
          <w:szCs w:val="18"/>
        </w:rPr>
      </w:pPr>
      <w:r w:rsidRPr="00B04F43">
        <w:rPr>
          <w:b w:val="0"/>
          <w:color w:val="000009"/>
          <w:sz w:val="18"/>
          <w:szCs w:val="18"/>
        </w:rPr>
        <w:t xml:space="preserve">Глава </w:t>
      </w:r>
      <w:r w:rsidRPr="00B04F43">
        <w:rPr>
          <w:b w:val="0"/>
          <w:color w:val="000009"/>
          <w:spacing w:val="-2"/>
          <w:sz w:val="18"/>
          <w:szCs w:val="18"/>
        </w:rPr>
        <w:t xml:space="preserve">сельского поселения                                                                       </w:t>
      </w:r>
      <w:r>
        <w:rPr>
          <w:b w:val="0"/>
          <w:color w:val="000009"/>
          <w:spacing w:val="-2"/>
          <w:sz w:val="18"/>
          <w:szCs w:val="18"/>
        </w:rPr>
        <w:t xml:space="preserve">                                                                 </w:t>
      </w:r>
      <w:proofErr w:type="spellStart"/>
      <w:r w:rsidRPr="00B04F43">
        <w:rPr>
          <w:b w:val="0"/>
          <w:color w:val="000009"/>
          <w:spacing w:val="-2"/>
          <w:sz w:val="18"/>
          <w:szCs w:val="18"/>
        </w:rPr>
        <w:t>Е.С.Шишкина</w:t>
      </w:r>
      <w:proofErr w:type="spellEnd"/>
      <w:r>
        <w:rPr>
          <w:b w:val="0"/>
          <w:color w:val="000009"/>
          <w:spacing w:val="-2"/>
          <w:sz w:val="18"/>
          <w:szCs w:val="18"/>
        </w:rPr>
        <w:t xml:space="preserve">                   </w:t>
      </w:r>
    </w:p>
    <w:p w:rsidR="00B04F43" w:rsidRPr="00B04F43" w:rsidRDefault="00B04F43" w:rsidP="00B04F43">
      <w:pPr>
        <w:pStyle w:val="1"/>
        <w:spacing w:before="0" w:after="0"/>
        <w:ind w:left="5387" w:right="-7"/>
        <w:jc w:val="right"/>
        <w:rPr>
          <w:rFonts w:ascii="Times New Roman" w:hAnsi="Times New Roman"/>
          <w:b w:val="0"/>
          <w:sz w:val="18"/>
          <w:szCs w:val="18"/>
        </w:rPr>
      </w:pPr>
      <w:r w:rsidRPr="00B04F43">
        <w:rPr>
          <w:rFonts w:ascii="Times New Roman" w:hAnsi="Times New Roman"/>
          <w:b w:val="0"/>
          <w:sz w:val="18"/>
          <w:szCs w:val="18"/>
        </w:rPr>
        <w:t>Приложение</w:t>
      </w:r>
    </w:p>
    <w:p w:rsidR="00B04F43" w:rsidRPr="00B04F43" w:rsidRDefault="00B04F43" w:rsidP="00B04F43">
      <w:pPr>
        <w:pStyle w:val="1"/>
        <w:spacing w:before="0" w:after="0"/>
        <w:ind w:right="-7"/>
        <w:jc w:val="right"/>
        <w:rPr>
          <w:rFonts w:ascii="Times New Roman" w:hAnsi="Times New Roman"/>
          <w:b w:val="0"/>
          <w:sz w:val="18"/>
          <w:szCs w:val="18"/>
        </w:rPr>
      </w:pPr>
      <w:r w:rsidRPr="00B04F43">
        <w:rPr>
          <w:rFonts w:ascii="Times New Roman" w:hAnsi="Times New Roman"/>
          <w:b w:val="0"/>
          <w:sz w:val="18"/>
          <w:szCs w:val="18"/>
        </w:rPr>
        <w:t>к постановлению администрации</w:t>
      </w:r>
    </w:p>
    <w:p w:rsidR="00B04F43" w:rsidRDefault="00B04F43" w:rsidP="00B04F43">
      <w:pPr>
        <w:pStyle w:val="1"/>
        <w:spacing w:before="0" w:after="0"/>
        <w:ind w:right="-7"/>
        <w:jc w:val="right"/>
        <w:rPr>
          <w:rFonts w:ascii="Times New Roman" w:hAnsi="Times New Roman"/>
          <w:b w:val="0"/>
          <w:sz w:val="18"/>
          <w:szCs w:val="18"/>
        </w:rPr>
      </w:pPr>
      <w:r w:rsidRPr="00B04F43">
        <w:rPr>
          <w:rFonts w:ascii="Times New Roman" w:hAnsi="Times New Roman"/>
          <w:b w:val="0"/>
          <w:sz w:val="18"/>
          <w:szCs w:val="18"/>
        </w:rPr>
        <w:t>муниципального образования</w:t>
      </w:r>
    </w:p>
    <w:p w:rsidR="00B04F43" w:rsidRDefault="00B04F43" w:rsidP="00B04F43">
      <w:pPr>
        <w:pStyle w:val="1"/>
        <w:spacing w:before="0" w:after="0"/>
        <w:ind w:right="-7"/>
        <w:jc w:val="right"/>
        <w:rPr>
          <w:rFonts w:ascii="Times New Roman" w:hAnsi="Times New Roman"/>
          <w:b w:val="0"/>
          <w:sz w:val="18"/>
          <w:szCs w:val="18"/>
        </w:rPr>
      </w:pPr>
      <w:r w:rsidRPr="00B04F43">
        <w:rPr>
          <w:rFonts w:ascii="Times New Roman" w:hAnsi="Times New Roman"/>
          <w:b w:val="0"/>
          <w:sz w:val="18"/>
          <w:szCs w:val="18"/>
        </w:rPr>
        <w:t xml:space="preserve"> сельское поселение                                                   </w:t>
      </w:r>
    </w:p>
    <w:p w:rsidR="00B04F43" w:rsidRPr="00B04F43" w:rsidRDefault="00B04F43" w:rsidP="00B04F43">
      <w:pPr>
        <w:pStyle w:val="1"/>
        <w:spacing w:before="0" w:after="0"/>
        <w:ind w:right="-7"/>
        <w:jc w:val="right"/>
        <w:rPr>
          <w:rFonts w:ascii="Times New Roman" w:hAnsi="Times New Roman"/>
          <w:b w:val="0"/>
          <w:sz w:val="18"/>
          <w:szCs w:val="18"/>
        </w:rPr>
      </w:pPr>
      <w:r w:rsidRPr="00B04F43">
        <w:rPr>
          <w:rFonts w:ascii="Times New Roman" w:hAnsi="Times New Roman"/>
          <w:b w:val="0"/>
          <w:sz w:val="18"/>
          <w:szCs w:val="18"/>
        </w:rPr>
        <w:t xml:space="preserve"> </w:t>
      </w:r>
      <w:proofErr w:type="spellStart"/>
      <w:r w:rsidRPr="00B04F43">
        <w:rPr>
          <w:rFonts w:ascii="Times New Roman" w:hAnsi="Times New Roman"/>
          <w:b w:val="0"/>
          <w:sz w:val="18"/>
          <w:szCs w:val="18"/>
        </w:rPr>
        <w:t>Новоюласенский</w:t>
      </w:r>
      <w:proofErr w:type="spellEnd"/>
      <w:r w:rsidRPr="00B04F43">
        <w:rPr>
          <w:rFonts w:ascii="Times New Roman" w:hAnsi="Times New Roman"/>
          <w:b w:val="0"/>
          <w:sz w:val="18"/>
          <w:szCs w:val="18"/>
        </w:rPr>
        <w:t xml:space="preserve"> сельсовет</w:t>
      </w:r>
    </w:p>
    <w:p w:rsidR="00B04F43" w:rsidRPr="00B04F43" w:rsidRDefault="00B04F43" w:rsidP="00B04F43">
      <w:pPr>
        <w:pStyle w:val="1"/>
        <w:spacing w:before="0" w:after="0"/>
        <w:ind w:right="-7"/>
        <w:jc w:val="right"/>
        <w:rPr>
          <w:rFonts w:ascii="Times New Roman" w:hAnsi="Times New Roman"/>
          <w:b w:val="0"/>
          <w:sz w:val="18"/>
          <w:szCs w:val="18"/>
        </w:rPr>
      </w:pPr>
      <w:r w:rsidRPr="00B04F43">
        <w:rPr>
          <w:rFonts w:ascii="Times New Roman" w:hAnsi="Times New Roman"/>
          <w:b w:val="0"/>
          <w:sz w:val="18"/>
          <w:szCs w:val="18"/>
        </w:rPr>
        <w:t xml:space="preserve"> от 25.09.2026 № 53-п</w:t>
      </w:r>
    </w:p>
    <w:p w:rsidR="00B04F43" w:rsidRPr="00B04F43" w:rsidRDefault="00B04F43" w:rsidP="00B04F43">
      <w:pPr>
        <w:pStyle w:val="1"/>
        <w:spacing w:after="0"/>
        <w:ind w:right="-7"/>
        <w:jc w:val="center"/>
        <w:rPr>
          <w:rFonts w:ascii="Times New Roman" w:hAnsi="Times New Roman"/>
          <w:b w:val="0"/>
          <w:sz w:val="18"/>
          <w:szCs w:val="18"/>
        </w:rPr>
      </w:pPr>
      <w:r w:rsidRPr="00B04F43">
        <w:rPr>
          <w:rFonts w:ascii="Times New Roman" w:hAnsi="Times New Roman"/>
          <w:b w:val="0"/>
          <w:sz w:val="18"/>
          <w:szCs w:val="18"/>
        </w:rPr>
        <w:t>Административный регламент предоставления</w:t>
      </w:r>
      <w:r w:rsidRPr="00B04F43">
        <w:rPr>
          <w:rFonts w:ascii="Times New Roman" w:hAnsi="Times New Roman"/>
          <w:b w:val="0"/>
          <w:spacing w:val="1"/>
          <w:sz w:val="18"/>
          <w:szCs w:val="18"/>
        </w:rPr>
        <w:t xml:space="preserve"> У</w:t>
      </w:r>
      <w:r w:rsidRPr="00B04F43">
        <w:rPr>
          <w:rFonts w:ascii="Times New Roman" w:hAnsi="Times New Roman"/>
          <w:b w:val="0"/>
          <w:sz w:val="18"/>
          <w:szCs w:val="18"/>
        </w:rPr>
        <w:t>слуги</w:t>
      </w:r>
      <w:r w:rsidRPr="00B04F43">
        <w:rPr>
          <w:rFonts w:ascii="Times New Roman" w:hAnsi="Times New Roman"/>
          <w:b w:val="0"/>
          <w:spacing w:val="-7"/>
          <w:sz w:val="18"/>
          <w:szCs w:val="18"/>
        </w:rPr>
        <w:t xml:space="preserve"> </w:t>
      </w:r>
      <w:r w:rsidRPr="00B04F43">
        <w:rPr>
          <w:rFonts w:ascii="Times New Roman" w:hAnsi="Times New Roman"/>
          <w:b w:val="0"/>
          <w:sz w:val="18"/>
          <w:szCs w:val="18"/>
        </w:rPr>
        <w:t xml:space="preserve">«Предоставление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на территории муниципального </w:t>
      </w:r>
      <w:r w:rsidRPr="00B04F43">
        <w:rPr>
          <w:rFonts w:ascii="Times New Roman" w:hAnsi="Times New Roman"/>
          <w:b w:val="0"/>
          <w:sz w:val="18"/>
          <w:szCs w:val="18"/>
        </w:rPr>
        <w:lastRenderedPageBreak/>
        <w:t xml:space="preserve">образования сельское поселение </w:t>
      </w:r>
      <w:proofErr w:type="spellStart"/>
      <w:r w:rsidRPr="00B04F43">
        <w:rPr>
          <w:rFonts w:ascii="Times New Roman" w:hAnsi="Times New Roman"/>
          <w:b w:val="0"/>
          <w:sz w:val="18"/>
          <w:szCs w:val="18"/>
        </w:rPr>
        <w:t>Новоюласенский</w:t>
      </w:r>
      <w:proofErr w:type="spellEnd"/>
      <w:r w:rsidRPr="00B04F43">
        <w:rPr>
          <w:rFonts w:ascii="Times New Roman" w:hAnsi="Times New Roman"/>
          <w:b w:val="0"/>
          <w:sz w:val="18"/>
          <w:szCs w:val="18"/>
        </w:rPr>
        <w:t xml:space="preserve"> сельсовет Красногвардейского муниципального района Оренбургской области</w:t>
      </w:r>
    </w:p>
    <w:p w:rsidR="00B04F43" w:rsidRPr="00B04F43" w:rsidRDefault="00B04F43" w:rsidP="00B04F43">
      <w:pPr>
        <w:pStyle w:val="a8"/>
        <w:ind w:right="-7"/>
        <w:rPr>
          <w:i/>
          <w:sz w:val="18"/>
          <w:szCs w:val="18"/>
        </w:rPr>
      </w:pPr>
    </w:p>
    <w:p w:rsidR="00B04F43" w:rsidRPr="00B04F43" w:rsidRDefault="00B04F43" w:rsidP="00B04F43">
      <w:pPr>
        <w:pStyle w:val="1"/>
        <w:keepNext w:val="0"/>
        <w:numPr>
          <w:ilvl w:val="0"/>
          <w:numId w:val="30"/>
        </w:numPr>
        <w:tabs>
          <w:tab w:val="left" w:pos="4211"/>
        </w:tabs>
        <w:spacing w:before="0" w:after="0"/>
        <w:ind w:left="0" w:right="-7" w:firstLine="3969"/>
        <w:rPr>
          <w:rFonts w:ascii="Times New Roman" w:hAnsi="Times New Roman"/>
          <w:sz w:val="18"/>
          <w:szCs w:val="18"/>
        </w:rPr>
      </w:pPr>
      <w:r w:rsidRPr="00B04F43">
        <w:rPr>
          <w:rFonts w:ascii="Times New Roman" w:hAnsi="Times New Roman"/>
          <w:sz w:val="18"/>
          <w:szCs w:val="18"/>
        </w:rPr>
        <w:t>Общие</w:t>
      </w:r>
      <w:r w:rsidRPr="00B04F43">
        <w:rPr>
          <w:rFonts w:ascii="Times New Roman" w:hAnsi="Times New Roman"/>
          <w:spacing w:val="-2"/>
          <w:sz w:val="18"/>
          <w:szCs w:val="18"/>
        </w:rPr>
        <w:t xml:space="preserve"> </w:t>
      </w:r>
      <w:r w:rsidRPr="00B04F43">
        <w:rPr>
          <w:rFonts w:ascii="Times New Roman" w:hAnsi="Times New Roman"/>
          <w:sz w:val="18"/>
          <w:szCs w:val="18"/>
        </w:rPr>
        <w:t>положения</w:t>
      </w:r>
    </w:p>
    <w:p w:rsidR="00B04F43" w:rsidRPr="00B04F43" w:rsidRDefault="00B04F43" w:rsidP="00B04F43">
      <w:pPr>
        <w:pStyle w:val="a8"/>
        <w:ind w:right="-7" w:firstLine="709"/>
        <w:rPr>
          <w:b w:val="0"/>
          <w:sz w:val="18"/>
          <w:szCs w:val="18"/>
        </w:rPr>
      </w:pPr>
    </w:p>
    <w:p w:rsidR="00B04F43" w:rsidRPr="00B04F43" w:rsidRDefault="00B04F43" w:rsidP="00B04F43">
      <w:pPr>
        <w:spacing w:after="0" w:line="240" w:lineRule="auto"/>
        <w:ind w:right="-7" w:firstLine="709"/>
        <w:jc w:val="center"/>
        <w:rPr>
          <w:rFonts w:ascii="Times New Roman" w:hAnsi="Times New Roman" w:cs="Times New Roman"/>
          <w:b/>
          <w:sz w:val="18"/>
          <w:szCs w:val="18"/>
        </w:rPr>
      </w:pPr>
      <w:r w:rsidRPr="00B04F43">
        <w:rPr>
          <w:rFonts w:ascii="Times New Roman" w:hAnsi="Times New Roman" w:cs="Times New Roman"/>
          <w:b/>
          <w:sz w:val="18"/>
          <w:szCs w:val="18"/>
        </w:rPr>
        <w:t>Предмет</w:t>
      </w:r>
      <w:r w:rsidRPr="00B04F43">
        <w:rPr>
          <w:rFonts w:ascii="Times New Roman" w:hAnsi="Times New Roman" w:cs="Times New Roman"/>
          <w:b/>
          <w:spacing w:val="-6"/>
          <w:sz w:val="18"/>
          <w:szCs w:val="18"/>
        </w:rPr>
        <w:t xml:space="preserve"> </w:t>
      </w:r>
      <w:r w:rsidRPr="00B04F43">
        <w:rPr>
          <w:rFonts w:ascii="Times New Roman" w:hAnsi="Times New Roman" w:cs="Times New Roman"/>
          <w:b/>
          <w:sz w:val="18"/>
          <w:szCs w:val="18"/>
        </w:rPr>
        <w:t>регулирования</w:t>
      </w:r>
      <w:r w:rsidRPr="00B04F43">
        <w:rPr>
          <w:rFonts w:ascii="Times New Roman" w:hAnsi="Times New Roman" w:cs="Times New Roman"/>
          <w:b/>
          <w:spacing w:val="-7"/>
          <w:sz w:val="18"/>
          <w:szCs w:val="18"/>
        </w:rPr>
        <w:t xml:space="preserve"> </w:t>
      </w:r>
      <w:r w:rsidRPr="00B04F43">
        <w:rPr>
          <w:rFonts w:ascii="Times New Roman" w:hAnsi="Times New Roman" w:cs="Times New Roman"/>
          <w:b/>
          <w:sz w:val="18"/>
          <w:szCs w:val="18"/>
        </w:rPr>
        <w:t>административного</w:t>
      </w:r>
      <w:r w:rsidRPr="00B04F43">
        <w:rPr>
          <w:rFonts w:ascii="Times New Roman" w:hAnsi="Times New Roman" w:cs="Times New Roman"/>
          <w:b/>
          <w:spacing w:val="-5"/>
          <w:sz w:val="18"/>
          <w:szCs w:val="18"/>
        </w:rPr>
        <w:t xml:space="preserve"> </w:t>
      </w:r>
      <w:r w:rsidRPr="00B04F43">
        <w:rPr>
          <w:rFonts w:ascii="Times New Roman" w:hAnsi="Times New Roman" w:cs="Times New Roman"/>
          <w:b/>
          <w:sz w:val="18"/>
          <w:szCs w:val="18"/>
        </w:rPr>
        <w:t>регламента</w:t>
      </w:r>
    </w:p>
    <w:p w:rsidR="00B04F43" w:rsidRPr="00B04F43" w:rsidRDefault="00B04F43" w:rsidP="00B04F43">
      <w:pPr>
        <w:pStyle w:val="a8"/>
        <w:ind w:right="-7" w:firstLine="709"/>
        <w:rPr>
          <w:b w:val="0"/>
          <w:sz w:val="18"/>
          <w:szCs w:val="18"/>
        </w:rPr>
      </w:pPr>
    </w:p>
    <w:p w:rsidR="00B04F43" w:rsidRPr="00B04F43" w:rsidRDefault="00B04F43" w:rsidP="00B04F43">
      <w:pPr>
        <w:pStyle w:val="ab"/>
        <w:numPr>
          <w:ilvl w:val="1"/>
          <w:numId w:val="29"/>
        </w:numPr>
        <w:tabs>
          <w:tab w:val="left" w:pos="1134"/>
        </w:tabs>
        <w:spacing w:after="0" w:line="240" w:lineRule="auto"/>
        <w:ind w:left="0" w:right="-7" w:firstLine="709"/>
        <w:contextualSpacing w:val="0"/>
        <w:jc w:val="both"/>
        <w:rPr>
          <w:rFonts w:ascii="Times New Roman" w:hAnsi="Times New Roman" w:cs="Times New Roman"/>
          <w:i/>
          <w:sz w:val="18"/>
          <w:szCs w:val="18"/>
        </w:rPr>
      </w:pPr>
      <w:r w:rsidRPr="00B04F43">
        <w:rPr>
          <w:rFonts w:ascii="Times New Roman" w:hAnsi="Times New Roman" w:cs="Times New Roman"/>
          <w:sz w:val="18"/>
          <w:szCs w:val="18"/>
        </w:rPr>
        <w:t xml:space="preserve"> Настоящий административный регламент устанавливает порядок и стандарт предоставления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sidRPr="00B04F43">
        <w:rPr>
          <w:rFonts w:ascii="Times New Roman" w:hAnsi="Times New Roman" w:cs="Times New Roman"/>
          <w:spacing w:val="1"/>
          <w:sz w:val="18"/>
          <w:szCs w:val="18"/>
        </w:rPr>
        <w:t>.</w:t>
      </w:r>
    </w:p>
    <w:p w:rsidR="00B04F43" w:rsidRPr="00B04F43" w:rsidRDefault="00B04F43" w:rsidP="00B04F43">
      <w:pPr>
        <w:pStyle w:val="a8"/>
        <w:numPr>
          <w:ilvl w:val="1"/>
          <w:numId w:val="29"/>
        </w:numPr>
        <w:tabs>
          <w:tab w:val="left" w:pos="1134"/>
        </w:tabs>
        <w:ind w:left="0" w:right="-7" w:firstLine="709"/>
        <w:jc w:val="both"/>
        <w:rPr>
          <w:sz w:val="18"/>
          <w:szCs w:val="18"/>
        </w:rPr>
      </w:pPr>
      <w:r w:rsidRPr="00B04F43">
        <w:rPr>
          <w:sz w:val="18"/>
          <w:szCs w:val="18"/>
        </w:rPr>
        <w:t xml:space="preserve"> Перечень условных обозначений и сокращений приведен в приложении № 1 к настоящему административному регламенту.</w:t>
      </w:r>
    </w:p>
    <w:p w:rsidR="00B04F43" w:rsidRPr="00B04F43" w:rsidRDefault="00B04F43" w:rsidP="00B04F43">
      <w:pPr>
        <w:pStyle w:val="a8"/>
        <w:numPr>
          <w:ilvl w:val="1"/>
          <w:numId w:val="29"/>
        </w:numPr>
        <w:tabs>
          <w:tab w:val="left" w:pos="1134"/>
        </w:tabs>
        <w:ind w:left="0" w:right="-7" w:firstLine="709"/>
        <w:jc w:val="both"/>
        <w:rPr>
          <w:sz w:val="18"/>
          <w:szCs w:val="18"/>
        </w:rPr>
      </w:pPr>
      <w:r w:rsidRPr="00B04F43">
        <w:rPr>
          <w:spacing w:val="-1"/>
          <w:sz w:val="18"/>
          <w:szCs w:val="18"/>
        </w:rPr>
        <w:t>Настоящий</w:t>
      </w:r>
      <w:r w:rsidRPr="00B04F43">
        <w:rPr>
          <w:spacing w:val="-14"/>
          <w:sz w:val="18"/>
          <w:szCs w:val="18"/>
        </w:rPr>
        <w:t xml:space="preserve"> </w:t>
      </w:r>
      <w:r w:rsidRPr="00B04F43">
        <w:rPr>
          <w:sz w:val="18"/>
          <w:szCs w:val="18"/>
        </w:rPr>
        <w:t>административный</w:t>
      </w:r>
      <w:r w:rsidRPr="00B04F43">
        <w:rPr>
          <w:spacing w:val="-17"/>
          <w:sz w:val="18"/>
          <w:szCs w:val="18"/>
        </w:rPr>
        <w:t xml:space="preserve"> </w:t>
      </w:r>
      <w:r w:rsidRPr="00B04F43">
        <w:rPr>
          <w:sz w:val="18"/>
          <w:szCs w:val="18"/>
        </w:rPr>
        <w:t>регламент</w:t>
      </w:r>
      <w:r w:rsidRPr="00B04F43">
        <w:rPr>
          <w:spacing w:val="-14"/>
          <w:sz w:val="18"/>
          <w:szCs w:val="18"/>
        </w:rPr>
        <w:t xml:space="preserve"> </w:t>
      </w:r>
      <w:r w:rsidRPr="00B04F43">
        <w:rPr>
          <w:sz w:val="18"/>
          <w:szCs w:val="18"/>
        </w:rPr>
        <w:t>не</w:t>
      </w:r>
      <w:r w:rsidRPr="00B04F43">
        <w:rPr>
          <w:spacing w:val="-15"/>
          <w:sz w:val="18"/>
          <w:szCs w:val="18"/>
        </w:rPr>
        <w:t xml:space="preserve"> </w:t>
      </w:r>
      <w:r w:rsidRPr="00B04F43">
        <w:rPr>
          <w:sz w:val="18"/>
          <w:szCs w:val="18"/>
        </w:rPr>
        <w:t>применяется</w:t>
      </w:r>
      <w:r w:rsidRPr="00B04F43">
        <w:rPr>
          <w:spacing w:val="-16"/>
          <w:sz w:val="18"/>
          <w:szCs w:val="18"/>
        </w:rPr>
        <w:t xml:space="preserve"> </w:t>
      </w:r>
      <w:r w:rsidRPr="00B04F43">
        <w:rPr>
          <w:sz w:val="18"/>
          <w:szCs w:val="18"/>
        </w:rPr>
        <w:t>в случаях, если требуется образование земельного участка или уточнение его границ в соответствии Федеральным законом от 13.07.2015 № 218-ФЗ «О государственной регистрации недвижимости».</w:t>
      </w:r>
    </w:p>
    <w:p w:rsidR="00B04F43" w:rsidRPr="00B04F43" w:rsidRDefault="00B04F43" w:rsidP="00B04F43">
      <w:pPr>
        <w:pStyle w:val="a8"/>
        <w:numPr>
          <w:ilvl w:val="1"/>
          <w:numId w:val="29"/>
        </w:numPr>
        <w:tabs>
          <w:tab w:val="left" w:pos="1134"/>
        </w:tabs>
        <w:ind w:left="0" w:right="-7" w:firstLine="709"/>
        <w:jc w:val="both"/>
        <w:rPr>
          <w:sz w:val="18"/>
          <w:szCs w:val="18"/>
        </w:rPr>
      </w:pPr>
      <w:r w:rsidRPr="00B04F43">
        <w:rPr>
          <w:sz w:val="18"/>
          <w:szCs w:val="18"/>
        </w:rPr>
        <w:t xml:space="preserve"> При</w:t>
      </w:r>
      <w:r w:rsidRPr="00B04F43">
        <w:rPr>
          <w:spacing w:val="114"/>
          <w:sz w:val="18"/>
          <w:szCs w:val="18"/>
        </w:rPr>
        <w:t xml:space="preserve"> </w:t>
      </w:r>
      <w:r w:rsidRPr="00B04F43">
        <w:rPr>
          <w:sz w:val="18"/>
          <w:szCs w:val="18"/>
        </w:rPr>
        <w:t xml:space="preserve">предоставлении земельных участков, находящихся в муниципальной собственности, или земельных участков, государственная собственность на которые не разграничена, в собственность бесплатно по основаниям, указанным в </w:t>
      </w:r>
      <w:proofErr w:type="spellStart"/>
      <w:r w:rsidRPr="00B04F43">
        <w:rPr>
          <w:sz w:val="18"/>
          <w:szCs w:val="18"/>
        </w:rPr>
        <w:t>пп</w:t>
      </w:r>
      <w:proofErr w:type="spellEnd"/>
      <w:r w:rsidRPr="00B04F43">
        <w:rPr>
          <w:sz w:val="18"/>
          <w:szCs w:val="18"/>
        </w:rPr>
        <w:t>. 6 и 7 ст. 39.5 ЗК РФ, настоящий административный регламент применяется в части, не противоречащей закону Оренбургской области.</w:t>
      </w:r>
    </w:p>
    <w:p w:rsidR="00B04F43" w:rsidRPr="00B04F43" w:rsidRDefault="00B04F43" w:rsidP="00B04F43">
      <w:pPr>
        <w:pStyle w:val="a8"/>
        <w:ind w:right="-7" w:firstLine="709"/>
        <w:rPr>
          <w:sz w:val="18"/>
          <w:szCs w:val="18"/>
        </w:rPr>
      </w:pPr>
    </w:p>
    <w:p w:rsidR="00B04F43" w:rsidRPr="00B04F43" w:rsidRDefault="00B04F43" w:rsidP="00B04F43">
      <w:pPr>
        <w:pStyle w:val="1"/>
        <w:spacing w:after="0"/>
        <w:ind w:right="-7"/>
        <w:jc w:val="center"/>
        <w:rPr>
          <w:rFonts w:ascii="Times New Roman" w:hAnsi="Times New Roman"/>
          <w:sz w:val="18"/>
          <w:szCs w:val="18"/>
        </w:rPr>
      </w:pPr>
      <w:r w:rsidRPr="00B04F43">
        <w:rPr>
          <w:rFonts w:ascii="Times New Roman" w:hAnsi="Times New Roman"/>
          <w:sz w:val="18"/>
          <w:szCs w:val="18"/>
        </w:rPr>
        <w:t>Круг</w:t>
      </w:r>
      <w:r w:rsidRPr="00B04F43">
        <w:rPr>
          <w:rFonts w:ascii="Times New Roman" w:hAnsi="Times New Roman"/>
          <w:spacing w:val="-2"/>
          <w:sz w:val="18"/>
          <w:szCs w:val="18"/>
        </w:rPr>
        <w:t xml:space="preserve"> </w:t>
      </w:r>
      <w:r w:rsidRPr="00B04F43">
        <w:rPr>
          <w:rFonts w:ascii="Times New Roman" w:hAnsi="Times New Roman"/>
          <w:sz w:val="18"/>
          <w:szCs w:val="18"/>
        </w:rPr>
        <w:t>Заявителей</w:t>
      </w:r>
    </w:p>
    <w:p w:rsidR="00B04F43" w:rsidRPr="00B04F43" w:rsidRDefault="00B04F43" w:rsidP="00B04F43">
      <w:pPr>
        <w:pStyle w:val="a8"/>
        <w:ind w:right="-7" w:firstLine="709"/>
        <w:rPr>
          <w:b w:val="0"/>
          <w:sz w:val="18"/>
          <w:szCs w:val="18"/>
        </w:rPr>
      </w:pPr>
    </w:p>
    <w:p w:rsidR="00B04F43" w:rsidRPr="00B04F43" w:rsidRDefault="00B04F43" w:rsidP="00B04F43">
      <w:pPr>
        <w:pStyle w:val="ab"/>
        <w:numPr>
          <w:ilvl w:val="1"/>
          <w:numId w:val="29"/>
        </w:numPr>
        <w:tabs>
          <w:tab w:val="left" w:pos="1276"/>
        </w:tabs>
        <w:spacing w:after="0" w:line="240" w:lineRule="auto"/>
        <w:ind w:left="0" w:right="-7" w:firstLine="709"/>
        <w:contextualSpacing w:val="0"/>
        <w:jc w:val="both"/>
        <w:rPr>
          <w:rFonts w:ascii="Times New Roman" w:hAnsi="Times New Roman" w:cs="Times New Roman"/>
          <w:sz w:val="18"/>
          <w:szCs w:val="18"/>
        </w:rPr>
      </w:pPr>
      <w:r w:rsidRPr="00B04F43">
        <w:rPr>
          <w:rFonts w:ascii="Times New Roman" w:hAnsi="Times New Roman" w:cs="Times New Roman"/>
          <w:sz w:val="18"/>
          <w:szCs w:val="18"/>
        </w:rPr>
        <w:t>Услуга предоставляется физическим или (и) юридическим лицам, заинтересованным в 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p w:rsidR="00B04F43" w:rsidRPr="00B04F43" w:rsidRDefault="00B04F43" w:rsidP="00B04F43">
      <w:pPr>
        <w:pStyle w:val="ab"/>
        <w:numPr>
          <w:ilvl w:val="1"/>
          <w:numId w:val="29"/>
        </w:numPr>
        <w:tabs>
          <w:tab w:val="left" w:pos="1134"/>
        </w:tabs>
        <w:spacing w:after="0" w:line="240" w:lineRule="auto"/>
        <w:ind w:left="0" w:right="-7" w:firstLine="709"/>
        <w:contextualSpacing w:val="0"/>
        <w:jc w:val="both"/>
        <w:rPr>
          <w:rFonts w:ascii="Times New Roman" w:hAnsi="Times New Roman" w:cs="Times New Roman"/>
          <w:sz w:val="18"/>
          <w:szCs w:val="18"/>
        </w:rPr>
      </w:pPr>
      <w:r w:rsidRPr="00B04F43">
        <w:rPr>
          <w:rFonts w:ascii="Times New Roman" w:hAnsi="Times New Roman" w:cs="Times New Roman"/>
          <w:sz w:val="18"/>
          <w:szCs w:val="18"/>
        </w:rPr>
        <w:t xml:space="preserve"> Интересы</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Заявителей,</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указанных</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в</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п.</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1.5.</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настоящего административного</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регламента,</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могут</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представлять</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лица,</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обладающие</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соответствующими</w:t>
      </w:r>
      <w:r w:rsidRPr="00B04F43">
        <w:rPr>
          <w:rFonts w:ascii="Times New Roman" w:hAnsi="Times New Roman" w:cs="Times New Roman"/>
          <w:spacing w:val="-2"/>
          <w:sz w:val="18"/>
          <w:szCs w:val="18"/>
        </w:rPr>
        <w:t xml:space="preserve"> </w:t>
      </w:r>
      <w:r w:rsidRPr="00B04F43">
        <w:rPr>
          <w:rFonts w:ascii="Times New Roman" w:hAnsi="Times New Roman" w:cs="Times New Roman"/>
          <w:sz w:val="18"/>
          <w:szCs w:val="18"/>
        </w:rPr>
        <w:t>полномочиями</w:t>
      </w:r>
      <w:r w:rsidRPr="00B04F43">
        <w:rPr>
          <w:rFonts w:ascii="Times New Roman" w:hAnsi="Times New Roman" w:cs="Times New Roman"/>
          <w:spacing w:val="2"/>
          <w:sz w:val="18"/>
          <w:szCs w:val="18"/>
        </w:rPr>
        <w:t xml:space="preserve"> </w:t>
      </w:r>
      <w:r w:rsidRPr="00B04F43">
        <w:rPr>
          <w:rFonts w:ascii="Times New Roman" w:hAnsi="Times New Roman" w:cs="Times New Roman"/>
          <w:sz w:val="18"/>
          <w:szCs w:val="18"/>
        </w:rPr>
        <w:t>(далее</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 представитель).</w:t>
      </w:r>
    </w:p>
    <w:p w:rsidR="00B04F43" w:rsidRPr="00B04F43" w:rsidRDefault="00B04F43" w:rsidP="00B04F43">
      <w:pPr>
        <w:pStyle w:val="a8"/>
        <w:numPr>
          <w:ilvl w:val="1"/>
          <w:numId w:val="29"/>
        </w:numPr>
        <w:tabs>
          <w:tab w:val="left" w:pos="1134"/>
        </w:tabs>
        <w:ind w:left="0" w:right="-7" w:firstLine="709"/>
        <w:jc w:val="both"/>
        <w:rPr>
          <w:sz w:val="18"/>
          <w:szCs w:val="18"/>
        </w:rPr>
      </w:pPr>
      <w:r w:rsidRPr="00B04F43">
        <w:rPr>
          <w:sz w:val="18"/>
          <w:szCs w:val="18"/>
        </w:rPr>
        <w:t>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Едином портале.</w:t>
      </w:r>
    </w:p>
    <w:p w:rsidR="00B04F43" w:rsidRPr="00B04F43" w:rsidRDefault="00B04F43" w:rsidP="00B04F43">
      <w:pPr>
        <w:pStyle w:val="ab"/>
        <w:tabs>
          <w:tab w:val="left" w:pos="1585"/>
        </w:tabs>
        <w:spacing w:after="0" w:line="240" w:lineRule="auto"/>
        <w:ind w:left="0" w:right="-7" w:firstLine="709"/>
        <w:rPr>
          <w:rFonts w:ascii="Times New Roman" w:hAnsi="Times New Roman" w:cs="Times New Roman"/>
          <w:sz w:val="18"/>
          <w:szCs w:val="18"/>
        </w:rPr>
      </w:pPr>
    </w:p>
    <w:p w:rsidR="00B04F43" w:rsidRPr="00B04F43" w:rsidRDefault="00B04F43" w:rsidP="00B04F43">
      <w:pPr>
        <w:pStyle w:val="1"/>
        <w:keepNext w:val="0"/>
        <w:numPr>
          <w:ilvl w:val="0"/>
          <w:numId w:val="30"/>
        </w:numPr>
        <w:tabs>
          <w:tab w:val="left" w:pos="0"/>
          <w:tab w:val="left" w:pos="426"/>
        </w:tabs>
        <w:spacing w:before="0" w:after="0"/>
        <w:ind w:left="0" w:right="-7" w:firstLine="0"/>
        <w:jc w:val="center"/>
        <w:rPr>
          <w:rFonts w:ascii="Times New Roman" w:hAnsi="Times New Roman"/>
          <w:sz w:val="18"/>
          <w:szCs w:val="18"/>
        </w:rPr>
      </w:pPr>
      <w:r w:rsidRPr="00B04F43">
        <w:rPr>
          <w:rFonts w:ascii="Times New Roman" w:hAnsi="Times New Roman"/>
          <w:sz w:val="18"/>
          <w:szCs w:val="18"/>
        </w:rPr>
        <w:t>Стандарт предоставления Услуги</w:t>
      </w:r>
    </w:p>
    <w:p w:rsidR="00B04F43" w:rsidRPr="00B04F43" w:rsidRDefault="00B04F43" w:rsidP="00B04F43">
      <w:pPr>
        <w:pStyle w:val="1"/>
        <w:tabs>
          <w:tab w:val="left" w:pos="0"/>
        </w:tabs>
        <w:spacing w:after="0"/>
        <w:ind w:right="-7"/>
        <w:jc w:val="center"/>
        <w:rPr>
          <w:rFonts w:ascii="Times New Roman" w:hAnsi="Times New Roman"/>
          <w:sz w:val="18"/>
          <w:szCs w:val="18"/>
        </w:rPr>
      </w:pPr>
      <w:r w:rsidRPr="00B04F43">
        <w:rPr>
          <w:rFonts w:ascii="Times New Roman" w:hAnsi="Times New Roman"/>
          <w:sz w:val="18"/>
          <w:szCs w:val="18"/>
        </w:rPr>
        <w:t>Наименование</w:t>
      </w:r>
      <w:r w:rsidRPr="00B04F43">
        <w:rPr>
          <w:rFonts w:ascii="Times New Roman" w:hAnsi="Times New Roman"/>
          <w:spacing w:val="-1"/>
          <w:sz w:val="18"/>
          <w:szCs w:val="18"/>
        </w:rPr>
        <w:t xml:space="preserve"> У</w:t>
      </w:r>
      <w:r w:rsidRPr="00B04F43">
        <w:rPr>
          <w:rFonts w:ascii="Times New Roman" w:hAnsi="Times New Roman"/>
          <w:sz w:val="18"/>
          <w:szCs w:val="18"/>
        </w:rPr>
        <w:t>слуги</w:t>
      </w:r>
    </w:p>
    <w:p w:rsidR="00B04F43" w:rsidRPr="00B04F43" w:rsidRDefault="00B04F43" w:rsidP="00B04F43">
      <w:pPr>
        <w:pStyle w:val="ab"/>
        <w:numPr>
          <w:ilvl w:val="1"/>
          <w:numId w:val="28"/>
        </w:numPr>
        <w:tabs>
          <w:tab w:val="left" w:pos="1276"/>
        </w:tabs>
        <w:spacing w:after="0" w:line="240" w:lineRule="auto"/>
        <w:ind w:left="0" w:right="-7" w:firstLine="709"/>
        <w:contextualSpacing w:val="0"/>
        <w:jc w:val="both"/>
        <w:rPr>
          <w:rFonts w:ascii="Times New Roman" w:hAnsi="Times New Roman" w:cs="Times New Roman"/>
          <w:sz w:val="18"/>
          <w:szCs w:val="18"/>
        </w:rPr>
      </w:pPr>
      <w:r w:rsidRPr="00B04F43">
        <w:rPr>
          <w:rFonts w:ascii="Times New Roman" w:hAnsi="Times New Roman" w:cs="Times New Roman"/>
          <w:sz w:val="18"/>
          <w:szCs w:val="18"/>
        </w:rPr>
        <w:t>Наименование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p w:rsidR="00B04F43" w:rsidRPr="00B04F43" w:rsidRDefault="00B04F43" w:rsidP="00B04F43">
      <w:pPr>
        <w:pStyle w:val="1"/>
        <w:spacing w:after="0"/>
        <w:ind w:right="-7"/>
        <w:jc w:val="center"/>
        <w:rPr>
          <w:rFonts w:ascii="Times New Roman" w:hAnsi="Times New Roman"/>
          <w:sz w:val="18"/>
          <w:szCs w:val="18"/>
        </w:rPr>
      </w:pPr>
      <w:r w:rsidRPr="00B04F43">
        <w:rPr>
          <w:rFonts w:ascii="Times New Roman" w:hAnsi="Times New Roman"/>
          <w:sz w:val="18"/>
          <w:szCs w:val="18"/>
        </w:rPr>
        <w:t>Наименование</w:t>
      </w:r>
      <w:r w:rsidRPr="00B04F43">
        <w:rPr>
          <w:rFonts w:ascii="Times New Roman" w:hAnsi="Times New Roman"/>
          <w:spacing w:val="-5"/>
          <w:sz w:val="18"/>
          <w:szCs w:val="18"/>
        </w:rPr>
        <w:t xml:space="preserve"> </w:t>
      </w:r>
      <w:r w:rsidRPr="00B04F43">
        <w:rPr>
          <w:rFonts w:ascii="Times New Roman" w:hAnsi="Times New Roman"/>
          <w:sz w:val="18"/>
          <w:szCs w:val="18"/>
        </w:rPr>
        <w:t>органа местного самоуправления</w:t>
      </w:r>
      <w:r w:rsidRPr="00B04F43">
        <w:rPr>
          <w:rFonts w:ascii="Times New Roman" w:hAnsi="Times New Roman"/>
          <w:spacing w:val="-3"/>
          <w:sz w:val="18"/>
          <w:szCs w:val="18"/>
        </w:rPr>
        <w:t xml:space="preserve">, </w:t>
      </w:r>
      <w:r w:rsidRPr="00B04F43">
        <w:rPr>
          <w:rFonts w:ascii="Times New Roman" w:hAnsi="Times New Roman"/>
          <w:sz w:val="18"/>
          <w:szCs w:val="18"/>
        </w:rPr>
        <w:t>предоставляющего Услугу</w:t>
      </w:r>
    </w:p>
    <w:p w:rsidR="00B04F43" w:rsidRPr="00B04F43" w:rsidRDefault="00B04F43" w:rsidP="00B04F43">
      <w:pPr>
        <w:pStyle w:val="a8"/>
        <w:ind w:right="-7" w:firstLine="709"/>
        <w:rPr>
          <w:b w:val="0"/>
          <w:sz w:val="18"/>
          <w:szCs w:val="18"/>
        </w:rPr>
      </w:pPr>
    </w:p>
    <w:p w:rsidR="00B04F43" w:rsidRPr="00B04F43" w:rsidRDefault="00B04F43" w:rsidP="00B04F43">
      <w:pPr>
        <w:pStyle w:val="ab"/>
        <w:numPr>
          <w:ilvl w:val="1"/>
          <w:numId w:val="28"/>
        </w:numPr>
        <w:tabs>
          <w:tab w:val="left" w:pos="1134"/>
          <w:tab w:val="left" w:pos="1796"/>
          <w:tab w:val="left" w:pos="10369"/>
        </w:tabs>
        <w:spacing w:after="0" w:line="240" w:lineRule="auto"/>
        <w:ind w:left="0" w:right="-7" w:firstLine="709"/>
        <w:contextualSpacing w:val="0"/>
        <w:jc w:val="both"/>
        <w:rPr>
          <w:rFonts w:ascii="Times New Roman" w:hAnsi="Times New Roman" w:cs="Times New Roman"/>
          <w:sz w:val="18"/>
          <w:szCs w:val="18"/>
        </w:rPr>
      </w:pPr>
      <w:r w:rsidRPr="00B04F43">
        <w:rPr>
          <w:rFonts w:ascii="Times New Roman" w:hAnsi="Times New Roman" w:cs="Times New Roman"/>
          <w:sz w:val="18"/>
          <w:szCs w:val="18"/>
        </w:rPr>
        <w:t xml:space="preserve"> Услуга предоставляется ОМСУ – администрация муниципального образования сельское поселение </w:t>
      </w:r>
      <w:proofErr w:type="spellStart"/>
      <w:r w:rsidRPr="00B04F43">
        <w:rPr>
          <w:rFonts w:ascii="Times New Roman" w:hAnsi="Times New Roman" w:cs="Times New Roman"/>
          <w:sz w:val="18"/>
          <w:szCs w:val="18"/>
        </w:rPr>
        <w:t>Новоюласенский</w:t>
      </w:r>
      <w:proofErr w:type="spellEnd"/>
      <w:r w:rsidRPr="00B04F43">
        <w:rPr>
          <w:rFonts w:ascii="Times New Roman" w:hAnsi="Times New Roman" w:cs="Times New Roman"/>
          <w:sz w:val="18"/>
          <w:szCs w:val="18"/>
        </w:rPr>
        <w:t xml:space="preserve"> сельсовет Красногвардейского муниципального района Оренбургской области.</w:t>
      </w:r>
    </w:p>
    <w:p w:rsidR="00B04F43" w:rsidRPr="00B04F43" w:rsidRDefault="00B04F43" w:rsidP="00B04F43">
      <w:pPr>
        <w:pStyle w:val="ab"/>
        <w:numPr>
          <w:ilvl w:val="1"/>
          <w:numId w:val="28"/>
        </w:numPr>
        <w:tabs>
          <w:tab w:val="left" w:pos="1276"/>
          <w:tab w:val="left" w:pos="1597"/>
          <w:tab w:val="left" w:pos="2342"/>
          <w:tab w:val="left" w:pos="9546"/>
        </w:tabs>
        <w:spacing w:after="0" w:line="240" w:lineRule="auto"/>
        <w:ind w:left="0" w:right="-7" w:firstLine="709"/>
        <w:contextualSpacing w:val="0"/>
        <w:jc w:val="both"/>
        <w:rPr>
          <w:rFonts w:ascii="Times New Roman" w:hAnsi="Times New Roman" w:cs="Times New Roman"/>
          <w:sz w:val="18"/>
          <w:szCs w:val="18"/>
        </w:rPr>
      </w:pPr>
      <w:r w:rsidRPr="00B04F43">
        <w:rPr>
          <w:rFonts w:ascii="Times New Roman" w:hAnsi="Times New Roman" w:cs="Times New Roman"/>
          <w:sz w:val="18"/>
          <w:szCs w:val="18"/>
        </w:rPr>
        <w:t>В</w:t>
      </w:r>
      <w:r w:rsidRPr="00B04F43">
        <w:rPr>
          <w:rFonts w:ascii="Times New Roman" w:hAnsi="Times New Roman" w:cs="Times New Roman"/>
          <w:spacing w:val="-11"/>
          <w:sz w:val="18"/>
          <w:szCs w:val="18"/>
        </w:rPr>
        <w:t xml:space="preserve"> </w:t>
      </w:r>
      <w:r w:rsidRPr="00B04F43">
        <w:rPr>
          <w:rFonts w:ascii="Times New Roman" w:hAnsi="Times New Roman" w:cs="Times New Roman"/>
          <w:sz w:val="18"/>
          <w:szCs w:val="18"/>
        </w:rPr>
        <w:t>предоставлении</w:t>
      </w:r>
      <w:r w:rsidRPr="00B04F43">
        <w:rPr>
          <w:rFonts w:ascii="Times New Roman" w:hAnsi="Times New Roman" w:cs="Times New Roman"/>
          <w:spacing w:val="-7"/>
          <w:sz w:val="18"/>
          <w:szCs w:val="18"/>
        </w:rPr>
        <w:t xml:space="preserve"> У</w:t>
      </w:r>
      <w:r w:rsidRPr="00B04F43">
        <w:rPr>
          <w:rFonts w:ascii="Times New Roman" w:hAnsi="Times New Roman" w:cs="Times New Roman"/>
          <w:sz w:val="18"/>
          <w:szCs w:val="18"/>
        </w:rPr>
        <w:t>слуги</w:t>
      </w:r>
      <w:r w:rsidRPr="00B04F43">
        <w:rPr>
          <w:rFonts w:ascii="Times New Roman" w:hAnsi="Times New Roman" w:cs="Times New Roman"/>
          <w:spacing w:val="-10"/>
          <w:sz w:val="18"/>
          <w:szCs w:val="18"/>
        </w:rPr>
        <w:t xml:space="preserve"> </w:t>
      </w:r>
      <w:r w:rsidRPr="00B04F43">
        <w:rPr>
          <w:rFonts w:ascii="Times New Roman" w:hAnsi="Times New Roman" w:cs="Times New Roman"/>
          <w:sz w:val="18"/>
          <w:szCs w:val="18"/>
        </w:rPr>
        <w:t>принимают участие многофункциональный центр предоставления государственных и муниципальных услуг.</w:t>
      </w:r>
    </w:p>
    <w:p w:rsidR="00B04F43" w:rsidRPr="00B04F43" w:rsidRDefault="00B04F43" w:rsidP="00B04F43">
      <w:pPr>
        <w:pStyle w:val="1"/>
        <w:spacing w:after="0"/>
        <w:ind w:right="-7"/>
        <w:jc w:val="center"/>
        <w:rPr>
          <w:rFonts w:ascii="Times New Roman" w:hAnsi="Times New Roman"/>
          <w:sz w:val="18"/>
          <w:szCs w:val="18"/>
        </w:rPr>
      </w:pPr>
      <w:r w:rsidRPr="00B04F43">
        <w:rPr>
          <w:rFonts w:ascii="Times New Roman" w:hAnsi="Times New Roman"/>
          <w:sz w:val="18"/>
          <w:szCs w:val="18"/>
        </w:rPr>
        <w:t>Результат</w:t>
      </w:r>
      <w:r w:rsidRPr="00B04F43">
        <w:rPr>
          <w:rFonts w:ascii="Times New Roman" w:hAnsi="Times New Roman"/>
          <w:spacing w:val="-4"/>
          <w:sz w:val="18"/>
          <w:szCs w:val="18"/>
        </w:rPr>
        <w:t xml:space="preserve"> </w:t>
      </w:r>
      <w:r w:rsidRPr="00B04F43">
        <w:rPr>
          <w:rFonts w:ascii="Times New Roman" w:hAnsi="Times New Roman"/>
          <w:sz w:val="18"/>
          <w:szCs w:val="18"/>
        </w:rPr>
        <w:t>предоставления</w:t>
      </w:r>
      <w:r w:rsidRPr="00B04F43">
        <w:rPr>
          <w:rFonts w:ascii="Times New Roman" w:hAnsi="Times New Roman"/>
          <w:spacing w:val="-6"/>
          <w:sz w:val="18"/>
          <w:szCs w:val="18"/>
        </w:rPr>
        <w:t xml:space="preserve"> У</w:t>
      </w:r>
      <w:r w:rsidRPr="00B04F43">
        <w:rPr>
          <w:rFonts w:ascii="Times New Roman" w:hAnsi="Times New Roman"/>
          <w:sz w:val="18"/>
          <w:szCs w:val="18"/>
        </w:rPr>
        <w:t>слуги</w:t>
      </w:r>
    </w:p>
    <w:p w:rsidR="00B04F43" w:rsidRPr="00B04F43" w:rsidRDefault="00B04F43" w:rsidP="00B04F43">
      <w:pPr>
        <w:pStyle w:val="a8"/>
        <w:ind w:right="-7" w:firstLine="709"/>
        <w:rPr>
          <w:b w:val="0"/>
          <w:sz w:val="18"/>
          <w:szCs w:val="18"/>
        </w:rPr>
      </w:pPr>
    </w:p>
    <w:p w:rsidR="00B04F43" w:rsidRPr="00B04F43" w:rsidRDefault="00B04F43" w:rsidP="00B04F43">
      <w:pPr>
        <w:pStyle w:val="ConsPlusNormal"/>
        <w:numPr>
          <w:ilvl w:val="1"/>
          <w:numId w:val="28"/>
        </w:numPr>
        <w:tabs>
          <w:tab w:val="left" w:pos="993"/>
        </w:tabs>
        <w:ind w:left="0" w:firstLine="709"/>
        <w:jc w:val="both"/>
        <w:rPr>
          <w:color w:val="000000"/>
          <w:sz w:val="18"/>
          <w:szCs w:val="18"/>
        </w:rPr>
      </w:pPr>
      <w:r w:rsidRPr="00B04F43">
        <w:rPr>
          <w:sz w:val="18"/>
          <w:szCs w:val="18"/>
        </w:rPr>
        <w:t>При обращении заявителя в соответствии с идентификатором категорий (признаков) (приложение № 2</w:t>
      </w:r>
      <w:r w:rsidRPr="00B04F43">
        <w:rPr>
          <w:color w:val="000000"/>
          <w:sz w:val="18"/>
          <w:szCs w:val="18"/>
        </w:rPr>
        <w:t xml:space="preserve"> к настоящему административному регламенту)</w:t>
      </w:r>
      <w:r w:rsidRPr="00B04F43">
        <w:rPr>
          <w:sz w:val="18"/>
          <w:szCs w:val="18"/>
        </w:rPr>
        <w:t>, за предоставлением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р</w:t>
      </w:r>
      <w:r w:rsidRPr="00B04F43">
        <w:rPr>
          <w:color w:val="000000"/>
          <w:sz w:val="18"/>
          <w:szCs w:val="18"/>
        </w:rPr>
        <w:t>езультатом предоставления У</w:t>
      </w:r>
      <w:r w:rsidRPr="00B04F43">
        <w:rPr>
          <w:sz w:val="18"/>
          <w:szCs w:val="18"/>
        </w:rPr>
        <w:t>слуги</w:t>
      </w:r>
      <w:r w:rsidRPr="00B04F43">
        <w:rPr>
          <w:color w:val="000000"/>
          <w:sz w:val="18"/>
          <w:szCs w:val="18"/>
        </w:rPr>
        <w:t xml:space="preserve"> является:</w:t>
      </w:r>
      <w:r w:rsidRPr="00B04F43">
        <w:rPr>
          <w:sz w:val="18"/>
          <w:szCs w:val="18"/>
        </w:rPr>
        <w:t xml:space="preserve"> </w:t>
      </w:r>
    </w:p>
    <w:p w:rsidR="00B04F43" w:rsidRPr="00B04F43" w:rsidRDefault="00B04F43" w:rsidP="00B04F43">
      <w:pPr>
        <w:pStyle w:val="ab"/>
        <w:numPr>
          <w:ilvl w:val="0"/>
          <w:numId w:val="32"/>
        </w:numPr>
        <w:tabs>
          <w:tab w:val="left" w:pos="709"/>
          <w:tab w:val="left" w:pos="993"/>
          <w:tab w:val="left" w:pos="1276"/>
        </w:tabs>
        <w:spacing w:after="0" w:line="240" w:lineRule="auto"/>
        <w:ind w:left="0" w:right="-7" w:firstLine="708"/>
        <w:contextualSpacing w:val="0"/>
        <w:jc w:val="both"/>
        <w:rPr>
          <w:rFonts w:ascii="Times New Roman" w:hAnsi="Times New Roman" w:cs="Times New Roman"/>
          <w:sz w:val="18"/>
          <w:szCs w:val="18"/>
        </w:rPr>
      </w:pPr>
      <w:r w:rsidRPr="00B04F43">
        <w:rPr>
          <w:rFonts w:ascii="Times New Roman" w:hAnsi="Times New Roman" w:cs="Times New Roman"/>
          <w:sz w:val="18"/>
          <w:szCs w:val="18"/>
        </w:rPr>
        <w:t>решение о 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в собственность бесплатно или в постоянное (бессрочное) пользование</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по</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форме</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согласно</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приложению</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5</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к</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настоящему административному</w:t>
      </w:r>
      <w:r w:rsidRPr="00B04F43">
        <w:rPr>
          <w:rFonts w:ascii="Times New Roman" w:hAnsi="Times New Roman" w:cs="Times New Roman"/>
          <w:spacing w:val="-2"/>
          <w:sz w:val="18"/>
          <w:szCs w:val="18"/>
        </w:rPr>
        <w:t xml:space="preserve"> </w:t>
      </w:r>
      <w:r w:rsidRPr="00B04F43">
        <w:rPr>
          <w:rFonts w:ascii="Times New Roman" w:hAnsi="Times New Roman" w:cs="Times New Roman"/>
          <w:sz w:val="18"/>
          <w:szCs w:val="18"/>
        </w:rPr>
        <w:t>регламенту;</w:t>
      </w:r>
    </w:p>
    <w:p w:rsidR="00B04F43" w:rsidRPr="00B04F43" w:rsidRDefault="00B04F43" w:rsidP="00B04F43">
      <w:pPr>
        <w:pStyle w:val="ab"/>
        <w:numPr>
          <w:ilvl w:val="0"/>
          <w:numId w:val="32"/>
        </w:numPr>
        <w:tabs>
          <w:tab w:val="left" w:pos="709"/>
          <w:tab w:val="left" w:pos="1276"/>
        </w:tabs>
        <w:spacing w:after="0" w:line="240" w:lineRule="auto"/>
        <w:ind w:left="0" w:right="-7" w:firstLine="709"/>
        <w:contextualSpacing w:val="0"/>
        <w:jc w:val="both"/>
        <w:rPr>
          <w:rFonts w:ascii="Times New Roman" w:hAnsi="Times New Roman" w:cs="Times New Roman"/>
          <w:sz w:val="18"/>
          <w:szCs w:val="18"/>
        </w:rPr>
      </w:pPr>
      <w:r w:rsidRPr="00B04F43">
        <w:rPr>
          <w:rFonts w:ascii="Times New Roman" w:hAnsi="Times New Roman" w:cs="Times New Roman"/>
          <w:sz w:val="18"/>
          <w:szCs w:val="18"/>
        </w:rPr>
        <w:t>подписанный ОМСУ проект договора купли-продажи (в случае предоставления земельного участка в собственность за плату), договора аренды, договора безвозмездного пользования земельным участком, находящимся в муниципальной собственности муниципальных образований Оренбургской области, и земельным участком, государственная собственность на который не разграничена</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по</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форме</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согласно</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приложениям</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w:t>
      </w:r>
      <w:r w:rsidRPr="00B04F43">
        <w:rPr>
          <w:rFonts w:ascii="Times New Roman" w:hAnsi="Times New Roman" w:cs="Times New Roman"/>
          <w:spacing w:val="1"/>
          <w:sz w:val="18"/>
          <w:szCs w:val="18"/>
        </w:rPr>
        <w:t xml:space="preserve"> 6, № 7, № 8 </w:t>
      </w:r>
      <w:r w:rsidRPr="00B04F43">
        <w:rPr>
          <w:rFonts w:ascii="Times New Roman" w:hAnsi="Times New Roman" w:cs="Times New Roman"/>
          <w:sz w:val="18"/>
          <w:szCs w:val="18"/>
        </w:rPr>
        <w:t>к</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настоящему</w:t>
      </w:r>
      <w:r w:rsidRPr="00B04F43">
        <w:rPr>
          <w:rFonts w:ascii="Times New Roman" w:hAnsi="Times New Roman" w:cs="Times New Roman"/>
          <w:spacing w:val="-5"/>
          <w:sz w:val="18"/>
          <w:szCs w:val="18"/>
        </w:rPr>
        <w:t xml:space="preserve"> </w:t>
      </w:r>
      <w:r w:rsidRPr="00B04F43">
        <w:rPr>
          <w:rFonts w:ascii="Times New Roman" w:hAnsi="Times New Roman" w:cs="Times New Roman"/>
          <w:sz w:val="18"/>
          <w:szCs w:val="18"/>
        </w:rPr>
        <w:t>административному</w:t>
      </w:r>
      <w:r w:rsidRPr="00B04F43">
        <w:rPr>
          <w:rFonts w:ascii="Times New Roman" w:hAnsi="Times New Roman" w:cs="Times New Roman"/>
          <w:spacing w:val="-4"/>
          <w:sz w:val="18"/>
          <w:szCs w:val="18"/>
        </w:rPr>
        <w:t xml:space="preserve"> </w:t>
      </w:r>
      <w:r w:rsidRPr="00B04F43">
        <w:rPr>
          <w:rFonts w:ascii="Times New Roman" w:hAnsi="Times New Roman" w:cs="Times New Roman"/>
          <w:sz w:val="18"/>
          <w:szCs w:val="18"/>
        </w:rPr>
        <w:t>регламенту;</w:t>
      </w:r>
    </w:p>
    <w:p w:rsidR="00B04F43" w:rsidRPr="00B04F43" w:rsidRDefault="00B04F43" w:rsidP="00B04F43">
      <w:pPr>
        <w:pStyle w:val="ab"/>
        <w:numPr>
          <w:ilvl w:val="0"/>
          <w:numId w:val="32"/>
        </w:numPr>
        <w:tabs>
          <w:tab w:val="left" w:pos="709"/>
          <w:tab w:val="left" w:pos="993"/>
          <w:tab w:val="left" w:pos="1276"/>
        </w:tabs>
        <w:spacing w:after="0" w:line="240" w:lineRule="auto"/>
        <w:ind w:left="0" w:right="-7" w:firstLine="708"/>
        <w:contextualSpacing w:val="0"/>
        <w:jc w:val="both"/>
        <w:rPr>
          <w:rFonts w:ascii="Times New Roman" w:hAnsi="Times New Roman" w:cs="Times New Roman"/>
          <w:sz w:val="18"/>
          <w:szCs w:val="18"/>
        </w:rPr>
      </w:pPr>
      <w:r w:rsidRPr="00B04F43">
        <w:rPr>
          <w:rFonts w:ascii="Times New Roman" w:hAnsi="Times New Roman" w:cs="Times New Roman"/>
          <w:sz w:val="18"/>
          <w:szCs w:val="18"/>
        </w:rPr>
        <w:t>решение об отказе в</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предоставлении Услуги</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по</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форме</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согласно</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приложению</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w:t>
      </w:r>
      <w:r w:rsidRPr="00B04F43">
        <w:rPr>
          <w:rFonts w:ascii="Times New Roman" w:hAnsi="Times New Roman" w:cs="Times New Roman"/>
          <w:spacing w:val="-2"/>
          <w:sz w:val="18"/>
          <w:szCs w:val="18"/>
        </w:rPr>
        <w:t xml:space="preserve"> </w:t>
      </w:r>
      <w:r w:rsidRPr="00B04F43">
        <w:rPr>
          <w:rFonts w:ascii="Times New Roman" w:hAnsi="Times New Roman" w:cs="Times New Roman"/>
          <w:sz w:val="18"/>
          <w:szCs w:val="18"/>
        </w:rPr>
        <w:t>11 к</w:t>
      </w:r>
      <w:r w:rsidRPr="00B04F43">
        <w:rPr>
          <w:rFonts w:ascii="Times New Roman" w:hAnsi="Times New Roman" w:cs="Times New Roman"/>
          <w:spacing w:val="-3"/>
          <w:sz w:val="18"/>
          <w:szCs w:val="18"/>
        </w:rPr>
        <w:t xml:space="preserve"> </w:t>
      </w:r>
      <w:r w:rsidRPr="00B04F43">
        <w:rPr>
          <w:rFonts w:ascii="Times New Roman" w:hAnsi="Times New Roman" w:cs="Times New Roman"/>
          <w:sz w:val="18"/>
          <w:szCs w:val="18"/>
        </w:rPr>
        <w:t>настоящему</w:t>
      </w:r>
      <w:r w:rsidRPr="00B04F43">
        <w:rPr>
          <w:rFonts w:ascii="Times New Roman" w:hAnsi="Times New Roman" w:cs="Times New Roman"/>
          <w:spacing w:val="-4"/>
          <w:sz w:val="18"/>
          <w:szCs w:val="18"/>
        </w:rPr>
        <w:t xml:space="preserve"> </w:t>
      </w:r>
      <w:r w:rsidRPr="00B04F43">
        <w:rPr>
          <w:rFonts w:ascii="Times New Roman" w:hAnsi="Times New Roman" w:cs="Times New Roman"/>
          <w:sz w:val="18"/>
          <w:szCs w:val="18"/>
        </w:rPr>
        <w:t>административному</w:t>
      </w:r>
      <w:r w:rsidRPr="00B04F43">
        <w:rPr>
          <w:rFonts w:ascii="Times New Roman" w:hAnsi="Times New Roman" w:cs="Times New Roman"/>
          <w:spacing w:val="-4"/>
          <w:sz w:val="18"/>
          <w:szCs w:val="18"/>
        </w:rPr>
        <w:t xml:space="preserve"> </w:t>
      </w:r>
      <w:r w:rsidRPr="00B04F43">
        <w:rPr>
          <w:rFonts w:ascii="Times New Roman" w:hAnsi="Times New Roman" w:cs="Times New Roman"/>
          <w:sz w:val="18"/>
          <w:szCs w:val="18"/>
        </w:rPr>
        <w:t>регламенту.</w:t>
      </w:r>
    </w:p>
    <w:p w:rsidR="00B04F43" w:rsidRPr="00B04F43" w:rsidRDefault="00B04F43" w:rsidP="00B04F43">
      <w:pPr>
        <w:pStyle w:val="ab"/>
        <w:numPr>
          <w:ilvl w:val="0"/>
          <w:numId w:val="32"/>
        </w:numPr>
        <w:tabs>
          <w:tab w:val="left" w:pos="709"/>
          <w:tab w:val="left" w:pos="1276"/>
        </w:tabs>
        <w:spacing w:after="0" w:line="240" w:lineRule="auto"/>
        <w:ind w:left="0" w:right="-7" w:firstLine="709"/>
        <w:contextualSpacing w:val="0"/>
        <w:jc w:val="both"/>
        <w:rPr>
          <w:rFonts w:ascii="Times New Roman" w:hAnsi="Times New Roman" w:cs="Times New Roman"/>
          <w:sz w:val="18"/>
          <w:szCs w:val="18"/>
        </w:rPr>
      </w:pPr>
      <w:r w:rsidRPr="00B04F43">
        <w:rPr>
          <w:rFonts w:ascii="Times New Roman" w:hAnsi="Times New Roman" w:cs="Times New Roman"/>
          <w:sz w:val="18"/>
          <w:szCs w:val="18"/>
        </w:rPr>
        <w:lastRenderedPageBreak/>
        <w:t>решение о возврате заявления о 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w:t>
      </w:r>
    </w:p>
    <w:p w:rsidR="00B04F43" w:rsidRPr="00B04F43" w:rsidRDefault="00B04F43" w:rsidP="00B04F43">
      <w:pPr>
        <w:pStyle w:val="ab"/>
        <w:numPr>
          <w:ilvl w:val="1"/>
          <w:numId w:val="28"/>
        </w:numPr>
        <w:tabs>
          <w:tab w:val="left" w:pos="1276"/>
          <w:tab w:val="left" w:pos="1560"/>
          <w:tab w:val="left" w:pos="1985"/>
        </w:tabs>
        <w:spacing w:after="0" w:line="240" w:lineRule="auto"/>
        <w:ind w:left="0" w:right="-7" w:firstLine="709"/>
        <w:contextualSpacing w:val="0"/>
        <w:jc w:val="both"/>
        <w:rPr>
          <w:rFonts w:ascii="Times New Roman" w:hAnsi="Times New Roman" w:cs="Times New Roman"/>
          <w:sz w:val="18"/>
          <w:szCs w:val="18"/>
        </w:rPr>
      </w:pPr>
      <w:r w:rsidRPr="00B04F43">
        <w:rPr>
          <w:rFonts w:ascii="Times New Roman" w:hAnsi="Times New Roman" w:cs="Times New Roman"/>
          <w:sz w:val="18"/>
          <w:szCs w:val="18"/>
        </w:rPr>
        <w:t>Документом,</w:t>
      </w:r>
      <w:r w:rsidRPr="00B04F43">
        <w:rPr>
          <w:rFonts w:ascii="Times New Roman" w:hAnsi="Times New Roman" w:cs="Times New Roman"/>
          <w:spacing w:val="66"/>
          <w:sz w:val="18"/>
          <w:szCs w:val="18"/>
        </w:rPr>
        <w:t xml:space="preserve"> </w:t>
      </w:r>
      <w:r w:rsidRPr="00B04F43">
        <w:rPr>
          <w:rFonts w:ascii="Times New Roman" w:hAnsi="Times New Roman" w:cs="Times New Roman"/>
          <w:sz w:val="18"/>
          <w:szCs w:val="18"/>
        </w:rPr>
        <w:t>содержащим</w:t>
      </w:r>
      <w:r w:rsidRPr="00B04F43">
        <w:rPr>
          <w:rFonts w:ascii="Times New Roman" w:hAnsi="Times New Roman" w:cs="Times New Roman"/>
          <w:spacing w:val="65"/>
          <w:sz w:val="18"/>
          <w:szCs w:val="18"/>
        </w:rPr>
        <w:t xml:space="preserve"> </w:t>
      </w:r>
      <w:r w:rsidRPr="00B04F43">
        <w:rPr>
          <w:rFonts w:ascii="Times New Roman" w:hAnsi="Times New Roman" w:cs="Times New Roman"/>
          <w:sz w:val="18"/>
          <w:szCs w:val="18"/>
        </w:rPr>
        <w:t>решение</w:t>
      </w:r>
      <w:r w:rsidRPr="00B04F43">
        <w:rPr>
          <w:rFonts w:ascii="Times New Roman" w:hAnsi="Times New Roman" w:cs="Times New Roman"/>
          <w:spacing w:val="66"/>
          <w:sz w:val="18"/>
          <w:szCs w:val="18"/>
        </w:rPr>
        <w:t xml:space="preserve"> </w:t>
      </w:r>
      <w:r w:rsidRPr="00B04F43">
        <w:rPr>
          <w:rFonts w:ascii="Times New Roman" w:hAnsi="Times New Roman" w:cs="Times New Roman"/>
          <w:sz w:val="18"/>
          <w:szCs w:val="18"/>
        </w:rPr>
        <w:t>о</w:t>
      </w:r>
      <w:r w:rsidRPr="00B04F43">
        <w:rPr>
          <w:rFonts w:ascii="Times New Roman" w:hAnsi="Times New Roman" w:cs="Times New Roman"/>
          <w:spacing w:val="65"/>
          <w:sz w:val="18"/>
          <w:szCs w:val="18"/>
        </w:rPr>
        <w:t xml:space="preserve"> </w:t>
      </w:r>
      <w:r w:rsidRPr="00B04F43">
        <w:rPr>
          <w:rFonts w:ascii="Times New Roman" w:hAnsi="Times New Roman" w:cs="Times New Roman"/>
          <w:sz w:val="18"/>
          <w:szCs w:val="18"/>
        </w:rPr>
        <w:t>предоставлении Услуги,</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на</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основании</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которого</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Заявителю предоставляются результаты,</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указанные</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в</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пункте 2.4.</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настоящего</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административного</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регламента</w:t>
      </w:r>
      <w:r w:rsidRPr="00B04F43">
        <w:rPr>
          <w:rFonts w:ascii="Times New Roman" w:hAnsi="Times New Roman" w:cs="Times New Roman"/>
          <w:spacing w:val="-67"/>
          <w:sz w:val="18"/>
          <w:szCs w:val="18"/>
        </w:rPr>
        <w:t xml:space="preserve">         </w:t>
      </w:r>
      <w:r w:rsidRPr="00B04F43">
        <w:rPr>
          <w:rFonts w:ascii="Times New Roman" w:hAnsi="Times New Roman" w:cs="Times New Roman"/>
          <w:sz w:val="18"/>
          <w:szCs w:val="18"/>
        </w:rPr>
        <w:t>является правовой акт ОМСУ, содержащий такие реквизиты, как</w:t>
      </w:r>
      <w:r w:rsidRPr="00B04F43">
        <w:rPr>
          <w:rFonts w:ascii="Times New Roman" w:hAnsi="Times New Roman" w:cs="Times New Roman"/>
          <w:spacing w:val="1"/>
          <w:sz w:val="18"/>
          <w:szCs w:val="18"/>
        </w:rPr>
        <w:t xml:space="preserve"> </w:t>
      </w:r>
      <w:r w:rsidRPr="00B04F43">
        <w:rPr>
          <w:rFonts w:ascii="Times New Roman" w:hAnsi="Times New Roman" w:cs="Times New Roman"/>
          <w:sz w:val="18"/>
          <w:szCs w:val="18"/>
        </w:rPr>
        <w:t>номер</w:t>
      </w:r>
      <w:r w:rsidRPr="00B04F43">
        <w:rPr>
          <w:rFonts w:ascii="Times New Roman" w:hAnsi="Times New Roman" w:cs="Times New Roman"/>
          <w:spacing w:val="-3"/>
          <w:sz w:val="18"/>
          <w:szCs w:val="18"/>
        </w:rPr>
        <w:t xml:space="preserve"> </w:t>
      </w:r>
      <w:r w:rsidRPr="00B04F43">
        <w:rPr>
          <w:rFonts w:ascii="Times New Roman" w:hAnsi="Times New Roman" w:cs="Times New Roman"/>
          <w:sz w:val="18"/>
          <w:szCs w:val="18"/>
        </w:rPr>
        <w:t>и дата.</w:t>
      </w:r>
    </w:p>
    <w:p w:rsidR="00B04F43" w:rsidRPr="00B04F43" w:rsidRDefault="00B04F43" w:rsidP="00B04F43">
      <w:pPr>
        <w:pStyle w:val="ab"/>
        <w:numPr>
          <w:ilvl w:val="1"/>
          <w:numId w:val="28"/>
        </w:numPr>
        <w:tabs>
          <w:tab w:val="left" w:pos="1276"/>
          <w:tab w:val="left" w:pos="1560"/>
          <w:tab w:val="left" w:pos="1985"/>
        </w:tabs>
        <w:spacing w:after="0" w:line="240" w:lineRule="auto"/>
        <w:ind w:left="0" w:right="-7" w:firstLine="709"/>
        <w:contextualSpacing w:val="0"/>
        <w:jc w:val="both"/>
        <w:rPr>
          <w:rFonts w:ascii="Times New Roman" w:hAnsi="Times New Roman" w:cs="Times New Roman"/>
          <w:sz w:val="18"/>
          <w:szCs w:val="18"/>
        </w:rPr>
      </w:pPr>
      <w:r w:rsidRPr="00B04F43">
        <w:rPr>
          <w:rFonts w:ascii="Times New Roman" w:hAnsi="Times New Roman" w:cs="Times New Roman"/>
          <w:sz w:val="18"/>
          <w:szCs w:val="18"/>
        </w:rPr>
        <w:t>Результат предоставления Услуги может быть получен заявителем посредством Единого портала, почтовой связи, лично в ОМСУ, в МФЦ.</w:t>
      </w:r>
    </w:p>
    <w:p w:rsidR="00B04F43" w:rsidRPr="00B04F43" w:rsidRDefault="00B04F43" w:rsidP="00B04F43">
      <w:pPr>
        <w:pStyle w:val="ab"/>
        <w:numPr>
          <w:ilvl w:val="1"/>
          <w:numId w:val="28"/>
        </w:numPr>
        <w:tabs>
          <w:tab w:val="left" w:pos="1276"/>
          <w:tab w:val="left" w:pos="1560"/>
          <w:tab w:val="left" w:pos="1985"/>
        </w:tabs>
        <w:spacing w:after="0" w:line="240" w:lineRule="auto"/>
        <w:ind w:left="0" w:right="-7" w:firstLine="709"/>
        <w:contextualSpacing w:val="0"/>
        <w:jc w:val="both"/>
        <w:rPr>
          <w:rFonts w:ascii="Times New Roman" w:hAnsi="Times New Roman" w:cs="Times New Roman"/>
          <w:sz w:val="18"/>
          <w:szCs w:val="18"/>
        </w:rPr>
      </w:pPr>
      <w:r w:rsidRPr="00B04F43">
        <w:rPr>
          <w:rFonts w:ascii="Times New Roman" w:hAnsi="Times New Roman" w:cs="Times New Roman"/>
          <w:sz w:val="18"/>
          <w:szCs w:val="18"/>
        </w:rPr>
        <w:t>Формирование реестровой записи в качестве результата предоставления Услуги не предусмотрено.</w:t>
      </w:r>
    </w:p>
    <w:p w:rsidR="00B04F43" w:rsidRPr="00B04F43" w:rsidRDefault="00B04F43" w:rsidP="00B04F43">
      <w:pPr>
        <w:pStyle w:val="1"/>
        <w:spacing w:after="0"/>
        <w:ind w:right="-7"/>
        <w:jc w:val="center"/>
        <w:rPr>
          <w:rFonts w:ascii="Times New Roman" w:hAnsi="Times New Roman"/>
          <w:sz w:val="18"/>
          <w:szCs w:val="18"/>
        </w:rPr>
      </w:pPr>
      <w:r w:rsidRPr="00B04F43">
        <w:rPr>
          <w:rFonts w:ascii="Times New Roman" w:hAnsi="Times New Roman"/>
          <w:sz w:val="18"/>
          <w:szCs w:val="18"/>
        </w:rPr>
        <w:t>Срок</w:t>
      </w:r>
      <w:r w:rsidRPr="00B04F43">
        <w:rPr>
          <w:rFonts w:ascii="Times New Roman" w:hAnsi="Times New Roman"/>
          <w:spacing w:val="-5"/>
          <w:sz w:val="18"/>
          <w:szCs w:val="18"/>
        </w:rPr>
        <w:t xml:space="preserve"> </w:t>
      </w:r>
      <w:r w:rsidRPr="00B04F43">
        <w:rPr>
          <w:rFonts w:ascii="Times New Roman" w:hAnsi="Times New Roman"/>
          <w:sz w:val="18"/>
          <w:szCs w:val="18"/>
        </w:rPr>
        <w:t>предоставления</w:t>
      </w:r>
      <w:r w:rsidRPr="00B04F43">
        <w:rPr>
          <w:rFonts w:ascii="Times New Roman" w:hAnsi="Times New Roman"/>
          <w:spacing w:val="-6"/>
          <w:sz w:val="18"/>
          <w:szCs w:val="18"/>
        </w:rPr>
        <w:t xml:space="preserve"> У</w:t>
      </w:r>
      <w:r w:rsidRPr="00B04F43">
        <w:rPr>
          <w:rFonts w:ascii="Times New Roman" w:hAnsi="Times New Roman"/>
          <w:sz w:val="18"/>
          <w:szCs w:val="18"/>
        </w:rPr>
        <w:t>слуги</w:t>
      </w:r>
    </w:p>
    <w:p w:rsidR="00B04F43" w:rsidRPr="00B04F43" w:rsidRDefault="00B04F43" w:rsidP="00B04F43">
      <w:pPr>
        <w:pStyle w:val="a8"/>
        <w:ind w:right="-7" w:firstLine="709"/>
        <w:rPr>
          <w:b w:val="0"/>
          <w:sz w:val="18"/>
          <w:szCs w:val="18"/>
        </w:rPr>
      </w:pPr>
    </w:p>
    <w:p w:rsidR="00B04F43" w:rsidRPr="00B04F43" w:rsidRDefault="00B04F43" w:rsidP="00B04F43">
      <w:pPr>
        <w:pStyle w:val="ab"/>
        <w:numPr>
          <w:ilvl w:val="1"/>
          <w:numId w:val="33"/>
        </w:numPr>
        <w:tabs>
          <w:tab w:val="left" w:pos="1276"/>
          <w:tab w:val="left" w:pos="1560"/>
        </w:tabs>
        <w:spacing w:after="0" w:line="240" w:lineRule="auto"/>
        <w:ind w:left="0" w:right="-7" w:firstLine="710"/>
        <w:contextualSpacing w:val="0"/>
        <w:jc w:val="both"/>
        <w:rPr>
          <w:rFonts w:ascii="Times New Roman" w:hAnsi="Times New Roman" w:cs="Times New Roman"/>
          <w:sz w:val="18"/>
          <w:szCs w:val="18"/>
        </w:rPr>
      </w:pPr>
      <w:r w:rsidRPr="00B04F43">
        <w:rPr>
          <w:rFonts w:ascii="Times New Roman" w:hAnsi="Times New Roman" w:cs="Times New Roman"/>
          <w:sz w:val="18"/>
          <w:szCs w:val="18"/>
        </w:rPr>
        <w:t xml:space="preserve">Срок предоставления Услуги со дня регистрации заявления о предоставлении Услуги независимо от категории (признаков) заявителя и способа подачи заявления о предоставлении Услуги составляет 20 дней. </w:t>
      </w:r>
    </w:p>
    <w:p w:rsidR="00B04F43" w:rsidRPr="00B04F43" w:rsidRDefault="00B04F43" w:rsidP="00B04F43">
      <w:pPr>
        <w:pStyle w:val="ab"/>
        <w:tabs>
          <w:tab w:val="left" w:pos="1496"/>
        </w:tabs>
        <w:spacing w:after="0" w:line="240" w:lineRule="auto"/>
        <w:ind w:left="709" w:right="-7"/>
        <w:rPr>
          <w:rFonts w:ascii="Times New Roman" w:hAnsi="Times New Roman" w:cs="Times New Roman"/>
          <w:sz w:val="18"/>
          <w:szCs w:val="18"/>
        </w:rPr>
      </w:pPr>
    </w:p>
    <w:p w:rsidR="00B04F43" w:rsidRPr="00B04F43" w:rsidRDefault="00B04F43" w:rsidP="00B04F43">
      <w:pPr>
        <w:pStyle w:val="ConsPlusNormal"/>
        <w:ind w:left="993" w:hanging="284"/>
        <w:jc w:val="center"/>
        <w:rPr>
          <w:b/>
          <w:bCs/>
          <w:sz w:val="18"/>
          <w:szCs w:val="18"/>
        </w:rPr>
      </w:pPr>
      <w:r w:rsidRPr="00B04F43">
        <w:rPr>
          <w:b/>
          <w:bCs/>
          <w:sz w:val="18"/>
          <w:szCs w:val="18"/>
        </w:rPr>
        <w:t>Размер платы, взимаемой с заявителя при предоставлении Услуги, и способы ее взимания</w:t>
      </w:r>
    </w:p>
    <w:p w:rsidR="00B04F43" w:rsidRPr="00B04F43" w:rsidRDefault="00B04F43" w:rsidP="00B04F43">
      <w:pPr>
        <w:pStyle w:val="ConsPlusNormal"/>
        <w:ind w:firstLine="709"/>
        <w:jc w:val="both"/>
        <w:rPr>
          <w:bCs/>
          <w:sz w:val="18"/>
          <w:szCs w:val="18"/>
        </w:rPr>
      </w:pPr>
    </w:p>
    <w:p w:rsidR="00B04F43" w:rsidRPr="00B04F43" w:rsidRDefault="00B04F43" w:rsidP="00B04F43">
      <w:pPr>
        <w:pStyle w:val="a8"/>
        <w:numPr>
          <w:ilvl w:val="1"/>
          <w:numId w:val="31"/>
        </w:numPr>
        <w:ind w:left="0" w:right="-7" w:firstLine="710"/>
        <w:jc w:val="both"/>
        <w:rPr>
          <w:sz w:val="18"/>
          <w:szCs w:val="18"/>
        </w:rPr>
      </w:pPr>
      <w:r w:rsidRPr="00B04F43">
        <w:rPr>
          <w:sz w:val="18"/>
          <w:szCs w:val="18"/>
        </w:rPr>
        <w:t>Услуга предоставляется без взимания государственной пошлины или иной платы.</w:t>
      </w:r>
    </w:p>
    <w:p w:rsidR="00B04F43" w:rsidRPr="00B04F43" w:rsidRDefault="00B04F43" w:rsidP="00B04F43">
      <w:pPr>
        <w:pStyle w:val="a8"/>
        <w:ind w:right="-7" w:firstLine="709"/>
        <w:rPr>
          <w:sz w:val="18"/>
          <w:szCs w:val="18"/>
        </w:rPr>
      </w:pPr>
    </w:p>
    <w:p w:rsidR="00B04F43" w:rsidRPr="00B04F43" w:rsidRDefault="00B04F43" w:rsidP="00B04F43">
      <w:pPr>
        <w:pStyle w:val="ConsPlusNormal"/>
        <w:tabs>
          <w:tab w:val="left" w:pos="709"/>
          <w:tab w:val="left" w:pos="851"/>
        </w:tabs>
        <w:jc w:val="center"/>
        <w:rPr>
          <w:b/>
          <w:bCs/>
          <w:sz w:val="18"/>
          <w:szCs w:val="18"/>
        </w:rPr>
      </w:pPr>
      <w:r w:rsidRPr="00B04F43">
        <w:rPr>
          <w:b/>
          <w:bCs/>
          <w:sz w:val="18"/>
          <w:szCs w:val="18"/>
        </w:rPr>
        <w:t>Максимальный срок ожидания в очереди при подаче заявителем заявления о предоставлении Услуги и при получении результата предоставления Услуги</w:t>
      </w:r>
    </w:p>
    <w:p w:rsidR="00B04F43" w:rsidRPr="00B04F43" w:rsidRDefault="00B04F43" w:rsidP="00B04F43">
      <w:pPr>
        <w:pStyle w:val="ConsPlusNormal"/>
        <w:jc w:val="both"/>
        <w:rPr>
          <w:sz w:val="18"/>
          <w:szCs w:val="18"/>
        </w:rPr>
      </w:pPr>
    </w:p>
    <w:p w:rsidR="00B04F43" w:rsidRPr="00B04F43" w:rsidRDefault="00B04F43" w:rsidP="00B04F43">
      <w:pPr>
        <w:pStyle w:val="ConsPlusNormal"/>
        <w:ind w:firstLine="709"/>
        <w:jc w:val="both"/>
        <w:rPr>
          <w:sz w:val="18"/>
          <w:szCs w:val="18"/>
        </w:rPr>
      </w:pPr>
      <w:r w:rsidRPr="00B04F43">
        <w:rPr>
          <w:sz w:val="18"/>
          <w:szCs w:val="18"/>
        </w:rPr>
        <w:t xml:space="preserve">2.10. Срок ожидания в очереди при подаче заявления и документов, необходимых для предоставления Услуги или получения результата предоставления Услуги </w:t>
      </w:r>
      <w:r w:rsidRPr="00B04F43">
        <w:rPr>
          <w:bCs/>
          <w:sz w:val="18"/>
          <w:szCs w:val="18"/>
        </w:rPr>
        <w:t>составляет 15 минут.</w:t>
      </w:r>
    </w:p>
    <w:p w:rsidR="00B04F43" w:rsidRPr="00B04F43" w:rsidRDefault="00B04F43" w:rsidP="00B04F43">
      <w:pPr>
        <w:pStyle w:val="ab"/>
        <w:spacing w:after="0" w:line="240" w:lineRule="auto"/>
        <w:ind w:left="1306" w:right="-7"/>
        <w:rPr>
          <w:rFonts w:ascii="Times New Roman" w:hAnsi="Times New Roman" w:cs="Times New Roman"/>
          <w:sz w:val="18"/>
          <w:szCs w:val="18"/>
        </w:rPr>
      </w:pPr>
    </w:p>
    <w:p w:rsidR="00B04F43" w:rsidRPr="00B04F43" w:rsidRDefault="00B04F43" w:rsidP="00B04F43">
      <w:pPr>
        <w:pStyle w:val="ConsPlusTitle"/>
        <w:jc w:val="center"/>
        <w:outlineLvl w:val="2"/>
        <w:rPr>
          <w:rFonts w:ascii="Times New Roman" w:hAnsi="Times New Roman" w:cs="Times New Roman"/>
          <w:sz w:val="18"/>
          <w:szCs w:val="18"/>
        </w:rPr>
      </w:pPr>
      <w:r w:rsidRPr="00B04F43">
        <w:rPr>
          <w:rFonts w:ascii="Times New Roman" w:hAnsi="Times New Roman" w:cs="Times New Roman"/>
          <w:sz w:val="18"/>
          <w:szCs w:val="18"/>
        </w:rPr>
        <w:t>Срок регистрации заявления заявителя о предоставлении Услуги</w:t>
      </w:r>
    </w:p>
    <w:p w:rsidR="00B04F43" w:rsidRPr="00B04F43" w:rsidRDefault="00B04F43" w:rsidP="00B04F43">
      <w:pPr>
        <w:pStyle w:val="ConsPlusNormal"/>
        <w:jc w:val="both"/>
        <w:rPr>
          <w:sz w:val="18"/>
          <w:szCs w:val="18"/>
        </w:rPr>
      </w:pPr>
    </w:p>
    <w:p w:rsidR="00B04F43" w:rsidRPr="00B04F43" w:rsidRDefault="00B04F43" w:rsidP="00B04F43">
      <w:pPr>
        <w:pStyle w:val="ConsPlusNormal"/>
        <w:tabs>
          <w:tab w:val="left" w:pos="709"/>
          <w:tab w:val="left" w:pos="851"/>
        </w:tabs>
        <w:ind w:firstLine="709"/>
        <w:jc w:val="both"/>
        <w:rPr>
          <w:bCs/>
          <w:sz w:val="18"/>
          <w:szCs w:val="18"/>
        </w:rPr>
      </w:pPr>
      <w:r w:rsidRPr="00B04F43">
        <w:rPr>
          <w:bCs/>
          <w:sz w:val="18"/>
          <w:szCs w:val="18"/>
        </w:rPr>
        <w:t>2.11. Срок регистрации заявления с даты подачи посредством Единого портала, почтовой связи, МФЦ, а также при личном обращении в ОМСУ составляет 1 рабочий день.</w:t>
      </w:r>
    </w:p>
    <w:p w:rsidR="00B04F43" w:rsidRPr="00B04F43" w:rsidRDefault="00B04F43" w:rsidP="00B04F43">
      <w:pPr>
        <w:pStyle w:val="ConsPlusNormal"/>
        <w:ind w:firstLine="709"/>
        <w:jc w:val="both"/>
        <w:rPr>
          <w:sz w:val="18"/>
          <w:szCs w:val="18"/>
        </w:rPr>
      </w:pPr>
    </w:p>
    <w:p w:rsidR="00B04F43" w:rsidRPr="00B04F43" w:rsidRDefault="00B04F43" w:rsidP="00B04F43">
      <w:pPr>
        <w:pStyle w:val="ConsPlusTitle"/>
        <w:jc w:val="center"/>
        <w:outlineLvl w:val="2"/>
        <w:rPr>
          <w:rFonts w:ascii="Times New Roman" w:hAnsi="Times New Roman" w:cs="Times New Roman"/>
          <w:sz w:val="18"/>
          <w:szCs w:val="18"/>
        </w:rPr>
      </w:pPr>
      <w:r w:rsidRPr="00B04F43">
        <w:rPr>
          <w:rFonts w:ascii="Times New Roman" w:hAnsi="Times New Roman" w:cs="Times New Roman"/>
          <w:sz w:val="18"/>
          <w:szCs w:val="18"/>
        </w:rPr>
        <w:t>Требования к помещениям, в которых предоставляется Услуга</w:t>
      </w:r>
    </w:p>
    <w:p w:rsidR="00B04F43" w:rsidRPr="00B04F43" w:rsidRDefault="00B04F43" w:rsidP="00B04F43">
      <w:pPr>
        <w:pStyle w:val="ConsPlusNormal"/>
        <w:jc w:val="both"/>
        <w:rPr>
          <w:sz w:val="18"/>
          <w:szCs w:val="18"/>
        </w:rPr>
      </w:pPr>
    </w:p>
    <w:p w:rsidR="00B04F43" w:rsidRPr="00B04F43" w:rsidRDefault="00B04F43" w:rsidP="00B04F43">
      <w:pPr>
        <w:pStyle w:val="ConsPlusNormal"/>
        <w:tabs>
          <w:tab w:val="left" w:pos="709"/>
          <w:tab w:val="left" w:pos="851"/>
        </w:tabs>
        <w:ind w:firstLine="709"/>
        <w:jc w:val="both"/>
        <w:rPr>
          <w:bCs/>
          <w:sz w:val="18"/>
          <w:szCs w:val="18"/>
        </w:rPr>
      </w:pPr>
      <w:r w:rsidRPr="00B04F43">
        <w:rPr>
          <w:bCs/>
          <w:sz w:val="18"/>
          <w:szCs w:val="18"/>
        </w:rPr>
        <w:t>2.12. Требования к помещениям, в которых предоставляется У</w:t>
      </w:r>
      <w:r w:rsidRPr="00B04F43">
        <w:rPr>
          <w:sz w:val="18"/>
          <w:szCs w:val="18"/>
        </w:rPr>
        <w:t>слуга,</w:t>
      </w:r>
      <w:r w:rsidRPr="00B04F43">
        <w:rPr>
          <w:bCs/>
          <w:sz w:val="18"/>
          <w:szCs w:val="18"/>
        </w:rPr>
        <w:t xml:space="preserve"> размещены на официальном сайте ОМСУ в информационно-телекоммуникационной сети «Интернет», а также на Едином портале.</w:t>
      </w:r>
    </w:p>
    <w:p w:rsidR="00B04F43" w:rsidRPr="00B04F43" w:rsidRDefault="00B04F43" w:rsidP="00B04F43">
      <w:pPr>
        <w:pStyle w:val="ab"/>
        <w:tabs>
          <w:tab w:val="left" w:pos="710"/>
        </w:tabs>
        <w:spacing w:after="0" w:line="240" w:lineRule="auto"/>
        <w:ind w:left="709" w:right="-7"/>
        <w:rPr>
          <w:rFonts w:ascii="Times New Roman" w:hAnsi="Times New Roman" w:cs="Times New Roman"/>
          <w:sz w:val="18"/>
          <w:szCs w:val="18"/>
        </w:rPr>
      </w:pPr>
    </w:p>
    <w:p w:rsidR="00B04F43" w:rsidRPr="00B04F43" w:rsidRDefault="00B04F43" w:rsidP="00B04F43">
      <w:pPr>
        <w:pStyle w:val="ConsPlusTitle"/>
        <w:jc w:val="center"/>
        <w:outlineLvl w:val="2"/>
        <w:rPr>
          <w:rFonts w:ascii="Times New Roman" w:hAnsi="Times New Roman" w:cs="Times New Roman"/>
          <w:sz w:val="18"/>
          <w:szCs w:val="18"/>
        </w:rPr>
      </w:pPr>
      <w:r w:rsidRPr="00B04F43">
        <w:rPr>
          <w:rFonts w:ascii="Times New Roman" w:hAnsi="Times New Roman" w:cs="Times New Roman"/>
          <w:sz w:val="18"/>
          <w:szCs w:val="18"/>
        </w:rPr>
        <w:t>Показатели качества и доступности Услуги</w:t>
      </w:r>
    </w:p>
    <w:p w:rsidR="00B04F43" w:rsidRPr="00B04F43" w:rsidRDefault="00B04F43" w:rsidP="00B04F43">
      <w:pPr>
        <w:pStyle w:val="ConsPlusNormal"/>
        <w:jc w:val="both"/>
        <w:rPr>
          <w:sz w:val="18"/>
          <w:szCs w:val="18"/>
        </w:rPr>
      </w:pPr>
    </w:p>
    <w:p w:rsidR="00B04F43" w:rsidRPr="00B04F43" w:rsidRDefault="00B04F43" w:rsidP="00B04F43">
      <w:pPr>
        <w:pStyle w:val="ConsPlusNormal"/>
        <w:ind w:firstLine="709"/>
        <w:jc w:val="both"/>
        <w:rPr>
          <w:bCs/>
          <w:sz w:val="18"/>
          <w:szCs w:val="18"/>
        </w:rPr>
      </w:pPr>
      <w:r w:rsidRPr="00B04F43">
        <w:rPr>
          <w:bCs/>
          <w:sz w:val="18"/>
          <w:szCs w:val="18"/>
        </w:rPr>
        <w:t>2.13. Перечень показателей качества и доступности предоставления У</w:t>
      </w:r>
      <w:r w:rsidRPr="00B04F43">
        <w:rPr>
          <w:sz w:val="18"/>
          <w:szCs w:val="18"/>
        </w:rPr>
        <w:t>слуги</w:t>
      </w:r>
      <w:r w:rsidRPr="00B04F43">
        <w:rPr>
          <w:bCs/>
          <w:sz w:val="18"/>
          <w:szCs w:val="18"/>
        </w:rPr>
        <w:t xml:space="preserve"> размещены на официальном сайте ОМСУ</w:t>
      </w:r>
      <w:r w:rsidRPr="00B04F43">
        <w:rPr>
          <w:sz w:val="18"/>
          <w:szCs w:val="18"/>
        </w:rPr>
        <w:t xml:space="preserve"> </w:t>
      </w:r>
      <w:r w:rsidRPr="00B04F43">
        <w:rPr>
          <w:bCs/>
          <w:sz w:val="18"/>
          <w:szCs w:val="18"/>
        </w:rPr>
        <w:t>в информационно-телекоммуникационной сети «Интернет», а также на Едином портале.</w:t>
      </w:r>
    </w:p>
    <w:p w:rsidR="00B04F43" w:rsidRPr="00B04F43" w:rsidRDefault="00B04F43" w:rsidP="00B04F43">
      <w:pPr>
        <w:pStyle w:val="a8"/>
        <w:ind w:right="-7" w:firstLine="709"/>
        <w:rPr>
          <w:sz w:val="18"/>
          <w:szCs w:val="18"/>
        </w:rPr>
      </w:pPr>
    </w:p>
    <w:p w:rsidR="00B04F43" w:rsidRPr="00B04F43" w:rsidRDefault="00B04F43" w:rsidP="00B04F43">
      <w:pPr>
        <w:pStyle w:val="ConsPlusTitle"/>
        <w:jc w:val="center"/>
        <w:outlineLvl w:val="2"/>
        <w:rPr>
          <w:rFonts w:ascii="Times New Roman" w:hAnsi="Times New Roman" w:cs="Times New Roman"/>
          <w:sz w:val="18"/>
          <w:szCs w:val="18"/>
        </w:rPr>
      </w:pPr>
      <w:r w:rsidRPr="00B04F43">
        <w:rPr>
          <w:rFonts w:ascii="Times New Roman" w:hAnsi="Times New Roman" w:cs="Times New Roman"/>
          <w:sz w:val="18"/>
          <w:szCs w:val="18"/>
        </w:rPr>
        <w:t>Иные требования к предоставлению Услуги</w:t>
      </w:r>
    </w:p>
    <w:p w:rsidR="00B04F43" w:rsidRPr="00B04F43" w:rsidRDefault="00B04F43" w:rsidP="00B04F43">
      <w:pPr>
        <w:pStyle w:val="ConsPlusNormal"/>
        <w:jc w:val="both"/>
        <w:rPr>
          <w:sz w:val="18"/>
          <w:szCs w:val="18"/>
        </w:rPr>
      </w:pPr>
    </w:p>
    <w:p w:rsidR="00B04F43" w:rsidRPr="00B04F43" w:rsidRDefault="00B04F43" w:rsidP="00B04F43">
      <w:pPr>
        <w:pStyle w:val="ConsPlusNormal"/>
        <w:tabs>
          <w:tab w:val="left" w:pos="993"/>
        </w:tabs>
        <w:ind w:firstLine="709"/>
        <w:jc w:val="both"/>
        <w:rPr>
          <w:sz w:val="18"/>
          <w:szCs w:val="18"/>
        </w:rPr>
      </w:pPr>
      <w:r w:rsidRPr="00B04F43">
        <w:rPr>
          <w:sz w:val="18"/>
          <w:szCs w:val="18"/>
        </w:rPr>
        <w:t>2.14. Услуги, которые являются необходимыми и обязательными для предоставления Услуги отсутствуют.</w:t>
      </w:r>
    </w:p>
    <w:p w:rsidR="00B04F43" w:rsidRPr="00B04F43" w:rsidRDefault="00B04F43" w:rsidP="00B04F43">
      <w:pPr>
        <w:pStyle w:val="ConsPlusNormal"/>
        <w:tabs>
          <w:tab w:val="left" w:pos="993"/>
        </w:tabs>
        <w:ind w:firstLine="709"/>
        <w:jc w:val="both"/>
        <w:rPr>
          <w:sz w:val="18"/>
          <w:szCs w:val="18"/>
        </w:rPr>
      </w:pPr>
      <w:r w:rsidRPr="00B04F43">
        <w:rPr>
          <w:sz w:val="18"/>
          <w:szCs w:val="18"/>
        </w:rPr>
        <w:t>2.15. Информационные системы, используемые для предоставления Услуги: Единый портал; ГИС ОГД; ПГС 2.0; ИС СИР СОУ ОО; АСЭД, НСПД (при наличии технической возможности).</w:t>
      </w:r>
    </w:p>
    <w:p w:rsidR="00B04F43" w:rsidRPr="00B04F43" w:rsidRDefault="00B04F43" w:rsidP="00B04F43">
      <w:pPr>
        <w:pStyle w:val="ConsPlusNormal"/>
        <w:tabs>
          <w:tab w:val="left" w:pos="993"/>
          <w:tab w:val="left" w:pos="1134"/>
          <w:tab w:val="left" w:pos="1276"/>
        </w:tabs>
        <w:ind w:firstLine="709"/>
        <w:jc w:val="both"/>
        <w:rPr>
          <w:sz w:val="18"/>
          <w:szCs w:val="18"/>
        </w:rPr>
      </w:pPr>
      <w:r w:rsidRPr="00B04F43">
        <w:rPr>
          <w:sz w:val="18"/>
          <w:szCs w:val="18"/>
        </w:rPr>
        <w:t>2.16. Невозможность предоставления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 обусловлена предоставлением Услуги, только совершеннолетним физическим и юридическим лицам.</w:t>
      </w:r>
    </w:p>
    <w:p w:rsidR="00B04F43" w:rsidRPr="00B04F43" w:rsidRDefault="00B04F43" w:rsidP="00B04F43">
      <w:pPr>
        <w:pStyle w:val="ConsPlusNormal"/>
        <w:tabs>
          <w:tab w:val="left" w:pos="993"/>
        </w:tabs>
        <w:ind w:firstLine="709"/>
        <w:jc w:val="both"/>
        <w:rPr>
          <w:sz w:val="18"/>
          <w:szCs w:val="18"/>
        </w:rPr>
      </w:pPr>
      <w:r w:rsidRPr="00B04F43">
        <w:rPr>
          <w:sz w:val="18"/>
          <w:szCs w:val="18"/>
        </w:rPr>
        <w:t>2.17.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Услуга, предоставляется только совершеннолетним физическим и юридическим лицам.</w:t>
      </w:r>
    </w:p>
    <w:p w:rsidR="00B04F43" w:rsidRPr="00B04F43" w:rsidRDefault="00B04F43" w:rsidP="00B04F43">
      <w:pPr>
        <w:pStyle w:val="ConsPlusNormal"/>
        <w:tabs>
          <w:tab w:val="left" w:pos="993"/>
        </w:tabs>
        <w:ind w:firstLine="709"/>
        <w:jc w:val="both"/>
        <w:rPr>
          <w:sz w:val="18"/>
          <w:szCs w:val="18"/>
        </w:rPr>
      </w:pPr>
      <w:r w:rsidRPr="00B04F43">
        <w:rPr>
          <w:sz w:val="18"/>
          <w:szCs w:val="18"/>
        </w:rPr>
        <w:t>2.18. Предоставление Услуги в МФЦ возможно. Отказ в приеме заявления и документов и (или) информации, необходимых для предоставления Услуги в МФЦ не предусмотрен.</w:t>
      </w:r>
    </w:p>
    <w:p w:rsidR="00B04F43" w:rsidRPr="00B04F43" w:rsidRDefault="00B04F43" w:rsidP="00B04F43">
      <w:pPr>
        <w:pStyle w:val="ConsPlusNormal"/>
        <w:tabs>
          <w:tab w:val="left" w:pos="993"/>
        </w:tabs>
        <w:ind w:firstLine="709"/>
        <w:jc w:val="both"/>
        <w:rPr>
          <w:sz w:val="18"/>
          <w:szCs w:val="18"/>
        </w:rPr>
      </w:pPr>
      <w:r w:rsidRPr="00B04F43">
        <w:rPr>
          <w:sz w:val="18"/>
          <w:szCs w:val="18"/>
        </w:rPr>
        <w:t>2.19. Возможна выдача заявителю результата предоставления Услуги в МФЦ,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Услуги органами, предоставляющими Услугу, а также выдача документов, включая составление на бумажном носителе и заверение выписок из информационных систем органов, предоставляющих Услугу.</w:t>
      </w:r>
    </w:p>
    <w:p w:rsidR="00B04F43" w:rsidRPr="00B04F43" w:rsidRDefault="00B04F43" w:rsidP="00B04F43">
      <w:pPr>
        <w:pStyle w:val="1"/>
        <w:spacing w:after="0"/>
        <w:ind w:right="-7"/>
        <w:jc w:val="center"/>
        <w:rPr>
          <w:rFonts w:ascii="Times New Roman" w:hAnsi="Times New Roman"/>
          <w:sz w:val="18"/>
          <w:szCs w:val="18"/>
        </w:rPr>
      </w:pPr>
      <w:r w:rsidRPr="00B04F43">
        <w:rPr>
          <w:rFonts w:ascii="Times New Roman" w:hAnsi="Times New Roman"/>
          <w:sz w:val="18"/>
          <w:szCs w:val="18"/>
        </w:rPr>
        <w:t>Исчерпывающий перечень документов, необходимых для предоставления</w:t>
      </w:r>
      <w:r w:rsidRPr="00B04F43">
        <w:rPr>
          <w:rFonts w:ascii="Times New Roman" w:hAnsi="Times New Roman"/>
          <w:spacing w:val="-67"/>
          <w:sz w:val="18"/>
          <w:szCs w:val="18"/>
        </w:rPr>
        <w:t xml:space="preserve">   </w:t>
      </w:r>
      <w:r w:rsidRPr="00B04F43">
        <w:rPr>
          <w:rFonts w:ascii="Times New Roman" w:hAnsi="Times New Roman"/>
          <w:sz w:val="18"/>
          <w:szCs w:val="18"/>
        </w:rPr>
        <w:t>Услуги</w:t>
      </w:r>
    </w:p>
    <w:p w:rsidR="00B04F43" w:rsidRPr="00B04F43" w:rsidRDefault="00B04F43" w:rsidP="00B04F43">
      <w:pPr>
        <w:pStyle w:val="a8"/>
        <w:ind w:right="-7" w:firstLine="709"/>
        <w:rPr>
          <w:b w:val="0"/>
          <w:sz w:val="18"/>
          <w:szCs w:val="18"/>
        </w:rPr>
      </w:pPr>
    </w:p>
    <w:p w:rsidR="00B04F43" w:rsidRPr="00B04F43" w:rsidRDefault="00B04F43" w:rsidP="00B04F43">
      <w:pPr>
        <w:pStyle w:val="ConsPlusNormal"/>
        <w:ind w:firstLine="720"/>
        <w:jc w:val="both"/>
        <w:rPr>
          <w:sz w:val="18"/>
          <w:szCs w:val="18"/>
        </w:rPr>
      </w:pPr>
      <w:r w:rsidRPr="00B04F43">
        <w:rPr>
          <w:sz w:val="18"/>
          <w:szCs w:val="18"/>
        </w:rPr>
        <w:t>2.20.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 3 к настоящему административном регламенту.</w:t>
      </w:r>
    </w:p>
    <w:p w:rsidR="00B04F43" w:rsidRPr="00B04F43" w:rsidRDefault="00B04F43" w:rsidP="00B04F43">
      <w:pPr>
        <w:pStyle w:val="ConsPlusNormal"/>
        <w:ind w:firstLine="720"/>
        <w:jc w:val="both"/>
        <w:rPr>
          <w:sz w:val="18"/>
          <w:szCs w:val="18"/>
        </w:rPr>
      </w:pPr>
      <w:r w:rsidRPr="00B04F43">
        <w:rPr>
          <w:sz w:val="18"/>
          <w:szCs w:val="18"/>
        </w:rPr>
        <w:t xml:space="preserve">2.21. Форма заявления и примерная форма сообщения заявителя (заявителей), содержащего перечень всех зданий, сооружений, расположенных на испрашиваемом земельном участке, приведена в приложениях № 9, № 10 к </w:t>
      </w:r>
      <w:r w:rsidRPr="00B04F43">
        <w:rPr>
          <w:sz w:val="18"/>
          <w:szCs w:val="18"/>
        </w:rPr>
        <w:lastRenderedPageBreak/>
        <w:t>настоящему административному регламенту.</w:t>
      </w:r>
    </w:p>
    <w:p w:rsidR="00B04F43" w:rsidRPr="00B04F43" w:rsidRDefault="00B04F43" w:rsidP="00B04F43">
      <w:pPr>
        <w:pStyle w:val="ab"/>
        <w:tabs>
          <w:tab w:val="left" w:pos="993"/>
        </w:tabs>
        <w:spacing w:after="0" w:line="240" w:lineRule="auto"/>
        <w:ind w:left="0" w:right="-7" w:firstLine="709"/>
        <w:rPr>
          <w:rFonts w:ascii="Times New Roman" w:hAnsi="Times New Roman" w:cs="Times New Roman"/>
          <w:sz w:val="18"/>
          <w:szCs w:val="18"/>
        </w:rPr>
      </w:pPr>
    </w:p>
    <w:p w:rsidR="00B04F43" w:rsidRPr="00B04F43" w:rsidRDefault="00B04F43" w:rsidP="00B04F43">
      <w:pPr>
        <w:pStyle w:val="ConsPlusTitle"/>
        <w:jc w:val="center"/>
        <w:outlineLvl w:val="2"/>
        <w:rPr>
          <w:rFonts w:ascii="Times New Roman" w:hAnsi="Times New Roman" w:cs="Times New Roman"/>
          <w:sz w:val="18"/>
          <w:szCs w:val="18"/>
        </w:rPr>
      </w:pPr>
      <w:r w:rsidRPr="00B04F43">
        <w:rPr>
          <w:rFonts w:ascii="Times New Roman" w:hAnsi="Times New Roman" w:cs="Times New Roman"/>
          <w:sz w:val="18"/>
          <w:szCs w:val="18"/>
        </w:rPr>
        <w:t>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B04F43" w:rsidRPr="00B04F43" w:rsidRDefault="00B04F43" w:rsidP="00B04F43">
      <w:pPr>
        <w:pStyle w:val="ConsPlusNormal"/>
        <w:ind w:firstLine="709"/>
        <w:jc w:val="both"/>
        <w:rPr>
          <w:sz w:val="18"/>
          <w:szCs w:val="18"/>
        </w:rPr>
      </w:pPr>
    </w:p>
    <w:p w:rsidR="00B04F43" w:rsidRPr="00B04F43" w:rsidRDefault="00B04F43" w:rsidP="00B04F43">
      <w:pPr>
        <w:pStyle w:val="ConsPlusNormal"/>
        <w:widowControl/>
        <w:numPr>
          <w:ilvl w:val="1"/>
          <w:numId w:val="34"/>
        </w:numPr>
        <w:autoSpaceDE/>
        <w:autoSpaceDN/>
        <w:adjustRightInd/>
        <w:ind w:left="0" w:firstLine="709"/>
        <w:jc w:val="both"/>
        <w:rPr>
          <w:sz w:val="18"/>
          <w:szCs w:val="18"/>
        </w:rPr>
      </w:pPr>
      <w:r w:rsidRPr="00B04F43">
        <w:rPr>
          <w:sz w:val="18"/>
          <w:szCs w:val="18"/>
        </w:rPr>
        <w:t>Оснований для отказа в приеме заявления о предоставлении Услуги и документов, необходимых для предоставления Услуги, для приостановления предоставления Услуги, законодательством Российской Федерации не предусмотрено.</w:t>
      </w:r>
    </w:p>
    <w:p w:rsidR="00B04F43" w:rsidRPr="00B04F43" w:rsidRDefault="00B04F43" w:rsidP="00B04F43">
      <w:pPr>
        <w:pStyle w:val="ab"/>
        <w:numPr>
          <w:ilvl w:val="1"/>
          <w:numId w:val="34"/>
        </w:numPr>
        <w:tabs>
          <w:tab w:val="left" w:pos="710"/>
        </w:tabs>
        <w:spacing w:after="0" w:line="240" w:lineRule="auto"/>
        <w:ind w:left="0" w:right="-7" w:firstLine="709"/>
        <w:contextualSpacing w:val="0"/>
        <w:jc w:val="both"/>
        <w:rPr>
          <w:rFonts w:ascii="Times New Roman" w:hAnsi="Times New Roman" w:cs="Times New Roman"/>
          <w:sz w:val="18"/>
          <w:szCs w:val="18"/>
        </w:rPr>
      </w:pPr>
      <w:r w:rsidRPr="00B04F43">
        <w:rPr>
          <w:rFonts w:ascii="Times New Roman" w:hAnsi="Times New Roman" w:cs="Times New Roman"/>
          <w:sz w:val="18"/>
          <w:szCs w:val="18"/>
        </w:rPr>
        <w:t>Основаниями для возврата заявления и документов, необходимых для предоставления Услуги, являются:</w:t>
      </w:r>
    </w:p>
    <w:p w:rsidR="00B04F43" w:rsidRPr="00B04F43" w:rsidRDefault="00B04F43" w:rsidP="00B04F43">
      <w:pPr>
        <w:pStyle w:val="ab"/>
        <w:tabs>
          <w:tab w:val="left" w:pos="710"/>
        </w:tabs>
        <w:spacing w:after="0" w:line="240" w:lineRule="auto"/>
        <w:ind w:left="0" w:right="-7" w:firstLine="709"/>
        <w:rPr>
          <w:rFonts w:ascii="Times New Roman" w:hAnsi="Times New Roman" w:cs="Times New Roman"/>
          <w:sz w:val="18"/>
          <w:szCs w:val="18"/>
        </w:rPr>
      </w:pPr>
      <w:r w:rsidRPr="00B04F43">
        <w:rPr>
          <w:rFonts w:ascii="Times New Roman" w:hAnsi="Times New Roman" w:cs="Times New Roman"/>
          <w:sz w:val="18"/>
          <w:szCs w:val="18"/>
        </w:rPr>
        <w:t>1) заявление не соответствует требованиям, установленным п.1 ст. 39.17 ЗК РФ;</w:t>
      </w:r>
    </w:p>
    <w:p w:rsidR="00B04F43" w:rsidRPr="00B04F43" w:rsidRDefault="00B04F43" w:rsidP="00B04F43">
      <w:pPr>
        <w:pStyle w:val="ab"/>
        <w:tabs>
          <w:tab w:val="left" w:pos="710"/>
        </w:tabs>
        <w:spacing w:after="0" w:line="240" w:lineRule="auto"/>
        <w:ind w:left="0" w:right="-7" w:firstLine="709"/>
        <w:rPr>
          <w:rFonts w:ascii="Times New Roman" w:hAnsi="Times New Roman" w:cs="Times New Roman"/>
          <w:sz w:val="18"/>
          <w:szCs w:val="18"/>
        </w:rPr>
      </w:pPr>
      <w:r w:rsidRPr="00B04F43">
        <w:rPr>
          <w:rFonts w:ascii="Times New Roman" w:hAnsi="Times New Roman" w:cs="Times New Roman"/>
          <w:sz w:val="18"/>
          <w:szCs w:val="18"/>
        </w:rPr>
        <w:t>2) заявление подано в иной уполномоченный орган;</w:t>
      </w:r>
    </w:p>
    <w:p w:rsidR="00B04F43" w:rsidRPr="00B04F43" w:rsidRDefault="00B04F43" w:rsidP="00B04F43">
      <w:pPr>
        <w:pStyle w:val="ab"/>
        <w:tabs>
          <w:tab w:val="left" w:pos="710"/>
        </w:tabs>
        <w:spacing w:after="0" w:line="240" w:lineRule="auto"/>
        <w:ind w:left="0" w:right="-7" w:firstLine="709"/>
        <w:rPr>
          <w:rFonts w:ascii="Times New Roman" w:hAnsi="Times New Roman" w:cs="Times New Roman"/>
          <w:sz w:val="18"/>
          <w:szCs w:val="18"/>
        </w:rPr>
      </w:pPr>
      <w:r w:rsidRPr="00B04F43">
        <w:rPr>
          <w:rFonts w:ascii="Times New Roman" w:hAnsi="Times New Roman" w:cs="Times New Roman"/>
          <w:sz w:val="18"/>
          <w:szCs w:val="18"/>
        </w:rPr>
        <w:t>3) к заявлению не приложены документы, предусмотренные пп.1 и 4-6 п.2 ст. 39.15 ЗК РФ</w:t>
      </w:r>
    </w:p>
    <w:p w:rsidR="00B04F43" w:rsidRPr="00B04F43" w:rsidRDefault="00B04F43" w:rsidP="00B04F43">
      <w:pPr>
        <w:pStyle w:val="ConsPlusNormal"/>
        <w:widowControl/>
        <w:numPr>
          <w:ilvl w:val="1"/>
          <w:numId w:val="34"/>
        </w:numPr>
        <w:autoSpaceDE/>
        <w:autoSpaceDN/>
        <w:adjustRightInd/>
        <w:ind w:left="0" w:firstLine="709"/>
        <w:jc w:val="both"/>
        <w:rPr>
          <w:sz w:val="18"/>
          <w:szCs w:val="18"/>
        </w:rPr>
      </w:pPr>
      <w:r w:rsidRPr="00B04F43">
        <w:rPr>
          <w:sz w:val="18"/>
          <w:szCs w:val="18"/>
        </w:rPr>
        <w:t>Основаниями для отказа в предоставлении Услуги с предоставления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являются:</w:t>
      </w:r>
    </w:p>
    <w:p w:rsidR="00B04F43" w:rsidRPr="00B04F43" w:rsidRDefault="00B04F43" w:rsidP="00B04F43">
      <w:pPr>
        <w:pStyle w:val="ConsPlusNormal"/>
        <w:ind w:firstLine="709"/>
        <w:jc w:val="both"/>
        <w:outlineLvl w:val="1"/>
        <w:rPr>
          <w:sz w:val="18"/>
          <w:szCs w:val="18"/>
        </w:rPr>
      </w:pPr>
      <w:r w:rsidRPr="00B04F43">
        <w:rPr>
          <w:sz w:val="18"/>
          <w:szCs w:val="1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04F43" w:rsidRPr="00B04F43" w:rsidRDefault="00B04F43" w:rsidP="00B04F43">
      <w:pPr>
        <w:pStyle w:val="ConsPlusNormal"/>
        <w:ind w:firstLine="709"/>
        <w:jc w:val="both"/>
        <w:outlineLvl w:val="1"/>
        <w:rPr>
          <w:sz w:val="18"/>
          <w:szCs w:val="18"/>
        </w:rPr>
      </w:pPr>
      <w:r w:rsidRPr="00B04F43">
        <w:rPr>
          <w:sz w:val="18"/>
          <w:szCs w:val="1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proofErr w:type="spellStart"/>
      <w:r w:rsidRPr="00B04F43">
        <w:rPr>
          <w:sz w:val="18"/>
          <w:szCs w:val="18"/>
        </w:rPr>
        <w:t>пп</w:t>
      </w:r>
      <w:proofErr w:type="spellEnd"/>
      <w:r w:rsidRPr="00B04F43">
        <w:rPr>
          <w:sz w:val="18"/>
          <w:szCs w:val="18"/>
        </w:rPr>
        <w:t>. 10 п. 2 ст. 39.10 ЗК РФ;</w:t>
      </w:r>
    </w:p>
    <w:p w:rsidR="00B04F43" w:rsidRPr="00B04F43" w:rsidRDefault="00B04F43" w:rsidP="00B04F43">
      <w:pPr>
        <w:pStyle w:val="ConsPlusNormal"/>
        <w:ind w:firstLine="709"/>
        <w:jc w:val="both"/>
        <w:outlineLvl w:val="1"/>
        <w:rPr>
          <w:sz w:val="18"/>
          <w:szCs w:val="18"/>
        </w:rPr>
      </w:pPr>
      <w:r w:rsidRPr="00B04F43">
        <w:rPr>
          <w:sz w:val="18"/>
          <w:szCs w:val="1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B04F43" w:rsidRPr="00B04F43" w:rsidRDefault="00B04F43" w:rsidP="00B04F43">
      <w:pPr>
        <w:pStyle w:val="ConsPlusNormal"/>
        <w:ind w:firstLine="709"/>
        <w:jc w:val="both"/>
        <w:outlineLvl w:val="1"/>
        <w:rPr>
          <w:sz w:val="18"/>
          <w:szCs w:val="18"/>
        </w:rPr>
      </w:pPr>
      <w:r w:rsidRPr="00B04F43">
        <w:rPr>
          <w:sz w:val="18"/>
          <w:szCs w:val="1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 11 ст. 55.32 Градостроительного кодекса Российской Федерации;</w:t>
      </w:r>
    </w:p>
    <w:p w:rsidR="00B04F43" w:rsidRPr="00B04F43" w:rsidRDefault="00B04F43" w:rsidP="00B04F43">
      <w:pPr>
        <w:pStyle w:val="ConsPlusNormal"/>
        <w:ind w:firstLine="709"/>
        <w:jc w:val="both"/>
        <w:outlineLvl w:val="1"/>
        <w:rPr>
          <w:sz w:val="18"/>
          <w:szCs w:val="18"/>
        </w:rPr>
      </w:pPr>
      <w:r w:rsidRPr="00B04F43">
        <w:rPr>
          <w:sz w:val="18"/>
          <w:szCs w:val="1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B04F43" w:rsidRPr="00B04F43" w:rsidRDefault="00B04F43" w:rsidP="00B04F43">
      <w:pPr>
        <w:pStyle w:val="ConsPlusNormal"/>
        <w:ind w:firstLine="709"/>
        <w:jc w:val="both"/>
        <w:outlineLvl w:val="1"/>
        <w:rPr>
          <w:sz w:val="18"/>
          <w:szCs w:val="18"/>
        </w:rPr>
      </w:pPr>
      <w:r w:rsidRPr="00B04F43">
        <w:rPr>
          <w:sz w:val="18"/>
          <w:szCs w:val="1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04F43" w:rsidRPr="00B04F43" w:rsidRDefault="00B04F43" w:rsidP="00B04F43">
      <w:pPr>
        <w:pStyle w:val="ConsPlusNormal"/>
        <w:ind w:firstLine="709"/>
        <w:jc w:val="both"/>
        <w:outlineLvl w:val="1"/>
        <w:rPr>
          <w:sz w:val="18"/>
          <w:szCs w:val="18"/>
        </w:rPr>
      </w:pPr>
      <w:r w:rsidRPr="00B04F43">
        <w:rPr>
          <w:sz w:val="18"/>
          <w:szCs w:val="1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B04F43" w:rsidRPr="00B04F43" w:rsidRDefault="00B04F43" w:rsidP="00B04F43">
      <w:pPr>
        <w:pStyle w:val="ConsPlusNormal"/>
        <w:ind w:firstLine="709"/>
        <w:jc w:val="both"/>
        <w:outlineLvl w:val="1"/>
        <w:rPr>
          <w:sz w:val="18"/>
          <w:szCs w:val="18"/>
        </w:rPr>
      </w:pPr>
      <w:r w:rsidRPr="00B04F43">
        <w:rPr>
          <w:sz w:val="18"/>
          <w:szCs w:val="1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B04F43" w:rsidRPr="00B04F43" w:rsidRDefault="00B04F43" w:rsidP="00B04F43">
      <w:pPr>
        <w:pStyle w:val="ConsPlusNormal"/>
        <w:ind w:firstLine="709"/>
        <w:jc w:val="both"/>
        <w:outlineLvl w:val="1"/>
        <w:rPr>
          <w:sz w:val="18"/>
          <w:szCs w:val="18"/>
        </w:rPr>
      </w:pPr>
      <w:r w:rsidRPr="00B04F43">
        <w:rPr>
          <w:sz w:val="18"/>
          <w:szCs w:val="18"/>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w:t>
      </w:r>
      <w:r w:rsidRPr="00B04F43">
        <w:rPr>
          <w:sz w:val="18"/>
          <w:szCs w:val="18"/>
        </w:rPr>
        <w:lastRenderedPageBreak/>
        <w:t>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04F43" w:rsidRPr="00B04F43" w:rsidRDefault="00B04F43" w:rsidP="00B04F43">
      <w:pPr>
        <w:pStyle w:val="ConsPlusNormal"/>
        <w:ind w:firstLine="709"/>
        <w:jc w:val="both"/>
        <w:outlineLvl w:val="1"/>
        <w:rPr>
          <w:sz w:val="18"/>
          <w:szCs w:val="18"/>
        </w:rPr>
      </w:pPr>
      <w:r w:rsidRPr="00B04F43">
        <w:rPr>
          <w:sz w:val="18"/>
          <w:szCs w:val="1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B04F43" w:rsidRPr="00B04F43" w:rsidRDefault="00B04F43" w:rsidP="00B04F43">
      <w:pPr>
        <w:pStyle w:val="ConsPlusNormal"/>
        <w:ind w:firstLine="709"/>
        <w:jc w:val="both"/>
        <w:outlineLvl w:val="1"/>
        <w:rPr>
          <w:sz w:val="18"/>
          <w:szCs w:val="18"/>
        </w:rPr>
      </w:pPr>
      <w:r w:rsidRPr="00B04F43">
        <w:rPr>
          <w:sz w:val="18"/>
          <w:szCs w:val="1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 19 ст. 39.11 ЗК РФ;</w:t>
      </w:r>
    </w:p>
    <w:p w:rsidR="00B04F43" w:rsidRPr="00B04F43" w:rsidRDefault="00B04F43" w:rsidP="00B04F43">
      <w:pPr>
        <w:pStyle w:val="ConsPlusNormal"/>
        <w:ind w:firstLine="709"/>
        <w:jc w:val="both"/>
        <w:outlineLvl w:val="1"/>
        <w:rPr>
          <w:sz w:val="18"/>
          <w:szCs w:val="18"/>
        </w:rPr>
      </w:pPr>
      <w:r w:rsidRPr="00B04F43">
        <w:rPr>
          <w:sz w:val="18"/>
          <w:szCs w:val="18"/>
        </w:rPr>
        <w:t xml:space="preserve">12) в отношении земельного участка, указанного в заявлении о его предоставлении, поступило предусмотренное </w:t>
      </w:r>
      <w:proofErr w:type="spellStart"/>
      <w:r w:rsidRPr="00B04F43">
        <w:rPr>
          <w:sz w:val="18"/>
          <w:szCs w:val="18"/>
        </w:rPr>
        <w:t>пп</w:t>
      </w:r>
      <w:proofErr w:type="spellEnd"/>
      <w:r w:rsidRPr="00B04F43">
        <w:rPr>
          <w:sz w:val="18"/>
          <w:szCs w:val="18"/>
        </w:rPr>
        <w:t xml:space="preserve">. 6 п. 4 ст.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proofErr w:type="spellStart"/>
      <w:r w:rsidRPr="00B04F43">
        <w:rPr>
          <w:sz w:val="18"/>
          <w:szCs w:val="18"/>
        </w:rPr>
        <w:t>пп</w:t>
      </w:r>
      <w:proofErr w:type="spellEnd"/>
      <w:r w:rsidRPr="00B04F43">
        <w:rPr>
          <w:sz w:val="18"/>
          <w:szCs w:val="18"/>
        </w:rPr>
        <w:t>. 4 п. 4 ст. 39.11 ЗК РФ и уполномоченным органом не принято решение об отказе в проведении этого аукциона по основаниям, предусмотренным п. 8 ст. 39.11 ЗК РФ;</w:t>
      </w:r>
    </w:p>
    <w:p w:rsidR="00B04F43" w:rsidRPr="00B04F43" w:rsidRDefault="00B04F43" w:rsidP="00B04F43">
      <w:pPr>
        <w:pStyle w:val="ConsPlusNormal"/>
        <w:ind w:firstLine="709"/>
        <w:jc w:val="both"/>
        <w:outlineLvl w:val="1"/>
        <w:rPr>
          <w:sz w:val="18"/>
          <w:szCs w:val="18"/>
        </w:rPr>
      </w:pPr>
      <w:r w:rsidRPr="00B04F43">
        <w:rPr>
          <w:sz w:val="18"/>
          <w:szCs w:val="18"/>
        </w:rPr>
        <w:t xml:space="preserve">13) в отношении земельного участка, указанного в заявлении о его предоставлении, размещено в соответствии с </w:t>
      </w:r>
      <w:proofErr w:type="spellStart"/>
      <w:r w:rsidRPr="00B04F43">
        <w:rPr>
          <w:sz w:val="18"/>
          <w:szCs w:val="18"/>
        </w:rPr>
        <w:t>пп</w:t>
      </w:r>
      <w:proofErr w:type="spellEnd"/>
      <w:r w:rsidRPr="00B04F43">
        <w:rPr>
          <w:sz w:val="18"/>
          <w:szCs w:val="18"/>
        </w:rPr>
        <w:t>. 1 п. 1 ст. 39.18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B04F43" w:rsidRPr="00B04F43" w:rsidRDefault="00B04F43" w:rsidP="00B04F43">
      <w:pPr>
        <w:pStyle w:val="ConsPlusNormal"/>
        <w:ind w:firstLine="709"/>
        <w:jc w:val="both"/>
        <w:outlineLvl w:val="1"/>
        <w:rPr>
          <w:sz w:val="18"/>
          <w:szCs w:val="18"/>
        </w:rPr>
      </w:pPr>
      <w:r w:rsidRPr="00B04F43">
        <w:rPr>
          <w:sz w:val="18"/>
          <w:szCs w:val="1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B04F43" w:rsidRPr="00B04F43" w:rsidRDefault="00B04F43" w:rsidP="00B04F43">
      <w:pPr>
        <w:pStyle w:val="ConsPlusNormal"/>
        <w:ind w:firstLine="709"/>
        <w:jc w:val="both"/>
        <w:outlineLvl w:val="1"/>
        <w:rPr>
          <w:sz w:val="18"/>
          <w:szCs w:val="18"/>
        </w:rPr>
      </w:pPr>
      <w:r w:rsidRPr="00B04F43">
        <w:rPr>
          <w:sz w:val="18"/>
          <w:szCs w:val="1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B04F43" w:rsidRPr="00B04F43" w:rsidRDefault="00B04F43" w:rsidP="00B04F43">
      <w:pPr>
        <w:pStyle w:val="ConsPlusNormal"/>
        <w:ind w:firstLine="709"/>
        <w:jc w:val="both"/>
        <w:outlineLvl w:val="1"/>
        <w:rPr>
          <w:sz w:val="18"/>
          <w:szCs w:val="18"/>
        </w:rPr>
      </w:pPr>
      <w:r w:rsidRPr="00B04F43">
        <w:rPr>
          <w:sz w:val="18"/>
          <w:szCs w:val="18"/>
        </w:rPr>
        <w:t xml:space="preserve">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proofErr w:type="spellStart"/>
      <w:r w:rsidRPr="00B04F43">
        <w:rPr>
          <w:sz w:val="18"/>
          <w:szCs w:val="18"/>
        </w:rPr>
        <w:t>пп</w:t>
      </w:r>
      <w:proofErr w:type="spellEnd"/>
      <w:r w:rsidRPr="00B04F43">
        <w:rPr>
          <w:sz w:val="18"/>
          <w:szCs w:val="18"/>
        </w:rPr>
        <w:t>. 10 п. 2 ст. 39.10 ЗК РФ;</w:t>
      </w:r>
    </w:p>
    <w:p w:rsidR="00B04F43" w:rsidRPr="00B04F43" w:rsidRDefault="00B04F43" w:rsidP="00B04F43">
      <w:pPr>
        <w:pStyle w:val="ConsPlusNormal"/>
        <w:ind w:firstLine="709"/>
        <w:jc w:val="both"/>
        <w:outlineLvl w:val="1"/>
        <w:rPr>
          <w:sz w:val="18"/>
          <w:szCs w:val="18"/>
        </w:rPr>
      </w:pPr>
      <w:r w:rsidRPr="00B04F43">
        <w:rPr>
          <w:sz w:val="18"/>
          <w:szCs w:val="18"/>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 6 ст. 39.10 ЗК РФ;</w:t>
      </w:r>
    </w:p>
    <w:p w:rsidR="00B04F43" w:rsidRPr="00B04F43" w:rsidRDefault="00B04F43" w:rsidP="00B04F43">
      <w:pPr>
        <w:pStyle w:val="ConsPlusNormal"/>
        <w:ind w:firstLine="709"/>
        <w:jc w:val="both"/>
        <w:outlineLvl w:val="1"/>
        <w:rPr>
          <w:sz w:val="18"/>
          <w:szCs w:val="18"/>
        </w:rPr>
      </w:pPr>
      <w:r w:rsidRPr="00B04F43">
        <w:rPr>
          <w:sz w:val="18"/>
          <w:szCs w:val="18"/>
        </w:rPr>
        <w:t>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B04F43" w:rsidRPr="00B04F43" w:rsidRDefault="00B04F43" w:rsidP="00B04F43">
      <w:pPr>
        <w:pStyle w:val="ConsPlusNormal"/>
        <w:ind w:firstLine="709"/>
        <w:jc w:val="both"/>
        <w:outlineLvl w:val="1"/>
        <w:rPr>
          <w:sz w:val="18"/>
          <w:szCs w:val="18"/>
        </w:rPr>
      </w:pPr>
      <w:r w:rsidRPr="00B04F43">
        <w:rPr>
          <w:sz w:val="18"/>
          <w:szCs w:val="18"/>
        </w:rP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B04F43" w:rsidRPr="00B04F43" w:rsidRDefault="00B04F43" w:rsidP="00B04F43">
      <w:pPr>
        <w:pStyle w:val="ConsPlusNormal"/>
        <w:ind w:firstLine="709"/>
        <w:jc w:val="both"/>
        <w:outlineLvl w:val="1"/>
        <w:rPr>
          <w:sz w:val="18"/>
          <w:szCs w:val="18"/>
        </w:rPr>
      </w:pPr>
      <w:r w:rsidRPr="00B04F43">
        <w:rPr>
          <w:sz w:val="18"/>
          <w:szCs w:val="18"/>
        </w:rPr>
        <w:t>20) предоставление земельного участка на заявленном виде прав не допускается;</w:t>
      </w:r>
    </w:p>
    <w:p w:rsidR="00B04F43" w:rsidRPr="00B04F43" w:rsidRDefault="00B04F43" w:rsidP="00B04F43">
      <w:pPr>
        <w:pStyle w:val="ConsPlusNormal"/>
        <w:ind w:firstLine="709"/>
        <w:jc w:val="both"/>
        <w:outlineLvl w:val="1"/>
        <w:rPr>
          <w:sz w:val="18"/>
          <w:szCs w:val="18"/>
        </w:rPr>
      </w:pPr>
      <w:r w:rsidRPr="00B04F43">
        <w:rPr>
          <w:sz w:val="18"/>
          <w:szCs w:val="18"/>
        </w:rPr>
        <w:t>21) в отношении земельного участка, указанного в заявлении о его предоставлении, не установлен вид разрешенного использования;</w:t>
      </w:r>
    </w:p>
    <w:p w:rsidR="00B04F43" w:rsidRPr="00B04F43" w:rsidRDefault="00B04F43" w:rsidP="00B04F43">
      <w:pPr>
        <w:pStyle w:val="ConsPlusNormal"/>
        <w:ind w:firstLine="709"/>
        <w:jc w:val="both"/>
        <w:outlineLvl w:val="1"/>
        <w:rPr>
          <w:sz w:val="18"/>
          <w:szCs w:val="18"/>
        </w:rPr>
      </w:pPr>
      <w:r w:rsidRPr="00B04F43">
        <w:rPr>
          <w:sz w:val="18"/>
          <w:szCs w:val="18"/>
        </w:rPr>
        <w:t>22) указанный в заявлении о предоставлении земельного участка земельный участок не отнесен к определенной категории земель;</w:t>
      </w:r>
    </w:p>
    <w:p w:rsidR="00B04F43" w:rsidRPr="00B04F43" w:rsidRDefault="00B04F43" w:rsidP="00B04F43">
      <w:pPr>
        <w:pStyle w:val="ConsPlusNormal"/>
        <w:ind w:firstLine="709"/>
        <w:jc w:val="both"/>
        <w:outlineLvl w:val="1"/>
        <w:rPr>
          <w:sz w:val="18"/>
          <w:szCs w:val="18"/>
        </w:rPr>
      </w:pPr>
      <w:r w:rsidRPr="00B04F43">
        <w:rPr>
          <w:sz w:val="18"/>
          <w:szCs w:val="18"/>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04F43" w:rsidRPr="00B04F43" w:rsidRDefault="00B04F43" w:rsidP="00B04F43">
      <w:pPr>
        <w:pStyle w:val="ConsPlusNormal"/>
        <w:ind w:firstLine="709"/>
        <w:jc w:val="both"/>
        <w:outlineLvl w:val="1"/>
        <w:rPr>
          <w:sz w:val="18"/>
          <w:szCs w:val="18"/>
        </w:rPr>
      </w:pPr>
      <w:r w:rsidRPr="00B04F43">
        <w:rPr>
          <w:sz w:val="18"/>
          <w:szCs w:val="18"/>
        </w:rPr>
        <w:t xml:space="preserve">24) указанный в заявлении о предоставлении земельного участка земельный участок изъят для государственных или </w:t>
      </w:r>
      <w:proofErr w:type="gramStart"/>
      <w:r w:rsidRPr="00B04F43">
        <w:rPr>
          <w:sz w:val="18"/>
          <w:szCs w:val="18"/>
        </w:rPr>
        <w:t>муниципальных нужд</w:t>
      </w:r>
      <w:proofErr w:type="gramEnd"/>
      <w:r w:rsidRPr="00B04F43">
        <w:rPr>
          <w:sz w:val="18"/>
          <w:szCs w:val="18"/>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B04F43" w:rsidRPr="00B04F43" w:rsidRDefault="00B04F43" w:rsidP="00B04F43">
      <w:pPr>
        <w:pStyle w:val="ConsPlusNormal"/>
        <w:ind w:firstLine="709"/>
        <w:jc w:val="both"/>
        <w:outlineLvl w:val="1"/>
        <w:rPr>
          <w:sz w:val="18"/>
          <w:szCs w:val="18"/>
        </w:rPr>
      </w:pPr>
      <w:r w:rsidRPr="00B04F43">
        <w:rPr>
          <w:sz w:val="18"/>
          <w:szCs w:val="18"/>
        </w:rPr>
        <w:t>25)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B04F43" w:rsidRPr="00B04F43" w:rsidRDefault="00B04F43" w:rsidP="00B04F43">
      <w:pPr>
        <w:pStyle w:val="ConsPlusNormal"/>
        <w:ind w:firstLine="709"/>
        <w:jc w:val="both"/>
        <w:outlineLvl w:val="1"/>
        <w:rPr>
          <w:sz w:val="18"/>
          <w:szCs w:val="18"/>
        </w:rPr>
      </w:pPr>
      <w:r w:rsidRPr="00B04F43">
        <w:rPr>
          <w:sz w:val="18"/>
          <w:szCs w:val="18"/>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B04F43" w:rsidRPr="00B04F43" w:rsidRDefault="00B04F43" w:rsidP="00B04F43">
      <w:pPr>
        <w:pStyle w:val="ConsPlusNormal"/>
        <w:ind w:firstLine="709"/>
        <w:jc w:val="both"/>
        <w:outlineLvl w:val="1"/>
        <w:rPr>
          <w:sz w:val="18"/>
          <w:szCs w:val="18"/>
        </w:rPr>
      </w:pPr>
      <w:r w:rsidRPr="00B04F43">
        <w:rPr>
          <w:sz w:val="18"/>
          <w:szCs w:val="18"/>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 4 ст.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 3 ст. 14 указанного Федерального закона</w:t>
      </w:r>
    </w:p>
    <w:p w:rsidR="00B04F43" w:rsidRDefault="00B04F43" w:rsidP="00B04F43">
      <w:pPr>
        <w:pStyle w:val="ConsPlusNormal"/>
        <w:ind w:firstLine="709"/>
        <w:jc w:val="both"/>
        <w:outlineLvl w:val="1"/>
        <w:rPr>
          <w:sz w:val="18"/>
          <w:szCs w:val="18"/>
        </w:rPr>
      </w:pPr>
      <w:r w:rsidRPr="00B04F43">
        <w:rPr>
          <w:sz w:val="18"/>
          <w:szCs w:val="18"/>
        </w:rPr>
        <w:t>2.25. Основания для возврата заявления и документов, необходимых для оказания предоставления Услуги, основания для отказа в предоставлении Услуги, с учетом категории (признаков) заявителей приводятся в приложении № 4 к настоящему административному регламенту.</w:t>
      </w:r>
    </w:p>
    <w:p w:rsidR="00B04F43" w:rsidRPr="00B04F43" w:rsidRDefault="00B04F43" w:rsidP="00B04F43">
      <w:pPr>
        <w:pStyle w:val="ConsPlusNormal"/>
        <w:ind w:firstLine="709"/>
        <w:jc w:val="both"/>
        <w:outlineLvl w:val="1"/>
        <w:rPr>
          <w:sz w:val="18"/>
          <w:szCs w:val="18"/>
        </w:rPr>
      </w:pPr>
    </w:p>
    <w:p w:rsidR="00B04F43" w:rsidRDefault="00B04F43" w:rsidP="00B04F43">
      <w:pPr>
        <w:pStyle w:val="1"/>
        <w:keepNext w:val="0"/>
        <w:tabs>
          <w:tab w:val="left" w:pos="567"/>
        </w:tabs>
        <w:spacing w:before="0" w:after="0"/>
        <w:ind w:right="-7"/>
        <w:rPr>
          <w:rFonts w:ascii="Times New Roman" w:hAnsi="Times New Roman"/>
          <w:sz w:val="18"/>
          <w:szCs w:val="18"/>
        </w:rPr>
      </w:pPr>
      <w:r>
        <w:rPr>
          <w:rFonts w:ascii="Times New Roman" w:hAnsi="Times New Roman"/>
          <w:b w:val="0"/>
          <w:bCs w:val="0"/>
          <w:kern w:val="0"/>
          <w:sz w:val="18"/>
          <w:szCs w:val="18"/>
        </w:rPr>
        <w:lastRenderedPageBreak/>
        <w:t xml:space="preserve">                            </w:t>
      </w:r>
      <w:r>
        <w:rPr>
          <w:rFonts w:ascii="Times New Roman" w:hAnsi="Times New Roman"/>
          <w:b w:val="0"/>
          <w:bCs w:val="0"/>
          <w:kern w:val="0"/>
          <w:sz w:val="18"/>
          <w:szCs w:val="18"/>
          <w:lang w:val="en-US"/>
        </w:rPr>
        <w:t>III</w:t>
      </w:r>
      <w:r w:rsidRPr="00B04F43">
        <w:rPr>
          <w:rFonts w:ascii="Times New Roman" w:hAnsi="Times New Roman"/>
          <w:b w:val="0"/>
          <w:bCs w:val="0"/>
          <w:kern w:val="0"/>
          <w:sz w:val="18"/>
          <w:szCs w:val="18"/>
        </w:rPr>
        <w:t>.</w:t>
      </w:r>
      <w:r w:rsidRPr="00B04F43">
        <w:rPr>
          <w:rFonts w:ascii="Times New Roman" w:hAnsi="Times New Roman"/>
          <w:sz w:val="18"/>
          <w:szCs w:val="18"/>
        </w:rPr>
        <w:t>Состав,</w:t>
      </w:r>
      <w:r w:rsidRPr="00B04F43">
        <w:rPr>
          <w:rFonts w:ascii="Times New Roman" w:hAnsi="Times New Roman"/>
          <w:spacing w:val="-9"/>
          <w:sz w:val="18"/>
          <w:szCs w:val="18"/>
        </w:rPr>
        <w:t xml:space="preserve"> </w:t>
      </w:r>
      <w:r w:rsidRPr="00B04F43">
        <w:rPr>
          <w:rFonts w:ascii="Times New Roman" w:hAnsi="Times New Roman"/>
          <w:sz w:val="18"/>
          <w:szCs w:val="18"/>
        </w:rPr>
        <w:t>последовательность</w:t>
      </w:r>
      <w:r w:rsidRPr="00B04F43">
        <w:rPr>
          <w:rFonts w:ascii="Times New Roman" w:hAnsi="Times New Roman"/>
          <w:spacing w:val="-7"/>
          <w:sz w:val="18"/>
          <w:szCs w:val="18"/>
        </w:rPr>
        <w:t xml:space="preserve"> </w:t>
      </w:r>
      <w:r w:rsidRPr="00B04F43">
        <w:rPr>
          <w:rFonts w:ascii="Times New Roman" w:hAnsi="Times New Roman"/>
          <w:sz w:val="18"/>
          <w:szCs w:val="18"/>
        </w:rPr>
        <w:t>и</w:t>
      </w:r>
      <w:r w:rsidRPr="00B04F43">
        <w:rPr>
          <w:rFonts w:ascii="Times New Roman" w:hAnsi="Times New Roman"/>
          <w:spacing w:val="-7"/>
          <w:sz w:val="18"/>
          <w:szCs w:val="18"/>
        </w:rPr>
        <w:t xml:space="preserve"> </w:t>
      </w:r>
      <w:r w:rsidRPr="00B04F43">
        <w:rPr>
          <w:rFonts w:ascii="Times New Roman" w:hAnsi="Times New Roman"/>
          <w:sz w:val="18"/>
          <w:szCs w:val="18"/>
        </w:rPr>
        <w:t>сроки</w:t>
      </w:r>
      <w:r w:rsidRPr="00B04F43">
        <w:rPr>
          <w:rFonts w:ascii="Times New Roman" w:hAnsi="Times New Roman"/>
          <w:spacing w:val="-8"/>
          <w:sz w:val="18"/>
          <w:szCs w:val="18"/>
        </w:rPr>
        <w:t xml:space="preserve"> </w:t>
      </w:r>
      <w:r w:rsidRPr="00B04F43">
        <w:rPr>
          <w:rFonts w:ascii="Times New Roman" w:hAnsi="Times New Roman"/>
          <w:sz w:val="18"/>
          <w:szCs w:val="18"/>
        </w:rPr>
        <w:t>выполнения</w:t>
      </w:r>
      <w:r w:rsidRPr="00B04F43">
        <w:rPr>
          <w:rFonts w:ascii="Times New Roman" w:hAnsi="Times New Roman"/>
          <w:spacing w:val="-8"/>
          <w:sz w:val="18"/>
          <w:szCs w:val="18"/>
        </w:rPr>
        <w:t xml:space="preserve"> </w:t>
      </w:r>
      <w:r w:rsidRPr="00B04F43">
        <w:rPr>
          <w:rFonts w:ascii="Times New Roman" w:hAnsi="Times New Roman"/>
          <w:sz w:val="18"/>
          <w:szCs w:val="18"/>
        </w:rPr>
        <w:t>административных</w:t>
      </w:r>
      <w:r w:rsidRPr="00B04F43">
        <w:rPr>
          <w:rFonts w:ascii="Times New Roman" w:hAnsi="Times New Roman"/>
          <w:spacing w:val="-67"/>
          <w:sz w:val="18"/>
          <w:szCs w:val="18"/>
        </w:rPr>
        <w:t xml:space="preserve"> </w:t>
      </w:r>
      <w:r w:rsidRPr="00B04F43">
        <w:rPr>
          <w:rFonts w:ascii="Times New Roman" w:hAnsi="Times New Roman"/>
          <w:sz w:val="18"/>
          <w:szCs w:val="18"/>
        </w:rPr>
        <w:t xml:space="preserve">процедур </w:t>
      </w:r>
    </w:p>
    <w:p w:rsidR="00B04F43" w:rsidRPr="00B04F43" w:rsidRDefault="00B04F43" w:rsidP="00B04F43">
      <w:pPr>
        <w:pStyle w:val="1"/>
        <w:keepNext w:val="0"/>
        <w:tabs>
          <w:tab w:val="left" w:pos="567"/>
        </w:tabs>
        <w:spacing w:before="0" w:after="0"/>
        <w:ind w:right="-7"/>
        <w:jc w:val="center"/>
        <w:rPr>
          <w:rFonts w:ascii="Times New Roman" w:hAnsi="Times New Roman"/>
          <w:sz w:val="18"/>
          <w:szCs w:val="18"/>
        </w:rPr>
      </w:pPr>
      <w:r w:rsidRPr="00B04F43">
        <w:rPr>
          <w:rFonts w:ascii="Times New Roman" w:hAnsi="Times New Roman"/>
          <w:sz w:val="18"/>
          <w:szCs w:val="18"/>
        </w:rPr>
        <w:t>Перечень осуществляемых при предоставлении Услуги административных процедур</w:t>
      </w:r>
    </w:p>
    <w:p w:rsidR="00B04F43" w:rsidRPr="00B04F43" w:rsidRDefault="00B04F43" w:rsidP="00B04F43">
      <w:pPr>
        <w:pStyle w:val="ConsPlusNormal"/>
        <w:jc w:val="both"/>
        <w:rPr>
          <w:sz w:val="18"/>
          <w:szCs w:val="18"/>
        </w:rPr>
      </w:pPr>
    </w:p>
    <w:p w:rsidR="00B04F43" w:rsidRPr="00B04F43" w:rsidRDefault="00B04F43" w:rsidP="00B04F43">
      <w:pPr>
        <w:pStyle w:val="ConsPlusNormal"/>
        <w:ind w:firstLine="709"/>
        <w:jc w:val="both"/>
        <w:rPr>
          <w:sz w:val="18"/>
          <w:szCs w:val="18"/>
        </w:rPr>
      </w:pPr>
      <w:r w:rsidRPr="00B04F43">
        <w:rPr>
          <w:sz w:val="18"/>
          <w:szCs w:val="18"/>
        </w:rPr>
        <w:t>2.26. Перечень административных процедур, осуществляемых при предоставлении Услуги:</w:t>
      </w:r>
    </w:p>
    <w:p w:rsidR="00B04F43" w:rsidRPr="00B04F43" w:rsidRDefault="00B04F43" w:rsidP="00B04F43">
      <w:pPr>
        <w:pStyle w:val="ConsPlusNormal"/>
        <w:ind w:firstLine="709"/>
        <w:jc w:val="both"/>
        <w:rPr>
          <w:sz w:val="18"/>
          <w:szCs w:val="18"/>
        </w:rPr>
      </w:pPr>
      <w:r w:rsidRPr="00B04F43">
        <w:rPr>
          <w:sz w:val="18"/>
          <w:szCs w:val="18"/>
        </w:rPr>
        <w:t>а) профилирование заявителя;</w:t>
      </w:r>
    </w:p>
    <w:p w:rsidR="00B04F43" w:rsidRPr="00B04F43" w:rsidRDefault="00B04F43" w:rsidP="00B04F43">
      <w:pPr>
        <w:pStyle w:val="ConsPlusNormal"/>
        <w:ind w:firstLine="709"/>
        <w:jc w:val="both"/>
        <w:rPr>
          <w:sz w:val="18"/>
          <w:szCs w:val="18"/>
        </w:rPr>
      </w:pPr>
      <w:r w:rsidRPr="00B04F43">
        <w:rPr>
          <w:sz w:val="18"/>
          <w:szCs w:val="18"/>
        </w:rPr>
        <w:t>б) прием заявления и документов и (или) информации, необходимых для предоставления Услуги;</w:t>
      </w:r>
    </w:p>
    <w:p w:rsidR="00B04F43" w:rsidRPr="00B04F43" w:rsidRDefault="00B04F43" w:rsidP="00B04F43">
      <w:pPr>
        <w:pStyle w:val="ConsPlusNormal"/>
        <w:ind w:firstLine="709"/>
        <w:jc w:val="both"/>
        <w:rPr>
          <w:sz w:val="18"/>
          <w:szCs w:val="18"/>
        </w:rPr>
      </w:pPr>
      <w:r w:rsidRPr="00B04F43">
        <w:rPr>
          <w:sz w:val="18"/>
          <w:szCs w:val="18"/>
        </w:rPr>
        <w:t>в) межведомственное информационное взаимодействие;</w:t>
      </w:r>
    </w:p>
    <w:p w:rsidR="00B04F43" w:rsidRPr="00B04F43" w:rsidRDefault="00B04F43" w:rsidP="00B04F43">
      <w:pPr>
        <w:pStyle w:val="ConsPlusNormal"/>
        <w:ind w:firstLine="709"/>
        <w:jc w:val="both"/>
        <w:rPr>
          <w:sz w:val="18"/>
          <w:szCs w:val="18"/>
        </w:rPr>
      </w:pPr>
      <w:r w:rsidRPr="00B04F43">
        <w:rPr>
          <w:sz w:val="18"/>
          <w:szCs w:val="18"/>
        </w:rPr>
        <w:t>г) принятие решения о предоставлении (отказе в предоставлении) Услуги;</w:t>
      </w:r>
    </w:p>
    <w:p w:rsidR="00B04F43" w:rsidRPr="00B04F43" w:rsidRDefault="00B04F43" w:rsidP="00B04F43">
      <w:pPr>
        <w:pStyle w:val="ConsPlusNormal"/>
        <w:ind w:firstLine="709"/>
        <w:jc w:val="both"/>
        <w:rPr>
          <w:sz w:val="18"/>
          <w:szCs w:val="18"/>
        </w:rPr>
      </w:pPr>
      <w:r w:rsidRPr="00B04F43">
        <w:rPr>
          <w:sz w:val="18"/>
          <w:szCs w:val="18"/>
        </w:rPr>
        <w:t>д) предоставление результата Услуги.</w:t>
      </w:r>
    </w:p>
    <w:p w:rsidR="00B04F43" w:rsidRPr="00B04F43" w:rsidRDefault="00B04F43" w:rsidP="00B04F43">
      <w:pPr>
        <w:pStyle w:val="ConsPlusNormal"/>
        <w:ind w:firstLine="709"/>
        <w:jc w:val="both"/>
        <w:rPr>
          <w:sz w:val="18"/>
          <w:szCs w:val="18"/>
        </w:rPr>
      </w:pPr>
    </w:p>
    <w:p w:rsidR="00B04F43" w:rsidRPr="00B04F43" w:rsidRDefault="00B04F43" w:rsidP="00B04F43">
      <w:pPr>
        <w:pStyle w:val="ConsPlusNormal"/>
        <w:jc w:val="center"/>
        <w:outlineLvl w:val="1"/>
        <w:rPr>
          <w:b/>
          <w:sz w:val="18"/>
          <w:szCs w:val="18"/>
        </w:rPr>
      </w:pPr>
      <w:r w:rsidRPr="00B04F43">
        <w:rPr>
          <w:b/>
          <w:sz w:val="18"/>
          <w:szCs w:val="18"/>
          <w:lang w:val="en-US"/>
        </w:rPr>
        <w:t>IV</w:t>
      </w:r>
      <w:r w:rsidRPr="00B04F43">
        <w:rPr>
          <w:b/>
          <w:sz w:val="18"/>
          <w:szCs w:val="18"/>
        </w:rPr>
        <w:t>. Способы информирования заявителя об изменении статуса рассмотрения заявления о предоставлении Услуги</w:t>
      </w:r>
    </w:p>
    <w:p w:rsidR="00B04F43" w:rsidRPr="00B04F43" w:rsidRDefault="00B04F43" w:rsidP="00B04F43">
      <w:pPr>
        <w:pStyle w:val="ConsPlusNormal"/>
        <w:jc w:val="right"/>
        <w:outlineLvl w:val="1"/>
        <w:rPr>
          <w:sz w:val="18"/>
          <w:szCs w:val="18"/>
        </w:rPr>
      </w:pPr>
    </w:p>
    <w:p w:rsidR="00B04F43" w:rsidRPr="00B04F43" w:rsidRDefault="00B04F43" w:rsidP="00B04F43">
      <w:pPr>
        <w:pStyle w:val="ConsPlusNormal"/>
        <w:ind w:firstLine="709"/>
        <w:jc w:val="both"/>
        <w:outlineLvl w:val="1"/>
        <w:rPr>
          <w:sz w:val="18"/>
          <w:szCs w:val="18"/>
        </w:rPr>
      </w:pPr>
      <w:r w:rsidRPr="00B04F43">
        <w:rPr>
          <w:sz w:val="18"/>
          <w:szCs w:val="18"/>
        </w:rPr>
        <w:t xml:space="preserve">2.27. Способом информирования заявителя об изменении статуса рассмотрения запроса является направление такой информации посредством Единого портала. </w:t>
      </w:r>
    </w:p>
    <w:p w:rsidR="00B04F43" w:rsidRPr="00B04F43" w:rsidRDefault="00B04F43" w:rsidP="00B04F43">
      <w:pPr>
        <w:pStyle w:val="ConsPlusNormal"/>
        <w:ind w:firstLine="709"/>
        <w:jc w:val="both"/>
        <w:outlineLvl w:val="1"/>
        <w:rPr>
          <w:sz w:val="18"/>
          <w:szCs w:val="18"/>
        </w:rPr>
      </w:pPr>
      <w:r w:rsidRPr="00B04F43">
        <w:rPr>
          <w:sz w:val="18"/>
          <w:szCs w:val="18"/>
        </w:rPr>
        <w:t>2.28. Информирование заявителей о порядке предоставления Услуги в МФЦ, ходе выполнения запроса о предоставлении Услуги, по иным вопросам, связанным с предоставлением Услуги, а также консультирование заявителей о порядке предоставления Услуги в МФЦ осуществляется при личном обращении, посредством сети Интернет, электронной почты или по телефону.</w:t>
      </w:r>
    </w:p>
    <w:p w:rsidR="00B04F43" w:rsidRPr="00B04F43" w:rsidRDefault="00B04F43" w:rsidP="00B04F43">
      <w:pPr>
        <w:pStyle w:val="ConsPlusNormal"/>
        <w:ind w:firstLine="709"/>
        <w:jc w:val="both"/>
        <w:outlineLvl w:val="1"/>
        <w:rPr>
          <w:sz w:val="18"/>
          <w:szCs w:val="18"/>
        </w:rPr>
        <w:sectPr w:rsidR="00B04F43" w:rsidRPr="00B04F43" w:rsidSect="00B04F43">
          <w:headerReference w:type="default" r:id="rId9"/>
          <w:type w:val="continuous"/>
          <w:pgSz w:w="11906" w:h="16850"/>
          <w:pgMar w:top="1134" w:right="850" w:bottom="1134" w:left="1701" w:header="345" w:footer="0" w:gutter="0"/>
          <w:cols w:space="720"/>
          <w:formProt w:val="0"/>
          <w:docGrid w:linePitch="299" w:charSpace="-2049"/>
        </w:sectPr>
      </w:pPr>
      <w:r w:rsidRPr="00B04F43">
        <w:rPr>
          <w:sz w:val="18"/>
          <w:szCs w:val="18"/>
        </w:rPr>
        <w:t>2.29. Информирование заявителей о порядке предоставления Услуги непосредственно в ОМСУ, осуществляется при личном обращении, посредством сети Интернет, электронной почты или по телефону.</w:t>
      </w:r>
    </w:p>
    <w:p w:rsidR="00B04F43" w:rsidRPr="00B04F43" w:rsidRDefault="00B04F43" w:rsidP="00B04F43">
      <w:pPr>
        <w:pStyle w:val="ConsPlusNormal"/>
        <w:jc w:val="right"/>
        <w:outlineLvl w:val="1"/>
        <w:rPr>
          <w:sz w:val="18"/>
          <w:szCs w:val="18"/>
        </w:rPr>
      </w:pPr>
      <w:r w:rsidRPr="00B04F43">
        <w:rPr>
          <w:sz w:val="18"/>
          <w:szCs w:val="18"/>
        </w:rPr>
        <w:lastRenderedPageBreak/>
        <w:t>Приложение № 1</w:t>
      </w:r>
    </w:p>
    <w:p w:rsidR="00B04F43" w:rsidRPr="00B04F43" w:rsidRDefault="00B04F43" w:rsidP="00B04F43">
      <w:pPr>
        <w:pStyle w:val="ConsPlusNormal"/>
        <w:jc w:val="right"/>
        <w:rPr>
          <w:sz w:val="18"/>
          <w:szCs w:val="18"/>
        </w:rPr>
      </w:pPr>
      <w:r w:rsidRPr="00B04F43">
        <w:rPr>
          <w:sz w:val="18"/>
          <w:szCs w:val="18"/>
        </w:rPr>
        <w:t>к административному регламенту</w:t>
      </w:r>
    </w:p>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1. Условные сокращения: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B04F43" w:rsidRPr="00B04F43" w:rsidTr="00B04F43">
        <w:tc>
          <w:tcPr>
            <w:tcW w:w="240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ОМСУ</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Орган местного самоуправления Оренбургской области</w:t>
            </w:r>
          </w:p>
        </w:tc>
      </w:tr>
      <w:tr w:rsidR="00B04F43" w:rsidRPr="00B04F43" w:rsidTr="00B04F43">
        <w:tc>
          <w:tcPr>
            <w:tcW w:w="240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ЗК РФ</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Земельный кодекс Российской Федерации</w:t>
            </w:r>
          </w:p>
        </w:tc>
      </w:tr>
      <w:tr w:rsidR="00B04F43" w:rsidRPr="00B04F43" w:rsidTr="00B04F43">
        <w:tc>
          <w:tcPr>
            <w:tcW w:w="240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Услуга</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Муниципальная услуга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tc>
      </w:tr>
      <w:tr w:rsidR="00B04F43" w:rsidRPr="00B04F43" w:rsidTr="00B04F43">
        <w:tc>
          <w:tcPr>
            <w:tcW w:w="240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Единый портал</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Федеральная государственная информационная система «Единый портал государственных и муниципальных услуг (функций)»</w:t>
            </w:r>
          </w:p>
        </w:tc>
      </w:tr>
      <w:tr w:rsidR="00B04F43" w:rsidRPr="00B04F43" w:rsidTr="00B04F43">
        <w:tc>
          <w:tcPr>
            <w:tcW w:w="240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Заявитель</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Физическое или юридическое лицо, а также представители заявителей</w:t>
            </w:r>
          </w:p>
        </w:tc>
      </w:tr>
      <w:tr w:rsidR="00B04F43" w:rsidRPr="00B04F43" w:rsidTr="00B04F43">
        <w:tc>
          <w:tcPr>
            <w:tcW w:w="240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МФЦ</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Многофункциональный центр предоставления государственных и муниципальных услуг</w:t>
            </w:r>
          </w:p>
        </w:tc>
      </w:tr>
      <w:tr w:rsidR="00B04F43" w:rsidRPr="00B04F43" w:rsidTr="00B04F43">
        <w:tc>
          <w:tcPr>
            <w:tcW w:w="240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Заявление</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Заявление о 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tc>
      </w:tr>
      <w:tr w:rsidR="00B04F43" w:rsidRPr="00B04F43" w:rsidTr="00B04F43">
        <w:tc>
          <w:tcPr>
            <w:tcW w:w="240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Документы</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Документы и (или) информация, необходимые для предоставления Услуги</w:t>
            </w:r>
          </w:p>
        </w:tc>
      </w:tr>
      <w:tr w:rsidR="00B04F43" w:rsidRPr="00B04F43" w:rsidTr="00B04F43">
        <w:tc>
          <w:tcPr>
            <w:tcW w:w="240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ГИС ОГД</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Государственная информационная система обеспечения градостроительной деятельности Оренбургской области</w:t>
            </w:r>
          </w:p>
        </w:tc>
      </w:tr>
      <w:tr w:rsidR="00B04F43" w:rsidRPr="00B04F43" w:rsidTr="00B04F43">
        <w:tc>
          <w:tcPr>
            <w:tcW w:w="240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ПГС 2.0</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Платформа государственных сервисов 2.0</w:t>
            </w:r>
          </w:p>
        </w:tc>
      </w:tr>
      <w:tr w:rsidR="00B04F43" w:rsidRPr="00B04F43" w:rsidTr="00B04F43">
        <w:tc>
          <w:tcPr>
            <w:tcW w:w="240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ИС СИР СОУ ОО</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Информационная система: Система исполнения регламентов Информационной системы оказания услуг Оренбургской области</w:t>
            </w:r>
          </w:p>
        </w:tc>
      </w:tr>
      <w:tr w:rsidR="00B04F43" w:rsidRPr="00B04F43" w:rsidTr="00B04F43">
        <w:tc>
          <w:tcPr>
            <w:tcW w:w="240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АСЭД</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Автоматизированная система электронного документооборота</w:t>
            </w:r>
          </w:p>
        </w:tc>
      </w:tr>
      <w:tr w:rsidR="00B04F43" w:rsidRPr="00B04F43" w:rsidTr="00B04F43">
        <w:tc>
          <w:tcPr>
            <w:tcW w:w="240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ЕГРН</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Единый государственный реестр недвижимости</w:t>
            </w:r>
          </w:p>
        </w:tc>
      </w:tr>
      <w:tr w:rsidR="00B04F43" w:rsidRPr="00B04F43" w:rsidTr="00B04F43">
        <w:tc>
          <w:tcPr>
            <w:tcW w:w="240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ЕГРЮЛ</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Единый государственный реестр юридических лиц</w:t>
            </w:r>
          </w:p>
        </w:tc>
      </w:tr>
      <w:tr w:rsidR="00B04F43" w:rsidRPr="00B04F43" w:rsidTr="00B04F43">
        <w:tc>
          <w:tcPr>
            <w:tcW w:w="240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ЕГРИП</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Единый государственный реестр индивидуальных предпринимателей</w:t>
            </w:r>
          </w:p>
        </w:tc>
      </w:tr>
      <w:tr w:rsidR="00B04F43" w:rsidRPr="00B04F43" w:rsidTr="00B04F43">
        <w:tc>
          <w:tcPr>
            <w:tcW w:w="2405" w:type="dxa"/>
            <w:shd w:val="clear" w:color="auto" w:fill="auto"/>
            <w:vAlign w:val="center"/>
          </w:tcPr>
          <w:p w:rsidR="00B04F43" w:rsidRPr="00B04F43" w:rsidRDefault="00B04F43" w:rsidP="00B04F43">
            <w:pPr>
              <w:spacing w:after="0" w:line="240" w:lineRule="auto"/>
              <w:ind w:left="-397" w:firstLine="397"/>
              <w:jc w:val="center"/>
              <w:rPr>
                <w:rFonts w:ascii="Times New Roman" w:hAnsi="Times New Roman" w:cs="Times New Roman"/>
                <w:sz w:val="18"/>
                <w:szCs w:val="18"/>
              </w:rPr>
            </w:pPr>
            <w:r w:rsidRPr="00B04F43">
              <w:rPr>
                <w:rFonts w:ascii="Times New Roman" w:hAnsi="Times New Roman" w:cs="Times New Roman"/>
                <w:sz w:val="18"/>
                <w:szCs w:val="18"/>
              </w:rPr>
              <w:t>НСПД</w:t>
            </w:r>
          </w:p>
        </w:tc>
        <w:tc>
          <w:tcPr>
            <w:tcW w:w="7796"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Национальная система пространственных данных</w:t>
            </w:r>
          </w:p>
        </w:tc>
      </w:tr>
    </w:tbl>
    <w:p w:rsidR="00B04F43" w:rsidRPr="00B04F43" w:rsidRDefault="00B04F43" w:rsidP="00B04F43">
      <w:pPr>
        <w:spacing w:after="0" w:line="240" w:lineRule="auto"/>
        <w:jc w:val="both"/>
        <w:rPr>
          <w:rFonts w:ascii="Times New Roman" w:hAnsi="Times New Roman" w:cs="Times New Roman"/>
          <w:sz w:val="18"/>
          <w:szCs w:val="18"/>
        </w:rPr>
      </w:pPr>
    </w:p>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2. Условные обозначения:</w:t>
      </w:r>
    </w:p>
    <w:p w:rsidR="00B04F43" w:rsidRPr="00B04F43" w:rsidRDefault="00B04F43" w:rsidP="00B04F43">
      <w:pPr>
        <w:spacing w:after="0" w:line="240" w:lineRule="auto"/>
        <w:jc w:val="both"/>
        <w:rPr>
          <w:rFonts w:ascii="Times New Roman" w:hAnsi="Times New Roman" w:cs="Times New Roman"/>
          <w:sz w:val="18"/>
          <w:szCs w:val="1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8528"/>
      </w:tblGrid>
      <w:tr w:rsidR="00B04F43" w:rsidRPr="00B04F43" w:rsidTr="00B04F43">
        <w:tc>
          <w:tcPr>
            <w:tcW w:w="1673"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ЕП</w:t>
            </w:r>
          </w:p>
        </w:tc>
        <w:tc>
          <w:tcPr>
            <w:tcW w:w="8528"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единый портал</w:t>
            </w:r>
          </w:p>
        </w:tc>
      </w:tr>
      <w:tr w:rsidR="00B04F43" w:rsidRPr="00B04F43" w:rsidTr="00B04F43">
        <w:tc>
          <w:tcPr>
            <w:tcW w:w="1673"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ЛО</w:t>
            </w:r>
          </w:p>
        </w:tc>
        <w:tc>
          <w:tcPr>
            <w:tcW w:w="8528"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документы подаются лично в ОМСУ</w:t>
            </w:r>
          </w:p>
        </w:tc>
      </w:tr>
      <w:tr w:rsidR="00B04F43" w:rsidRPr="00B04F43" w:rsidTr="00B04F43">
        <w:tc>
          <w:tcPr>
            <w:tcW w:w="1673"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ПО</w:t>
            </w:r>
          </w:p>
        </w:tc>
        <w:tc>
          <w:tcPr>
            <w:tcW w:w="8528"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документы подаются посредством почтового отправления</w:t>
            </w:r>
          </w:p>
        </w:tc>
      </w:tr>
      <w:tr w:rsidR="00B04F43" w:rsidRPr="00B04F43" w:rsidTr="00B04F43">
        <w:tc>
          <w:tcPr>
            <w:tcW w:w="1673"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О</w:t>
            </w:r>
          </w:p>
        </w:tc>
        <w:tc>
          <w:tcPr>
            <w:tcW w:w="8528"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предоставляется оригинал документа</w:t>
            </w:r>
          </w:p>
        </w:tc>
      </w:tr>
      <w:tr w:rsidR="00B04F43" w:rsidRPr="00B04F43" w:rsidTr="00B04F43">
        <w:tc>
          <w:tcPr>
            <w:tcW w:w="1673"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П(з)</w:t>
            </w:r>
          </w:p>
        </w:tc>
        <w:tc>
          <w:tcPr>
            <w:tcW w:w="8528"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представитель заявителя</w:t>
            </w:r>
          </w:p>
        </w:tc>
      </w:tr>
      <w:tr w:rsidR="00B04F43" w:rsidRPr="00B04F43" w:rsidTr="00B04F43">
        <w:tc>
          <w:tcPr>
            <w:tcW w:w="1673"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Э</w:t>
            </w:r>
          </w:p>
        </w:tc>
        <w:tc>
          <w:tcPr>
            <w:tcW w:w="8528"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предоставляются в электронном виде</w:t>
            </w:r>
          </w:p>
        </w:tc>
      </w:tr>
      <w:tr w:rsidR="00B04F43" w:rsidRPr="00B04F43" w:rsidTr="00B04F43">
        <w:tc>
          <w:tcPr>
            <w:tcW w:w="1673"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О(э)</w:t>
            </w:r>
          </w:p>
        </w:tc>
        <w:tc>
          <w:tcPr>
            <w:tcW w:w="8528"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предоставляется оригинал документа в электронном виде</w:t>
            </w:r>
          </w:p>
        </w:tc>
      </w:tr>
      <w:tr w:rsidR="00B04F43" w:rsidRPr="00B04F43" w:rsidTr="00B04F43">
        <w:tc>
          <w:tcPr>
            <w:tcW w:w="1673"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К</w:t>
            </w:r>
          </w:p>
        </w:tc>
        <w:tc>
          <w:tcPr>
            <w:tcW w:w="8528"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 xml:space="preserve">предоставляется копия документа </w:t>
            </w:r>
          </w:p>
        </w:tc>
      </w:tr>
      <w:tr w:rsidR="00B04F43" w:rsidRPr="00B04F43" w:rsidTr="00B04F43">
        <w:tc>
          <w:tcPr>
            <w:tcW w:w="1673"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К(э)</w:t>
            </w:r>
          </w:p>
        </w:tc>
        <w:tc>
          <w:tcPr>
            <w:tcW w:w="8528"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предоставляется копия документа в электронном виде</w:t>
            </w:r>
          </w:p>
        </w:tc>
      </w:tr>
      <w:tr w:rsidR="00B04F43" w:rsidRPr="00B04F43" w:rsidTr="00B04F43">
        <w:tc>
          <w:tcPr>
            <w:tcW w:w="1673"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Д(1)</w:t>
            </w:r>
          </w:p>
        </w:tc>
        <w:tc>
          <w:tcPr>
            <w:tcW w:w="8528"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документы представляются в одном экземпляре</w:t>
            </w:r>
          </w:p>
        </w:tc>
      </w:tr>
      <w:tr w:rsidR="00B04F43" w:rsidRPr="00B04F43" w:rsidTr="00B04F43">
        <w:tc>
          <w:tcPr>
            <w:tcW w:w="1673"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Э(эн)</w:t>
            </w:r>
          </w:p>
        </w:tc>
        <w:tc>
          <w:tcPr>
            <w:tcW w:w="8528"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документ предоставляется в электронном виде на электронном носителе</w:t>
            </w:r>
          </w:p>
        </w:tc>
      </w:tr>
      <w:tr w:rsidR="00B04F43" w:rsidRPr="00B04F43" w:rsidTr="00B04F43">
        <w:tc>
          <w:tcPr>
            <w:tcW w:w="1673"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МФЦ</w:t>
            </w:r>
          </w:p>
        </w:tc>
        <w:tc>
          <w:tcPr>
            <w:tcW w:w="8528" w:type="dxa"/>
            <w:shd w:val="clear" w:color="auto" w:fill="auto"/>
          </w:tcPr>
          <w:p w:rsidR="00B04F43" w:rsidRPr="00B04F43" w:rsidRDefault="00B04F43" w:rsidP="00B04F43">
            <w:pPr>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документы подаются через МФЦ</w:t>
            </w:r>
          </w:p>
        </w:tc>
      </w:tr>
    </w:tbl>
    <w:p w:rsidR="00B04F43" w:rsidRPr="00B04F43" w:rsidRDefault="00B04F43" w:rsidP="00B04F43">
      <w:pPr>
        <w:pStyle w:val="a8"/>
        <w:ind w:right="168"/>
        <w:rPr>
          <w:sz w:val="18"/>
          <w:szCs w:val="18"/>
        </w:rPr>
      </w:pPr>
    </w:p>
    <w:p w:rsidR="00B04F43" w:rsidRPr="00B04F43" w:rsidRDefault="00B04F43" w:rsidP="00B04F43">
      <w:pPr>
        <w:spacing w:after="0" w:line="240" w:lineRule="auto"/>
        <w:jc w:val="right"/>
        <w:rPr>
          <w:rFonts w:ascii="Times New Roman" w:hAnsi="Times New Roman" w:cs="Times New Roman"/>
          <w:sz w:val="18"/>
          <w:szCs w:val="18"/>
        </w:rPr>
      </w:pPr>
    </w:p>
    <w:p w:rsidR="00B04F43" w:rsidRPr="00B04F43" w:rsidRDefault="00B04F43" w:rsidP="00B04F43">
      <w:pPr>
        <w:spacing w:after="0" w:line="240" w:lineRule="auto"/>
        <w:jc w:val="right"/>
        <w:rPr>
          <w:rFonts w:ascii="Times New Roman" w:hAnsi="Times New Roman" w:cs="Times New Roman"/>
          <w:sz w:val="18"/>
          <w:szCs w:val="18"/>
        </w:rPr>
      </w:pPr>
    </w:p>
    <w:p w:rsidR="00B04F43" w:rsidRPr="00B04F43" w:rsidRDefault="00B04F43" w:rsidP="00B04F43">
      <w:pPr>
        <w:spacing w:after="0" w:line="240" w:lineRule="auto"/>
        <w:jc w:val="right"/>
        <w:rPr>
          <w:rFonts w:ascii="Times New Roman" w:hAnsi="Times New Roman" w:cs="Times New Roman"/>
          <w:sz w:val="18"/>
          <w:szCs w:val="18"/>
        </w:rPr>
      </w:pPr>
      <w:r w:rsidRPr="00B04F43">
        <w:rPr>
          <w:rFonts w:ascii="Times New Roman" w:hAnsi="Times New Roman" w:cs="Times New Roman"/>
          <w:sz w:val="18"/>
          <w:szCs w:val="18"/>
        </w:rPr>
        <w:t>Приложение № 2</w:t>
      </w:r>
    </w:p>
    <w:p w:rsidR="00B04F43" w:rsidRPr="00B04F43" w:rsidRDefault="00B04F43" w:rsidP="00B04F43">
      <w:pPr>
        <w:spacing w:after="0" w:line="240" w:lineRule="auto"/>
        <w:jc w:val="right"/>
        <w:rPr>
          <w:rFonts w:ascii="Times New Roman" w:hAnsi="Times New Roman" w:cs="Times New Roman"/>
          <w:sz w:val="18"/>
          <w:szCs w:val="18"/>
        </w:rPr>
      </w:pPr>
      <w:r w:rsidRPr="00B04F43">
        <w:rPr>
          <w:rFonts w:ascii="Times New Roman" w:hAnsi="Times New Roman" w:cs="Times New Roman"/>
          <w:sz w:val="18"/>
          <w:szCs w:val="18"/>
        </w:rPr>
        <w:t>к административному регламенту</w:t>
      </w:r>
    </w:p>
    <w:p w:rsidR="00B04F43" w:rsidRPr="00B04F43" w:rsidRDefault="00B04F43" w:rsidP="00B04F43">
      <w:pPr>
        <w:spacing w:after="0" w:line="240" w:lineRule="auto"/>
        <w:jc w:val="center"/>
        <w:rPr>
          <w:rFonts w:ascii="Times New Roman" w:hAnsi="Times New Roman" w:cs="Times New Roman"/>
          <w:sz w:val="18"/>
          <w:szCs w:val="18"/>
        </w:rPr>
      </w:pPr>
    </w:p>
    <w:p w:rsidR="00B04F43" w:rsidRPr="00B04F43" w:rsidRDefault="00B04F43" w:rsidP="00B04F43">
      <w:pPr>
        <w:pStyle w:val="a8"/>
        <w:ind w:right="2"/>
        <w:rPr>
          <w:sz w:val="18"/>
          <w:szCs w:val="18"/>
        </w:rPr>
      </w:pPr>
      <w:r w:rsidRPr="00B04F43">
        <w:rPr>
          <w:sz w:val="18"/>
          <w:szCs w:val="18"/>
        </w:rPr>
        <w:t>Идентификаторы категорий (признаков) заявителей</w:t>
      </w:r>
    </w:p>
    <w:tbl>
      <w:tblPr>
        <w:tblpPr w:leftFromText="180" w:rightFromText="180" w:vertAnchor="page" w:horzAnchor="margin" w:tblpY="253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835"/>
        <w:gridCol w:w="4111"/>
        <w:gridCol w:w="2523"/>
      </w:tblGrid>
      <w:tr w:rsidR="00B04F43" w:rsidRPr="00B04F43" w:rsidTr="00B04F43">
        <w:tc>
          <w:tcPr>
            <w:tcW w:w="704" w:type="dxa"/>
            <w:shd w:val="clear" w:color="auto" w:fill="auto"/>
            <w:vAlign w:val="center"/>
          </w:tcPr>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lastRenderedPageBreak/>
              <w:t>№ п/п</w:t>
            </w:r>
          </w:p>
        </w:tc>
        <w:tc>
          <w:tcPr>
            <w:tcW w:w="2835"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Признак заявителя</w:t>
            </w:r>
          </w:p>
        </w:tc>
        <w:tc>
          <w:tcPr>
            <w:tcW w:w="4111"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Значения признака заявителя</w:t>
            </w:r>
          </w:p>
        </w:tc>
        <w:tc>
          <w:tcPr>
            <w:tcW w:w="2523"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Обозначения</w:t>
            </w:r>
          </w:p>
        </w:tc>
      </w:tr>
      <w:tr w:rsidR="00B04F43" w:rsidRPr="00B04F43" w:rsidTr="00B04F43">
        <w:tc>
          <w:tcPr>
            <w:tcW w:w="10173" w:type="dxa"/>
            <w:gridSpan w:val="4"/>
            <w:shd w:val="clear" w:color="auto" w:fill="auto"/>
          </w:tcPr>
          <w:p w:rsidR="00B04F43" w:rsidRPr="00B04F43" w:rsidRDefault="00B04F43" w:rsidP="00B04F43">
            <w:pPr>
              <w:tabs>
                <w:tab w:val="left" w:pos="2805"/>
              </w:tabs>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 xml:space="preserve">Результат предоставления Услуги: </w:t>
            </w:r>
          </w:p>
          <w:p w:rsidR="00B04F43" w:rsidRPr="00B04F43" w:rsidRDefault="00B04F43" w:rsidP="00B04F43">
            <w:pPr>
              <w:pStyle w:val="ab"/>
              <w:numPr>
                <w:ilvl w:val="0"/>
                <w:numId w:val="35"/>
              </w:numPr>
              <w:tabs>
                <w:tab w:val="left" w:pos="2805"/>
              </w:tabs>
              <w:spacing w:after="0" w:line="240" w:lineRule="auto"/>
              <w:ind w:right="168"/>
              <w:contextualSpacing w:val="0"/>
              <w:jc w:val="both"/>
              <w:rPr>
                <w:rFonts w:ascii="Times New Roman" w:hAnsi="Times New Roman" w:cs="Times New Roman"/>
                <w:sz w:val="18"/>
                <w:szCs w:val="18"/>
              </w:rPr>
            </w:pPr>
            <w:r w:rsidRPr="00B04F43">
              <w:rPr>
                <w:rFonts w:ascii="Times New Roman" w:hAnsi="Times New Roman" w:cs="Times New Roman"/>
                <w:sz w:val="18"/>
                <w:szCs w:val="18"/>
              </w:rPr>
              <w:t>решение о предоставлении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в собственность бесплатно или в постоянное (бессрочное) пользование.</w:t>
            </w:r>
          </w:p>
          <w:p w:rsidR="00B04F43" w:rsidRPr="00B04F43" w:rsidRDefault="00B04F43" w:rsidP="00B04F43">
            <w:pPr>
              <w:pStyle w:val="ab"/>
              <w:numPr>
                <w:ilvl w:val="0"/>
                <w:numId w:val="35"/>
              </w:numPr>
              <w:tabs>
                <w:tab w:val="left" w:pos="2805"/>
              </w:tabs>
              <w:spacing w:after="0" w:line="240" w:lineRule="auto"/>
              <w:ind w:right="168"/>
              <w:contextualSpacing w:val="0"/>
              <w:jc w:val="both"/>
              <w:rPr>
                <w:rFonts w:ascii="Times New Roman" w:hAnsi="Times New Roman" w:cs="Times New Roman"/>
                <w:sz w:val="18"/>
                <w:szCs w:val="18"/>
              </w:rPr>
            </w:pPr>
            <w:r w:rsidRPr="00B04F43">
              <w:rPr>
                <w:rFonts w:ascii="Times New Roman" w:hAnsi="Times New Roman" w:cs="Times New Roman"/>
                <w:sz w:val="18"/>
                <w:szCs w:val="18"/>
              </w:rPr>
              <w:t>проект договора купли-продажи (в случае предоставления земельного участка в собственность за плату), договора аренды, договора безвозмездного пользования земельным участком, находящимся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w:t>
            </w:r>
          </w:p>
          <w:p w:rsidR="00B04F43" w:rsidRPr="00B04F43" w:rsidRDefault="00B04F43" w:rsidP="00B04F43">
            <w:pPr>
              <w:pStyle w:val="ab"/>
              <w:numPr>
                <w:ilvl w:val="0"/>
                <w:numId w:val="35"/>
              </w:numPr>
              <w:tabs>
                <w:tab w:val="left" w:pos="2805"/>
              </w:tabs>
              <w:spacing w:after="0" w:line="240" w:lineRule="auto"/>
              <w:ind w:right="168"/>
              <w:contextualSpacing w:val="0"/>
              <w:jc w:val="both"/>
              <w:rPr>
                <w:rFonts w:ascii="Times New Roman" w:hAnsi="Times New Roman" w:cs="Times New Roman"/>
                <w:sz w:val="18"/>
                <w:szCs w:val="18"/>
              </w:rPr>
            </w:pPr>
            <w:r w:rsidRPr="00B04F43">
              <w:rPr>
                <w:rFonts w:ascii="Times New Roman" w:hAnsi="Times New Roman" w:cs="Times New Roman"/>
                <w:sz w:val="18"/>
                <w:szCs w:val="18"/>
              </w:rPr>
              <w:t>решение об отказе в предоставлении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без проведения торгов.</w:t>
            </w:r>
          </w:p>
          <w:p w:rsidR="00B04F43" w:rsidRPr="00B04F43" w:rsidRDefault="00B04F43" w:rsidP="00B04F43">
            <w:pPr>
              <w:pStyle w:val="ab"/>
              <w:numPr>
                <w:ilvl w:val="0"/>
                <w:numId w:val="35"/>
              </w:numPr>
              <w:tabs>
                <w:tab w:val="left" w:pos="2805"/>
              </w:tabs>
              <w:spacing w:after="0" w:line="240" w:lineRule="auto"/>
              <w:ind w:right="168"/>
              <w:contextualSpacing w:val="0"/>
              <w:jc w:val="both"/>
              <w:rPr>
                <w:rFonts w:ascii="Times New Roman" w:hAnsi="Times New Roman" w:cs="Times New Roman"/>
                <w:sz w:val="18"/>
                <w:szCs w:val="18"/>
              </w:rPr>
            </w:pPr>
            <w:r w:rsidRPr="00B04F43">
              <w:rPr>
                <w:rFonts w:ascii="Times New Roman" w:hAnsi="Times New Roman" w:cs="Times New Roman"/>
                <w:sz w:val="18"/>
                <w:szCs w:val="18"/>
              </w:rPr>
              <w:t xml:space="preserve">решение о возврате заявления о предоставлении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w:t>
            </w:r>
            <w:proofErr w:type="gramStart"/>
            <w:r w:rsidRPr="00B04F43">
              <w:rPr>
                <w:rFonts w:ascii="Times New Roman" w:hAnsi="Times New Roman" w:cs="Times New Roman"/>
                <w:sz w:val="18"/>
                <w:szCs w:val="18"/>
              </w:rPr>
              <w:t xml:space="preserve">разграничена.  </w:t>
            </w:r>
            <w:proofErr w:type="gramEnd"/>
          </w:p>
        </w:tc>
      </w:tr>
      <w:tr w:rsidR="00B04F43" w:rsidRPr="00B04F43" w:rsidTr="00B04F43">
        <w:tc>
          <w:tcPr>
            <w:tcW w:w="704"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1</w:t>
            </w:r>
          </w:p>
        </w:tc>
        <w:tc>
          <w:tcPr>
            <w:tcW w:w="2835" w:type="dxa"/>
            <w:shd w:val="clear" w:color="auto" w:fill="auto"/>
          </w:tcPr>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Категория заявителя</w:t>
            </w:r>
          </w:p>
        </w:tc>
        <w:tc>
          <w:tcPr>
            <w:tcW w:w="4111" w:type="dxa"/>
            <w:shd w:val="clear" w:color="auto" w:fill="auto"/>
          </w:tcPr>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1. Физическое лицо</w:t>
            </w: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2. Юридическое лицо</w:t>
            </w:r>
          </w:p>
        </w:tc>
        <w:tc>
          <w:tcPr>
            <w:tcW w:w="2523" w:type="dxa"/>
            <w:shd w:val="clear" w:color="auto" w:fill="auto"/>
          </w:tcPr>
          <w:p w:rsidR="00B04F43" w:rsidRPr="00B04F43" w:rsidRDefault="00B04F43" w:rsidP="00B04F43">
            <w:pPr>
              <w:spacing w:after="0" w:line="240" w:lineRule="auto"/>
              <w:rPr>
                <w:rFonts w:ascii="Times New Roman" w:hAnsi="Times New Roman" w:cs="Times New Roman"/>
                <w:sz w:val="18"/>
                <w:szCs w:val="18"/>
              </w:rPr>
            </w:pPr>
          </w:p>
        </w:tc>
      </w:tr>
      <w:tr w:rsidR="00B04F43" w:rsidRPr="00B04F43" w:rsidTr="00B04F43">
        <w:tc>
          <w:tcPr>
            <w:tcW w:w="704" w:type="dxa"/>
            <w:vMerge w:val="restart"/>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1.1</w:t>
            </w:r>
          </w:p>
        </w:tc>
        <w:tc>
          <w:tcPr>
            <w:tcW w:w="2835" w:type="dxa"/>
            <w:vMerge w:val="restart"/>
            <w:shd w:val="clear" w:color="auto" w:fill="auto"/>
            <w:vAlign w:val="center"/>
          </w:tcPr>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Лицо, обратившееся за предоставлением Услуги</w:t>
            </w:r>
          </w:p>
        </w:tc>
        <w:tc>
          <w:tcPr>
            <w:tcW w:w="4111" w:type="dxa"/>
            <w:shd w:val="clear" w:color="auto" w:fill="auto"/>
          </w:tcPr>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1. Физическое лицо, обратившееся самостоятельно</w:t>
            </w:r>
          </w:p>
        </w:tc>
        <w:tc>
          <w:tcPr>
            <w:tcW w:w="2523"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А</w:t>
            </w:r>
          </w:p>
        </w:tc>
      </w:tr>
      <w:tr w:rsidR="00B04F43" w:rsidRPr="00B04F43" w:rsidTr="00B04F43">
        <w:tc>
          <w:tcPr>
            <w:tcW w:w="704" w:type="dxa"/>
            <w:vMerge/>
            <w:shd w:val="clear" w:color="auto" w:fill="auto"/>
          </w:tcPr>
          <w:p w:rsidR="00B04F43" w:rsidRPr="00B04F43" w:rsidRDefault="00B04F43" w:rsidP="00B04F43">
            <w:pPr>
              <w:spacing w:after="0" w:line="240" w:lineRule="auto"/>
              <w:rPr>
                <w:rFonts w:ascii="Times New Roman" w:hAnsi="Times New Roman" w:cs="Times New Roman"/>
                <w:sz w:val="18"/>
                <w:szCs w:val="18"/>
              </w:rPr>
            </w:pPr>
          </w:p>
        </w:tc>
        <w:tc>
          <w:tcPr>
            <w:tcW w:w="2835" w:type="dxa"/>
            <w:vMerge/>
            <w:shd w:val="clear" w:color="auto" w:fill="auto"/>
          </w:tcPr>
          <w:p w:rsidR="00B04F43" w:rsidRPr="00B04F43" w:rsidRDefault="00B04F43" w:rsidP="00B04F43">
            <w:pPr>
              <w:spacing w:after="0" w:line="240" w:lineRule="auto"/>
              <w:rPr>
                <w:rFonts w:ascii="Times New Roman" w:hAnsi="Times New Roman" w:cs="Times New Roman"/>
                <w:sz w:val="18"/>
                <w:szCs w:val="18"/>
              </w:rPr>
            </w:pPr>
          </w:p>
        </w:tc>
        <w:tc>
          <w:tcPr>
            <w:tcW w:w="4111" w:type="dxa"/>
            <w:shd w:val="clear" w:color="auto" w:fill="auto"/>
          </w:tcPr>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2. Уполномоченный представитель физического лица</w:t>
            </w:r>
          </w:p>
        </w:tc>
        <w:tc>
          <w:tcPr>
            <w:tcW w:w="2523"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Б</w:t>
            </w:r>
          </w:p>
        </w:tc>
      </w:tr>
      <w:tr w:rsidR="00B04F43" w:rsidRPr="00B04F43" w:rsidTr="00B04F43">
        <w:tc>
          <w:tcPr>
            <w:tcW w:w="704" w:type="dxa"/>
            <w:vMerge/>
            <w:shd w:val="clear" w:color="auto" w:fill="auto"/>
          </w:tcPr>
          <w:p w:rsidR="00B04F43" w:rsidRPr="00B04F43" w:rsidRDefault="00B04F43" w:rsidP="00B04F43">
            <w:pPr>
              <w:spacing w:after="0" w:line="240" w:lineRule="auto"/>
              <w:rPr>
                <w:rFonts w:ascii="Times New Roman" w:hAnsi="Times New Roman" w:cs="Times New Roman"/>
                <w:sz w:val="18"/>
                <w:szCs w:val="18"/>
              </w:rPr>
            </w:pPr>
          </w:p>
        </w:tc>
        <w:tc>
          <w:tcPr>
            <w:tcW w:w="2835" w:type="dxa"/>
            <w:vMerge/>
            <w:shd w:val="clear" w:color="auto" w:fill="auto"/>
          </w:tcPr>
          <w:p w:rsidR="00B04F43" w:rsidRPr="00B04F43" w:rsidRDefault="00B04F43" w:rsidP="00B04F43">
            <w:pPr>
              <w:spacing w:after="0" w:line="240" w:lineRule="auto"/>
              <w:rPr>
                <w:rFonts w:ascii="Times New Roman" w:hAnsi="Times New Roman" w:cs="Times New Roman"/>
                <w:sz w:val="18"/>
                <w:szCs w:val="18"/>
              </w:rPr>
            </w:pPr>
          </w:p>
        </w:tc>
        <w:tc>
          <w:tcPr>
            <w:tcW w:w="4111" w:type="dxa"/>
            <w:shd w:val="clear" w:color="auto" w:fill="auto"/>
          </w:tcPr>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3. Лицо, имеющее право без доверенности действовать от имени юридического лица</w:t>
            </w:r>
          </w:p>
        </w:tc>
        <w:tc>
          <w:tcPr>
            <w:tcW w:w="2523"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В</w:t>
            </w:r>
          </w:p>
        </w:tc>
      </w:tr>
      <w:tr w:rsidR="00B04F43" w:rsidRPr="00B04F43" w:rsidTr="00B04F43">
        <w:tc>
          <w:tcPr>
            <w:tcW w:w="704" w:type="dxa"/>
            <w:vMerge/>
            <w:shd w:val="clear" w:color="auto" w:fill="auto"/>
          </w:tcPr>
          <w:p w:rsidR="00B04F43" w:rsidRPr="00B04F43" w:rsidRDefault="00B04F43" w:rsidP="00B04F43">
            <w:pPr>
              <w:spacing w:after="0" w:line="240" w:lineRule="auto"/>
              <w:rPr>
                <w:rFonts w:ascii="Times New Roman" w:hAnsi="Times New Roman" w:cs="Times New Roman"/>
                <w:sz w:val="18"/>
                <w:szCs w:val="18"/>
              </w:rPr>
            </w:pPr>
          </w:p>
        </w:tc>
        <w:tc>
          <w:tcPr>
            <w:tcW w:w="2835" w:type="dxa"/>
            <w:vMerge/>
            <w:shd w:val="clear" w:color="auto" w:fill="auto"/>
          </w:tcPr>
          <w:p w:rsidR="00B04F43" w:rsidRPr="00B04F43" w:rsidRDefault="00B04F43" w:rsidP="00B04F43">
            <w:pPr>
              <w:spacing w:after="0" w:line="240" w:lineRule="auto"/>
              <w:rPr>
                <w:rFonts w:ascii="Times New Roman" w:hAnsi="Times New Roman" w:cs="Times New Roman"/>
                <w:sz w:val="18"/>
                <w:szCs w:val="18"/>
              </w:rPr>
            </w:pPr>
          </w:p>
        </w:tc>
        <w:tc>
          <w:tcPr>
            <w:tcW w:w="4111" w:type="dxa"/>
            <w:shd w:val="clear" w:color="auto" w:fill="auto"/>
          </w:tcPr>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4. Уполномоченный представитель юридического лица</w:t>
            </w:r>
          </w:p>
        </w:tc>
        <w:tc>
          <w:tcPr>
            <w:tcW w:w="2523" w:type="dxa"/>
            <w:shd w:val="clear" w:color="auto" w:fill="auto"/>
            <w:vAlign w:val="center"/>
          </w:tcPr>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Г</w:t>
            </w:r>
          </w:p>
        </w:tc>
      </w:tr>
    </w:tbl>
    <w:p w:rsidR="00B04F43" w:rsidRPr="00B04F43" w:rsidRDefault="00B04F43" w:rsidP="00B04F43">
      <w:pPr>
        <w:pStyle w:val="a8"/>
        <w:ind w:right="168"/>
        <w:rPr>
          <w:sz w:val="18"/>
          <w:szCs w:val="18"/>
        </w:rPr>
      </w:pPr>
    </w:p>
    <w:p w:rsidR="00B04F43" w:rsidRPr="00B04F43" w:rsidRDefault="00B04F43" w:rsidP="00B04F43">
      <w:pPr>
        <w:pStyle w:val="a8"/>
        <w:ind w:left="6432" w:right="2" w:firstLine="768"/>
        <w:jc w:val="right"/>
        <w:rPr>
          <w:sz w:val="18"/>
          <w:szCs w:val="18"/>
        </w:rPr>
      </w:pPr>
    </w:p>
    <w:p w:rsidR="00B04F43" w:rsidRPr="00B04F43" w:rsidRDefault="00B04F43" w:rsidP="00B04F43">
      <w:pPr>
        <w:pStyle w:val="a8"/>
        <w:ind w:left="6432" w:right="2" w:firstLine="768"/>
        <w:jc w:val="right"/>
        <w:rPr>
          <w:sz w:val="18"/>
          <w:szCs w:val="18"/>
        </w:rPr>
      </w:pPr>
    </w:p>
    <w:p w:rsidR="00B04F43" w:rsidRPr="00B04F43" w:rsidRDefault="00B04F43" w:rsidP="00B04F43">
      <w:pPr>
        <w:pStyle w:val="a8"/>
        <w:ind w:left="6432" w:right="2" w:firstLine="768"/>
        <w:jc w:val="right"/>
        <w:rPr>
          <w:sz w:val="18"/>
          <w:szCs w:val="18"/>
        </w:rPr>
      </w:pPr>
    </w:p>
    <w:p w:rsidR="00B04F43" w:rsidRPr="00B04F43" w:rsidRDefault="00B04F43" w:rsidP="00B04F43">
      <w:pPr>
        <w:pStyle w:val="a8"/>
        <w:ind w:left="6432" w:right="2" w:firstLine="768"/>
        <w:jc w:val="right"/>
        <w:rPr>
          <w:sz w:val="18"/>
          <w:szCs w:val="18"/>
        </w:rPr>
      </w:pPr>
    </w:p>
    <w:p w:rsidR="00B04F43" w:rsidRPr="00B04F43" w:rsidRDefault="00B04F43" w:rsidP="00B04F43">
      <w:pPr>
        <w:pStyle w:val="a8"/>
        <w:ind w:left="6432" w:right="2" w:firstLine="768"/>
        <w:jc w:val="right"/>
        <w:rPr>
          <w:sz w:val="18"/>
          <w:szCs w:val="18"/>
        </w:rPr>
      </w:pPr>
    </w:p>
    <w:p w:rsidR="00B04F43" w:rsidRPr="00B04F43" w:rsidRDefault="00B04F43" w:rsidP="00B04F43">
      <w:pPr>
        <w:pStyle w:val="a8"/>
        <w:ind w:left="6432" w:right="2" w:firstLine="768"/>
        <w:jc w:val="right"/>
        <w:rPr>
          <w:sz w:val="18"/>
          <w:szCs w:val="18"/>
        </w:rPr>
      </w:pPr>
    </w:p>
    <w:p w:rsidR="00B04F43" w:rsidRPr="00B04F43" w:rsidRDefault="00B04F43" w:rsidP="00B04F43">
      <w:pPr>
        <w:pStyle w:val="a8"/>
        <w:ind w:right="2"/>
        <w:jc w:val="left"/>
        <w:rPr>
          <w:sz w:val="18"/>
          <w:szCs w:val="18"/>
        </w:rPr>
      </w:pPr>
    </w:p>
    <w:p w:rsidR="00B04F43" w:rsidRPr="00B04F43" w:rsidRDefault="00B04F43" w:rsidP="00B04F43">
      <w:pPr>
        <w:pStyle w:val="a8"/>
        <w:ind w:left="6432" w:right="2" w:firstLine="768"/>
        <w:jc w:val="right"/>
        <w:rPr>
          <w:sz w:val="18"/>
          <w:szCs w:val="18"/>
        </w:rPr>
      </w:pPr>
      <w:r w:rsidRPr="00B04F43">
        <w:rPr>
          <w:sz w:val="18"/>
          <w:szCs w:val="18"/>
        </w:rPr>
        <w:t>Приложение</w:t>
      </w:r>
      <w:r w:rsidRPr="00B04F43">
        <w:rPr>
          <w:spacing w:val="-11"/>
          <w:sz w:val="18"/>
          <w:szCs w:val="18"/>
        </w:rPr>
        <w:t xml:space="preserve"> </w:t>
      </w:r>
      <w:r w:rsidRPr="00B04F43">
        <w:rPr>
          <w:sz w:val="18"/>
          <w:szCs w:val="18"/>
        </w:rPr>
        <w:t>№</w:t>
      </w:r>
      <w:r w:rsidRPr="00B04F43">
        <w:rPr>
          <w:spacing w:val="-13"/>
          <w:sz w:val="18"/>
          <w:szCs w:val="18"/>
        </w:rPr>
        <w:t xml:space="preserve"> </w:t>
      </w:r>
      <w:r w:rsidRPr="00B04F43">
        <w:rPr>
          <w:sz w:val="18"/>
          <w:szCs w:val="18"/>
        </w:rPr>
        <w:t>3</w:t>
      </w:r>
    </w:p>
    <w:p w:rsidR="00B04F43" w:rsidRPr="00B04F43" w:rsidRDefault="00B04F43" w:rsidP="00B04F43">
      <w:pPr>
        <w:pStyle w:val="a8"/>
        <w:ind w:left="5883" w:right="2"/>
        <w:jc w:val="right"/>
        <w:rPr>
          <w:sz w:val="18"/>
          <w:szCs w:val="18"/>
        </w:rPr>
      </w:pPr>
      <w:r w:rsidRPr="00B04F43">
        <w:rPr>
          <w:sz w:val="18"/>
          <w:szCs w:val="18"/>
        </w:rPr>
        <w:t>к</w:t>
      </w:r>
      <w:r w:rsidRPr="00B04F43">
        <w:rPr>
          <w:spacing w:val="8"/>
          <w:sz w:val="18"/>
          <w:szCs w:val="18"/>
        </w:rPr>
        <w:t xml:space="preserve"> </w:t>
      </w:r>
      <w:r w:rsidRPr="00B04F43">
        <w:rPr>
          <w:sz w:val="18"/>
          <w:szCs w:val="18"/>
        </w:rPr>
        <w:t>административному регламенту</w:t>
      </w:r>
    </w:p>
    <w:p w:rsidR="00B04F43" w:rsidRPr="00B04F43" w:rsidRDefault="00B04F43" w:rsidP="00B04F43">
      <w:pPr>
        <w:pStyle w:val="a8"/>
        <w:ind w:left="5883" w:right="2"/>
        <w:jc w:val="right"/>
        <w:rPr>
          <w:sz w:val="18"/>
          <w:szCs w:val="18"/>
        </w:rPr>
      </w:pPr>
    </w:p>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Исчерпывающий перечень документов, необходимых</w:t>
      </w:r>
    </w:p>
    <w:p w:rsidR="00B04F43" w:rsidRPr="00B04F43" w:rsidRDefault="00B04F43" w:rsidP="00B04F43">
      <w:pPr>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для предоставления Услуги</w:t>
      </w:r>
    </w:p>
    <w:p w:rsidR="00B04F43" w:rsidRPr="00B04F43" w:rsidRDefault="00B04F43" w:rsidP="00B04F43">
      <w:pPr>
        <w:spacing w:after="0" w:line="240" w:lineRule="auto"/>
        <w:jc w:val="center"/>
        <w:rPr>
          <w:rFonts w:ascii="Times New Roman" w:hAnsi="Times New Roman" w:cs="Times New Roman"/>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20"/>
        <w:gridCol w:w="4111"/>
        <w:gridCol w:w="1559"/>
        <w:gridCol w:w="1843"/>
      </w:tblGrid>
      <w:tr w:rsidR="00B04F43" w:rsidRPr="00B04F43" w:rsidTr="00B04F43">
        <w:tc>
          <w:tcPr>
            <w:tcW w:w="54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 п/п</w:t>
            </w:r>
          </w:p>
        </w:tc>
        <w:tc>
          <w:tcPr>
            <w:tcW w:w="212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Идентификаторы категорий (признаков) заявителей</w:t>
            </w:r>
          </w:p>
        </w:tc>
        <w:tc>
          <w:tcPr>
            <w:tcW w:w="4111"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Перечень необходимых для предоставления Услуги документов</w:t>
            </w:r>
          </w:p>
        </w:tc>
        <w:tc>
          <w:tcPr>
            <w:tcW w:w="1559"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Способы подачи документов, требования к предоставлению</w:t>
            </w:r>
          </w:p>
        </w:tc>
        <w:tc>
          <w:tcPr>
            <w:tcW w:w="1843"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Иные требования</w:t>
            </w:r>
          </w:p>
        </w:tc>
      </w:tr>
      <w:tr w:rsidR="00B04F43" w:rsidRPr="00B04F43" w:rsidTr="00B04F43">
        <w:tc>
          <w:tcPr>
            <w:tcW w:w="10173" w:type="dxa"/>
            <w:gridSpan w:val="5"/>
            <w:shd w:val="clear" w:color="auto" w:fill="auto"/>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B04F43" w:rsidRPr="00B04F43" w:rsidTr="00B04F43">
        <w:tc>
          <w:tcPr>
            <w:tcW w:w="54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1</w:t>
            </w:r>
          </w:p>
        </w:tc>
        <w:tc>
          <w:tcPr>
            <w:tcW w:w="212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А – Г</w:t>
            </w:r>
          </w:p>
        </w:tc>
        <w:tc>
          <w:tcPr>
            <w:tcW w:w="4111"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заявление о предоставлении земельного участка, находящегося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по форме, указанной в приложении № 9</w:t>
            </w:r>
          </w:p>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к административному регламенту</w:t>
            </w:r>
          </w:p>
        </w:tc>
        <w:tc>
          <w:tcPr>
            <w:tcW w:w="1559" w:type="dxa"/>
            <w:shd w:val="clear" w:color="auto" w:fill="auto"/>
            <w:vAlign w:val="center"/>
          </w:tcPr>
          <w:p w:rsidR="00B04F43" w:rsidRPr="00B04F43" w:rsidRDefault="00B04F43" w:rsidP="00B04F43">
            <w:pPr>
              <w:spacing w:after="0" w:line="240" w:lineRule="auto"/>
              <w:ind w:right="-1"/>
              <w:jc w:val="both"/>
              <w:outlineLvl w:val="1"/>
              <w:rPr>
                <w:rFonts w:ascii="Times New Roman" w:hAnsi="Times New Roman" w:cs="Times New Roman"/>
                <w:sz w:val="18"/>
                <w:szCs w:val="18"/>
              </w:rPr>
            </w:pPr>
            <w:r w:rsidRPr="00B04F43">
              <w:rPr>
                <w:rFonts w:ascii="Times New Roman" w:hAnsi="Times New Roman" w:cs="Times New Roman"/>
                <w:sz w:val="18"/>
                <w:szCs w:val="18"/>
              </w:rPr>
              <w:t>ЕП – О(э)</w:t>
            </w:r>
          </w:p>
          <w:p w:rsidR="00B04F43" w:rsidRPr="00B04F43" w:rsidRDefault="00B04F43" w:rsidP="00B04F43">
            <w:pPr>
              <w:spacing w:after="0" w:line="240" w:lineRule="auto"/>
              <w:ind w:right="-1"/>
              <w:jc w:val="both"/>
              <w:outlineLvl w:val="1"/>
              <w:rPr>
                <w:rFonts w:ascii="Times New Roman" w:hAnsi="Times New Roman" w:cs="Times New Roman"/>
                <w:sz w:val="18"/>
                <w:szCs w:val="18"/>
              </w:rPr>
            </w:pPr>
            <w:r w:rsidRPr="00B04F43">
              <w:rPr>
                <w:rFonts w:ascii="Times New Roman" w:hAnsi="Times New Roman" w:cs="Times New Roman"/>
                <w:sz w:val="18"/>
                <w:szCs w:val="18"/>
              </w:rPr>
              <w:t>ЛМ, ПО, МФЦ – О</w:t>
            </w:r>
          </w:p>
          <w:p w:rsidR="00B04F43" w:rsidRPr="00B04F43" w:rsidRDefault="00B04F43" w:rsidP="00B04F43">
            <w:pPr>
              <w:spacing w:after="0" w:line="240" w:lineRule="auto"/>
              <w:ind w:right="-1"/>
              <w:jc w:val="center"/>
              <w:outlineLvl w:val="1"/>
              <w:rPr>
                <w:rFonts w:ascii="Times New Roman" w:hAnsi="Times New Roman" w:cs="Times New Roman"/>
                <w:sz w:val="18"/>
                <w:szCs w:val="18"/>
              </w:rPr>
            </w:pPr>
          </w:p>
        </w:tc>
        <w:tc>
          <w:tcPr>
            <w:tcW w:w="1843"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Д(1)</w:t>
            </w:r>
          </w:p>
        </w:tc>
      </w:tr>
      <w:tr w:rsidR="00B04F43" w:rsidRPr="00B04F43" w:rsidTr="00B04F43">
        <w:tc>
          <w:tcPr>
            <w:tcW w:w="54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2</w:t>
            </w:r>
          </w:p>
        </w:tc>
        <w:tc>
          <w:tcPr>
            <w:tcW w:w="212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А – Г</w:t>
            </w:r>
          </w:p>
        </w:tc>
        <w:tc>
          <w:tcPr>
            <w:tcW w:w="4111"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копия документа, удостоверяющего личность заявителя, либо личность представителя заявителя</w:t>
            </w:r>
          </w:p>
        </w:tc>
        <w:tc>
          <w:tcPr>
            <w:tcW w:w="1559" w:type="dxa"/>
            <w:shd w:val="clear" w:color="auto" w:fill="auto"/>
            <w:vAlign w:val="center"/>
          </w:tcPr>
          <w:p w:rsidR="00B04F43" w:rsidRPr="00B04F43" w:rsidRDefault="00B04F43" w:rsidP="00B04F43">
            <w:pPr>
              <w:spacing w:after="0" w:line="240" w:lineRule="auto"/>
              <w:ind w:right="-1"/>
              <w:jc w:val="both"/>
              <w:outlineLvl w:val="1"/>
              <w:rPr>
                <w:rFonts w:ascii="Times New Roman" w:hAnsi="Times New Roman" w:cs="Times New Roman"/>
                <w:sz w:val="18"/>
                <w:szCs w:val="18"/>
              </w:rPr>
            </w:pPr>
            <w:r w:rsidRPr="00B04F43">
              <w:rPr>
                <w:rFonts w:ascii="Times New Roman" w:hAnsi="Times New Roman" w:cs="Times New Roman"/>
                <w:sz w:val="18"/>
                <w:szCs w:val="18"/>
              </w:rPr>
              <w:t>ЛМ, ПО, МФЦ – К</w:t>
            </w:r>
          </w:p>
        </w:tc>
        <w:tc>
          <w:tcPr>
            <w:tcW w:w="1843"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Д(1)</w:t>
            </w:r>
          </w:p>
        </w:tc>
      </w:tr>
      <w:tr w:rsidR="00B04F43" w:rsidRPr="00B04F43" w:rsidTr="00B04F43">
        <w:tc>
          <w:tcPr>
            <w:tcW w:w="54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3</w:t>
            </w:r>
          </w:p>
        </w:tc>
        <w:tc>
          <w:tcPr>
            <w:tcW w:w="212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Б, Г</w:t>
            </w:r>
          </w:p>
        </w:tc>
        <w:tc>
          <w:tcPr>
            <w:tcW w:w="4111"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копия документа, подтверждающего полномочия представителя заявителя</w:t>
            </w:r>
          </w:p>
        </w:tc>
        <w:tc>
          <w:tcPr>
            <w:tcW w:w="1559" w:type="dxa"/>
            <w:shd w:val="clear" w:color="auto" w:fill="auto"/>
            <w:vAlign w:val="center"/>
          </w:tcPr>
          <w:p w:rsidR="00B04F43" w:rsidRPr="00B04F43" w:rsidRDefault="00B04F43" w:rsidP="00B04F43">
            <w:pPr>
              <w:spacing w:after="0" w:line="240" w:lineRule="auto"/>
              <w:ind w:right="-1"/>
              <w:jc w:val="both"/>
              <w:outlineLvl w:val="1"/>
              <w:rPr>
                <w:rFonts w:ascii="Times New Roman" w:hAnsi="Times New Roman" w:cs="Times New Roman"/>
                <w:sz w:val="18"/>
                <w:szCs w:val="18"/>
              </w:rPr>
            </w:pPr>
            <w:r w:rsidRPr="00B04F43">
              <w:rPr>
                <w:rFonts w:ascii="Times New Roman" w:hAnsi="Times New Roman" w:cs="Times New Roman"/>
                <w:sz w:val="18"/>
                <w:szCs w:val="18"/>
              </w:rPr>
              <w:t>ЕП – К(э)</w:t>
            </w:r>
          </w:p>
          <w:p w:rsidR="00B04F43" w:rsidRPr="00B04F43" w:rsidRDefault="00B04F43" w:rsidP="00B04F43">
            <w:pPr>
              <w:spacing w:after="0" w:line="240" w:lineRule="auto"/>
              <w:ind w:right="-1"/>
              <w:outlineLvl w:val="1"/>
              <w:rPr>
                <w:rFonts w:ascii="Times New Roman" w:hAnsi="Times New Roman" w:cs="Times New Roman"/>
                <w:sz w:val="18"/>
                <w:szCs w:val="18"/>
              </w:rPr>
            </w:pPr>
            <w:r w:rsidRPr="00B04F43">
              <w:rPr>
                <w:rFonts w:ascii="Times New Roman" w:hAnsi="Times New Roman" w:cs="Times New Roman"/>
                <w:sz w:val="18"/>
                <w:szCs w:val="18"/>
              </w:rPr>
              <w:t>ЛМ, ПО, МФЦ – К</w:t>
            </w:r>
          </w:p>
        </w:tc>
        <w:tc>
          <w:tcPr>
            <w:tcW w:w="1843"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П(з), Д(1)</w:t>
            </w:r>
          </w:p>
        </w:tc>
      </w:tr>
      <w:tr w:rsidR="00B04F43" w:rsidRPr="00B04F43" w:rsidTr="00B04F43">
        <w:tc>
          <w:tcPr>
            <w:tcW w:w="54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4</w:t>
            </w:r>
          </w:p>
        </w:tc>
        <w:tc>
          <w:tcPr>
            <w:tcW w:w="212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Г</w:t>
            </w:r>
          </w:p>
        </w:tc>
        <w:tc>
          <w:tcPr>
            <w:tcW w:w="4111"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tc>
        <w:tc>
          <w:tcPr>
            <w:tcW w:w="1559" w:type="dxa"/>
            <w:shd w:val="clear" w:color="auto" w:fill="auto"/>
            <w:vAlign w:val="center"/>
          </w:tcPr>
          <w:p w:rsidR="00B04F43" w:rsidRPr="00B04F43" w:rsidRDefault="00B04F43" w:rsidP="00B04F43">
            <w:pPr>
              <w:spacing w:after="0" w:line="240" w:lineRule="auto"/>
              <w:ind w:right="-1"/>
              <w:jc w:val="both"/>
              <w:outlineLvl w:val="1"/>
              <w:rPr>
                <w:rFonts w:ascii="Times New Roman" w:hAnsi="Times New Roman" w:cs="Times New Roman"/>
                <w:sz w:val="18"/>
                <w:szCs w:val="18"/>
              </w:rPr>
            </w:pPr>
            <w:r w:rsidRPr="00B04F43">
              <w:rPr>
                <w:rFonts w:ascii="Times New Roman" w:hAnsi="Times New Roman" w:cs="Times New Roman"/>
                <w:sz w:val="18"/>
                <w:szCs w:val="18"/>
              </w:rPr>
              <w:t>ЕП – К(э)</w:t>
            </w:r>
          </w:p>
          <w:p w:rsidR="00B04F43" w:rsidRPr="00B04F43" w:rsidRDefault="00B04F43" w:rsidP="00B04F43">
            <w:pPr>
              <w:spacing w:after="0" w:line="240" w:lineRule="auto"/>
              <w:ind w:right="-1"/>
              <w:jc w:val="both"/>
              <w:outlineLvl w:val="1"/>
              <w:rPr>
                <w:rFonts w:ascii="Times New Roman" w:hAnsi="Times New Roman" w:cs="Times New Roman"/>
                <w:sz w:val="18"/>
                <w:szCs w:val="18"/>
              </w:rPr>
            </w:pPr>
            <w:r w:rsidRPr="00B04F43">
              <w:rPr>
                <w:rFonts w:ascii="Times New Roman" w:hAnsi="Times New Roman" w:cs="Times New Roman"/>
                <w:sz w:val="18"/>
                <w:szCs w:val="18"/>
              </w:rPr>
              <w:t>ЛМ, ПО, МФЦ – К</w:t>
            </w:r>
          </w:p>
        </w:tc>
        <w:tc>
          <w:tcPr>
            <w:tcW w:w="1843"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Д(1)</w:t>
            </w:r>
          </w:p>
        </w:tc>
      </w:tr>
      <w:tr w:rsidR="00B04F43" w:rsidRPr="00B04F43" w:rsidTr="00B04F43">
        <w:tc>
          <w:tcPr>
            <w:tcW w:w="54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5</w:t>
            </w:r>
          </w:p>
        </w:tc>
        <w:tc>
          <w:tcPr>
            <w:tcW w:w="212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А – Г</w:t>
            </w:r>
          </w:p>
        </w:tc>
        <w:tc>
          <w:tcPr>
            <w:tcW w:w="4111"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tc>
        <w:tc>
          <w:tcPr>
            <w:tcW w:w="1559" w:type="dxa"/>
            <w:shd w:val="clear" w:color="auto" w:fill="auto"/>
            <w:vAlign w:val="center"/>
          </w:tcPr>
          <w:p w:rsidR="00B04F43" w:rsidRPr="00B04F43" w:rsidRDefault="00B04F43" w:rsidP="00B04F43">
            <w:pPr>
              <w:spacing w:after="0" w:line="240" w:lineRule="auto"/>
              <w:ind w:right="-1"/>
              <w:jc w:val="both"/>
              <w:outlineLvl w:val="1"/>
              <w:rPr>
                <w:rFonts w:ascii="Times New Roman" w:hAnsi="Times New Roman" w:cs="Times New Roman"/>
                <w:sz w:val="18"/>
                <w:szCs w:val="18"/>
              </w:rPr>
            </w:pPr>
            <w:r w:rsidRPr="00B04F43">
              <w:rPr>
                <w:rFonts w:ascii="Times New Roman" w:hAnsi="Times New Roman" w:cs="Times New Roman"/>
                <w:sz w:val="18"/>
                <w:szCs w:val="18"/>
              </w:rPr>
              <w:t>ЕП – К(э)</w:t>
            </w:r>
          </w:p>
          <w:p w:rsidR="00B04F43" w:rsidRPr="00B04F43" w:rsidRDefault="00B04F43" w:rsidP="00B04F43">
            <w:pPr>
              <w:spacing w:after="0" w:line="240" w:lineRule="auto"/>
              <w:ind w:right="-1"/>
              <w:jc w:val="both"/>
              <w:outlineLvl w:val="1"/>
              <w:rPr>
                <w:rFonts w:ascii="Times New Roman" w:hAnsi="Times New Roman" w:cs="Times New Roman"/>
                <w:sz w:val="18"/>
                <w:szCs w:val="18"/>
              </w:rPr>
            </w:pPr>
            <w:r w:rsidRPr="00B04F43">
              <w:rPr>
                <w:rFonts w:ascii="Times New Roman" w:hAnsi="Times New Roman" w:cs="Times New Roman"/>
                <w:sz w:val="18"/>
                <w:szCs w:val="18"/>
              </w:rPr>
              <w:t>ЛМ, ПО, МФЦ – К</w:t>
            </w:r>
          </w:p>
        </w:tc>
        <w:tc>
          <w:tcPr>
            <w:tcW w:w="1843"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Д(1)</w:t>
            </w:r>
          </w:p>
        </w:tc>
      </w:tr>
      <w:tr w:rsidR="00B04F43" w:rsidRPr="00B04F43" w:rsidTr="00B04F43">
        <w:tc>
          <w:tcPr>
            <w:tcW w:w="54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lang w:val="en-US"/>
              </w:rPr>
            </w:pPr>
            <w:r w:rsidRPr="00B04F43">
              <w:rPr>
                <w:rFonts w:ascii="Times New Roman" w:hAnsi="Times New Roman" w:cs="Times New Roman"/>
                <w:sz w:val="18"/>
                <w:szCs w:val="18"/>
                <w:lang w:val="en-US"/>
              </w:rPr>
              <w:t>6</w:t>
            </w:r>
          </w:p>
        </w:tc>
        <w:tc>
          <w:tcPr>
            <w:tcW w:w="212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А – Г</w:t>
            </w:r>
          </w:p>
        </w:tc>
        <w:tc>
          <w:tcPr>
            <w:tcW w:w="4111"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 xml:space="preserve">документы согласно Перечню документов, подтверждающих право заявителя на </w:t>
            </w:r>
            <w:r w:rsidRPr="00B04F43">
              <w:rPr>
                <w:rFonts w:ascii="Times New Roman" w:hAnsi="Times New Roman" w:cs="Times New Roman"/>
                <w:sz w:val="18"/>
                <w:szCs w:val="18"/>
              </w:rPr>
              <w:lastRenderedPageBreak/>
              <w:t xml:space="preserve">приобретение земельного участка без проведения торгов, утвержденному приказом </w:t>
            </w:r>
            <w:proofErr w:type="spellStart"/>
            <w:r w:rsidRPr="00B04F43">
              <w:rPr>
                <w:rFonts w:ascii="Times New Roman" w:hAnsi="Times New Roman" w:cs="Times New Roman"/>
                <w:sz w:val="18"/>
                <w:szCs w:val="18"/>
              </w:rPr>
              <w:t>Росреестра</w:t>
            </w:r>
            <w:proofErr w:type="spellEnd"/>
            <w:r w:rsidRPr="00B04F43">
              <w:rPr>
                <w:rFonts w:ascii="Times New Roman" w:hAnsi="Times New Roman" w:cs="Times New Roman"/>
                <w:sz w:val="18"/>
                <w:szCs w:val="18"/>
              </w:rPr>
              <w:t xml:space="preserve"> от 02.09.2020 № П/0321, за исключением документов, которые запрашиваются ОМСУ в порядке межведомственного информационного взаимодействия</w:t>
            </w:r>
          </w:p>
        </w:tc>
        <w:tc>
          <w:tcPr>
            <w:tcW w:w="1559" w:type="dxa"/>
            <w:shd w:val="clear" w:color="auto" w:fill="auto"/>
            <w:vAlign w:val="center"/>
          </w:tcPr>
          <w:p w:rsidR="00B04F43" w:rsidRPr="00B04F43" w:rsidRDefault="00B04F43" w:rsidP="00B04F43">
            <w:pPr>
              <w:spacing w:after="0" w:line="240" w:lineRule="auto"/>
              <w:ind w:right="-1"/>
              <w:jc w:val="both"/>
              <w:outlineLvl w:val="1"/>
              <w:rPr>
                <w:rFonts w:ascii="Times New Roman" w:hAnsi="Times New Roman" w:cs="Times New Roman"/>
                <w:sz w:val="18"/>
                <w:szCs w:val="18"/>
              </w:rPr>
            </w:pPr>
            <w:r w:rsidRPr="00B04F43">
              <w:rPr>
                <w:rFonts w:ascii="Times New Roman" w:hAnsi="Times New Roman" w:cs="Times New Roman"/>
                <w:sz w:val="18"/>
                <w:szCs w:val="18"/>
              </w:rPr>
              <w:lastRenderedPageBreak/>
              <w:t>ЕП – К(э)</w:t>
            </w:r>
          </w:p>
          <w:p w:rsidR="00B04F43" w:rsidRPr="00B04F43" w:rsidRDefault="00B04F43" w:rsidP="00B04F43">
            <w:pPr>
              <w:spacing w:after="0" w:line="240" w:lineRule="auto"/>
              <w:ind w:right="-1"/>
              <w:jc w:val="both"/>
              <w:outlineLvl w:val="1"/>
              <w:rPr>
                <w:rFonts w:ascii="Times New Roman" w:hAnsi="Times New Roman" w:cs="Times New Roman"/>
                <w:sz w:val="18"/>
                <w:szCs w:val="18"/>
              </w:rPr>
            </w:pPr>
            <w:r w:rsidRPr="00B04F43">
              <w:rPr>
                <w:rFonts w:ascii="Times New Roman" w:hAnsi="Times New Roman" w:cs="Times New Roman"/>
                <w:sz w:val="18"/>
                <w:szCs w:val="18"/>
              </w:rPr>
              <w:lastRenderedPageBreak/>
              <w:t>ЛМ, ПО, МФЦ – К</w:t>
            </w:r>
          </w:p>
        </w:tc>
        <w:tc>
          <w:tcPr>
            <w:tcW w:w="1843"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lastRenderedPageBreak/>
              <w:t>Д(1)</w:t>
            </w:r>
          </w:p>
        </w:tc>
      </w:tr>
      <w:tr w:rsidR="00B04F43" w:rsidRPr="00B04F43" w:rsidTr="00B04F43">
        <w:tc>
          <w:tcPr>
            <w:tcW w:w="10173" w:type="dxa"/>
            <w:gridSpan w:val="5"/>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B04F43" w:rsidRPr="00B04F43" w:rsidTr="00B04F43">
        <w:tc>
          <w:tcPr>
            <w:tcW w:w="54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p>
        </w:tc>
        <w:tc>
          <w:tcPr>
            <w:tcW w:w="212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А – Г</w:t>
            </w:r>
          </w:p>
        </w:tc>
        <w:tc>
          <w:tcPr>
            <w:tcW w:w="4111"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выписка из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tc>
        <w:tc>
          <w:tcPr>
            <w:tcW w:w="1559" w:type="dxa"/>
            <w:shd w:val="clear" w:color="auto" w:fill="auto"/>
            <w:vAlign w:val="center"/>
          </w:tcPr>
          <w:p w:rsidR="00B04F43" w:rsidRPr="00B04F43" w:rsidRDefault="00B04F43" w:rsidP="00B04F43">
            <w:pPr>
              <w:spacing w:after="0" w:line="240" w:lineRule="auto"/>
              <w:ind w:right="-1"/>
              <w:jc w:val="both"/>
              <w:outlineLvl w:val="1"/>
              <w:rPr>
                <w:rFonts w:ascii="Times New Roman" w:hAnsi="Times New Roman" w:cs="Times New Roman"/>
                <w:sz w:val="18"/>
                <w:szCs w:val="18"/>
              </w:rPr>
            </w:pPr>
            <w:r w:rsidRPr="00B04F43">
              <w:rPr>
                <w:rFonts w:ascii="Times New Roman" w:hAnsi="Times New Roman" w:cs="Times New Roman"/>
                <w:sz w:val="18"/>
                <w:szCs w:val="18"/>
              </w:rPr>
              <w:t>ЕП – О(э), К(э)</w:t>
            </w:r>
          </w:p>
          <w:p w:rsidR="00B04F43" w:rsidRPr="00B04F43" w:rsidRDefault="00B04F43" w:rsidP="00B04F43">
            <w:pPr>
              <w:spacing w:after="0" w:line="240" w:lineRule="auto"/>
              <w:ind w:right="-1"/>
              <w:outlineLvl w:val="1"/>
              <w:rPr>
                <w:rFonts w:ascii="Times New Roman" w:hAnsi="Times New Roman" w:cs="Times New Roman"/>
                <w:sz w:val="18"/>
                <w:szCs w:val="18"/>
              </w:rPr>
            </w:pPr>
            <w:r w:rsidRPr="00B04F43">
              <w:rPr>
                <w:rFonts w:ascii="Times New Roman" w:hAnsi="Times New Roman" w:cs="Times New Roman"/>
                <w:sz w:val="18"/>
                <w:szCs w:val="18"/>
              </w:rPr>
              <w:t>ЛМ, ПО, МФЦ – О, К</w:t>
            </w:r>
          </w:p>
        </w:tc>
        <w:tc>
          <w:tcPr>
            <w:tcW w:w="1843"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Д(1)</w:t>
            </w:r>
          </w:p>
        </w:tc>
      </w:tr>
      <w:tr w:rsidR="00B04F43" w:rsidRPr="00B04F43" w:rsidTr="00B04F43">
        <w:tc>
          <w:tcPr>
            <w:tcW w:w="54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p>
        </w:tc>
        <w:tc>
          <w:tcPr>
            <w:tcW w:w="2120"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А – Г</w:t>
            </w:r>
          </w:p>
        </w:tc>
        <w:tc>
          <w:tcPr>
            <w:tcW w:w="4111"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 xml:space="preserve">выписка из ЕГРЮЛ или ЕГРИП </w:t>
            </w:r>
          </w:p>
        </w:tc>
        <w:tc>
          <w:tcPr>
            <w:tcW w:w="1559" w:type="dxa"/>
            <w:shd w:val="clear" w:color="auto" w:fill="auto"/>
            <w:vAlign w:val="center"/>
          </w:tcPr>
          <w:p w:rsidR="00B04F43" w:rsidRPr="00B04F43" w:rsidRDefault="00B04F43" w:rsidP="00B04F43">
            <w:pPr>
              <w:spacing w:after="0" w:line="240" w:lineRule="auto"/>
              <w:ind w:right="-1"/>
              <w:jc w:val="both"/>
              <w:outlineLvl w:val="1"/>
              <w:rPr>
                <w:rFonts w:ascii="Times New Roman" w:hAnsi="Times New Roman" w:cs="Times New Roman"/>
                <w:sz w:val="18"/>
                <w:szCs w:val="18"/>
              </w:rPr>
            </w:pPr>
            <w:r w:rsidRPr="00B04F43">
              <w:rPr>
                <w:rFonts w:ascii="Times New Roman" w:hAnsi="Times New Roman" w:cs="Times New Roman"/>
                <w:sz w:val="18"/>
                <w:szCs w:val="18"/>
              </w:rPr>
              <w:t>ЕП – О(э), К(э)</w:t>
            </w:r>
          </w:p>
          <w:p w:rsidR="00B04F43" w:rsidRPr="00B04F43" w:rsidRDefault="00B04F43" w:rsidP="00B04F43">
            <w:pPr>
              <w:spacing w:after="0" w:line="240" w:lineRule="auto"/>
              <w:ind w:right="-1"/>
              <w:outlineLvl w:val="1"/>
              <w:rPr>
                <w:rFonts w:ascii="Times New Roman" w:hAnsi="Times New Roman" w:cs="Times New Roman"/>
                <w:sz w:val="18"/>
                <w:szCs w:val="18"/>
              </w:rPr>
            </w:pPr>
            <w:r w:rsidRPr="00B04F43">
              <w:rPr>
                <w:rFonts w:ascii="Times New Roman" w:hAnsi="Times New Roman" w:cs="Times New Roman"/>
                <w:sz w:val="18"/>
                <w:szCs w:val="18"/>
              </w:rPr>
              <w:t>ЛМ, ПО, МФЦ – О, К</w:t>
            </w:r>
          </w:p>
        </w:tc>
        <w:tc>
          <w:tcPr>
            <w:tcW w:w="1843" w:type="dxa"/>
            <w:shd w:val="clear" w:color="auto" w:fill="auto"/>
            <w:vAlign w:val="center"/>
          </w:tcPr>
          <w:p w:rsidR="00B04F43" w:rsidRPr="00B04F43" w:rsidRDefault="00B04F43" w:rsidP="00B04F43">
            <w:pPr>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Д(1)</w:t>
            </w:r>
          </w:p>
        </w:tc>
      </w:tr>
    </w:tbl>
    <w:p w:rsidR="00B04F43" w:rsidRPr="00B04F43" w:rsidRDefault="00B04F43" w:rsidP="00B04F43">
      <w:pPr>
        <w:pStyle w:val="a8"/>
        <w:jc w:val="left"/>
        <w:rPr>
          <w:sz w:val="18"/>
          <w:szCs w:val="18"/>
        </w:rPr>
      </w:pPr>
    </w:p>
    <w:p w:rsidR="00B04F43" w:rsidRPr="00B04F43" w:rsidRDefault="00B04F43" w:rsidP="00B04F43">
      <w:pPr>
        <w:pStyle w:val="a8"/>
        <w:ind w:left="5883" w:right="168"/>
        <w:jc w:val="right"/>
        <w:rPr>
          <w:sz w:val="18"/>
          <w:szCs w:val="18"/>
        </w:rPr>
      </w:pPr>
      <w:r w:rsidRPr="00B04F43">
        <w:rPr>
          <w:sz w:val="18"/>
          <w:szCs w:val="18"/>
        </w:rPr>
        <w:t>Приложение</w:t>
      </w:r>
      <w:r w:rsidRPr="00B04F43">
        <w:rPr>
          <w:spacing w:val="-11"/>
          <w:sz w:val="18"/>
          <w:szCs w:val="18"/>
        </w:rPr>
        <w:t xml:space="preserve"> </w:t>
      </w:r>
      <w:r w:rsidRPr="00B04F43">
        <w:rPr>
          <w:sz w:val="18"/>
          <w:szCs w:val="18"/>
        </w:rPr>
        <w:t>№</w:t>
      </w:r>
      <w:r w:rsidRPr="00B04F43">
        <w:rPr>
          <w:spacing w:val="-13"/>
          <w:sz w:val="18"/>
          <w:szCs w:val="18"/>
        </w:rPr>
        <w:t xml:space="preserve"> </w:t>
      </w:r>
      <w:r w:rsidRPr="00B04F43">
        <w:rPr>
          <w:sz w:val="18"/>
          <w:szCs w:val="18"/>
        </w:rPr>
        <w:t>4</w:t>
      </w:r>
    </w:p>
    <w:p w:rsidR="00B04F43" w:rsidRPr="00B04F43" w:rsidRDefault="00B04F43" w:rsidP="00B04F43">
      <w:pPr>
        <w:pStyle w:val="a8"/>
        <w:ind w:left="5883" w:right="168"/>
        <w:jc w:val="right"/>
        <w:rPr>
          <w:spacing w:val="1"/>
          <w:sz w:val="18"/>
          <w:szCs w:val="18"/>
        </w:rPr>
      </w:pPr>
      <w:r w:rsidRPr="00B04F43">
        <w:rPr>
          <w:spacing w:val="-67"/>
          <w:sz w:val="18"/>
          <w:szCs w:val="18"/>
        </w:rPr>
        <w:t xml:space="preserve"> </w:t>
      </w:r>
      <w:r w:rsidRPr="00B04F43">
        <w:rPr>
          <w:sz w:val="18"/>
          <w:szCs w:val="18"/>
        </w:rPr>
        <w:t>к</w:t>
      </w:r>
      <w:r w:rsidRPr="00B04F43">
        <w:rPr>
          <w:spacing w:val="8"/>
          <w:sz w:val="18"/>
          <w:szCs w:val="18"/>
        </w:rPr>
        <w:t xml:space="preserve"> </w:t>
      </w:r>
      <w:r w:rsidRPr="00B04F43">
        <w:rPr>
          <w:sz w:val="18"/>
          <w:szCs w:val="18"/>
        </w:rPr>
        <w:t>административному</w:t>
      </w:r>
      <w:r w:rsidRPr="00B04F43">
        <w:rPr>
          <w:spacing w:val="4"/>
          <w:sz w:val="18"/>
          <w:szCs w:val="18"/>
        </w:rPr>
        <w:t xml:space="preserve"> </w:t>
      </w:r>
      <w:r w:rsidRPr="00B04F43">
        <w:rPr>
          <w:sz w:val="18"/>
          <w:szCs w:val="18"/>
        </w:rPr>
        <w:t>регламенту</w:t>
      </w:r>
      <w:r w:rsidRPr="00B04F43">
        <w:rPr>
          <w:spacing w:val="1"/>
          <w:sz w:val="18"/>
          <w:szCs w:val="18"/>
        </w:rPr>
        <w:t xml:space="preserve"> </w:t>
      </w:r>
    </w:p>
    <w:p w:rsidR="00B04F43" w:rsidRPr="00B04F43" w:rsidRDefault="00B04F43" w:rsidP="00B04F43">
      <w:pPr>
        <w:pStyle w:val="a8"/>
        <w:spacing w:before="4"/>
        <w:rPr>
          <w:sz w:val="18"/>
          <w:szCs w:val="18"/>
        </w:rPr>
      </w:pPr>
    </w:p>
    <w:p w:rsidR="00B04F43" w:rsidRPr="00B04F43" w:rsidRDefault="00B04F43" w:rsidP="00B04F43">
      <w:pPr>
        <w:widowControl w:val="0"/>
        <w:overflowPunct w:val="0"/>
        <w:autoSpaceDE w:val="0"/>
        <w:autoSpaceDN w:val="0"/>
        <w:adjustRightInd w:val="0"/>
        <w:spacing w:after="0" w:line="240" w:lineRule="auto"/>
        <w:ind w:right="-1" w:firstLine="851"/>
        <w:jc w:val="center"/>
        <w:textAlignment w:val="baseline"/>
        <w:rPr>
          <w:rFonts w:ascii="Times New Roman" w:hAnsi="Times New Roman" w:cs="Times New Roman"/>
          <w:sz w:val="18"/>
          <w:szCs w:val="18"/>
        </w:rPr>
      </w:pPr>
      <w:r w:rsidRPr="00B04F43">
        <w:rPr>
          <w:rFonts w:ascii="Times New Roman" w:hAnsi="Times New Roman" w:cs="Times New Roman"/>
          <w:sz w:val="18"/>
          <w:szCs w:val="18"/>
        </w:rPr>
        <w:t>Исчерпывающий перечень оснований для возврата заявления и документов, необходимых для предоставления Услуги, оснований для отказа в предоставлении Услуги, с учетом категории (признаков) заявителей</w:t>
      </w:r>
    </w:p>
    <w:p w:rsidR="00B04F43" w:rsidRPr="00B04F43" w:rsidRDefault="00B04F43" w:rsidP="00B04F43">
      <w:pPr>
        <w:widowControl w:val="0"/>
        <w:overflowPunct w:val="0"/>
        <w:autoSpaceDE w:val="0"/>
        <w:autoSpaceDN w:val="0"/>
        <w:adjustRightInd w:val="0"/>
        <w:spacing w:after="0" w:line="240" w:lineRule="auto"/>
        <w:ind w:right="-1" w:firstLine="851"/>
        <w:jc w:val="center"/>
        <w:textAlignment w:val="baseline"/>
        <w:rPr>
          <w:rFonts w:ascii="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7200"/>
        <w:gridCol w:w="142"/>
        <w:gridCol w:w="1843"/>
      </w:tblGrid>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 п/п</w:t>
            </w:r>
          </w:p>
        </w:tc>
        <w:tc>
          <w:tcPr>
            <w:tcW w:w="7200"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Перечень оснований</w:t>
            </w:r>
          </w:p>
        </w:tc>
        <w:tc>
          <w:tcPr>
            <w:tcW w:w="1985" w:type="dxa"/>
            <w:gridSpan w:val="2"/>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Идентификатор категорий (признаков) заявителей</w:t>
            </w:r>
          </w:p>
        </w:tc>
      </w:tr>
      <w:tr w:rsidR="00B04F43" w:rsidRPr="00B04F43" w:rsidTr="00B04F43">
        <w:tc>
          <w:tcPr>
            <w:tcW w:w="10031" w:type="dxa"/>
            <w:gridSpan w:val="4"/>
            <w:shd w:val="clear" w:color="auto" w:fill="auto"/>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 xml:space="preserve">Исчерпывающий перечень оснований для возврата заявления и документов, необходимых для предоставления Услуги </w:t>
            </w: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1</w:t>
            </w:r>
          </w:p>
        </w:tc>
        <w:tc>
          <w:tcPr>
            <w:tcW w:w="7200" w:type="dxa"/>
          </w:tcPr>
          <w:p w:rsidR="00B04F43" w:rsidRPr="00B04F43" w:rsidRDefault="00B04F43" w:rsidP="00B04F43">
            <w:pPr>
              <w:widowControl w:val="0"/>
              <w:autoSpaceDE w:val="0"/>
              <w:autoSpaceDN w:val="0"/>
              <w:adjustRightInd w:val="0"/>
              <w:spacing w:after="0" w:line="240" w:lineRule="auto"/>
              <w:outlineLvl w:val="1"/>
              <w:rPr>
                <w:rFonts w:ascii="Times New Roman" w:hAnsi="Times New Roman" w:cs="Times New Roman"/>
                <w:sz w:val="18"/>
                <w:szCs w:val="18"/>
              </w:rPr>
            </w:pPr>
            <w:r w:rsidRPr="00B04F43">
              <w:rPr>
                <w:rFonts w:ascii="Times New Roman" w:hAnsi="Times New Roman" w:cs="Times New Roman"/>
                <w:sz w:val="18"/>
                <w:szCs w:val="18"/>
              </w:rPr>
              <w:t>Заявление не соответствует требованиям п. 1 ст. 39.17 ЗК РФ (п. 3 ст. 39.17 ЗК РФ)</w:t>
            </w:r>
          </w:p>
        </w:tc>
        <w:tc>
          <w:tcPr>
            <w:tcW w:w="1985" w:type="dxa"/>
            <w:gridSpan w:val="2"/>
            <w:vMerge w:val="restart"/>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А – Г</w:t>
            </w: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2</w:t>
            </w:r>
          </w:p>
        </w:tc>
        <w:tc>
          <w:tcPr>
            <w:tcW w:w="7200" w:type="dxa"/>
          </w:tcPr>
          <w:p w:rsidR="00B04F43" w:rsidRPr="00B04F43" w:rsidRDefault="00B04F43" w:rsidP="00B04F43">
            <w:pPr>
              <w:widowControl w:val="0"/>
              <w:tabs>
                <w:tab w:val="left" w:pos="600"/>
              </w:tabs>
              <w:overflowPunct w:val="0"/>
              <w:autoSpaceDE w:val="0"/>
              <w:autoSpaceDN w:val="0"/>
              <w:adjustRightInd w:val="0"/>
              <w:spacing w:after="0" w:line="240" w:lineRule="auto"/>
              <w:textAlignment w:val="baseline"/>
              <w:rPr>
                <w:rFonts w:ascii="Times New Roman" w:hAnsi="Times New Roman" w:cs="Times New Roman"/>
                <w:sz w:val="18"/>
                <w:szCs w:val="18"/>
              </w:rPr>
            </w:pPr>
            <w:r w:rsidRPr="00B04F43">
              <w:rPr>
                <w:rFonts w:ascii="Times New Roman" w:hAnsi="Times New Roman" w:cs="Times New Roman"/>
                <w:sz w:val="18"/>
                <w:szCs w:val="18"/>
              </w:rPr>
              <w:t>Заявление подано в иной уполномоченный орган</w:t>
            </w:r>
          </w:p>
          <w:p w:rsidR="00B04F43" w:rsidRPr="00B04F43" w:rsidRDefault="00B04F43" w:rsidP="00B04F43">
            <w:pPr>
              <w:widowControl w:val="0"/>
              <w:tabs>
                <w:tab w:val="left" w:pos="600"/>
              </w:tabs>
              <w:overflowPunct w:val="0"/>
              <w:autoSpaceDE w:val="0"/>
              <w:autoSpaceDN w:val="0"/>
              <w:adjustRightInd w:val="0"/>
              <w:spacing w:after="0" w:line="240" w:lineRule="auto"/>
              <w:textAlignment w:val="baseline"/>
              <w:rPr>
                <w:rFonts w:ascii="Times New Roman" w:hAnsi="Times New Roman" w:cs="Times New Roman"/>
                <w:sz w:val="18"/>
                <w:szCs w:val="18"/>
              </w:rPr>
            </w:pPr>
            <w:r w:rsidRPr="00B04F43">
              <w:rPr>
                <w:rFonts w:ascii="Times New Roman" w:hAnsi="Times New Roman" w:cs="Times New Roman"/>
                <w:sz w:val="18"/>
                <w:szCs w:val="18"/>
              </w:rPr>
              <w:t>(п. 3 ст. 39.17 ЗК РФ)</w:t>
            </w:r>
          </w:p>
        </w:tc>
        <w:tc>
          <w:tcPr>
            <w:tcW w:w="1985" w:type="dxa"/>
            <w:gridSpan w:val="2"/>
            <w:vMerge/>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3</w:t>
            </w:r>
          </w:p>
        </w:tc>
        <w:tc>
          <w:tcPr>
            <w:tcW w:w="7200" w:type="dxa"/>
            <w:tcBorders>
              <w:bottom w:val="single" w:sz="4" w:space="0" w:color="auto"/>
            </w:tcBorders>
          </w:tcPr>
          <w:p w:rsidR="00B04F43" w:rsidRPr="00B04F43" w:rsidRDefault="00B04F43" w:rsidP="00B04F43">
            <w:pPr>
              <w:widowControl w:val="0"/>
              <w:overflowPunct w:val="0"/>
              <w:autoSpaceDE w:val="0"/>
              <w:autoSpaceDN w:val="0"/>
              <w:adjustRightInd w:val="0"/>
              <w:spacing w:after="0" w:line="240" w:lineRule="auto"/>
              <w:textAlignment w:val="baseline"/>
              <w:rPr>
                <w:rFonts w:ascii="Times New Roman" w:hAnsi="Times New Roman" w:cs="Times New Roman"/>
                <w:sz w:val="18"/>
                <w:szCs w:val="18"/>
              </w:rPr>
            </w:pPr>
            <w:r w:rsidRPr="00B04F43">
              <w:rPr>
                <w:rFonts w:ascii="Times New Roman" w:hAnsi="Times New Roman" w:cs="Times New Roman"/>
                <w:sz w:val="18"/>
                <w:szCs w:val="18"/>
              </w:rPr>
              <w:t xml:space="preserve">К заявлению не приложены документы, предусмотренные </w:t>
            </w:r>
            <w:proofErr w:type="spellStart"/>
            <w:r w:rsidRPr="00B04F43">
              <w:rPr>
                <w:rFonts w:ascii="Times New Roman" w:hAnsi="Times New Roman" w:cs="Times New Roman"/>
                <w:sz w:val="18"/>
                <w:szCs w:val="18"/>
              </w:rPr>
              <w:t>пп</w:t>
            </w:r>
            <w:proofErr w:type="spellEnd"/>
            <w:r w:rsidRPr="00B04F43">
              <w:rPr>
                <w:rFonts w:ascii="Times New Roman" w:hAnsi="Times New Roman" w:cs="Times New Roman"/>
                <w:sz w:val="18"/>
                <w:szCs w:val="18"/>
              </w:rPr>
              <w:t xml:space="preserve">. 1, 4-6 п. 2 ст. 39.15 ЗК РФ </w:t>
            </w:r>
          </w:p>
          <w:p w:rsidR="00B04F43" w:rsidRPr="00B04F43" w:rsidRDefault="00B04F43" w:rsidP="00B04F43">
            <w:pPr>
              <w:widowControl w:val="0"/>
              <w:overflowPunct w:val="0"/>
              <w:autoSpaceDE w:val="0"/>
              <w:autoSpaceDN w:val="0"/>
              <w:adjustRightInd w:val="0"/>
              <w:spacing w:after="0" w:line="240" w:lineRule="auto"/>
              <w:textAlignment w:val="baseline"/>
              <w:rPr>
                <w:rFonts w:ascii="Times New Roman" w:hAnsi="Times New Roman" w:cs="Times New Roman"/>
                <w:sz w:val="18"/>
                <w:szCs w:val="18"/>
              </w:rPr>
            </w:pPr>
            <w:r w:rsidRPr="00B04F43">
              <w:rPr>
                <w:rFonts w:ascii="Times New Roman" w:hAnsi="Times New Roman" w:cs="Times New Roman"/>
                <w:sz w:val="18"/>
                <w:szCs w:val="18"/>
              </w:rPr>
              <w:t>(п. 3 ст. 39.17 ЗК РФ)</w:t>
            </w:r>
          </w:p>
        </w:tc>
        <w:tc>
          <w:tcPr>
            <w:tcW w:w="1985" w:type="dxa"/>
            <w:gridSpan w:val="2"/>
            <w:vMerge/>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p>
        </w:tc>
      </w:tr>
      <w:tr w:rsidR="00B04F43" w:rsidRPr="00B04F43" w:rsidTr="00B04F43">
        <w:tc>
          <w:tcPr>
            <w:tcW w:w="10031" w:type="dxa"/>
            <w:gridSpan w:val="4"/>
            <w:shd w:val="clear" w:color="auto" w:fill="auto"/>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Исчерпывающий перечень оснований для отказа в предоставлении Услуги</w:t>
            </w: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1</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(п.1 ст. 39.16 ЗК РФ)</w:t>
            </w:r>
          </w:p>
        </w:tc>
        <w:tc>
          <w:tcPr>
            <w:tcW w:w="1843" w:type="dxa"/>
            <w:vMerge w:val="restart"/>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А – Г</w:t>
            </w: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2</w:t>
            </w:r>
          </w:p>
        </w:tc>
        <w:tc>
          <w:tcPr>
            <w:tcW w:w="7342" w:type="dxa"/>
            <w:gridSpan w:val="2"/>
            <w:shd w:val="clear" w:color="auto" w:fill="auto"/>
          </w:tcPr>
          <w:p w:rsidR="00B04F43" w:rsidRPr="00B04F43" w:rsidRDefault="00B04F43" w:rsidP="00B04F43">
            <w:pPr>
              <w:widowControl w:val="0"/>
              <w:tabs>
                <w:tab w:val="left" w:pos="600"/>
              </w:tabs>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пп.10 п.2 ст. 39.10 ЗК РФ (п.2 ст. 39.16 ЗК РФ)</w:t>
            </w:r>
          </w:p>
        </w:tc>
        <w:tc>
          <w:tcPr>
            <w:tcW w:w="1843" w:type="dxa"/>
            <w:vMerge/>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3</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(п.3 ст. 39.16 ЗК РФ)</w:t>
            </w:r>
          </w:p>
        </w:tc>
        <w:tc>
          <w:tcPr>
            <w:tcW w:w="1843" w:type="dxa"/>
            <w:vMerge/>
            <w:shd w:val="clear" w:color="auto" w:fill="auto"/>
            <w:vAlign w:val="center"/>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4</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 11 ст. 55.32 Градостроительного кодекса Российской Федерации (п.4 ст. 39.16 ЗК РФ)</w:t>
            </w:r>
          </w:p>
        </w:tc>
        <w:tc>
          <w:tcPr>
            <w:tcW w:w="1843" w:type="dxa"/>
            <w:vMerge/>
            <w:shd w:val="clear" w:color="auto" w:fill="auto"/>
            <w:vAlign w:val="center"/>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5</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w:t>
            </w:r>
            <w:r w:rsidRPr="00B04F43">
              <w:rPr>
                <w:rFonts w:ascii="Times New Roman" w:hAnsi="Times New Roman" w:cs="Times New Roman"/>
                <w:sz w:val="18"/>
                <w:szCs w:val="18"/>
              </w:rPr>
              <w:lastRenderedPageBreak/>
              <w:t>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(п.5 ст. 39.16 ЗК РФ)</w:t>
            </w:r>
          </w:p>
        </w:tc>
        <w:tc>
          <w:tcPr>
            <w:tcW w:w="1843" w:type="dxa"/>
            <w:vMerge/>
            <w:shd w:val="clear" w:color="auto" w:fill="auto"/>
            <w:vAlign w:val="center"/>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lastRenderedPageBreak/>
              <w:t>6</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(п.6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7</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(п.7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8</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(п.8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9</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(п.9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10</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(п.10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11</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 19 ст. 39.11 ЗК РФ (п.11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12</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 xml:space="preserve">в отношении земельного участка, указанного в заявлении о его предоставлении, поступило предусмотренное </w:t>
            </w:r>
            <w:proofErr w:type="spellStart"/>
            <w:r w:rsidRPr="00B04F43">
              <w:rPr>
                <w:rFonts w:ascii="Times New Roman" w:hAnsi="Times New Roman" w:cs="Times New Roman"/>
                <w:sz w:val="18"/>
                <w:szCs w:val="18"/>
              </w:rPr>
              <w:t>пп</w:t>
            </w:r>
            <w:proofErr w:type="spellEnd"/>
            <w:r w:rsidRPr="00B04F43">
              <w:rPr>
                <w:rFonts w:ascii="Times New Roman" w:hAnsi="Times New Roman" w:cs="Times New Roman"/>
                <w:sz w:val="18"/>
                <w:szCs w:val="18"/>
              </w:rPr>
              <w:t xml:space="preserve">. 6 п. 4 ст.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proofErr w:type="spellStart"/>
            <w:r w:rsidRPr="00B04F43">
              <w:rPr>
                <w:rFonts w:ascii="Times New Roman" w:hAnsi="Times New Roman" w:cs="Times New Roman"/>
                <w:sz w:val="18"/>
                <w:szCs w:val="18"/>
              </w:rPr>
              <w:t>пп</w:t>
            </w:r>
            <w:proofErr w:type="spellEnd"/>
            <w:r w:rsidRPr="00B04F43">
              <w:rPr>
                <w:rFonts w:ascii="Times New Roman" w:hAnsi="Times New Roman" w:cs="Times New Roman"/>
                <w:sz w:val="18"/>
                <w:szCs w:val="18"/>
              </w:rPr>
              <w:t>. 4 п. 4 ст. 39.11 ЗК РФ и уполномоченным органом не принято решение об отказе в проведении этого аукциона по основаниям, предусмотренным п. 8 ст. 39.11 ЗК РФ (п.12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13</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 xml:space="preserve">в отношении земельного участка, указанного в заявлении о его предоставлении, размещено в соответствии с </w:t>
            </w:r>
            <w:proofErr w:type="spellStart"/>
            <w:r w:rsidRPr="00B04F43">
              <w:rPr>
                <w:rFonts w:ascii="Times New Roman" w:hAnsi="Times New Roman" w:cs="Times New Roman"/>
                <w:sz w:val="18"/>
                <w:szCs w:val="18"/>
              </w:rPr>
              <w:t>пп</w:t>
            </w:r>
            <w:proofErr w:type="spellEnd"/>
            <w:r w:rsidRPr="00B04F43">
              <w:rPr>
                <w:rFonts w:ascii="Times New Roman" w:hAnsi="Times New Roman" w:cs="Times New Roman"/>
                <w:sz w:val="18"/>
                <w:szCs w:val="18"/>
              </w:rPr>
              <w:t>. 1 п. 1 ст. 39.18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 (п.13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14</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(п.14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15</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(п.14.1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16</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 6 ст. 39.10 ЗК РФ (п.15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17</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 6 ст. 39.10 ЗК РФ (п.16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lastRenderedPageBreak/>
              <w:t>18</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(п.17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19</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(п.18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20</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предоставление земельного участка на заявленном виде прав не допускается (п.19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21</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в отношении земельного участка, указанного в заявлении о его предоставлении, не установлен вид разрешенного использования (п.20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22</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указанный в заявлении о предоставлении земельного участка земельный участок не отнесен к определенной категории земель (п.21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23</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(п.22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24</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(п.23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25</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 (п.24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26</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 (п.25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r w:rsidR="00B04F43" w:rsidRPr="00B04F43" w:rsidTr="00B04F43">
        <w:tc>
          <w:tcPr>
            <w:tcW w:w="846" w:type="dxa"/>
            <w:shd w:val="clear" w:color="auto" w:fill="auto"/>
            <w:vAlign w:val="center"/>
          </w:tcPr>
          <w:p w:rsidR="00B04F43" w:rsidRPr="00B04F43" w:rsidRDefault="00B04F43" w:rsidP="00B04F43">
            <w:pPr>
              <w:widowControl w:val="0"/>
              <w:autoSpaceDE w:val="0"/>
              <w:autoSpaceDN w:val="0"/>
              <w:adjustRightInd w:val="0"/>
              <w:spacing w:after="0" w:line="240" w:lineRule="auto"/>
              <w:ind w:right="-1"/>
              <w:jc w:val="center"/>
              <w:outlineLvl w:val="1"/>
              <w:rPr>
                <w:rFonts w:ascii="Times New Roman" w:hAnsi="Times New Roman" w:cs="Times New Roman"/>
                <w:sz w:val="18"/>
                <w:szCs w:val="18"/>
              </w:rPr>
            </w:pPr>
            <w:r w:rsidRPr="00B04F43">
              <w:rPr>
                <w:rFonts w:ascii="Times New Roman" w:hAnsi="Times New Roman" w:cs="Times New Roman"/>
                <w:sz w:val="18"/>
                <w:szCs w:val="18"/>
              </w:rPr>
              <w:t>27</w:t>
            </w:r>
          </w:p>
        </w:tc>
        <w:tc>
          <w:tcPr>
            <w:tcW w:w="7342" w:type="dxa"/>
            <w:gridSpan w:val="2"/>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r w:rsidRPr="00B04F43">
              <w:rPr>
                <w:rFonts w:ascii="Times New Roman" w:hAnsi="Times New Roman" w:cs="Times New Roman"/>
                <w:sz w:val="18"/>
                <w:szCs w:val="18"/>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 4 ст.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 3 ст. 14 указанного Федерального закона (п.26 ст. 39.16 ЗК РФ)</w:t>
            </w:r>
          </w:p>
        </w:tc>
        <w:tc>
          <w:tcPr>
            <w:tcW w:w="1843" w:type="dxa"/>
            <w:vMerge/>
            <w:shd w:val="clear" w:color="auto" w:fill="auto"/>
          </w:tcPr>
          <w:p w:rsidR="00B04F43" w:rsidRPr="00B04F43" w:rsidRDefault="00B04F43" w:rsidP="00B04F43">
            <w:pPr>
              <w:widowControl w:val="0"/>
              <w:overflowPunct w:val="0"/>
              <w:autoSpaceDE w:val="0"/>
              <w:autoSpaceDN w:val="0"/>
              <w:adjustRightInd w:val="0"/>
              <w:spacing w:after="0" w:line="240" w:lineRule="auto"/>
              <w:ind w:right="-1"/>
              <w:textAlignment w:val="baseline"/>
              <w:rPr>
                <w:rFonts w:ascii="Times New Roman" w:hAnsi="Times New Roman" w:cs="Times New Roman"/>
                <w:sz w:val="18"/>
                <w:szCs w:val="18"/>
              </w:rPr>
            </w:pPr>
          </w:p>
        </w:tc>
      </w:tr>
    </w:tbl>
    <w:p w:rsidR="00B04F43" w:rsidRPr="00B04F43" w:rsidRDefault="00B04F43" w:rsidP="00B04F43">
      <w:pPr>
        <w:spacing w:after="0" w:line="240" w:lineRule="auto"/>
        <w:jc w:val="right"/>
        <w:rPr>
          <w:rFonts w:ascii="Times New Roman" w:hAnsi="Times New Roman" w:cs="Times New Roman"/>
          <w:sz w:val="18"/>
          <w:szCs w:val="18"/>
        </w:rPr>
        <w:sectPr w:rsidR="00B04F43" w:rsidRPr="00B04F43" w:rsidSect="00B04F43">
          <w:headerReference w:type="default" r:id="rId10"/>
          <w:pgSz w:w="11906" w:h="16850"/>
          <w:pgMar w:top="980" w:right="707" w:bottom="280" w:left="1080" w:header="345" w:footer="0" w:gutter="0"/>
          <w:cols w:space="720"/>
          <w:formProt w:val="0"/>
          <w:docGrid w:linePitch="240" w:charSpace="-2049"/>
        </w:sectPr>
      </w:pPr>
    </w:p>
    <w:p w:rsidR="00B04F43" w:rsidRPr="00B04F43" w:rsidRDefault="00B04F43" w:rsidP="00B04F43">
      <w:pPr>
        <w:pStyle w:val="a8"/>
        <w:ind w:right="168"/>
        <w:jc w:val="right"/>
        <w:rPr>
          <w:sz w:val="18"/>
          <w:szCs w:val="18"/>
        </w:rPr>
      </w:pPr>
      <w:r w:rsidRPr="00B04F43">
        <w:rPr>
          <w:sz w:val="18"/>
          <w:szCs w:val="18"/>
        </w:rPr>
        <w:lastRenderedPageBreak/>
        <w:t>Приложение</w:t>
      </w:r>
      <w:r w:rsidRPr="00B04F43">
        <w:rPr>
          <w:spacing w:val="-11"/>
          <w:sz w:val="18"/>
          <w:szCs w:val="18"/>
        </w:rPr>
        <w:t xml:space="preserve"> </w:t>
      </w:r>
      <w:r w:rsidRPr="00B04F43">
        <w:rPr>
          <w:sz w:val="18"/>
          <w:szCs w:val="18"/>
        </w:rPr>
        <w:t>№</w:t>
      </w:r>
      <w:r w:rsidRPr="00B04F43">
        <w:rPr>
          <w:spacing w:val="-13"/>
          <w:sz w:val="18"/>
          <w:szCs w:val="18"/>
        </w:rPr>
        <w:t xml:space="preserve"> 5</w:t>
      </w:r>
    </w:p>
    <w:p w:rsidR="00B04F43" w:rsidRPr="00B04F43" w:rsidRDefault="00B04F43" w:rsidP="00B04F43">
      <w:pPr>
        <w:pStyle w:val="a8"/>
        <w:ind w:left="5883" w:right="-4" w:firstLine="354"/>
        <w:jc w:val="right"/>
        <w:rPr>
          <w:sz w:val="18"/>
          <w:szCs w:val="18"/>
        </w:rPr>
      </w:pPr>
      <w:r w:rsidRPr="00B04F43">
        <w:rPr>
          <w:spacing w:val="-67"/>
          <w:sz w:val="18"/>
          <w:szCs w:val="18"/>
        </w:rPr>
        <w:t xml:space="preserve"> </w:t>
      </w:r>
      <w:r w:rsidRPr="00B04F43">
        <w:rPr>
          <w:sz w:val="18"/>
          <w:szCs w:val="18"/>
        </w:rPr>
        <w:t>к административному</w:t>
      </w:r>
      <w:r w:rsidRPr="00B04F43">
        <w:rPr>
          <w:spacing w:val="4"/>
          <w:sz w:val="18"/>
          <w:szCs w:val="18"/>
        </w:rPr>
        <w:t xml:space="preserve"> </w:t>
      </w:r>
      <w:r w:rsidRPr="00B04F43">
        <w:rPr>
          <w:sz w:val="18"/>
          <w:szCs w:val="18"/>
        </w:rPr>
        <w:t>регламенту</w:t>
      </w:r>
    </w:p>
    <w:p w:rsidR="00B04F43" w:rsidRPr="00B04F43" w:rsidRDefault="00B04F43" w:rsidP="00B04F43">
      <w:pPr>
        <w:pStyle w:val="a8"/>
        <w:ind w:left="5883" w:right="-4" w:firstLine="354"/>
        <w:jc w:val="right"/>
        <w:rPr>
          <w:sz w:val="18"/>
          <w:szCs w:val="18"/>
        </w:rPr>
      </w:pPr>
    </w:p>
    <w:p w:rsidR="00B04F43" w:rsidRPr="00B04F43" w:rsidRDefault="00B04F43" w:rsidP="00B04F43">
      <w:pPr>
        <w:widowControl w:val="0"/>
        <w:spacing w:after="0" w:line="240" w:lineRule="auto"/>
        <w:ind w:firstLine="720"/>
        <w:jc w:val="center"/>
        <w:rPr>
          <w:rFonts w:ascii="Times New Roman" w:hAnsi="Times New Roman" w:cs="Times New Roman"/>
          <w:b/>
          <w:bCs/>
          <w:color w:val="000000"/>
          <w:sz w:val="18"/>
          <w:szCs w:val="18"/>
        </w:rPr>
      </w:pPr>
      <w:r w:rsidRPr="00B04F43">
        <w:rPr>
          <w:rFonts w:ascii="Times New Roman" w:hAnsi="Times New Roman" w:cs="Times New Roman"/>
          <w:sz w:val="18"/>
          <w:szCs w:val="18"/>
        </w:rPr>
        <w:tab/>
      </w:r>
      <w:r w:rsidRPr="00B04F43">
        <w:rPr>
          <w:rFonts w:ascii="Times New Roman" w:hAnsi="Times New Roman" w:cs="Times New Roman"/>
          <w:b/>
          <w:bCs/>
          <w:color w:val="000000"/>
          <w:sz w:val="18"/>
          <w:szCs w:val="18"/>
        </w:rPr>
        <w:t>Форма решения о предоставлении земельного участка в постоянное (бессрочное) пользование</w:t>
      </w:r>
    </w:p>
    <w:p w:rsidR="00B04F43" w:rsidRPr="00B04F43" w:rsidRDefault="00B04F43" w:rsidP="00B04F43">
      <w:pPr>
        <w:spacing w:after="0" w:line="240" w:lineRule="auto"/>
        <w:ind w:firstLine="720"/>
        <w:rPr>
          <w:rFonts w:ascii="Times New Roman" w:hAnsi="Times New Roman" w:cs="Times New Roman"/>
          <w:sz w:val="18"/>
          <w:szCs w:val="18"/>
        </w:rPr>
      </w:pPr>
    </w:p>
    <w:p w:rsidR="00B04F43" w:rsidRPr="00B04F43" w:rsidRDefault="00B04F43" w:rsidP="00B04F43">
      <w:pPr>
        <w:widowControl w:val="0"/>
        <w:spacing w:after="0" w:line="240" w:lineRule="auto"/>
        <w:rPr>
          <w:rFonts w:ascii="Times New Roman" w:hAnsi="Times New Roman" w:cs="Times New Roman"/>
          <w:color w:val="000000"/>
          <w:sz w:val="18"/>
          <w:szCs w:val="18"/>
        </w:rPr>
      </w:pPr>
      <w:r w:rsidRPr="00B04F43">
        <w:rPr>
          <w:rFonts w:ascii="Times New Roman" w:hAnsi="Times New Roman" w:cs="Times New Roman"/>
          <w:color w:val="000000"/>
          <w:sz w:val="18"/>
          <w:szCs w:val="18"/>
        </w:rPr>
        <w:t>(наименование уполномоченного органа исполнительной власти субъекта Российской Федерации, органа местного самоуправления)</w:t>
      </w:r>
    </w:p>
    <w:p w:rsidR="00B04F43" w:rsidRPr="00B04F43" w:rsidRDefault="00B04F43" w:rsidP="00B04F43">
      <w:pPr>
        <w:widowControl w:val="0"/>
        <w:spacing w:after="0" w:line="240" w:lineRule="auto"/>
        <w:ind w:firstLine="720"/>
        <w:rPr>
          <w:rFonts w:ascii="Times New Roman" w:hAnsi="Times New Roman" w:cs="Times New Roman"/>
          <w:color w:val="000000"/>
          <w:sz w:val="18"/>
          <w:szCs w:val="18"/>
        </w:rPr>
      </w:pPr>
      <w:r w:rsidRPr="00B04F43">
        <w:rPr>
          <w:rFonts w:ascii="Times New Roman" w:hAnsi="Times New Roman" w:cs="Times New Roman"/>
          <w:color w:val="000000"/>
          <w:sz w:val="18"/>
          <w:szCs w:val="18"/>
        </w:rPr>
        <w:t>Кому: ___________</w:t>
      </w:r>
    </w:p>
    <w:p w:rsidR="00B04F43" w:rsidRPr="00B04F43" w:rsidRDefault="00B04F43" w:rsidP="00B04F43">
      <w:pPr>
        <w:widowControl w:val="0"/>
        <w:spacing w:after="0" w:line="240" w:lineRule="auto"/>
        <w:ind w:firstLine="720"/>
        <w:rPr>
          <w:rFonts w:ascii="Times New Roman" w:hAnsi="Times New Roman" w:cs="Times New Roman"/>
          <w:color w:val="000000"/>
          <w:sz w:val="18"/>
          <w:szCs w:val="18"/>
        </w:rPr>
      </w:pPr>
      <w:r w:rsidRPr="00B04F43">
        <w:rPr>
          <w:rFonts w:ascii="Times New Roman" w:hAnsi="Times New Roman" w:cs="Times New Roman"/>
          <w:color w:val="000000"/>
          <w:sz w:val="18"/>
          <w:szCs w:val="18"/>
        </w:rPr>
        <w:t>Контактные данные</w:t>
      </w:r>
      <w:r w:rsidRPr="00B04F43">
        <w:rPr>
          <w:rFonts w:ascii="Times New Roman" w:eastAsia="CCJJS+Times" w:hAnsi="Times New Roman" w:cs="Times New Roman"/>
          <w:color w:val="000000"/>
          <w:sz w:val="18"/>
          <w:szCs w:val="18"/>
        </w:rPr>
        <w:t>:</w:t>
      </w:r>
      <w:r w:rsidRPr="00B04F43">
        <w:rPr>
          <w:rFonts w:ascii="Times New Roman" w:eastAsia="Calibri" w:hAnsi="Times New Roman" w:cs="Times New Roman"/>
          <w:color w:val="000000"/>
          <w:sz w:val="18"/>
          <w:szCs w:val="18"/>
        </w:rPr>
        <w:t xml:space="preserve"> </w:t>
      </w:r>
      <w:r w:rsidRPr="00B04F43">
        <w:rPr>
          <w:rFonts w:ascii="Times New Roman" w:hAnsi="Times New Roman" w:cs="Times New Roman"/>
          <w:color w:val="000000"/>
          <w:sz w:val="18"/>
          <w:szCs w:val="18"/>
        </w:rPr>
        <w:t>___________ /Представитель: ___________</w:t>
      </w:r>
    </w:p>
    <w:p w:rsidR="00B04F43" w:rsidRPr="00B04F43" w:rsidRDefault="00B04F43" w:rsidP="00B04F43">
      <w:pPr>
        <w:widowControl w:val="0"/>
        <w:spacing w:after="0" w:line="240" w:lineRule="auto"/>
        <w:ind w:firstLine="720"/>
        <w:rPr>
          <w:rFonts w:ascii="Times New Roman" w:hAnsi="Times New Roman" w:cs="Times New Roman"/>
          <w:color w:val="000000"/>
          <w:sz w:val="18"/>
          <w:szCs w:val="18"/>
        </w:rPr>
      </w:pPr>
      <w:r w:rsidRPr="00B04F43">
        <w:rPr>
          <w:rFonts w:ascii="Times New Roman" w:hAnsi="Times New Roman" w:cs="Times New Roman"/>
          <w:color w:val="000000"/>
          <w:sz w:val="18"/>
          <w:szCs w:val="18"/>
        </w:rPr>
        <w:t>Контактные данные представителя: ___________</w:t>
      </w:r>
    </w:p>
    <w:p w:rsidR="00B04F43" w:rsidRPr="00B04F43" w:rsidRDefault="00B04F43" w:rsidP="00B04F43">
      <w:pPr>
        <w:spacing w:after="0" w:line="240" w:lineRule="auto"/>
        <w:ind w:firstLine="720"/>
        <w:rPr>
          <w:rFonts w:ascii="Times New Roman" w:hAnsi="Times New Roman" w:cs="Times New Roman"/>
          <w:sz w:val="18"/>
          <w:szCs w:val="18"/>
        </w:rPr>
      </w:pPr>
    </w:p>
    <w:p w:rsidR="00B04F43" w:rsidRPr="00B04F43" w:rsidRDefault="00B04F43" w:rsidP="00B04F43">
      <w:pPr>
        <w:widowControl w:val="0"/>
        <w:tabs>
          <w:tab w:val="left" w:pos="4923"/>
        </w:tabs>
        <w:spacing w:after="0" w:line="240" w:lineRule="auto"/>
        <w:ind w:firstLine="720"/>
        <w:jc w:val="center"/>
        <w:rPr>
          <w:rFonts w:ascii="Times New Roman" w:hAnsi="Times New Roman" w:cs="Times New Roman"/>
          <w:b/>
          <w:bCs/>
          <w:color w:val="000000"/>
          <w:sz w:val="18"/>
          <w:szCs w:val="18"/>
        </w:rPr>
      </w:pPr>
      <w:r w:rsidRPr="00B04F43">
        <w:rPr>
          <w:rFonts w:ascii="Times New Roman" w:hAnsi="Times New Roman" w:cs="Times New Roman"/>
          <w:b/>
          <w:bCs/>
          <w:color w:val="000000"/>
          <w:sz w:val="18"/>
          <w:szCs w:val="18"/>
        </w:rPr>
        <w:t>РЕШЕНИЕ</w:t>
      </w:r>
    </w:p>
    <w:p w:rsidR="00B04F43" w:rsidRPr="00B04F43" w:rsidRDefault="00B04F43" w:rsidP="00B04F43">
      <w:pPr>
        <w:widowControl w:val="0"/>
        <w:tabs>
          <w:tab w:val="left" w:pos="4923"/>
        </w:tabs>
        <w:spacing w:after="0" w:line="240" w:lineRule="auto"/>
        <w:ind w:firstLine="720"/>
        <w:rPr>
          <w:rFonts w:ascii="Times New Roman" w:hAnsi="Times New Roman" w:cs="Times New Roman"/>
          <w:color w:val="000000"/>
          <w:sz w:val="18"/>
          <w:szCs w:val="18"/>
        </w:rPr>
      </w:pPr>
      <w:r w:rsidRPr="00B04F43">
        <w:rPr>
          <w:rFonts w:ascii="Times New Roman" w:hAnsi="Times New Roman" w:cs="Times New Roman"/>
          <w:color w:val="000000"/>
          <w:sz w:val="18"/>
          <w:szCs w:val="18"/>
        </w:rPr>
        <w:t>От                                                                                                                                        №</w:t>
      </w:r>
    </w:p>
    <w:p w:rsidR="00B04F43" w:rsidRPr="00B04F43" w:rsidRDefault="00B04F43" w:rsidP="00B04F43">
      <w:pPr>
        <w:widowControl w:val="0"/>
        <w:spacing w:after="0" w:line="240" w:lineRule="auto"/>
        <w:ind w:firstLine="720"/>
        <w:rPr>
          <w:rFonts w:ascii="Times New Roman" w:hAnsi="Times New Roman" w:cs="Times New Roman"/>
          <w:b/>
          <w:bCs/>
          <w:color w:val="000000"/>
          <w:sz w:val="18"/>
          <w:szCs w:val="18"/>
        </w:rPr>
      </w:pPr>
      <w:r w:rsidRPr="00B04F43">
        <w:rPr>
          <w:rFonts w:ascii="Times New Roman" w:hAnsi="Times New Roman" w:cs="Times New Roman"/>
          <w:b/>
          <w:bCs/>
          <w:color w:val="000000"/>
          <w:sz w:val="18"/>
          <w:szCs w:val="18"/>
        </w:rPr>
        <w:t>О предоставлении земельного участка в постоянное (бессрочное) пользование</w:t>
      </w:r>
    </w:p>
    <w:p w:rsidR="00B04F43" w:rsidRPr="00B04F43" w:rsidRDefault="00B04F43" w:rsidP="00B04F43">
      <w:pPr>
        <w:spacing w:after="0" w:line="240" w:lineRule="auto"/>
        <w:ind w:firstLine="720"/>
        <w:rPr>
          <w:rFonts w:ascii="Times New Roman" w:hAnsi="Times New Roman" w:cs="Times New Roman"/>
          <w:sz w:val="18"/>
          <w:szCs w:val="18"/>
        </w:rPr>
      </w:pPr>
    </w:p>
    <w:p w:rsidR="00B04F43" w:rsidRPr="00B04F43" w:rsidRDefault="00B04F43" w:rsidP="00B04F43">
      <w:pPr>
        <w:widowControl w:val="0"/>
        <w:spacing w:after="0" w:line="240" w:lineRule="auto"/>
        <w:ind w:firstLine="720"/>
        <w:jc w:val="both"/>
        <w:rPr>
          <w:rFonts w:ascii="Times New Roman" w:hAnsi="Times New Roman" w:cs="Times New Roman"/>
          <w:color w:val="000000"/>
          <w:sz w:val="18"/>
          <w:szCs w:val="18"/>
        </w:rPr>
      </w:pPr>
      <w:r w:rsidRPr="00B04F43">
        <w:rPr>
          <w:rFonts w:ascii="Times New Roman" w:hAnsi="Times New Roman" w:cs="Times New Roman"/>
          <w:color w:val="000000"/>
          <w:sz w:val="18"/>
          <w:szCs w:val="18"/>
        </w:rPr>
        <w:t xml:space="preserve">По результатам рассмотрения заявления от ___________№ ___________ (Заявитель: ___________) и приложенных к нему документов в соответствии со статьями 39.9, 39.17 Земельного кодекса Российской Федерации, принято </w:t>
      </w:r>
    </w:p>
    <w:p w:rsidR="00B04F43" w:rsidRPr="00B04F43" w:rsidRDefault="00B04F43" w:rsidP="00B04F43">
      <w:pPr>
        <w:widowControl w:val="0"/>
        <w:spacing w:after="0" w:line="240" w:lineRule="auto"/>
        <w:ind w:firstLine="720"/>
        <w:jc w:val="both"/>
        <w:rPr>
          <w:rFonts w:ascii="Times New Roman" w:hAnsi="Times New Roman" w:cs="Times New Roman"/>
          <w:color w:val="000000"/>
          <w:sz w:val="18"/>
          <w:szCs w:val="18"/>
        </w:rPr>
      </w:pPr>
      <w:r w:rsidRPr="00B04F43">
        <w:rPr>
          <w:rFonts w:ascii="Times New Roman" w:hAnsi="Times New Roman" w:cs="Times New Roman"/>
          <w:color w:val="000000"/>
          <w:sz w:val="18"/>
          <w:szCs w:val="18"/>
        </w:rPr>
        <w:t>РЕШЕНИЕ:</w:t>
      </w:r>
    </w:p>
    <w:p w:rsidR="00B04F43" w:rsidRPr="00B04F43" w:rsidRDefault="00B04F43" w:rsidP="00B04F43">
      <w:pPr>
        <w:widowControl w:val="0"/>
        <w:tabs>
          <w:tab w:val="left" w:pos="1742"/>
          <w:tab w:val="left" w:pos="3442"/>
          <w:tab w:val="left" w:pos="4961"/>
          <w:tab w:val="left" w:pos="5643"/>
          <w:tab w:val="left" w:pos="6202"/>
          <w:tab w:val="left" w:pos="7999"/>
          <w:tab w:val="left" w:pos="8438"/>
        </w:tabs>
        <w:spacing w:after="0" w:line="240" w:lineRule="auto"/>
        <w:ind w:firstLine="720"/>
        <w:jc w:val="both"/>
        <w:rPr>
          <w:rFonts w:ascii="Times New Roman" w:hAnsi="Times New Roman" w:cs="Times New Roman"/>
          <w:color w:val="000000"/>
          <w:sz w:val="18"/>
          <w:szCs w:val="18"/>
        </w:rPr>
      </w:pPr>
      <w:r w:rsidRPr="00B04F43">
        <w:rPr>
          <w:rFonts w:ascii="Times New Roman" w:hAnsi="Times New Roman" w:cs="Times New Roman"/>
          <w:color w:val="000000"/>
          <w:sz w:val="18"/>
          <w:szCs w:val="18"/>
        </w:rPr>
        <w:t>Предоставить ______________________</w:t>
      </w:r>
      <w:r w:rsidRPr="00B04F43">
        <w:rPr>
          <w:rFonts w:ascii="Times New Roman" w:hAnsi="Times New Roman" w:cs="Times New Roman"/>
          <w:color w:val="000000"/>
          <w:position w:val="9"/>
          <w:sz w:val="18"/>
          <w:szCs w:val="18"/>
          <w:vertAlign w:val="superscript"/>
        </w:rPr>
        <w:t>25</w:t>
      </w:r>
      <w:r w:rsidRPr="00B04F43">
        <w:rPr>
          <w:rFonts w:ascii="Times New Roman" w:hAnsi="Times New Roman" w:cs="Times New Roman"/>
          <w:color w:val="000000"/>
          <w:position w:val="9"/>
          <w:sz w:val="18"/>
          <w:szCs w:val="18"/>
        </w:rPr>
        <w:t xml:space="preserve"> </w:t>
      </w:r>
      <w:r w:rsidRPr="00B04F43">
        <w:rPr>
          <w:rFonts w:ascii="Times New Roman" w:hAnsi="Times New Roman" w:cs="Times New Roman"/>
          <w:color w:val="000000"/>
          <w:sz w:val="18"/>
          <w:szCs w:val="18"/>
        </w:rPr>
        <w:t>(далее – Заявитель) в постоянное (бессрочное) пользование земельный участок, находящийся в собственности ______________</w:t>
      </w:r>
      <w:r w:rsidRPr="00B04F43">
        <w:rPr>
          <w:rFonts w:ascii="Times New Roman" w:hAnsi="Times New Roman" w:cs="Times New Roman"/>
          <w:color w:val="000000"/>
          <w:position w:val="9"/>
          <w:sz w:val="18"/>
          <w:szCs w:val="18"/>
          <w:vertAlign w:val="superscript"/>
        </w:rPr>
        <w:t>26</w:t>
      </w:r>
      <w:r w:rsidRPr="00B04F43">
        <w:rPr>
          <w:rFonts w:ascii="Times New Roman" w:hAnsi="Times New Roman" w:cs="Times New Roman"/>
          <w:color w:val="000000"/>
          <w:sz w:val="18"/>
          <w:szCs w:val="18"/>
        </w:rPr>
        <w:t>/государственная собственность на который не разграничена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w:t>
      </w:r>
    </w:p>
    <w:p w:rsidR="00B04F43" w:rsidRPr="00B04F43" w:rsidRDefault="00B04F43" w:rsidP="00B04F43">
      <w:pPr>
        <w:widowControl w:val="0"/>
        <w:spacing w:after="0" w:line="240" w:lineRule="auto"/>
        <w:ind w:firstLine="720"/>
        <w:rPr>
          <w:rFonts w:ascii="Times New Roman" w:hAnsi="Times New Roman" w:cs="Times New Roman"/>
          <w:color w:val="000000"/>
          <w:sz w:val="18"/>
          <w:szCs w:val="18"/>
        </w:rPr>
      </w:pPr>
      <w:r w:rsidRPr="00B04F43">
        <w:rPr>
          <w:rFonts w:ascii="Times New Roman" w:hAnsi="Times New Roman" w:cs="Times New Roman"/>
          <w:color w:val="000000"/>
          <w:sz w:val="18"/>
          <w:szCs w:val="18"/>
        </w:rPr>
        <w:t>Вид (виды) разрешенного использования Участка: ___________________. Участок относится к категории земель "_________________________".</w:t>
      </w:r>
    </w:p>
    <w:p w:rsidR="00B04F43" w:rsidRPr="00B04F43" w:rsidRDefault="00B04F43" w:rsidP="00B04F43">
      <w:pPr>
        <w:widowControl w:val="0"/>
        <w:spacing w:after="0" w:line="240" w:lineRule="auto"/>
        <w:ind w:firstLine="720"/>
        <w:rPr>
          <w:rFonts w:ascii="Times New Roman" w:hAnsi="Times New Roman" w:cs="Times New Roman"/>
          <w:color w:val="000000"/>
          <w:sz w:val="18"/>
          <w:szCs w:val="18"/>
        </w:rPr>
      </w:pPr>
      <w:r w:rsidRPr="00B04F43">
        <w:rPr>
          <w:rFonts w:ascii="Times New Roman" w:hAnsi="Times New Roman" w:cs="Times New Roman"/>
          <w:color w:val="000000"/>
          <w:sz w:val="18"/>
          <w:szCs w:val="18"/>
        </w:rPr>
        <w:t>На Участке находятся следующие объекты недвижимого имущества: __________</w:t>
      </w:r>
      <w:r w:rsidRPr="00B04F43">
        <w:rPr>
          <w:rFonts w:ascii="Times New Roman" w:hAnsi="Times New Roman" w:cs="Times New Roman"/>
          <w:color w:val="000000"/>
          <w:position w:val="9"/>
          <w:sz w:val="18"/>
          <w:szCs w:val="18"/>
          <w:vertAlign w:val="superscript"/>
        </w:rPr>
        <w:t>27</w:t>
      </w:r>
      <w:r w:rsidRPr="00B04F43">
        <w:rPr>
          <w:rFonts w:ascii="Times New Roman" w:hAnsi="Times New Roman" w:cs="Times New Roman"/>
          <w:color w:val="000000"/>
          <w:sz w:val="18"/>
          <w:szCs w:val="18"/>
        </w:rPr>
        <w:t>.</w:t>
      </w:r>
    </w:p>
    <w:p w:rsidR="00B04F43" w:rsidRPr="00B04F43" w:rsidRDefault="00B04F43" w:rsidP="00B04F43">
      <w:pPr>
        <w:widowControl w:val="0"/>
        <w:spacing w:after="0" w:line="240" w:lineRule="auto"/>
        <w:ind w:firstLine="720"/>
        <w:rPr>
          <w:rFonts w:ascii="Times New Roman" w:hAnsi="Times New Roman" w:cs="Times New Roman"/>
          <w:color w:val="000000"/>
          <w:sz w:val="18"/>
          <w:szCs w:val="18"/>
        </w:rPr>
      </w:pPr>
      <w:r w:rsidRPr="00B04F43">
        <w:rPr>
          <w:rFonts w:ascii="Times New Roman" w:hAnsi="Times New Roman" w:cs="Times New Roman"/>
          <w:color w:val="000000"/>
          <w:position w:val="6"/>
          <w:sz w:val="18"/>
          <w:szCs w:val="18"/>
          <w:vertAlign w:val="superscript"/>
        </w:rPr>
        <w:t>25</w:t>
      </w:r>
      <w:r w:rsidRPr="00B04F43">
        <w:rPr>
          <w:rFonts w:ascii="Times New Roman" w:hAnsi="Times New Roman" w:cs="Times New Roman"/>
          <w:color w:val="000000"/>
          <w:position w:val="6"/>
          <w:sz w:val="18"/>
          <w:szCs w:val="18"/>
        </w:rPr>
        <w:t xml:space="preserve"> </w:t>
      </w:r>
      <w:r w:rsidRPr="00B04F43">
        <w:rPr>
          <w:rFonts w:ascii="Times New Roman" w:hAnsi="Times New Roman" w:cs="Times New Roman"/>
          <w:color w:val="000000"/>
          <w:sz w:val="18"/>
          <w:szCs w:val="18"/>
        </w:rPr>
        <w:t>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w:t>
      </w:r>
    </w:p>
    <w:p w:rsidR="00B04F43" w:rsidRPr="00B04F43" w:rsidRDefault="00B04F43" w:rsidP="00B04F43">
      <w:pPr>
        <w:widowControl w:val="0"/>
        <w:spacing w:after="0" w:line="240" w:lineRule="auto"/>
        <w:ind w:firstLine="720"/>
        <w:rPr>
          <w:rFonts w:ascii="Times New Roman" w:hAnsi="Times New Roman" w:cs="Times New Roman"/>
          <w:color w:val="000000"/>
          <w:sz w:val="18"/>
          <w:szCs w:val="18"/>
        </w:rPr>
      </w:pPr>
      <w:r w:rsidRPr="00B04F43">
        <w:rPr>
          <w:rFonts w:ascii="Times New Roman" w:hAnsi="Times New Roman" w:cs="Times New Roman"/>
          <w:color w:val="000000"/>
          <w:position w:val="6"/>
          <w:sz w:val="18"/>
          <w:szCs w:val="18"/>
          <w:vertAlign w:val="superscript"/>
        </w:rPr>
        <w:t>26</w:t>
      </w:r>
      <w:r w:rsidRPr="00B04F43">
        <w:rPr>
          <w:rFonts w:ascii="Times New Roman" w:hAnsi="Times New Roman" w:cs="Times New Roman"/>
          <w:color w:val="000000"/>
          <w:position w:val="6"/>
          <w:sz w:val="18"/>
          <w:szCs w:val="18"/>
        </w:rPr>
        <w:t xml:space="preserve"> </w:t>
      </w:r>
      <w:r w:rsidRPr="00B04F43">
        <w:rPr>
          <w:rFonts w:ascii="Times New Roman" w:hAnsi="Times New Roman" w:cs="Times New Roman"/>
          <w:color w:val="000000"/>
          <w:sz w:val="18"/>
          <w:szCs w:val="18"/>
        </w:rPr>
        <w:t>Указывается муниципальное образование, в собственности которого находится Участок.</w:t>
      </w:r>
    </w:p>
    <w:p w:rsidR="00B04F43" w:rsidRPr="00B04F43" w:rsidRDefault="00B04F43" w:rsidP="00B04F43">
      <w:pPr>
        <w:widowControl w:val="0"/>
        <w:spacing w:after="0" w:line="240" w:lineRule="auto"/>
        <w:ind w:firstLine="720"/>
        <w:rPr>
          <w:rFonts w:ascii="Times New Roman" w:hAnsi="Times New Roman" w:cs="Times New Roman"/>
          <w:color w:val="000000"/>
          <w:sz w:val="18"/>
          <w:szCs w:val="18"/>
        </w:rPr>
      </w:pPr>
      <w:r w:rsidRPr="00B04F43">
        <w:rPr>
          <w:rFonts w:ascii="Times New Roman" w:hAnsi="Times New Roman" w:cs="Times New Roman"/>
          <w:color w:val="000000"/>
          <w:position w:val="6"/>
          <w:sz w:val="18"/>
          <w:szCs w:val="18"/>
          <w:vertAlign w:val="superscript"/>
        </w:rPr>
        <w:t>27</w:t>
      </w:r>
      <w:r w:rsidRPr="00B04F43">
        <w:rPr>
          <w:rFonts w:ascii="Times New Roman" w:hAnsi="Times New Roman" w:cs="Times New Roman"/>
          <w:color w:val="000000"/>
          <w:position w:val="6"/>
          <w:sz w:val="18"/>
          <w:szCs w:val="18"/>
        </w:rPr>
        <w:t xml:space="preserve"> </w:t>
      </w:r>
      <w:r w:rsidRPr="00B04F43">
        <w:rPr>
          <w:rFonts w:ascii="Times New Roman" w:hAnsi="Times New Roman" w:cs="Times New Roman"/>
          <w:color w:val="000000"/>
          <w:sz w:val="18"/>
          <w:szCs w:val="18"/>
        </w:rPr>
        <w:t>Указывается при наличии на Участке объектов капитального строительства</w:t>
      </w:r>
    </w:p>
    <w:p w:rsidR="00B04F43" w:rsidRPr="00B04F43" w:rsidRDefault="00B04F43" w:rsidP="00B04F43">
      <w:pPr>
        <w:widowControl w:val="0"/>
        <w:spacing w:after="0" w:line="240" w:lineRule="auto"/>
        <w:ind w:firstLine="720"/>
        <w:rPr>
          <w:rFonts w:ascii="Times New Roman" w:hAnsi="Times New Roman" w:cs="Times New Roman"/>
          <w:color w:val="000000"/>
          <w:sz w:val="18"/>
          <w:szCs w:val="18"/>
        </w:rPr>
      </w:pPr>
      <w:r w:rsidRPr="00B04F43">
        <w:rPr>
          <w:rFonts w:ascii="Times New Roman" w:hAnsi="Times New Roman" w:cs="Times New Roman"/>
          <w:color w:val="000000"/>
          <w:sz w:val="18"/>
          <w:szCs w:val="18"/>
        </w:rPr>
        <w:t>В отношении Участка установлены следующие ограничения и обременения: ___________________________________________________________________________.</w:t>
      </w:r>
    </w:p>
    <w:p w:rsidR="00B04F43" w:rsidRPr="00B04F43" w:rsidRDefault="00B04F43" w:rsidP="00B04F43">
      <w:pPr>
        <w:widowControl w:val="0"/>
        <w:tabs>
          <w:tab w:val="left" w:pos="2080"/>
          <w:tab w:val="left" w:pos="3666"/>
          <w:tab w:val="left" w:pos="5932"/>
          <w:tab w:val="left" w:pos="7705"/>
          <w:tab w:val="left" w:pos="8664"/>
        </w:tabs>
        <w:spacing w:after="0" w:line="240" w:lineRule="auto"/>
        <w:ind w:firstLine="720"/>
        <w:rPr>
          <w:rFonts w:ascii="Times New Roman" w:hAnsi="Times New Roman" w:cs="Times New Roman"/>
          <w:color w:val="000000"/>
          <w:sz w:val="18"/>
          <w:szCs w:val="18"/>
        </w:rPr>
      </w:pPr>
      <w:r w:rsidRPr="00B04F43">
        <w:rPr>
          <w:rFonts w:ascii="Times New Roman" w:hAnsi="Times New Roman" w:cs="Times New Roman"/>
          <w:color w:val="000000"/>
          <w:sz w:val="18"/>
          <w:szCs w:val="18"/>
        </w:rPr>
        <w:t>Органу местного самоуправления обеспечить государственную регистрацию права постоянного (бессрочного) пользования Участком.</w:t>
      </w:r>
    </w:p>
    <w:p w:rsidR="00B04F43" w:rsidRPr="00B04F43" w:rsidRDefault="00B04F43" w:rsidP="00B04F43">
      <w:pPr>
        <w:widowControl w:val="0"/>
        <w:tabs>
          <w:tab w:val="left" w:pos="6141"/>
        </w:tabs>
        <w:spacing w:after="0" w:line="240" w:lineRule="auto"/>
        <w:ind w:firstLine="720"/>
        <w:rPr>
          <w:rFonts w:ascii="Times New Roman" w:hAnsi="Times New Roman" w:cs="Times New Roman"/>
          <w:color w:val="000000"/>
          <w:sz w:val="18"/>
          <w:szCs w:val="18"/>
        </w:rPr>
      </w:pPr>
      <w:r w:rsidRPr="00B04F43">
        <w:rPr>
          <w:rFonts w:ascii="Times New Roman" w:hAnsi="Times New Roman" w:cs="Times New Roman"/>
          <w:color w:val="000000"/>
          <w:sz w:val="18"/>
          <w:szCs w:val="18"/>
        </w:rPr>
        <w:t>Должность уполномоченного лица Ф.И.О. уполномоченного лица</w:t>
      </w:r>
    </w:p>
    <w:p w:rsidR="00B04F43" w:rsidRPr="00B04F43" w:rsidRDefault="00B04F43" w:rsidP="00B04F43">
      <w:pPr>
        <w:spacing w:after="0" w:line="240" w:lineRule="auto"/>
        <w:ind w:firstLine="720"/>
        <w:rPr>
          <w:rFonts w:ascii="Times New Roman" w:hAnsi="Times New Roman" w:cs="Times New Roman"/>
          <w:sz w:val="18"/>
          <w:szCs w:val="18"/>
        </w:rPr>
      </w:pPr>
    </w:p>
    <w:p w:rsidR="00B04F43" w:rsidRPr="00B04F43" w:rsidRDefault="00B04F43" w:rsidP="00B04F43">
      <w:pPr>
        <w:spacing w:after="0" w:line="240" w:lineRule="auto"/>
        <w:ind w:firstLine="720"/>
        <w:rPr>
          <w:rFonts w:ascii="Times New Roman" w:hAnsi="Times New Roman" w:cs="Times New Roman"/>
          <w:sz w:val="18"/>
          <w:szCs w:val="18"/>
        </w:rPr>
      </w:pPr>
      <w:r w:rsidRPr="00B04F43">
        <w:rPr>
          <w:rFonts w:ascii="Times New Roman" w:eastAsia="Calibri" w:hAnsi="Times New Roman" w:cs="Times New Roman"/>
          <w:noProof/>
          <w:sz w:val="18"/>
          <w:szCs w:val="18"/>
        </w:rPr>
        <mc:AlternateContent>
          <mc:Choice Requires="wpg">
            <w:drawing>
              <wp:anchor distT="0" distB="0" distL="114300" distR="114300" simplePos="0" relativeHeight="251661312" behindDoc="1" locked="0" layoutInCell="0" allowOverlap="1" wp14:anchorId="75F07C67" wp14:editId="25E17C4C">
                <wp:simplePos x="0" y="0"/>
                <wp:positionH relativeFrom="page">
                  <wp:posOffset>1431290</wp:posOffset>
                </wp:positionH>
                <wp:positionV relativeFrom="paragraph">
                  <wp:posOffset>42545</wp:posOffset>
                </wp:positionV>
                <wp:extent cx="1307465" cy="1062990"/>
                <wp:effectExtent l="0" t="0" r="0" b="0"/>
                <wp:wrapNone/>
                <wp:docPr id="3223" name="drawingObject1550"/>
                <wp:cNvGraphicFramePr/>
                <a:graphic xmlns:a="http://schemas.openxmlformats.org/drawingml/2006/main">
                  <a:graphicData uri="http://schemas.microsoft.com/office/word/2010/wordprocessingGroup">
                    <wpg:wgp>
                      <wpg:cNvGrpSpPr/>
                      <wpg:grpSpPr>
                        <a:xfrm>
                          <a:off x="0" y="0"/>
                          <a:ext cx="1307465" cy="1062990"/>
                          <a:chOff x="0" y="0"/>
                          <a:chExt cx="1307465" cy="1062990"/>
                        </a:xfrm>
                        <a:noFill/>
                      </wpg:grpSpPr>
                      <wps:wsp>
                        <wps:cNvPr id="3224" name="Shape 1551"/>
                        <wps:cNvSpPr/>
                        <wps:spPr>
                          <a:xfrm>
                            <a:off x="0" y="0"/>
                            <a:ext cx="1307465" cy="1062990"/>
                          </a:xfrm>
                          <a:custGeom>
                            <a:avLst/>
                            <a:gdLst/>
                            <a:ahLst/>
                            <a:cxnLst/>
                            <a:rect l="0" t="0" r="0" b="0"/>
                            <a:pathLst>
                              <a:path w="1307465" h="1062990">
                                <a:moveTo>
                                  <a:pt x="0" y="0"/>
                                </a:moveTo>
                                <a:lnTo>
                                  <a:pt x="0" y="1062990"/>
                                </a:lnTo>
                                <a:lnTo>
                                  <a:pt x="1307465" y="1062990"/>
                                </a:lnTo>
                                <a:lnTo>
                                  <a:pt x="1307465" y="0"/>
                                </a:lnTo>
                                <a:lnTo>
                                  <a:pt x="0" y="0"/>
                                </a:lnTo>
                                <a:close/>
                              </a:path>
                            </a:pathLst>
                          </a:custGeom>
                          <a:solidFill>
                            <a:srgbClr val="FFFFFF"/>
                          </a:solidFill>
                        </wps:spPr>
                        <wps:bodyPr vertOverflow="overflow" horzOverflow="overflow" vert="horz" lIns="91440" tIns="45720" rIns="91440" bIns="45720" anchor="t"/>
                      </wps:wsp>
                      <wps:wsp>
                        <wps:cNvPr id="3225" name="Shape 1552"/>
                        <wps:cNvSpPr/>
                        <wps:spPr>
                          <a:xfrm>
                            <a:off x="0" y="0"/>
                            <a:ext cx="1307465" cy="1062990"/>
                          </a:xfrm>
                          <a:custGeom>
                            <a:avLst/>
                            <a:gdLst/>
                            <a:ahLst/>
                            <a:cxnLst/>
                            <a:rect l="0" t="0" r="0" b="0"/>
                            <a:pathLst>
                              <a:path w="1307465" h="1062990">
                                <a:moveTo>
                                  <a:pt x="0" y="1062990"/>
                                </a:moveTo>
                                <a:lnTo>
                                  <a:pt x="1307465" y="1062990"/>
                                </a:lnTo>
                                <a:lnTo>
                                  <a:pt x="1307465" y="0"/>
                                </a:lnTo>
                                <a:lnTo>
                                  <a:pt x="0" y="0"/>
                                </a:lnTo>
                                <a:lnTo>
                                  <a:pt x="0" y="1062990"/>
                                </a:lnTo>
                                <a:close/>
                              </a:path>
                            </a:pathLst>
                          </a:custGeom>
                          <a:noFill/>
                          <a:ln w="9525" cap="flat">
                            <a:solidFill>
                              <a:srgbClr val="000000"/>
                            </a:solidFill>
                            <a:prstDash val="solid"/>
                            <a:round/>
                          </a:ln>
                        </wps:spPr>
                        <wps:bodyPr vertOverflow="overflow" horzOverflow="overflow" vert="horz" lIns="91440" tIns="45720" rIns="91440" bIns="45720" anchor="t"/>
                      </wps:wsp>
                    </wpg:wgp>
                  </a:graphicData>
                </a:graphic>
              </wp:anchor>
            </w:drawing>
          </mc:Choice>
          <mc:Fallback>
            <w:pict>
              <v:group w14:anchorId="535ED8E9" id="drawingObject1550" o:spid="_x0000_s1026" style="position:absolute;margin-left:112.7pt;margin-top:3.35pt;width:102.95pt;height:83.7pt;z-index:-251655168;mso-position-horizontal-relative:page" coordsize="13074,10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" o:allowincell="f">
                <v:shape id="Shape 1551" o:spid="_x0000_s1027" style="position:absolute;width:13074;height:10629;visibility:visible;mso-wrap-style:square;v-text-anchor:top" coordsize="1307465,1062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2kKMQA&#10;AADdAAAADwAAAGRycy9kb3ducmV2LnhtbESPQWsCMRSE74L/IbxCb5rt2lpdjSLFYq/dSr0+Ns/d&#10;4OZlSaJu/30jCB6HmfmGWa5724oL+WAcK3gZZyCIK6cN1wr2P5+jGYgQkTW2jknBHwVYr4aDJRba&#10;XfmbLmWsRYJwKFBBE2NXSBmqhiyGseuIk3d03mJM0tdSe7wmuG1lnmVTadFwWmiwo4+GqlN5tgpO&#10;52CmZjefzLM3b3637/tDudsq9fzUbxYgIvXxEb63v7SCSZ6/wu1Neg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tpCjEAAAA3QAAAA8AAAAAAAAAAAAAAAAAmAIAAGRycy9k&#10;b3ducmV2LnhtbFBLBQYAAAAABAAEAPUAAACJAwAAAAA=&#10;" path="m,l,1062990r1307465,l1307465,,,xe" stroked="f">
                  <v:path arrowok="t" textboxrect="0,0,1307465,1062990"/>
                </v:shape>
                <v:shape id="Shape 1552" o:spid="_x0000_s1028" style="position:absolute;width:13074;height:10629;visibility:visible;mso-wrap-style:square;v-text-anchor:top" coordsize="1307465,1062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ryRsQA&#10;AADdAAAADwAAAGRycy9kb3ducmV2LnhtbESPT2vCQBDF74V+h2UKvdVNo5YSXaW0CIIHWxV6HbJj&#10;NpidDZnVpN/eFYQeH+/PjzdfDr5RF+qkDmzgdZSBIi6DrbkycNivXt5BSUS22AQmA38ksFw8Psyx&#10;sKHnH7rsYqXSCEuBBlyMbaG1lI48yii0xMk7hs5jTLKrtO2wT+O+0XmWvWmPNSeCw5Y+HZWn3dkn&#10;7mEb+vPGfU1PvxP53ovoNZbGPD8NHzNQkYb4H76319bAOM+ncHuTnoB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K8kbEAAAA3QAAAA8AAAAAAAAAAAAAAAAAmAIAAGRycy9k&#10;b3ducmV2LnhtbFBLBQYAAAAABAAEAPUAAACJAwAAAAA=&#10;" path="m,1062990r1307465,l1307465,,,,,1062990xe" filled="f">
                  <v:path arrowok="t" textboxrect="0,0,1307465,1062990"/>
                </v:shape>
                <w10:wrap anchorx="page"/>
              </v:group>
            </w:pict>
          </mc:Fallback>
        </mc:AlternateContent>
      </w:r>
    </w:p>
    <w:p w:rsidR="00B04F43" w:rsidRPr="00B04F43" w:rsidRDefault="00B04F43" w:rsidP="00B04F43">
      <w:pPr>
        <w:spacing w:after="0" w:line="240" w:lineRule="auto"/>
        <w:ind w:firstLine="720"/>
        <w:rPr>
          <w:rFonts w:ascii="Times New Roman" w:hAnsi="Times New Roman" w:cs="Times New Roman"/>
          <w:sz w:val="18"/>
          <w:szCs w:val="18"/>
        </w:rPr>
      </w:pPr>
    </w:p>
    <w:p w:rsidR="00B04F43" w:rsidRPr="00B04F43" w:rsidRDefault="00B04F43" w:rsidP="00B04F43">
      <w:pPr>
        <w:widowControl w:val="0"/>
        <w:tabs>
          <w:tab w:val="left" w:pos="1949"/>
          <w:tab w:val="left" w:pos="5630"/>
          <w:tab w:val="left" w:pos="7286"/>
        </w:tabs>
        <w:autoSpaceDE w:val="0"/>
        <w:autoSpaceDN w:val="0"/>
        <w:spacing w:after="0" w:line="240" w:lineRule="auto"/>
        <w:ind w:firstLine="720"/>
        <w:jc w:val="center"/>
        <w:rPr>
          <w:rFonts w:ascii="Times New Roman" w:hAnsi="Times New Roman" w:cs="Times New Roman"/>
          <w:sz w:val="18"/>
          <w:szCs w:val="18"/>
        </w:rPr>
      </w:pPr>
      <w:r w:rsidRPr="00B04F43">
        <w:rPr>
          <w:rFonts w:ascii="Times New Roman" w:eastAsia="Microsoft Sans Serif" w:hAnsi="Times New Roman" w:cs="Times New Roman"/>
          <w:color w:val="000000"/>
          <w:sz w:val="18"/>
          <w:szCs w:val="18"/>
        </w:rPr>
        <w:t>Электронная подпись</w:t>
      </w:r>
    </w:p>
    <w:p w:rsidR="00B04F43" w:rsidRPr="00B04F43" w:rsidRDefault="00B04F43" w:rsidP="00B04F43">
      <w:pPr>
        <w:pStyle w:val="a8"/>
        <w:rPr>
          <w:sz w:val="18"/>
          <w:szCs w:val="18"/>
        </w:rPr>
      </w:pPr>
    </w:p>
    <w:p w:rsidR="00B04F43" w:rsidRPr="00B04F43" w:rsidRDefault="00B04F43" w:rsidP="00B04F43">
      <w:pPr>
        <w:pStyle w:val="a8"/>
        <w:rPr>
          <w:sz w:val="18"/>
          <w:szCs w:val="18"/>
        </w:rPr>
      </w:pPr>
    </w:p>
    <w:p w:rsidR="00B04F43" w:rsidRPr="00B04F43" w:rsidRDefault="00B04F43" w:rsidP="00B04F43">
      <w:pPr>
        <w:pStyle w:val="a8"/>
        <w:rPr>
          <w:sz w:val="18"/>
          <w:szCs w:val="18"/>
        </w:rPr>
      </w:pPr>
    </w:p>
    <w:p w:rsidR="00B04F43" w:rsidRPr="00B04F43" w:rsidRDefault="00B04F43" w:rsidP="00B04F43">
      <w:pPr>
        <w:pStyle w:val="a8"/>
        <w:rPr>
          <w:sz w:val="18"/>
          <w:szCs w:val="18"/>
        </w:rPr>
      </w:pPr>
    </w:p>
    <w:p w:rsidR="00B04F43" w:rsidRPr="00B04F43" w:rsidRDefault="00B04F43" w:rsidP="00B04F43">
      <w:pPr>
        <w:pStyle w:val="a8"/>
        <w:rPr>
          <w:sz w:val="18"/>
          <w:szCs w:val="18"/>
        </w:rPr>
      </w:pPr>
    </w:p>
    <w:p w:rsidR="00B04F43" w:rsidRPr="00B04F43" w:rsidRDefault="00B04F43" w:rsidP="00B04F43">
      <w:pPr>
        <w:pStyle w:val="a8"/>
        <w:ind w:left="5883" w:right="168" w:firstLine="2374"/>
        <w:jc w:val="right"/>
        <w:rPr>
          <w:sz w:val="18"/>
          <w:szCs w:val="18"/>
        </w:rPr>
      </w:pPr>
      <w:r w:rsidRPr="00B04F43">
        <w:rPr>
          <w:sz w:val="18"/>
          <w:szCs w:val="18"/>
        </w:rPr>
        <w:t>Приложение</w:t>
      </w:r>
      <w:r w:rsidRPr="00B04F43">
        <w:rPr>
          <w:spacing w:val="-11"/>
          <w:sz w:val="18"/>
          <w:szCs w:val="18"/>
        </w:rPr>
        <w:t xml:space="preserve"> </w:t>
      </w:r>
      <w:r w:rsidRPr="00B04F43">
        <w:rPr>
          <w:sz w:val="18"/>
          <w:szCs w:val="18"/>
        </w:rPr>
        <w:t>№</w:t>
      </w:r>
      <w:r w:rsidRPr="00B04F43">
        <w:rPr>
          <w:spacing w:val="-13"/>
          <w:sz w:val="18"/>
          <w:szCs w:val="18"/>
        </w:rPr>
        <w:t xml:space="preserve"> 6</w:t>
      </w:r>
    </w:p>
    <w:p w:rsidR="00B04F43" w:rsidRPr="00B04F43" w:rsidRDefault="00B04F43" w:rsidP="00B04F43">
      <w:pPr>
        <w:pStyle w:val="a8"/>
        <w:ind w:left="5883" w:right="-4" w:firstLine="354"/>
        <w:jc w:val="right"/>
        <w:rPr>
          <w:sz w:val="18"/>
          <w:szCs w:val="18"/>
        </w:rPr>
      </w:pPr>
      <w:r w:rsidRPr="00B04F43">
        <w:rPr>
          <w:spacing w:val="-67"/>
          <w:sz w:val="18"/>
          <w:szCs w:val="18"/>
        </w:rPr>
        <w:t xml:space="preserve"> </w:t>
      </w:r>
      <w:r w:rsidRPr="00B04F43">
        <w:rPr>
          <w:sz w:val="18"/>
          <w:szCs w:val="18"/>
        </w:rPr>
        <w:t>к административному</w:t>
      </w:r>
      <w:r w:rsidRPr="00B04F43">
        <w:rPr>
          <w:spacing w:val="4"/>
          <w:sz w:val="18"/>
          <w:szCs w:val="18"/>
        </w:rPr>
        <w:t xml:space="preserve"> </w:t>
      </w:r>
      <w:r w:rsidRPr="00B04F43">
        <w:rPr>
          <w:sz w:val="18"/>
          <w:szCs w:val="18"/>
        </w:rPr>
        <w:t>регламенту</w:t>
      </w:r>
    </w:p>
    <w:p w:rsidR="00B04F43" w:rsidRPr="00B04F43" w:rsidRDefault="00B04F43" w:rsidP="00B04F43">
      <w:pPr>
        <w:pStyle w:val="a8"/>
        <w:ind w:left="5883" w:right="-4" w:firstLine="354"/>
        <w:jc w:val="right"/>
        <w:rPr>
          <w:sz w:val="18"/>
          <w:szCs w:val="18"/>
        </w:rPr>
      </w:pPr>
    </w:p>
    <w:p w:rsidR="00B04F43" w:rsidRPr="00B04F43" w:rsidRDefault="00B04F43" w:rsidP="00B04F43">
      <w:pPr>
        <w:pStyle w:val="1"/>
        <w:spacing w:after="0"/>
        <w:ind w:left="139" w:right="166"/>
        <w:rPr>
          <w:rFonts w:ascii="Times New Roman" w:hAnsi="Times New Roman"/>
          <w:sz w:val="18"/>
          <w:szCs w:val="18"/>
        </w:rPr>
      </w:pPr>
      <w:r w:rsidRPr="00B04F43">
        <w:rPr>
          <w:rFonts w:ascii="Times New Roman" w:hAnsi="Times New Roman"/>
          <w:sz w:val="18"/>
          <w:szCs w:val="18"/>
        </w:rPr>
        <w:t>Форма договора купли-продажи земельного участка, находящегося в муниципальной собственности, без проведения торгов</w:t>
      </w:r>
    </w:p>
    <w:p w:rsidR="00B04F43" w:rsidRPr="00B04F43" w:rsidRDefault="00B04F43" w:rsidP="00B04F43">
      <w:pPr>
        <w:pStyle w:val="a8"/>
        <w:rPr>
          <w:b w:val="0"/>
          <w:sz w:val="18"/>
          <w:szCs w:val="18"/>
        </w:rPr>
      </w:pPr>
    </w:p>
    <w:p w:rsidR="00B04F43" w:rsidRPr="00B04F43" w:rsidRDefault="00B04F43" w:rsidP="00B04F43">
      <w:pPr>
        <w:spacing w:after="0" w:line="240" w:lineRule="auto"/>
        <w:ind w:left="139"/>
        <w:rPr>
          <w:rFonts w:ascii="Times New Roman" w:hAnsi="Times New Roman" w:cs="Times New Roman"/>
          <w:sz w:val="18"/>
          <w:szCs w:val="18"/>
        </w:rPr>
      </w:pPr>
    </w:p>
    <w:p w:rsidR="00B04F43" w:rsidRPr="00B04F43" w:rsidRDefault="00B04F43" w:rsidP="00B04F43">
      <w:pPr>
        <w:spacing w:after="0" w:line="240" w:lineRule="auto"/>
        <w:ind w:left="139"/>
        <w:rPr>
          <w:rFonts w:ascii="Times New Roman" w:hAnsi="Times New Roman" w:cs="Times New Roman"/>
          <w:sz w:val="18"/>
          <w:szCs w:val="18"/>
        </w:rPr>
      </w:pPr>
      <w:r w:rsidRPr="00B04F43">
        <w:rPr>
          <w:rFonts w:ascii="Times New Roman" w:hAnsi="Times New Roman" w:cs="Times New Roman"/>
          <w:sz w:val="18"/>
          <w:szCs w:val="18"/>
        </w:rPr>
        <w:t>Форма приводится ОМСУ</w:t>
      </w:r>
    </w:p>
    <w:p w:rsidR="00B04F43" w:rsidRPr="00B04F43" w:rsidRDefault="00B04F43" w:rsidP="00B04F43">
      <w:pPr>
        <w:pStyle w:val="a8"/>
        <w:ind w:left="5883" w:right="-4" w:firstLine="354"/>
        <w:rPr>
          <w:sz w:val="18"/>
          <w:szCs w:val="18"/>
        </w:rPr>
      </w:pPr>
    </w:p>
    <w:p w:rsidR="00B04F43" w:rsidRPr="00B04F43" w:rsidRDefault="00B04F43" w:rsidP="00B04F43">
      <w:pPr>
        <w:pStyle w:val="a8"/>
        <w:ind w:right="-4"/>
        <w:jc w:val="left"/>
        <w:rPr>
          <w:sz w:val="18"/>
          <w:szCs w:val="18"/>
        </w:rPr>
      </w:pPr>
    </w:p>
    <w:p w:rsidR="00B04F43" w:rsidRPr="00B04F43" w:rsidRDefault="00B04F43" w:rsidP="00B04F43">
      <w:pPr>
        <w:pStyle w:val="a8"/>
        <w:ind w:left="5883" w:right="168" w:firstLine="2374"/>
        <w:jc w:val="right"/>
        <w:rPr>
          <w:sz w:val="18"/>
          <w:szCs w:val="18"/>
        </w:rPr>
      </w:pPr>
      <w:r w:rsidRPr="00B04F43">
        <w:rPr>
          <w:sz w:val="18"/>
          <w:szCs w:val="18"/>
        </w:rPr>
        <w:t>Приложение</w:t>
      </w:r>
      <w:r w:rsidRPr="00B04F43">
        <w:rPr>
          <w:spacing w:val="-11"/>
          <w:sz w:val="18"/>
          <w:szCs w:val="18"/>
        </w:rPr>
        <w:t xml:space="preserve"> </w:t>
      </w:r>
      <w:r w:rsidRPr="00B04F43">
        <w:rPr>
          <w:sz w:val="18"/>
          <w:szCs w:val="18"/>
        </w:rPr>
        <w:t>№</w:t>
      </w:r>
      <w:r w:rsidRPr="00B04F43">
        <w:rPr>
          <w:spacing w:val="-13"/>
          <w:sz w:val="18"/>
          <w:szCs w:val="18"/>
        </w:rPr>
        <w:t xml:space="preserve"> 7</w:t>
      </w:r>
    </w:p>
    <w:p w:rsidR="00B04F43" w:rsidRPr="00B04F43" w:rsidRDefault="00B04F43" w:rsidP="00B04F43">
      <w:pPr>
        <w:pStyle w:val="a8"/>
        <w:ind w:left="5883" w:right="168"/>
        <w:jc w:val="right"/>
        <w:rPr>
          <w:spacing w:val="1"/>
          <w:sz w:val="18"/>
          <w:szCs w:val="18"/>
        </w:rPr>
      </w:pPr>
      <w:r w:rsidRPr="00B04F43">
        <w:rPr>
          <w:spacing w:val="-67"/>
          <w:sz w:val="18"/>
          <w:szCs w:val="18"/>
        </w:rPr>
        <w:t xml:space="preserve"> </w:t>
      </w:r>
      <w:r w:rsidRPr="00B04F43">
        <w:rPr>
          <w:sz w:val="18"/>
          <w:szCs w:val="18"/>
        </w:rPr>
        <w:t>к административному</w:t>
      </w:r>
      <w:r w:rsidRPr="00B04F43">
        <w:rPr>
          <w:spacing w:val="4"/>
          <w:sz w:val="18"/>
          <w:szCs w:val="18"/>
        </w:rPr>
        <w:t xml:space="preserve"> </w:t>
      </w:r>
      <w:r w:rsidRPr="00B04F43">
        <w:rPr>
          <w:sz w:val="18"/>
          <w:szCs w:val="18"/>
        </w:rPr>
        <w:t>регламенту</w:t>
      </w:r>
      <w:r w:rsidRPr="00B04F43">
        <w:rPr>
          <w:spacing w:val="1"/>
          <w:sz w:val="18"/>
          <w:szCs w:val="18"/>
        </w:rPr>
        <w:t xml:space="preserve"> </w:t>
      </w:r>
    </w:p>
    <w:p w:rsidR="00B04F43" w:rsidRPr="00B04F43" w:rsidRDefault="00B04F43" w:rsidP="00B04F43">
      <w:pPr>
        <w:pStyle w:val="a8"/>
        <w:ind w:left="5883" w:right="168"/>
        <w:jc w:val="right"/>
        <w:rPr>
          <w:spacing w:val="1"/>
          <w:sz w:val="18"/>
          <w:szCs w:val="18"/>
        </w:rPr>
      </w:pPr>
    </w:p>
    <w:p w:rsidR="00B04F43" w:rsidRPr="00B04F43" w:rsidRDefault="00B04F43" w:rsidP="00B04F43">
      <w:pPr>
        <w:pStyle w:val="a8"/>
        <w:ind w:right="-4" w:firstLine="709"/>
        <w:rPr>
          <w:b w:val="0"/>
          <w:sz w:val="18"/>
          <w:szCs w:val="18"/>
        </w:rPr>
      </w:pPr>
      <w:r w:rsidRPr="00B04F43">
        <w:rPr>
          <w:sz w:val="18"/>
          <w:szCs w:val="18"/>
        </w:rPr>
        <w:t>Форма договора аренды земельного участка, находящегося в муниципальной собственности, без проведения торгов</w:t>
      </w:r>
    </w:p>
    <w:p w:rsidR="00B04F43" w:rsidRPr="00B04F43" w:rsidRDefault="00B04F43" w:rsidP="00B04F43">
      <w:pPr>
        <w:pStyle w:val="a8"/>
        <w:ind w:right="-4" w:firstLine="709"/>
        <w:rPr>
          <w:b w:val="0"/>
          <w:sz w:val="18"/>
          <w:szCs w:val="18"/>
        </w:rPr>
      </w:pPr>
    </w:p>
    <w:p w:rsidR="00B04F43" w:rsidRPr="00B04F43" w:rsidRDefault="00B04F43" w:rsidP="00B04F43">
      <w:pPr>
        <w:pStyle w:val="a8"/>
        <w:ind w:right="-4" w:firstLine="709"/>
        <w:rPr>
          <w:sz w:val="18"/>
          <w:szCs w:val="18"/>
        </w:rPr>
      </w:pPr>
      <w:r w:rsidRPr="00B04F43">
        <w:rPr>
          <w:sz w:val="18"/>
          <w:szCs w:val="18"/>
        </w:rPr>
        <w:t>Форма приводится ОМСУ</w:t>
      </w:r>
    </w:p>
    <w:p w:rsidR="00B04F43" w:rsidRPr="00B04F43" w:rsidRDefault="00B04F43" w:rsidP="00B04F43">
      <w:pPr>
        <w:pStyle w:val="a8"/>
        <w:ind w:left="5883" w:right="168"/>
        <w:jc w:val="right"/>
        <w:rPr>
          <w:spacing w:val="1"/>
          <w:sz w:val="18"/>
          <w:szCs w:val="18"/>
        </w:rPr>
      </w:pPr>
    </w:p>
    <w:p w:rsidR="00B04F43" w:rsidRPr="00B04F43" w:rsidRDefault="00B04F43" w:rsidP="00B04F43">
      <w:pPr>
        <w:pStyle w:val="a8"/>
        <w:ind w:left="5883" w:right="168"/>
        <w:jc w:val="right"/>
        <w:rPr>
          <w:spacing w:val="1"/>
          <w:sz w:val="18"/>
          <w:szCs w:val="18"/>
        </w:rPr>
      </w:pPr>
    </w:p>
    <w:p w:rsidR="00B04F43" w:rsidRPr="00B04F43" w:rsidRDefault="00B04F43" w:rsidP="00B04F43">
      <w:pPr>
        <w:pStyle w:val="a8"/>
        <w:ind w:left="5883" w:right="168"/>
        <w:jc w:val="right"/>
        <w:rPr>
          <w:spacing w:val="1"/>
          <w:sz w:val="18"/>
          <w:szCs w:val="18"/>
        </w:rPr>
      </w:pPr>
    </w:p>
    <w:p w:rsidR="00B04F43" w:rsidRPr="00B04F43" w:rsidRDefault="00B04F43" w:rsidP="00A819DE">
      <w:pPr>
        <w:pStyle w:val="a8"/>
        <w:ind w:left="5883" w:right="168"/>
        <w:jc w:val="left"/>
        <w:rPr>
          <w:spacing w:val="1"/>
          <w:sz w:val="18"/>
          <w:szCs w:val="18"/>
        </w:rPr>
      </w:pPr>
      <w:r w:rsidRPr="00B04F43">
        <w:rPr>
          <w:spacing w:val="1"/>
          <w:sz w:val="18"/>
          <w:szCs w:val="18"/>
        </w:rPr>
        <w:t xml:space="preserve"> </w:t>
      </w:r>
    </w:p>
    <w:p w:rsidR="00B04F43" w:rsidRPr="00B04F43" w:rsidRDefault="00B04F43" w:rsidP="00B04F43">
      <w:pPr>
        <w:spacing w:after="0" w:line="240" w:lineRule="auto"/>
        <w:jc w:val="center"/>
        <w:rPr>
          <w:rFonts w:ascii="Times New Roman" w:hAnsi="Times New Roman" w:cs="Times New Roman"/>
          <w:sz w:val="18"/>
          <w:szCs w:val="18"/>
        </w:rPr>
      </w:pPr>
    </w:p>
    <w:p w:rsidR="00B04F43" w:rsidRPr="00B04F43" w:rsidRDefault="00B04F43" w:rsidP="00B04F43">
      <w:pPr>
        <w:pStyle w:val="a8"/>
        <w:ind w:right="-4" w:firstLine="709"/>
        <w:rPr>
          <w:b w:val="0"/>
          <w:sz w:val="18"/>
          <w:szCs w:val="18"/>
        </w:rPr>
      </w:pPr>
      <w:r w:rsidRPr="00B04F43">
        <w:rPr>
          <w:sz w:val="18"/>
          <w:szCs w:val="18"/>
        </w:rPr>
        <w:tab/>
        <w:t xml:space="preserve"> </w:t>
      </w:r>
      <w:r w:rsidRPr="00B04F43">
        <w:rPr>
          <w:sz w:val="18"/>
          <w:szCs w:val="18"/>
        </w:rPr>
        <w:tab/>
        <w:t>Форма договора безвозмездного пользования земельным участком, находящемся в муниципальной собственности</w:t>
      </w:r>
    </w:p>
    <w:p w:rsidR="00B04F43" w:rsidRPr="00B04F43" w:rsidRDefault="00B04F43" w:rsidP="00B04F43">
      <w:pPr>
        <w:pStyle w:val="a8"/>
        <w:ind w:right="-4" w:firstLine="709"/>
        <w:rPr>
          <w:b w:val="0"/>
          <w:sz w:val="18"/>
          <w:szCs w:val="18"/>
        </w:rPr>
      </w:pPr>
    </w:p>
    <w:p w:rsidR="00B04F43" w:rsidRPr="00A819DE" w:rsidRDefault="00A819DE" w:rsidP="00A819DE">
      <w:pPr>
        <w:tabs>
          <w:tab w:val="center" w:pos="5244"/>
          <w:tab w:val="left" w:pos="7650"/>
        </w:tabs>
        <w:spacing w:after="0" w:line="240" w:lineRule="auto"/>
        <w:rPr>
          <w:rFonts w:ascii="Times New Roman" w:hAnsi="Times New Roman" w:cs="Times New Roman"/>
          <w:sz w:val="18"/>
          <w:szCs w:val="18"/>
        </w:rPr>
        <w:sectPr w:rsidR="00B04F43" w:rsidRPr="00A819DE" w:rsidSect="00B04F43">
          <w:headerReference w:type="default" r:id="rId11"/>
          <w:pgSz w:w="11906" w:h="16850"/>
          <w:pgMar w:top="981" w:right="340" w:bottom="278" w:left="1077" w:header="346" w:footer="0" w:gutter="0"/>
          <w:cols w:space="720"/>
          <w:formProt w:val="0"/>
          <w:docGrid w:linePitch="240" w:charSpace="-2049"/>
        </w:sectPr>
      </w:pPr>
      <w:r>
        <w:rPr>
          <w:rFonts w:ascii="Times New Roman" w:hAnsi="Times New Roman" w:cs="Times New Roman"/>
          <w:sz w:val="18"/>
          <w:szCs w:val="18"/>
        </w:rPr>
        <w:t>Форма приводится ОМСУ</w:t>
      </w:r>
    </w:p>
    <w:p w:rsidR="00B04F43" w:rsidRPr="00B04F43" w:rsidRDefault="00B04F43" w:rsidP="00A819DE">
      <w:pPr>
        <w:pStyle w:val="a8"/>
        <w:ind w:right="168"/>
        <w:jc w:val="right"/>
        <w:rPr>
          <w:spacing w:val="-67"/>
          <w:sz w:val="18"/>
          <w:szCs w:val="18"/>
        </w:rPr>
      </w:pPr>
      <w:r w:rsidRPr="00B04F43">
        <w:rPr>
          <w:sz w:val="18"/>
          <w:szCs w:val="18"/>
        </w:rPr>
        <w:lastRenderedPageBreak/>
        <w:t>Приложение</w:t>
      </w:r>
      <w:r w:rsidRPr="00B04F43">
        <w:rPr>
          <w:spacing w:val="-11"/>
          <w:sz w:val="18"/>
          <w:szCs w:val="18"/>
        </w:rPr>
        <w:t xml:space="preserve"> </w:t>
      </w:r>
      <w:r w:rsidRPr="00B04F43">
        <w:rPr>
          <w:sz w:val="18"/>
          <w:szCs w:val="18"/>
        </w:rPr>
        <w:t>№</w:t>
      </w:r>
      <w:r w:rsidRPr="00B04F43">
        <w:rPr>
          <w:spacing w:val="-13"/>
          <w:sz w:val="18"/>
          <w:szCs w:val="18"/>
        </w:rPr>
        <w:t xml:space="preserve"> 9</w:t>
      </w:r>
      <w:r w:rsidRPr="00B04F43">
        <w:rPr>
          <w:spacing w:val="-67"/>
          <w:sz w:val="18"/>
          <w:szCs w:val="18"/>
        </w:rPr>
        <w:t xml:space="preserve"> </w:t>
      </w:r>
    </w:p>
    <w:p w:rsidR="00B04F43" w:rsidRPr="00B04F43" w:rsidRDefault="00B04F43" w:rsidP="00B04F43">
      <w:pPr>
        <w:pStyle w:val="a8"/>
        <w:ind w:left="5883" w:right="168"/>
        <w:jc w:val="right"/>
        <w:rPr>
          <w:spacing w:val="1"/>
          <w:sz w:val="18"/>
          <w:szCs w:val="18"/>
        </w:rPr>
      </w:pPr>
      <w:r w:rsidRPr="00B04F43">
        <w:rPr>
          <w:sz w:val="18"/>
          <w:szCs w:val="18"/>
        </w:rPr>
        <w:t>к</w:t>
      </w:r>
      <w:r w:rsidRPr="00B04F43">
        <w:rPr>
          <w:spacing w:val="8"/>
          <w:sz w:val="18"/>
          <w:szCs w:val="18"/>
        </w:rPr>
        <w:t xml:space="preserve"> </w:t>
      </w:r>
      <w:r w:rsidRPr="00B04F43">
        <w:rPr>
          <w:sz w:val="18"/>
          <w:szCs w:val="18"/>
        </w:rPr>
        <w:t>административному</w:t>
      </w:r>
      <w:r w:rsidRPr="00B04F43">
        <w:rPr>
          <w:spacing w:val="4"/>
          <w:sz w:val="18"/>
          <w:szCs w:val="18"/>
        </w:rPr>
        <w:t xml:space="preserve"> </w:t>
      </w:r>
      <w:r w:rsidRPr="00B04F43">
        <w:rPr>
          <w:sz w:val="18"/>
          <w:szCs w:val="18"/>
        </w:rPr>
        <w:t>регламенту</w:t>
      </w:r>
      <w:r w:rsidRPr="00B04F43">
        <w:rPr>
          <w:spacing w:val="1"/>
          <w:sz w:val="18"/>
          <w:szCs w:val="18"/>
        </w:rPr>
        <w:t xml:space="preserve"> </w:t>
      </w:r>
    </w:p>
    <w:p w:rsidR="00B04F43" w:rsidRPr="00B04F43" w:rsidRDefault="00B04F43" w:rsidP="00B04F43">
      <w:pPr>
        <w:spacing w:after="0" w:line="240" w:lineRule="auto"/>
        <w:ind w:left="139" w:right="881"/>
        <w:rPr>
          <w:rFonts w:ascii="Times New Roman" w:hAnsi="Times New Roman" w:cs="Times New Roman"/>
          <w:sz w:val="18"/>
          <w:szCs w:val="18"/>
        </w:rPr>
      </w:pPr>
    </w:p>
    <w:p w:rsidR="00B04F43" w:rsidRPr="00B04F43" w:rsidRDefault="00B04F43" w:rsidP="00B04F43">
      <w:pPr>
        <w:spacing w:after="0" w:line="240" w:lineRule="auto"/>
        <w:jc w:val="center"/>
        <w:rPr>
          <w:rFonts w:ascii="Times New Roman" w:hAnsi="Times New Roman" w:cs="Times New Roman"/>
          <w:b/>
          <w:bCs/>
          <w:sz w:val="18"/>
          <w:szCs w:val="18"/>
        </w:rPr>
      </w:pPr>
      <w:r w:rsidRPr="00B04F43">
        <w:rPr>
          <w:rFonts w:ascii="Times New Roman" w:hAnsi="Times New Roman" w:cs="Times New Roman"/>
          <w:b/>
          <w:bCs/>
          <w:sz w:val="18"/>
          <w:szCs w:val="18"/>
        </w:rPr>
        <w:t>Форма заявления о предоставлении Услуги</w:t>
      </w:r>
    </w:p>
    <w:p w:rsidR="00B04F43" w:rsidRPr="00B04F43" w:rsidRDefault="00B04F43" w:rsidP="00B04F43">
      <w:pPr>
        <w:spacing w:after="0" w:line="240" w:lineRule="auto"/>
        <w:rPr>
          <w:rFonts w:ascii="Times New Roman" w:hAnsi="Times New Roman" w:cs="Times New Roman"/>
          <w:sz w:val="18"/>
          <w:szCs w:val="18"/>
        </w:rPr>
      </w:pP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кому: ___________________________________ ___________________________________</w:t>
      </w: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w:t>
      </w:r>
      <w:r w:rsidRPr="00B04F43">
        <w:rPr>
          <w:rFonts w:ascii="Times New Roman" w:hAnsi="Times New Roman" w:cs="Times New Roman"/>
          <w:i/>
          <w:iCs/>
          <w:sz w:val="18"/>
          <w:szCs w:val="18"/>
        </w:rPr>
        <w:t>наименование уполномоченного органа</w:t>
      </w:r>
      <w:r w:rsidRPr="00B04F43">
        <w:rPr>
          <w:rFonts w:ascii="Times New Roman" w:hAnsi="Times New Roman" w:cs="Times New Roman"/>
          <w:sz w:val="18"/>
          <w:szCs w:val="18"/>
        </w:rPr>
        <w:t>) от кого: _____________________________</w:t>
      </w:r>
    </w:p>
    <w:p w:rsidR="00B04F43" w:rsidRPr="00B04F43" w:rsidRDefault="00B04F43" w:rsidP="00B04F43">
      <w:pPr>
        <w:spacing w:after="0" w:line="240" w:lineRule="auto"/>
        <w:rPr>
          <w:rFonts w:ascii="Times New Roman" w:hAnsi="Times New Roman" w:cs="Times New Roman"/>
          <w:i/>
          <w:iCs/>
          <w:sz w:val="18"/>
          <w:szCs w:val="18"/>
        </w:rPr>
      </w:pPr>
      <w:r w:rsidRPr="00B04F43">
        <w:rPr>
          <w:rFonts w:ascii="Times New Roman" w:hAnsi="Times New Roman" w:cs="Times New Roman"/>
          <w:sz w:val="18"/>
          <w:szCs w:val="18"/>
        </w:rPr>
        <w:t xml:space="preserve">___________________________________ </w:t>
      </w:r>
      <w:r w:rsidRPr="00B04F43">
        <w:rPr>
          <w:rFonts w:ascii="Times New Roman" w:hAnsi="Times New Roman" w:cs="Times New Roman"/>
          <w:i/>
          <w:iCs/>
          <w:sz w:val="18"/>
          <w:szCs w:val="18"/>
        </w:rPr>
        <w:t>(полное наименование, ИНН, ОГРН юридического лица, ИП)</w:t>
      </w: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____________________________________ __________________________________</w:t>
      </w: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i/>
          <w:iCs/>
          <w:sz w:val="18"/>
          <w:szCs w:val="18"/>
        </w:rPr>
        <w:t xml:space="preserve">(контактный телефон, электронная почта, почтовый адрес) </w:t>
      </w:r>
      <w:r w:rsidRPr="00B04F43">
        <w:rPr>
          <w:rFonts w:ascii="Times New Roman" w:hAnsi="Times New Roman" w:cs="Times New Roman"/>
          <w:sz w:val="18"/>
          <w:szCs w:val="18"/>
        </w:rPr>
        <w:t>____________________________________ __________________________________</w:t>
      </w: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i/>
          <w:iCs/>
          <w:sz w:val="18"/>
          <w:szCs w:val="18"/>
        </w:rPr>
        <w:t xml:space="preserve">(фамилия,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w:t>
      </w:r>
      <w:r w:rsidRPr="00B04F43">
        <w:rPr>
          <w:rFonts w:ascii="Times New Roman" w:hAnsi="Times New Roman" w:cs="Times New Roman"/>
          <w:sz w:val="18"/>
          <w:szCs w:val="18"/>
        </w:rPr>
        <w:t>__________________________________________</w:t>
      </w:r>
    </w:p>
    <w:p w:rsidR="00B04F43" w:rsidRPr="00B04F43" w:rsidRDefault="00B04F43" w:rsidP="00B04F43">
      <w:pPr>
        <w:spacing w:after="0" w:line="240" w:lineRule="auto"/>
        <w:rPr>
          <w:rFonts w:ascii="Times New Roman" w:hAnsi="Times New Roman" w:cs="Times New Roman"/>
          <w:i/>
          <w:iCs/>
          <w:sz w:val="18"/>
          <w:szCs w:val="18"/>
        </w:rPr>
      </w:pPr>
      <w:r w:rsidRPr="00B04F43">
        <w:rPr>
          <w:rFonts w:ascii="Times New Roman" w:hAnsi="Times New Roman" w:cs="Times New Roman"/>
          <w:sz w:val="18"/>
          <w:szCs w:val="18"/>
        </w:rPr>
        <w:t xml:space="preserve">________________________________________ </w:t>
      </w:r>
      <w:r w:rsidRPr="00B04F43">
        <w:rPr>
          <w:rFonts w:ascii="Times New Roman" w:hAnsi="Times New Roman" w:cs="Times New Roman"/>
          <w:i/>
          <w:iCs/>
          <w:sz w:val="18"/>
          <w:szCs w:val="18"/>
        </w:rPr>
        <w:t>(данные представителя заявителя)</w:t>
      </w:r>
    </w:p>
    <w:p w:rsidR="00B04F43" w:rsidRPr="00B04F43" w:rsidRDefault="00B04F43" w:rsidP="00B04F43">
      <w:pPr>
        <w:spacing w:after="0" w:line="240" w:lineRule="auto"/>
        <w:rPr>
          <w:rFonts w:ascii="Times New Roman" w:hAnsi="Times New Roman" w:cs="Times New Roman"/>
          <w:sz w:val="18"/>
          <w:szCs w:val="18"/>
        </w:rPr>
      </w:pPr>
    </w:p>
    <w:p w:rsidR="00B04F43" w:rsidRPr="00B04F43" w:rsidRDefault="00B04F43" w:rsidP="00B04F43">
      <w:pPr>
        <w:spacing w:after="0" w:line="240" w:lineRule="auto"/>
        <w:rPr>
          <w:rFonts w:ascii="Times New Roman" w:hAnsi="Times New Roman" w:cs="Times New Roman"/>
          <w:sz w:val="18"/>
          <w:szCs w:val="18"/>
        </w:rPr>
      </w:pPr>
    </w:p>
    <w:p w:rsidR="00B04F43" w:rsidRPr="00B04F43" w:rsidRDefault="00B04F43" w:rsidP="00B04F43">
      <w:pPr>
        <w:spacing w:after="0" w:line="240" w:lineRule="auto"/>
        <w:rPr>
          <w:rFonts w:ascii="Times New Roman" w:hAnsi="Times New Roman" w:cs="Times New Roman"/>
          <w:b/>
          <w:bCs/>
          <w:sz w:val="18"/>
          <w:szCs w:val="18"/>
        </w:rPr>
      </w:pPr>
      <w:r w:rsidRPr="00B04F43">
        <w:rPr>
          <w:rFonts w:ascii="Times New Roman" w:hAnsi="Times New Roman" w:cs="Times New Roman"/>
          <w:b/>
          <w:bCs/>
          <w:sz w:val="18"/>
          <w:szCs w:val="18"/>
        </w:rPr>
        <w:t>Заявление</w:t>
      </w:r>
    </w:p>
    <w:p w:rsidR="00B04F43" w:rsidRPr="00B04F43" w:rsidRDefault="00B04F43" w:rsidP="00B04F43">
      <w:pPr>
        <w:spacing w:after="0" w:line="240" w:lineRule="auto"/>
        <w:rPr>
          <w:rFonts w:ascii="Times New Roman" w:hAnsi="Times New Roman" w:cs="Times New Roman"/>
          <w:b/>
          <w:bCs/>
          <w:sz w:val="18"/>
          <w:szCs w:val="18"/>
        </w:rPr>
      </w:pPr>
      <w:r w:rsidRPr="00B04F43">
        <w:rPr>
          <w:rFonts w:ascii="Times New Roman" w:hAnsi="Times New Roman" w:cs="Times New Roman"/>
          <w:b/>
          <w:bCs/>
          <w:sz w:val="18"/>
          <w:szCs w:val="18"/>
        </w:rPr>
        <w:t>о предоставлении земельного участка</w:t>
      </w:r>
    </w:p>
    <w:p w:rsidR="00B04F43" w:rsidRPr="00B04F43" w:rsidRDefault="00B04F43" w:rsidP="00B04F43">
      <w:pPr>
        <w:spacing w:after="0" w:line="240" w:lineRule="auto"/>
        <w:rPr>
          <w:rFonts w:ascii="Times New Roman" w:hAnsi="Times New Roman" w:cs="Times New Roman"/>
          <w:sz w:val="18"/>
          <w:szCs w:val="18"/>
        </w:rPr>
      </w:pP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Прошу предоставить земельный участок с кадастровым номером _____________ в _________________</w:t>
      </w:r>
      <w:r w:rsidRPr="00B04F43">
        <w:rPr>
          <w:rFonts w:ascii="Times New Roman" w:hAnsi="Times New Roman" w:cs="Times New Roman"/>
          <w:sz w:val="18"/>
          <w:szCs w:val="18"/>
          <w:vertAlign w:val="superscript"/>
        </w:rPr>
        <w:t>28</w:t>
      </w:r>
      <w:r w:rsidRPr="00B04F43">
        <w:rPr>
          <w:rFonts w:ascii="Times New Roman" w:hAnsi="Times New Roman" w:cs="Times New Roman"/>
          <w:sz w:val="18"/>
          <w:szCs w:val="18"/>
        </w:rPr>
        <w:t>.</w:t>
      </w: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Основание предоставления земельного участка: _________________________</w:t>
      </w:r>
      <w:r w:rsidRPr="00B04F43">
        <w:rPr>
          <w:rFonts w:ascii="Times New Roman" w:hAnsi="Times New Roman" w:cs="Times New Roman"/>
          <w:sz w:val="18"/>
          <w:szCs w:val="18"/>
          <w:vertAlign w:val="superscript"/>
        </w:rPr>
        <w:t>29</w:t>
      </w:r>
      <w:r w:rsidRPr="00B04F43">
        <w:rPr>
          <w:rFonts w:ascii="Times New Roman" w:hAnsi="Times New Roman" w:cs="Times New Roman"/>
          <w:sz w:val="18"/>
          <w:szCs w:val="18"/>
        </w:rPr>
        <w:t>. Цель использования земельного участка ____________________________________.</w:t>
      </w: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Реквизиты решения об изъятии земельного участка для муниципальных нужд ___________________________</w:t>
      </w:r>
      <w:r w:rsidRPr="00B04F43">
        <w:rPr>
          <w:rFonts w:ascii="Times New Roman" w:hAnsi="Times New Roman" w:cs="Times New Roman"/>
          <w:sz w:val="18"/>
          <w:szCs w:val="18"/>
          <w:vertAlign w:val="superscript"/>
        </w:rPr>
        <w:t>30</w:t>
      </w:r>
      <w:r w:rsidRPr="00B04F43">
        <w:rPr>
          <w:rFonts w:ascii="Times New Roman" w:hAnsi="Times New Roman" w:cs="Times New Roman"/>
          <w:sz w:val="18"/>
          <w:szCs w:val="18"/>
        </w:rPr>
        <w:t>.</w:t>
      </w:r>
    </w:p>
    <w:p w:rsidR="00B04F43" w:rsidRPr="00B04F43" w:rsidRDefault="00B04F43" w:rsidP="00B04F43">
      <w:pPr>
        <w:spacing w:after="0" w:line="240" w:lineRule="auto"/>
        <w:rPr>
          <w:rFonts w:ascii="Times New Roman" w:hAnsi="Times New Roman" w:cs="Times New Roman"/>
          <w:sz w:val="18"/>
          <w:szCs w:val="18"/>
        </w:rPr>
      </w:pPr>
    </w:p>
    <w:p w:rsidR="00B04F43" w:rsidRPr="00B04F43" w:rsidRDefault="00B04F43" w:rsidP="00B04F43">
      <w:pPr>
        <w:spacing w:after="0" w:line="240" w:lineRule="auto"/>
        <w:rPr>
          <w:rFonts w:ascii="Times New Roman" w:hAnsi="Times New Roman" w:cs="Times New Roman"/>
          <w:sz w:val="18"/>
          <w:szCs w:val="18"/>
        </w:rPr>
      </w:pP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vertAlign w:val="superscript"/>
        </w:rPr>
        <w:t>28</w:t>
      </w:r>
      <w:r w:rsidRPr="00B04F43">
        <w:rPr>
          <w:rFonts w:ascii="Times New Roman" w:hAnsi="Times New Roman" w:cs="Times New Roman"/>
          <w:sz w:val="18"/>
          <w:szCs w:val="18"/>
        </w:rPr>
        <w:t xml:space="preserve">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w:t>
      </w: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vertAlign w:val="superscript"/>
        </w:rPr>
        <w:t>29</w:t>
      </w:r>
      <w:r w:rsidRPr="00B04F43">
        <w:rPr>
          <w:rFonts w:ascii="Times New Roman" w:hAnsi="Times New Roman" w:cs="Times New Roman"/>
          <w:sz w:val="18"/>
          <w:szCs w:val="18"/>
        </w:rPr>
        <w:t xml:space="preserve">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vertAlign w:val="superscript"/>
        </w:rPr>
        <w:t>30</w:t>
      </w:r>
      <w:r w:rsidRPr="00B04F43">
        <w:rPr>
          <w:rFonts w:ascii="Times New Roman" w:hAnsi="Times New Roman" w:cs="Times New Roman"/>
          <w:sz w:val="18"/>
          <w:szCs w:val="18"/>
        </w:rPr>
        <w:t xml:space="preserve"> Указывается в случае, если земельный участок предоставляется взамен земельного участка, изымаемого для муниципальных нужд</w:t>
      </w:r>
    </w:p>
    <w:p w:rsidR="00B04F43" w:rsidRPr="00B04F43" w:rsidRDefault="00B04F43" w:rsidP="00B04F43">
      <w:pPr>
        <w:spacing w:after="0" w:line="240" w:lineRule="auto"/>
        <w:rPr>
          <w:rFonts w:ascii="Times New Roman" w:hAnsi="Times New Roman" w:cs="Times New Roman"/>
          <w:sz w:val="18"/>
          <w:szCs w:val="18"/>
        </w:rPr>
      </w:pP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Реквизиты решения об утверждении документа территориального планирования и (или) проекта планировки территории _______________________</w:t>
      </w:r>
      <w:r w:rsidRPr="00B04F43">
        <w:rPr>
          <w:rFonts w:ascii="Times New Roman" w:hAnsi="Times New Roman" w:cs="Times New Roman"/>
          <w:sz w:val="18"/>
          <w:szCs w:val="18"/>
          <w:vertAlign w:val="superscript"/>
        </w:rPr>
        <w:t>31</w:t>
      </w:r>
      <w:r w:rsidRPr="00B04F43">
        <w:rPr>
          <w:rFonts w:ascii="Times New Roman" w:hAnsi="Times New Roman" w:cs="Times New Roman"/>
          <w:sz w:val="18"/>
          <w:szCs w:val="18"/>
        </w:rPr>
        <w:t>.</w:t>
      </w: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Реквизиты решения о предварительном согласовании предоставления земельного участка ___________________________</w:t>
      </w:r>
      <w:r w:rsidRPr="00B04F43">
        <w:rPr>
          <w:rFonts w:ascii="Times New Roman" w:hAnsi="Times New Roman" w:cs="Times New Roman"/>
          <w:sz w:val="18"/>
          <w:szCs w:val="18"/>
          <w:vertAlign w:val="superscript"/>
        </w:rPr>
        <w:t>32</w:t>
      </w:r>
      <w:r w:rsidRPr="00B04F43">
        <w:rPr>
          <w:rFonts w:ascii="Times New Roman" w:hAnsi="Times New Roman" w:cs="Times New Roman"/>
          <w:sz w:val="18"/>
          <w:szCs w:val="18"/>
        </w:rPr>
        <w:t>.</w:t>
      </w:r>
    </w:p>
    <w:p w:rsidR="00B04F43" w:rsidRPr="00B04F43" w:rsidRDefault="00B04F43" w:rsidP="00B04F43">
      <w:pPr>
        <w:spacing w:after="0" w:line="240" w:lineRule="auto"/>
        <w:rPr>
          <w:rFonts w:ascii="Times New Roman" w:hAnsi="Times New Roman" w:cs="Times New Roman"/>
          <w:sz w:val="18"/>
          <w:szCs w:val="18"/>
        </w:rPr>
      </w:pP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Приложение:</w:t>
      </w:r>
    </w:p>
    <w:p w:rsidR="00B04F43" w:rsidRPr="00B04F43" w:rsidRDefault="00B04F43" w:rsidP="00B04F43">
      <w:pPr>
        <w:spacing w:after="0" w:line="240" w:lineRule="auto"/>
        <w:rPr>
          <w:rFonts w:ascii="Times New Roman" w:hAnsi="Times New Roman" w:cs="Times New Roman"/>
          <w:sz w:val="18"/>
          <w:szCs w:val="18"/>
        </w:rPr>
      </w:pPr>
    </w:p>
    <w:p w:rsidR="00B04F43" w:rsidRPr="00B04F43" w:rsidRDefault="00B04F43" w:rsidP="00B04F43">
      <w:pPr>
        <w:spacing w:after="0" w:line="240" w:lineRule="auto"/>
        <w:rPr>
          <w:rFonts w:ascii="Times New Roman" w:hAnsi="Times New Roman" w:cs="Times New Roman"/>
          <w:sz w:val="18"/>
          <w:szCs w:val="18"/>
        </w:rPr>
      </w:pP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Результат предоставления услуги прошу:</w:t>
      </w: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направить в форме электронного документа в Личный кабинет на ЕПГУ/РПГУ</w:t>
      </w: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 xml:space="preserve">выдать на бумажном носителе при личном обращении в уполномоченный орган местного самоуправления, организацию либо в МФЦ, расположенном по </w:t>
      </w:r>
      <w:proofErr w:type="gramStart"/>
      <w:r w:rsidRPr="00B04F43">
        <w:rPr>
          <w:rFonts w:ascii="Times New Roman" w:hAnsi="Times New Roman" w:cs="Times New Roman"/>
          <w:sz w:val="18"/>
          <w:szCs w:val="18"/>
        </w:rPr>
        <w:t>адресу:_</w:t>
      </w:r>
      <w:proofErr w:type="gramEnd"/>
      <w:r w:rsidRPr="00B04F43">
        <w:rPr>
          <w:rFonts w:ascii="Times New Roman" w:hAnsi="Times New Roman" w:cs="Times New Roman"/>
          <w:sz w:val="18"/>
          <w:szCs w:val="18"/>
        </w:rPr>
        <w:t>_____________________________ направить на бумажном носителе на почтовый адрес: _________________________</w:t>
      </w:r>
    </w:p>
    <w:p w:rsidR="00B04F43" w:rsidRPr="00B04F43" w:rsidRDefault="00B04F43" w:rsidP="00B04F43">
      <w:pPr>
        <w:spacing w:after="0" w:line="240" w:lineRule="auto"/>
        <w:rPr>
          <w:rFonts w:ascii="Times New Roman" w:hAnsi="Times New Roman" w:cs="Times New Roman"/>
          <w:sz w:val="18"/>
          <w:szCs w:val="18"/>
        </w:rPr>
      </w:pPr>
    </w:p>
    <w:p w:rsidR="00B04F43" w:rsidRPr="00B04F43" w:rsidRDefault="00B04F43" w:rsidP="00B04F43">
      <w:pPr>
        <w:spacing w:after="0" w:line="240" w:lineRule="auto"/>
        <w:rPr>
          <w:rFonts w:ascii="Times New Roman" w:hAnsi="Times New Roman" w:cs="Times New Roman"/>
          <w:i/>
          <w:iCs/>
          <w:sz w:val="18"/>
          <w:szCs w:val="18"/>
        </w:rPr>
      </w:pPr>
      <w:r w:rsidRPr="00B04F43">
        <w:rPr>
          <w:rFonts w:ascii="Times New Roman" w:hAnsi="Times New Roman" w:cs="Times New Roman"/>
          <w:noProof/>
          <w:sz w:val="18"/>
          <w:szCs w:val="18"/>
        </w:rPr>
        <mc:AlternateContent>
          <mc:Choice Requires="wps">
            <w:drawing>
              <wp:anchor distT="0" distB="0" distL="114300" distR="114300" simplePos="0" relativeHeight="251660288" behindDoc="1" locked="0" layoutInCell="0" allowOverlap="1" wp14:anchorId="566A3345" wp14:editId="433DB8BB">
                <wp:simplePos x="0" y="0"/>
                <wp:positionH relativeFrom="page">
                  <wp:posOffset>4917313</wp:posOffset>
                </wp:positionH>
                <wp:positionV relativeFrom="paragraph">
                  <wp:posOffset>439818</wp:posOffset>
                </wp:positionV>
                <wp:extent cx="1871726" cy="0"/>
                <wp:effectExtent l="0" t="0" r="0" b="0"/>
                <wp:wrapNone/>
                <wp:docPr id="3232" name="drawingObject2402"/>
                <wp:cNvGraphicFramePr/>
                <a:graphic xmlns:a="http://schemas.openxmlformats.org/drawingml/2006/main">
                  <a:graphicData uri="http://schemas.microsoft.com/office/word/2010/wordprocessingShape">
                    <wps:wsp>
                      <wps:cNvSpPr/>
                      <wps:spPr>
                        <a:xfrm>
                          <a:off x="0" y="0"/>
                          <a:ext cx="1871726" cy="0"/>
                        </a:xfrm>
                        <a:custGeom>
                          <a:avLst/>
                          <a:gdLst/>
                          <a:ahLst/>
                          <a:cxnLst/>
                          <a:rect l="0" t="0" r="0" b="0"/>
                          <a:pathLst>
                            <a:path w="1871726">
                              <a:moveTo>
                                <a:pt x="0" y="0"/>
                              </a:moveTo>
                              <a:lnTo>
                                <a:pt x="1871726" y="0"/>
                              </a:lnTo>
                            </a:path>
                          </a:pathLst>
                        </a:custGeom>
                        <a:noFill/>
                        <a:ln w="6096"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1BE631D5" id="drawingObject2402" o:spid="_x0000_s1026" style="position:absolute;margin-left:387.2pt;margin-top:34.65pt;width:147.4pt;height:0;z-index:-251656192;visibility:visible;mso-wrap-style:square;mso-wrap-distance-left:9pt;mso-wrap-distance-top:0;mso-wrap-distance-right:9pt;mso-wrap-distance-bottom:0;mso-position-horizontal:absolute;mso-position-horizontal-relative:page;mso-position-vertical:absolute;mso-position-vertical-relative:text;v-text-anchor:top" coordsize="1871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" o:allowincell="f" path="m,l1871726,e" filled="f" strokeweight=".48pt">
                <v:path arrowok="t" textboxrect="0,0,1871726,0"/>
                <w10:wrap anchorx="page"/>
              </v:shape>
            </w:pict>
          </mc:Fallback>
        </mc:AlternateContent>
      </w:r>
      <w:r w:rsidRPr="00B04F43">
        <w:rPr>
          <w:rFonts w:ascii="Times New Roman" w:hAnsi="Times New Roman" w:cs="Times New Roman"/>
          <w:noProof/>
          <w:sz w:val="18"/>
          <w:szCs w:val="18"/>
        </w:rPr>
        <mc:AlternateContent>
          <mc:Choice Requires="wps">
            <w:drawing>
              <wp:anchor distT="0" distB="0" distL="114300" distR="114300" simplePos="0" relativeHeight="251659264" behindDoc="1" locked="0" layoutInCell="0" allowOverlap="1" wp14:anchorId="31E4AF88" wp14:editId="2D2EC6D4">
                <wp:simplePos x="0" y="0"/>
                <wp:positionH relativeFrom="page">
                  <wp:posOffset>3295522</wp:posOffset>
                </wp:positionH>
                <wp:positionV relativeFrom="paragraph">
                  <wp:posOffset>439818</wp:posOffset>
                </wp:positionV>
                <wp:extent cx="1080820" cy="0"/>
                <wp:effectExtent l="0" t="0" r="0" b="0"/>
                <wp:wrapNone/>
                <wp:docPr id="3233" name="drawingObject2403"/>
                <wp:cNvGraphicFramePr/>
                <a:graphic xmlns:a="http://schemas.openxmlformats.org/drawingml/2006/main">
                  <a:graphicData uri="http://schemas.microsoft.com/office/word/2010/wordprocessingShape">
                    <wps:wsp>
                      <wps:cNvSpPr/>
                      <wps:spPr>
                        <a:xfrm>
                          <a:off x="0" y="0"/>
                          <a:ext cx="1080820" cy="0"/>
                        </a:xfrm>
                        <a:custGeom>
                          <a:avLst/>
                          <a:gdLst/>
                          <a:ahLst/>
                          <a:cxnLst/>
                          <a:rect l="0" t="0" r="0" b="0"/>
                          <a:pathLst>
                            <a:path w="1080820">
                              <a:moveTo>
                                <a:pt x="0" y="0"/>
                              </a:moveTo>
                              <a:lnTo>
                                <a:pt x="1080820" y="0"/>
                              </a:lnTo>
                            </a:path>
                          </a:pathLst>
                        </a:custGeom>
                        <a:noFill/>
                        <a:ln w="6096"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7507F1AF" id="drawingObject2403" o:spid="_x0000_s1026" style="position:absolute;margin-left:259.5pt;margin-top:34.65pt;width:85.1pt;height:0;z-index:-251657216;visibility:visible;mso-wrap-style:square;mso-wrap-distance-left:9pt;mso-wrap-distance-top:0;mso-wrap-distance-right:9pt;mso-wrap-distance-bottom:0;mso-position-horizontal:absolute;mso-position-horizontal-relative:page;mso-position-vertical:absolute;mso-position-vertical-relative:text;v-text-anchor:top" coordsize="1080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" o:allowincell="f" path="m,l1080820,e" filled="f" strokeweight=".48pt">
                <v:path arrowok="t" textboxrect="0,0,1080820,0"/>
                <w10:wrap anchorx="page"/>
              </v:shape>
            </w:pict>
          </mc:Fallback>
        </mc:AlternateContent>
      </w:r>
      <w:r w:rsidRPr="00B04F43">
        <w:rPr>
          <w:rFonts w:ascii="Times New Roman" w:hAnsi="Times New Roman" w:cs="Times New Roman"/>
          <w:i/>
          <w:iCs/>
          <w:sz w:val="18"/>
          <w:szCs w:val="18"/>
        </w:rPr>
        <w:t>Указывается один из перечисленных способов</w:t>
      </w:r>
    </w:p>
    <w:p w:rsidR="00B04F43" w:rsidRPr="00B04F43" w:rsidRDefault="00B04F43" w:rsidP="00B04F43">
      <w:pPr>
        <w:spacing w:after="0" w:line="240" w:lineRule="auto"/>
        <w:rPr>
          <w:rFonts w:ascii="Times New Roman" w:hAnsi="Times New Roman" w:cs="Times New Roman"/>
          <w:sz w:val="18"/>
          <w:szCs w:val="18"/>
        </w:rPr>
      </w:pPr>
      <w:r w:rsidRPr="00B04F43">
        <w:rPr>
          <w:rFonts w:ascii="Times New Roman" w:hAnsi="Times New Roman" w:cs="Times New Roman"/>
          <w:sz w:val="18"/>
          <w:szCs w:val="18"/>
        </w:rPr>
        <w:t>(подпись)</w:t>
      </w:r>
    </w:p>
    <w:p w:rsidR="00B04F43" w:rsidRPr="00B04F43" w:rsidRDefault="00B04F43" w:rsidP="00B04F43">
      <w:pPr>
        <w:spacing w:after="0" w:line="240" w:lineRule="auto"/>
        <w:rPr>
          <w:rFonts w:ascii="Times New Roman" w:hAnsi="Times New Roman" w:cs="Times New Roman"/>
          <w:sz w:val="18"/>
          <w:szCs w:val="18"/>
        </w:rPr>
      </w:pPr>
    </w:p>
    <w:p w:rsidR="00B04F43" w:rsidRPr="00A819DE" w:rsidRDefault="00A819DE" w:rsidP="00B04F43">
      <w:pPr>
        <w:spacing w:after="0" w:line="240" w:lineRule="auto"/>
        <w:rPr>
          <w:rFonts w:ascii="Times New Roman" w:hAnsi="Times New Roman" w:cs="Times New Roman"/>
          <w:sz w:val="18"/>
          <w:szCs w:val="18"/>
        </w:rPr>
        <w:sectPr w:rsidR="00B04F43" w:rsidRPr="00A819DE">
          <w:headerReference w:type="default" r:id="rId12"/>
          <w:type w:val="continuous"/>
          <w:pgSz w:w="11906" w:h="16850"/>
          <w:pgMar w:top="980" w:right="340" w:bottom="280" w:left="1080" w:header="345" w:footer="0" w:gutter="0"/>
          <w:cols w:space="720"/>
          <w:formProt w:val="0"/>
          <w:docGrid w:linePitch="240" w:charSpace="-2049"/>
        </w:sectPr>
      </w:pPr>
      <w:r>
        <w:rPr>
          <w:rFonts w:ascii="Times New Roman" w:hAnsi="Times New Roman" w:cs="Times New Roman"/>
          <w:sz w:val="18"/>
          <w:szCs w:val="18"/>
        </w:rPr>
        <w:t>Дат</w:t>
      </w:r>
      <w:r>
        <w:rPr>
          <w:rFonts w:ascii="Times New Roman" w:hAnsi="Times New Roman" w:cs="Times New Roman"/>
          <w:sz w:val="18"/>
          <w:szCs w:val="18"/>
          <w:lang w:val="en-US"/>
        </w:rPr>
        <w:t>f</w:t>
      </w:r>
    </w:p>
    <w:p w:rsidR="00B04F43" w:rsidRPr="00B04F43" w:rsidRDefault="00B04F43" w:rsidP="00A819DE">
      <w:pPr>
        <w:pStyle w:val="a8"/>
        <w:ind w:right="-1"/>
        <w:jc w:val="right"/>
        <w:rPr>
          <w:sz w:val="18"/>
          <w:szCs w:val="18"/>
        </w:rPr>
      </w:pPr>
      <w:r w:rsidRPr="00B04F43">
        <w:rPr>
          <w:sz w:val="18"/>
          <w:szCs w:val="18"/>
        </w:rPr>
        <w:lastRenderedPageBreak/>
        <w:t>Приложение</w:t>
      </w:r>
      <w:r w:rsidRPr="00B04F43">
        <w:rPr>
          <w:spacing w:val="-11"/>
          <w:sz w:val="18"/>
          <w:szCs w:val="18"/>
        </w:rPr>
        <w:t xml:space="preserve"> </w:t>
      </w:r>
      <w:r w:rsidRPr="00B04F43">
        <w:rPr>
          <w:sz w:val="18"/>
          <w:szCs w:val="18"/>
        </w:rPr>
        <w:t>№</w:t>
      </w:r>
      <w:r w:rsidRPr="00B04F43">
        <w:rPr>
          <w:spacing w:val="-13"/>
          <w:sz w:val="18"/>
          <w:szCs w:val="18"/>
        </w:rPr>
        <w:t xml:space="preserve"> 10</w:t>
      </w:r>
    </w:p>
    <w:p w:rsidR="00B04F43" w:rsidRPr="00B04F43" w:rsidRDefault="00B04F43" w:rsidP="00A819DE">
      <w:pPr>
        <w:pStyle w:val="a8"/>
        <w:ind w:left="5871" w:right="180"/>
        <w:jc w:val="right"/>
        <w:rPr>
          <w:spacing w:val="1"/>
          <w:sz w:val="18"/>
          <w:szCs w:val="18"/>
        </w:rPr>
      </w:pPr>
      <w:r w:rsidRPr="00B04F43">
        <w:rPr>
          <w:spacing w:val="-67"/>
          <w:sz w:val="18"/>
          <w:szCs w:val="18"/>
        </w:rPr>
        <w:t xml:space="preserve"> </w:t>
      </w:r>
      <w:r w:rsidRPr="00B04F43">
        <w:rPr>
          <w:sz w:val="18"/>
          <w:szCs w:val="18"/>
        </w:rPr>
        <w:t>к</w:t>
      </w:r>
      <w:r w:rsidRPr="00B04F43">
        <w:rPr>
          <w:spacing w:val="7"/>
          <w:sz w:val="18"/>
          <w:szCs w:val="18"/>
        </w:rPr>
        <w:t xml:space="preserve"> </w:t>
      </w:r>
      <w:r w:rsidRPr="00B04F43">
        <w:rPr>
          <w:sz w:val="18"/>
          <w:szCs w:val="18"/>
        </w:rPr>
        <w:t>административному</w:t>
      </w:r>
      <w:r w:rsidRPr="00B04F43">
        <w:rPr>
          <w:spacing w:val="5"/>
          <w:sz w:val="18"/>
          <w:szCs w:val="18"/>
        </w:rPr>
        <w:t xml:space="preserve"> </w:t>
      </w:r>
      <w:r w:rsidRPr="00B04F43">
        <w:rPr>
          <w:sz w:val="18"/>
          <w:szCs w:val="18"/>
        </w:rPr>
        <w:t>регламенту</w:t>
      </w:r>
      <w:r w:rsidRPr="00B04F43">
        <w:rPr>
          <w:spacing w:val="1"/>
          <w:sz w:val="18"/>
          <w:szCs w:val="18"/>
        </w:rPr>
        <w:t xml:space="preserve"> </w:t>
      </w:r>
    </w:p>
    <w:p w:rsidR="00B04F43" w:rsidRPr="00B04F43" w:rsidRDefault="00B04F43" w:rsidP="00B04F43">
      <w:pPr>
        <w:pStyle w:val="ConsPlusNormal"/>
        <w:ind w:right="178"/>
        <w:jc w:val="right"/>
        <w:outlineLvl w:val="1"/>
        <w:rPr>
          <w:sz w:val="18"/>
          <w:szCs w:val="18"/>
        </w:rPr>
      </w:pPr>
    </w:p>
    <w:p w:rsidR="00B04F43" w:rsidRPr="00B04F43" w:rsidRDefault="00B04F43" w:rsidP="00B04F43">
      <w:pPr>
        <w:widowControl w:val="0"/>
        <w:autoSpaceDE w:val="0"/>
        <w:autoSpaceDN w:val="0"/>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Примерная форма сообщения заявителя (заявителей), содержащего перечень</w:t>
      </w:r>
    </w:p>
    <w:p w:rsidR="00B04F43" w:rsidRPr="00B04F43" w:rsidRDefault="00B04F43" w:rsidP="00B04F43">
      <w:pPr>
        <w:widowControl w:val="0"/>
        <w:autoSpaceDE w:val="0"/>
        <w:autoSpaceDN w:val="0"/>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всех зданий, сооружений, расположенных на испрашиваемом земельном участке</w:t>
      </w:r>
    </w:p>
    <w:p w:rsidR="00B04F43" w:rsidRPr="00B04F43" w:rsidRDefault="00B04F43" w:rsidP="00B04F43">
      <w:pPr>
        <w:widowControl w:val="0"/>
        <w:autoSpaceDE w:val="0"/>
        <w:autoSpaceDN w:val="0"/>
        <w:spacing w:after="0" w:line="240" w:lineRule="auto"/>
        <w:jc w:val="both"/>
        <w:rPr>
          <w:rFonts w:ascii="Times New Roman" w:hAnsi="Times New Roman" w:cs="Times New Roman"/>
          <w:sz w:val="18"/>
          <w:szCs w:val="18"/>
        </w:rPr>
      </w:pPr>
    </w:p>
    <w:p w:rsidR="00B04F43" w:rsidRPr="00B04F43" w:rsidRDefault="00B04F43" w:rsidP="00B04F43">
      <w:pPr>
        <w:widowControl w:val="0"/>
        <w:autoSpaceDE w:val="0"/>
        <w:autoSpaceDN w:val="0"/>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 xml:space="preserve"> На земельном участке с кадастровым номером ____________________________ площадью___________, местоположение _________________________________ расположены следующие здания, сооружения:</w:t>
      </w:r>
    </w:p>
    <w:p w:rsidR="00B04F43" w:rsidRPr="00B04F43" w:rsidRDefault="00B04F43" w:rsidP="00B04F43">
      <w:pPr>
        <w:widowControl w:val="0"/>
        <w:autoSpaceDE w:val="0"/>
        <w:autoSpaceDN w:val="0"/>
        <w:spacing w:after="0" w:line="240" w:lineRule="auto"/>
        <w:jc w:val="both"/>
        <w:rPr>
          <w:rFonts w:ascii="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665"/>
        <w:gridCol w:w="2948"/>
        <w:gridCol w:w="2778"/>
      </w:tblGrid>
      <w:tr w:rsidR="00B04F43" w:rsidRPr="00B04F43" w:rsidTr="00B04F43">
        <w:tc>
          <w:tcPr>
            <w:tcW w:w="680" w:type="dxa"/>
          </w:tcPr>
          <w:p w:rsidR="00B04F43" w:rsidRPr="00B04F43" w:rsidRDefault="00B04F43" w:rsidP="00B04F43">
            <w:pPr>
              <w:widowControl w:val="0"/>
              <w:autoSpaceDE w:val="0"/>
              <w:autoSpaceDN w:val="0"/>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 п\п</w:t>
            </w:r>
          </w:p>
        </w:tc>
        <w:tc>
          <w:tcPr>
            <w:tcW w:w="2665" w:type="dxa"/>
          </w:tcPr>
          <w:p w:rsidR="00B04F43" w:rsidRPr="00B04F43" w:rsidRDefault="00B04F43" w:rsidP="00B04F43">
            <w:pPr>
              <w:widowControl w:val="0"/>
              <w:autoSpaceDE w:val="0"/>
              <w:autoSpaceDN w:val="0"/>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 xml:space="preserve">Наименование, </w:t>
            </w:r>
          </w:p>
          <w:p w:rsidR="00B04F43" w:rsidRPr="00B04F43" w:rsidRDefault="00B04F43" w:rsidP="00B04F43">
            <w:pPr>
              <w:widowControl w:val="0"/>
              <w:autoSpaceDE w:val="0"/>
              <w:autoSpaceDN w:val="0"/>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вид объекта недвижимости</w:t>
            </w:r>
          </w:p>
        </w:tc>
        <w:tc>
          <w:tcPr>
            <w:tcW w:w="2948" w:type="dxa"/>
          </w:tcPr>
          <w:p w:rsidR="00B04F43" w:rsidRPr="00B04F43" w:rsidRDefault="00B04F43" w:rsidP="00B04F43">
            <w:pPr>
              <w:widowControl w:val="0"/>
              <w:autoSpaceDE w:val="0"/>
              <w:autoSpaceDN w:val="0"/>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Кадастровый (условный, инвентарный) номер объекта недвижимости</w:t>
            </w:r>
          </w:p>
        </w:tc>
        <w:tc>
          <w:tcPr>
            <w:tcW w:w="2778" w:type="dxa"/>
          </w:tcPr>
          <w:p w:rsidR="00B04F43" w:rsidRPr="00B04F43" w:rsidRDefault="00B04F43" w:rsidP="00B04F43">
            <w:pPr>
              <w:widowControl w:val="0"/>
              <w:autoSpaceDE w:val="0"/>
              <w:autoSpaceDN w:val="0"/>
              <w:spacing w:after="0" w:line="240" w:lineRule="auto"/>
              <w:jc w:val="center"/>
              <w:rPr>
                <w:rFonts w:ascii="Times New Roman" w:hAnsi="Times New Roman" w:cs="Times New Roman"/>
                <w:sz w:val="18"/>
                <w:szCs w:val="18"/>
              </w:rPr>
            </w:pPr>
            <w:r w:rsidRPr="00B04F43">
              <w:rPr>
                <w:rFonts w:ascii="Times New Roman" w:hAnsi="Times New Roman" w:cs="Times New Roman"/>
                <w:sz w:val="18"/>
                <w:szCs w:val="18"/>
              </w:rPr>
              <w:t>Адресный ориентир объекта недвижимости</w:t>
            </w:r>
          </w:p>
        </w:tc>
      </w:tr>
      <w:tr w:rsidR="00B04F43" w:rsidRPr="00B04F43" w:rsidTr="00B04F43">
        <w:tc>
          <w:tcPr>
            <w:tcW w:w="680" w:type="dxa"/>
          </w:tcPr>
          <w:p w:rsidR="00B04F43" w:rsidRPr="00B04F43" w:rsidRDefault="00B04F43" w:rsidP="00B04F43">
            <w:pPr>
              <w:widowControl w:val="0"/>
              <w:autoSpaceDE w:val="0"/>
              <w:autoSpaceDN w:val="0"/>
              <w:spacing w:after="0" w:line="240" w:lineRule="auto"/>
              <w:rPr>
                <w:rFonts w:ascii="Times New Roman" w:hAnsi="Times New Roman" w:cs="Times New Roman"/>
                <w:sz w:val="18"/>
                <w:szCs w:val="18"/>
              </w:rPr>
            </w:pPr>
            <w:r w:rsidRPr="00B04F43">
              <w:rPr>
                <w:rFonts w:ascii="Times New Roman" w:hAnsi="Times New Roman" w:cs="Times New Roman"/>
                <w:sz w:val="18"/>
                <w:szCs w:val="18"/>
              </w:rPr>
              <w:t>1.</w:t>
            </w:r>
          </w:p>
        </w:tc>
        <w:tc>
          <w:tcPr>
            <w:tcW w:w="2665" w:type="dxa"/>
          </w:tcPr>
          <w:p w:rsidR="00B04F43" w:rsidRPr="00B04F43" w:rsidRDefault="00B04F43" w:rsidP="00B04F43">
            <w:pPr>
              <w:widowControl w:val="0"/>
              <w:autoSpaceDE w:val="0"/>
              <w:autoSpaceDN w:val="0"/>
              <w:spacing w:after="0" w:line="240" w:lineRule="auto"/>
              <w:rPr>
                <w:rFonts w:ascii="Times New Roman" w:hAnsi="Times New Roman" w:cs="Times New Roman"/>
                <w:sz w:val="18"/>
                <w:szCs w:val="18"/>
              </w:rPr>
            </w:pPr>
          </w:p>
        </w:tc>
        <w:tc>
          <w:tcPr>
            <w:tcW w:w="2948" w:type="dxa"/>
          </w:tcPr>
          <w:p w:rsidR="00B04F43" w:rsidRPr="00B04F43" w:rsidRDefault="00B04F43" w:rsidP="00B04F43">
            <w:pPr>
              <w:widowControl w:val="0"/>
              <w:autoSpaceDE w:val="0"/>
              <w:autoSpaceDN w:val="0"/>
              <w:spacing w:after="0" w:line="240" w:lineRule="auto"/>
              <w:rPr>
                <w:rFonts w:ascii="Times New Roman" w:hAnsi="Times New Roman" w:cs="Times New Roman"/>
                <w:sz w:val="18"/>
                <w:szCs w:val="18"/>
              </w:rPr>
            </w:pPr>
          </w:p>
        </w:tc>
        <w:tc>
          <w:tcPr>
            <w:tcW w:w="2778" w:type="dxa"/>
          </w:tcPr>
          <w:p w:rsidR="00B04F43" w:rsidRPr="00B04F43" w:rsidRDefault="00B04F43" w:rsidP="00B04F43">
            <w:pPr>
              <w:widowControl w:val="0"/>
              <w:autoSpaceDE w:val="0"/>
              <w:autoSpaceDN w:val="0"/>
              <w:spacing w:after="0" w:line="240" w:lineRule="auto"/>
              <w:rPr>
                <w:rFonts w:ascii="Times New Roman" w:hAnsi="Times New Roman" w:cs="Times New Roman"/>
                <w:sz w:val="18"/>
                <w:szCs w:val="18"/>
              </w:rPr>
            </w:pPr>
          </w:p>
        </w:tc>
      </w:tr>
      <w:tr w:rsidR="00B04F43" w:rsidRPr="00B04F43" w:rsidTr="00B04F43">
        <w:tc>
          <w:tcPr>
            <w:tcW w:w="680" w:type="dxa"/>
          </w:tcPr>
          <w:p w:rsidR="00B04F43" w:rsidRPr="00B04F43" w:rsidRDefault="00B04F43" w:rsidP="00B04F43">
            <w:pPr>
              <w:widowControl w:val="0"/>
              <w:autoSpaceDE w:val="0"/>
              <w:autoSpaceDN w:val="0"/>
              <w:spacing w:after="0" w:line="240" w:lineRule="auto"/>
              <w:rPr>
                <w:rFonts w:ascii="Times New Roman" w:hAnsi="Times New Roman" w:cs="Times New Roman"/>
                <w:sz w:val="18"/>
                <w:szCs w:val="18"/>
              </w:rPr>
            </w:pPr>
          </w:p>
        </w:tc>
        <w:tc>
          <w:tcPr>
            <w:tcW w:w="2665" w:type="dxa"/>
          </w:tcPr>
          <w:p w:rsidR="00B04F43" w:rsidRPr="00B04F43" w:rsidRDefault="00B04F43" w:rsidP="00B04F43">
            <w:pPr>
              <w:widowControl w:val="0"/>
              <w:autoSpaceDE w:val="0"/>
              <w:autoSpaceDN w:val="0"/>
              <w:spacing w:after="0" w:line="240" w:lineRule="auto"/>
              <w:rPr>
                <w:rFonts w:ascii="Times New Roman" w:hAnsi="Times New Roman" w:cs="Times New Roman"/>
                <w:sz w:val="18"/>
                <w:szCs w:val="18"/>
              </w:rPr>
            </w:pPr>
          </w:p>
        </w:tc>
        <w:tc>
          <w:tcPr>
            <w:tcW w:w="2948" w:type="dxa"/>
          </w:tcPr>
          <w:p w:rsidR="00B04F43" w:rsidRPr="00B04F43" w:rsidRDefault="00B04F43" w:rsidP="00B04F43">
            <w:pPr>
              <w:widowControl w:val="0"/>
              <w:autoSpaceDE w:val="0"/>
              <w:autoSpaceDN w:val="0"/>
              <w:spacing w:after="0" w:line="240" w:lineRule="auto"/>
              <w:rPr>
                <w:rFonts w:ascii="Times New Roman" w:hAnsi="Times New Roman" w:cs="Times New Roman"/>
                <w:sz w:val="18"/>
                <w:szCs w:val="18"/>
              </w:rPr>
            </w:pPr>
          </w:p>
        </w:tc>
        <w:tc>
          <w:tcPr>
            <w:tcW w:w="2778" w:type="dxa"/>
          </w:tcPr>
          <w:p w:rsidR="00B04F43" w:rsidRPr="00B04F43" w:rsidRDefault="00B04F43" w:rsidP="00B04F43">
            <w:pPr>
              <w:widowControl w:val="0"/>
              <w:autoSpaceDE w:val="0"/>
              <w:autoSpaceDN w:val="0"/>
              <w:spacing w:after="0" w:line="240" w:lineRule="auto"/>
              <w:rPr>
                <w:rFonts w:ascii="Times New Roman" w:hAnsi="Times New Roman" w:cs="Times New Roman"/>
                <w:sz w:val="18"/>
                <w:szCs w:val="18"/>
              </w:rPr>
            </w:pPr>
          </w:p>
        </w:tc>
      </w:tr>
      <w:tr w:rsidR="00B04F43" w:rsidRPr="00B04F43" w:rsidTr="00B04F43">
        <w:tc>
          <w:tcPr>
            <w:tcW w:w="680" w:type="dxa"/>
          </w:tcPr>
          <w:p w:rsidR="00B04F43" w:rsidRPr="00B04F43" w:rsidRDefault="00B04F43" w:rsidP="00B04F43">
            <w:pPr>
              <w:widowControl w:val="0"/>
              <w:autoSpaceDE w:val="0"/>
              <w:autoSpaceDN w:val="0"/>
              <w:spacing w:after="0" w:line="240" w:lineRule="auto"/>
              <w:rPr>
                <w:rFonts w:ascii="Times New Roman" w:hAnsi="Times New Roman" w:cs="Times New Roman"/>
                <w:sz w:val="18"/>
                <w:szCs w:val="18"/>
              </w:rPr>
            </w:pPr>
          </w:p>
        </w:tc>
        <w:tc>
          <w:tcPr>
            <w:tcW w:w="2665" w:type="dxa"/>
          </w:tcPr>
          <w:p w:rsidR="00B04F43" w:rsidRPr="00B04F43" w:rsidRDefault="00B04F43" w:rsidP="00B04F43">
            <w:pPr>
              <w:widowControl w:val="0"/>
              <w:autoSpaceDE w:val="0"/>
              <w:autoSpaceDN w:val="0"/>
              <w:spacing w:after="0" w:line="240" w:lineRule="auto"/>
              <w:rPr>
                <w:rFonts w:ascii="Times New Roman" w:hAnsi="Times New Roman" w:cs="Times New Roman"/>
                <w:sz w:val="18"/>
                <w:szCs w:val="18"/>
              </w:rPr>
            </w:pPr>
          </w:p>
        </w:tc>
        <w:tc>
          <w:tcPr>
            <w:tcW w:w="2948" w:type="dxa"/>
          </w:tcPr>
          <w:p w:rsidR="00B04F43" w:rsidRPr="00B04F43" w:rsidRDefault="00B04F43" w:rsidP="00B04F43">
            <w:pPr>
              <w:widowControl w:val="0"/>
              <w:autoSpaceDE w:val="0"/>
              <w:autoSpaceDN w:val="0"/>
              <w:spacing w:after="0" w:line="240" w:lineRule="auto"/>
              <w:rPr>
                <w:rFonts w:ascii="Times New Roman" w:hAnsi="Times New Roman" w:cs="Times New Roman"/>
                <w:sz w:val="18"/>
                <w:szCs w:val="18"/>
              </w:rPr>
            </w:pPr>
          </w:p>
        </w:tc>
        <w:tc>
          <w:tcPr>
            <w:tcW w:w="2778" w:type="dxa"/>
          </w:tcPr>
          <w:p w:rsidR="00B04F43" w:rsidRPr="00B04F43" w:rsidRDefault="00B04F43" w:rsidP="00B04F43">
            <w:pPr>
              <w:widowControl w:val="0"/>
              <w:autoSpaceDE w:val="0"/>
              <w:autoSpaceDN w:val="0"/>
              <w:spacing w:after="0" w:line="240" w:lineRule="auto"/>
              <w:rPr>
                <w:rFonts w:ascii="Times New Roman" w:hAnsi="Times New Roman" w:cs="Times New Roman"/>
                <w:sz w:val="18"/>
                <w:szCs w:val="18"/>
              </w:rPr>
            </w:pPr>
          </w:p>
        </w:tc>
      </w:tr>
    </w:tbl>
    <w:p w:rsidR="00B04F43" w:rsidRPr="00B04F43" w:rsidRDefault="00B04F43" w:rsidP="00B04F43">
      <w:pPr>
        <w:widowControl w:val="0"/>
        <w:autoSpaceDE w:val="0"/>
        <w:autoSpaceDN w:val="0"/>
        <w:spacing w:after="0" w:line="240" w:lineRule="auto"/>
        <w:jc w:val="both"/>
        <w:rPr>
          <w:rFonts w:ascii="Times New Roman" w:hAnsi="Times New Roman" w:cs="Times New Roman"/>
          <w:sz w:val="18"/>
          <w:szCs w:val="18"/>
        </w:rPr>
      </w:pPr>
    </w:p>
    <w:p w:rsidR="00B04F43" w:rsidRPr="00B04F43" w:rsidRDefault="00B04F43" w:rsidP="00B04F43">
      <w:pPr>
        <w:widowControl w:val="0"/>
        <w:autoSpaceDE w:val="0"/>
        <w:autoSpaceDN w:val="0"/>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Иных зданий и сооружений на вышеуказанном земельном участке не имеется.</w:t>
      </w:r>
    </w:p>
    <w:p w:rsidR="00B04F43" w:rsidRPr="00B04F43" w:rsidRDefault="00B04F43" w:rsidP="00B04F43">
      <w:pPr>
        <w:widowControl w:val="0"/>
        <w:autoSpaceDE w:val="0"/>
        <w:autoSpaceDN w:val="0"/>
        <w:spacing w:after="0" w:line="240" w:lineRule="auto"/>
        <w:jc w:val="both"/>
        <w:rPr>
          <w:rFonts w:ascii="Times New Roman" w:hAnsi="Times New Roman" w:cs="Times New Roman"/>
          <w:sz w:val="18"/>
          <w:szCs w:val="18"/>
        </w:rPr>
      </w:pPr>
    </w:p>
    <w:p w:rsidR="00B04F43" w:rsidRPr="00B04F43" w:rsidRDefault="00B04F43" w:rsidP="00B04F43">
      <w:pPr>
        <w:widowControl w:val="0"/>
        <w:autoSpaceDE w:val="0"/>
        <w:autoSpaceDN w:val="0"/>
        <w:spacing w:after="0" w:line="240" w:lineRule="auto"/>
        <w:jc w:val="both"/>
        <w:rPr>
          <w:rFonts w:ascii="Times New Roman" w:hAnsi="Times New Roman" w:cs="Times New Roman"/>
          <w:sz w:val="18"/>
          <w:szCs w:val="18"/>
        </w:rPr>
      </w:pPr>
      <w:r w:rsidRPr="00B04F43">
        <w:rPr>
          <w:rFonts w:ascii="Times New Roman" w:hAnsi="Times New Roman" w:cs="Times New Roman"/>
          <w:sz w:val="18"/>
          <w:szCs w:val="18"/>
        </w:rPr>
        <w:t>Дата</w:t>
      </w:r>
    </w:p>
    <w:p w:rsidR="00B04F43" w:rsidRPr="00B04F43" w:rsidRDefault="00B04F43" w:rsidP="00B04F43">
      <w:pPr>
        <w:widowControl w:val="0"/>
        <w:autoSpaceDE w:val="0"/>
        <w:autoSpaceDN w:val="0"/>
        <w:spacing w:after="0" w:line="240" w:lineRule="auto"/>
        <w:jc w:val="both"/>
        <w:rPr>
          <w:rFonts w:ascii="Times New Roman" w:hAnsi="Times New Roman" w:cs="Times New Roman"/>
          <w:sz w:val="18"/>
          <w:szCs w:val="18"/>
        </w:rPr>
      </w:pPr>
    </w:p>
    <w:p w:rsidR="00B04F43" w:rsidRPr="00B04F43" w:rsidRDefault="00B04F43" w:rsidP="00B04F43">
      <w:pPr>
        <w:pStyle w:val="ConsPlusNormal"/>
        <w:ind w:right="178"/>
        <w:outlineLvl w:val="1"/>
        <w:rPr>
          <w:sz w:val="18"/>
          <w:szCs w:val="18"/>
        </w:rPr>
      </w:pPr>
      <w:r w:rsidRPr="00B04F43">
        <w:rPr>
          <w:rFonts w:eastAsia="Calibri"/>
          <w:sz w:val="18"/>
          <w:szCs w:val="18"/>
        </w:rPr>
        <w:t>ФИО подпись заявителей</w:t>
      </w:r>
      <w:r w:rsidRPr="00B04F43">
        <w:rPr>
          <w:rFonts w:eastAsia="Calibri"/>
          <w:sz w:val="18"/>
          <w:szCs w:val="18"/>
        </w:rPr>
        <w:tab/>
      </w:r>
    </w:p>
    <w:p w:rsidR="00B04F43" w:rsidRPr="00B04F43" w:rsidRDefault="00B04F43" w:rsidP="00B04F43">
      <w:pPr>
        <w:pStyle w:val="ConsPlusNormal"/>
        <w:ind w:right="178"/>
        <w:jc w:val="right"/>
        <w:outlineLvl w:val="1"/>
        <w:rPr>
          <w:sz w:val="18"/>
          <w:szCs w:val="18"/>
        </w:rPr>
      </w:pPr>
    </w:p>
    <w:p w:rsidR="00B04F43" w:rsidRPr="00B04F43" w:rsidRDefault="00B04F43" w:rsidP="00B04F43">
      <w:pPr>
        <w:pStyle w:val="ConsPlusNormal"/>
        <w:ind w:right="178"/>
        <w:jc w:val="right"/>
        <w:outlineLvl w:val="1"/>
        <w:rPr>
          <w:sz w:val="18"/>
          <w:szCs w:val="18"/>
        </w:rPr>
      </w:pPr>
    </w:p>
    <w:p w:rsidR="00B04F43" w:rsidRPr="00B04F43" w:rsidRDefault="00B04F43" w:rsidP="00A819DE">
      <w:pPr>
        <w:pStyle w:val="ConsPlusNormal"/>
        <w:ind w:right="178"/>
        <w:jc w:val="right"/>
        <w:outlineLvl w:val="1"/>
        <w:rPr>
          <w:sz w:val="18"/>
          <w:szCs w:val="18"/>
        </w:rPr>
      </w:pPr>
      <w:bookmarkStart w:id="1" w:name="_GoBack"/>
      <w:r w:rsidRPr="00B04F43">
        <w:rPr>
          <w:sz w:val="18"/>
          <w:szCs w:val="18"/>
        </w:rPr>
        <w:t>Приложение № 11</w:t>
      </w:r>
    </w:p>
    <w:p w:rsidR="00B04F43" w:rsidRPr="00B04F43" w:rsidRDefault="00B04F43" w:rsidP="00A819DE">
      <w:pPr>
        <w:pStyle w:val="ConsPlusNormal"/>
        <w:ind w:right="178" w:firstLine="709"/>
        <w:jc w:val="right"/>
        <w:rPr>
          <w:sz w:val="18"/>
          <w:szCs w:val="18"/>
        </w:rPr>
      </w:pPr>
      <w:r w:rsidRPr="00B04F43">
        <w:rPr>
          <w:sz w:val="18"/>
          <w:szCs w:val="18"/>
        </w:rPr>
        <w:t>к административному регламенту</w:t>
      </w:r>
    </w:p>
    <w:p w:rsidR="00B04F43" w:rsidRPr="00B04F43" w:rsidRDefault="00B04F43" w:rsidP="00A819DE">
      <w:pPr>
        <w:pStyle w:val="ConsPlusNormal"/>
        <w:ind w:right="178" w:firstLine="709"/>
        <w:jc w:val="right"/>
        <w:rPr>
          <w:sz w:val="18"/>
          <w:szCs w:val="18"/>
        </w:rPr>
      </w:pPr>
    </w:p>
    <w:bookmarkEnd w:id="1"/>
    <w:p w:rsidR="00B04F43" w:rsidRPr="00B04F43" w:rsidRDefault="00B04F43" w:rsidP="00B04F43">
      <w:pPr>
        <w:widowControl w:val="0"/>
        <w:tabs>
          <w:tab w:val="left" w:pos="4230"/>
        </w:tabs>
        <w:autoSpaceDE w:val="0"/>
        <w:autoSpaceDN w:val="0"/>
        <w:adjustRightInd w:val="0"/>
        <w:spacing w:after="0" w:line="240" w:lineRule="auto"/>
        <w:ind w:right="-1" w:firstLine="720"/>
        <w:jc w:val="both"/>
        <w:rPr>
          <w:rFonts w:ascii="Times New Roman" w:hAnsi="Times New Roman" w:cs="Times New Roman"/>
          <w:sz w:val="18"/>
          <w:szCs w:val="18"/>
        </w:rPr>
      </w:pPr>
    </w:p>
    <w:p w:rsidR="00B04F43" w:rsidRPr="00B04F43" w:rsidRDefault="00B04F43" w:rsidP="00B04F43">
      <w:pPr>
        <w:pStyle w:val="1"/>
        <w:spacing w:before="176" w:after="0"/>
        <w:ind w:right="411"/>
        <w:rPr>
          <w:rFonts w:ascii="Times New Roman" w:hAnsi="Times New Roman"/>
          <w:sz w:val="18"/>
          <w:szCs w:val="18"/>
        </w:rPr>
      </w:pPr>
      <w:r w:rsidRPr="00B04F43">
        <w:rPr>
          <w:rFonts w:ascii="Times New Roman" w:hAnsi="Times New Roman"/>
          <w:sz w:val="18"/>
          <w:szCs w:val="18"/>
        </w:rPr>
        <w:t>Форма</w:t>
      </w:r>
      <w:r w:rsidRPr="00B04F43">
        <w:rPr>
          <w:rFonts w:ascii="Times New Roman" w:hAnsi="Times New Roman"/>
          <w:spacing w:val="-2"/>
          <w:sz w:val="18"/>
          <w:szCs w:val="18"/>
        </w:rPr>
        <w:t xml:space="preserve"> </w:t>
      </w:r>
      <w:r w:rsidRPr="00B04F43">
        <w:rPr>
          <w:rFonts w:ascii="Times New Roman" w:hAnsi="Times New Roman"/>
          <w:sz w:val="18"/>
          <w:szCs w:val="18"/>
        </w:rPr>
        <w:t>решения</w:t>
      </w:r>
      <w:r w:rsidRPr="00B04F43">
        <w:rPr>
          <w:rFonts w:ascii="Times New Roman" w:hAnsi="Times New Roman"/>
          <w:spacing w:val="-3"/>
          <w:sz w:val="18"/>
          <w:szCs w:val="18"/>
        </w:rPr>
        <w:t xml:space="preserve"> </w:t>
      </w:r>
      <w:r w:rsidRPr="00B04F43">
        <w:rPr>
          <w:rFonts w:ascii="Times New Roman" w:hAnsi="Times New Roman"/>
          <w:sz w:val="18"/>
          <w:szCs w:val="18"/>
        </w:rPr>
        <w:t>об</w:t>
      </w:r>
      <w:r w:rsidRPr="00B04F43">
        <w:rPr>
          <w:rFonts w:ascii="Times New Roman" w:hAnsi="Times New Roman"/>
          <w:spacing w:val="-3"/>
          <w:sz w:val="18"/>
          <w:szCs w:val="18"/>
        </w:rPr>
        <w:t xml:space="preserve"> </w:t>
      </w:r>
      <w:r w:rsidRPr="00B04F43">
        <w:rPr>
          <w:rFonts w:ascii="Times New Roman" w:hAnsi="Times New Roman"/>
          <w:sz w:val="18"/>
          <w:szCs w:val="18"/>
        </w:rPr>
        <w:t>отказе</w:t>
      </w:r>
      <w:r w:rsidRPr="00B04F43">
        <w:rPr>
          <w:rFonts w:ascii="Times New Roman" w:hAnsi="Times New Roman"/>
          <w:spacing w:val="-2"/>
          <w:sz w:val="18"/>
          <w:szCs w:val="18"/>
        </w:rPr>
        <w:t xml:space="preserve"> </w:t>
      </w:r>
      <w:r w:rsidRPr="00B04F43">
        <w:rPr>
          <w:rFonts w:ascii="Times New Roman" w:hAnsi="Times New Roman"/>
          <w:sz w:val="18"/>
          <w:szCs w:val="18"/>
        </w:rPr>
        <w:t>в предоставлении</w:t>
      </w:r>
      <w:r w:rsidRPr="00B04F43">
        <w:rPr>
          <w:rFonts w:ascii="Times New Roman" w:hAnsi="Times New Roman"/>
          <w:spacing w:val="-3"/>
          <w:sz w:val="18"/>
          <w:szCs w:val="18"/>
        </w:rPr>
        <w:t xml:space="preserve"> </w:t>
      </w:r>
      <w:r w:rsidRPr="00B04F43">
        <w:rPr>
          <w:rFonts w:ascii="Times New Roman" w:hAnsi="Times New Roman"/>
          <w:sz w:val="18"/>
          <w:szCs w:val="18"/>
        </w:rPr>
        <w:t>Услуги</w:t>
      </w:r>
    </w:p>
    <w:p w:rsidR="00B04F43" w:rsidRPr="00B04F43" w:rsidRDefault="00B04F43" w:rsidP="00B04F43">
      <w:pPr>
        <w:pStyle w:val="a8"/>
        <w:spacing w:before="4"/>
        <w:rPr>
          <w:b w:val="0"/>
          <w:sz w:val="18"/>
          <w:szCs w:val="18"/>
        </w:rPr>
      </w:pPr>
      <w:r w:rsidRPr="00B04F43">
        <w:rPr>
          <w:b w:val="0"/>
          <w:noProof/>
          <w:sz w:val="18"/>
          <w:szCs w:val="18"/>
        </w:rPr>
        <mc:AlternateContent>
          <mc:Choice Requires="wps">
            <w:drawing>
              <wp:anchor distT="0" distB="0" distL="0" distR="0" simplePos="0" relativeHeight="251663360" behindDoc="1" locked="0" layoutInCell="1" allowOverlap="1" wp14:anchorId="768E855C" wp14:editId="549F0C29">
                <wp:simplePos x="0" y="0"/>
                <wp:positionH relativeFrom="page">
                  <wp:posOffset>1690370</wp:posOffset>
                </wp:positionH>
                <wp:positionV relativeFrom="paragraph">
                  <wp:posOffset>235585</wp:posOffset>
                </wp:positionV>
                <wp:extent cx="4622800" cy="1905"/>
                <wp:effectExtent l="0" t="0" r="0" b="0"/>
                <wp:wrapTopAndBottom/>
                <wp:docPr id="27" name="Freeform 36"/>
                <wp:cNvGraphicFramePr/>
                <a:graphic xmlns:a="http://schemas.openxmlformats.org/drawingml/2006/main">
                  <a:graphicData uri="http://schemas.microsoft.com/office/word/2010/wordprocessingShape">
                    <wps:wsp>
                      <wps:cNvSpPr/>
                      <wps:spPr>
                        <a:xfrm>
                          <a:off x="0" y="0"/>
                          <a:ext cx="4622040" cy="1440"/>
                        </a:xfrm>
                        <a:custGeom>
                          <a:avLst/>
                          <a:gdLst/>
                          <a:ahLst/>
                          <a:cxnLst/>
                          <a:rect l="l" t="t" r="r" b="b"/>
                          <a:pathLst>
                            <a:path w="7279">
                              <a:moveTo>
                                <a:pt x="0" y="0"/>
                              </a:moveTo>
                              <a:lnTo>
                                <a:pt x="7279" y="0"/>
                              </a:lnTo>
                            </a:path>
                          </a:pathLst>
                        </a:custGeom>
                        <a:noFill/>
                        <a:ln w="6840">
                          <a:solidFill>
                            <a:srgbClr val="000000"/>
                          </a:solidFill>
                          <a:round/>
                        </a:ln>
                        <a:effectLst/>
                      </wps:spPr>
                      <wps:bodyPr/>
                    </wps:wsp>
                  </a:graphicData>
                </a:graphic>
              </wp:anchor>
            </w:drawing>
          </mc:Choice>
          <mc:Fallback>
            <w:pict>
              <v:shape w14:anchorId="468F5B2D" id="Freeform 36" o:spid="_x0000_s1026" style="position:absolute;margin-left:133.1pt;margin-top:18.55pt;width:364pt;height:.15pt;z-index:-251653120;visibility:visible;mso-wrap-style:square;mso-wrap-distance-left:0;mso-wrap-distance-top:0;mso-wrap-distance-right:0;mso-wrap-distance-bottom:0;mso-position-horizontal:absolute;mso-position-horizontal-relative:page;mso-position-vertical:absolute;mso-position-vertical-relative:text;v-text-anchor:top" coordsize="727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" path="m,l7279,e" filled="f" strokeweight=".19mm">
                <v:path arrowok="t"/>
                <w10:wrap type="topAndBottom" anchorx="page"/>
              </v:shape>
            </w:pict>
          </mc:Fallback>
        </mc:AlternateContent>
      </w:r>
    </w:p>
    <w:p w:rsidR="00B04F43" w:rsidRPr="00B04F43" w:rsidRDefault="00B04F43" w:rsidP="00B04F43">
      <w:pPr>
        <w:spacing w:after="0" w:line="240" w:lineRule="auto"/>
        <w:ind w:left="382" w:right="409"/>
        <w:jc w:val="center"/>
        <w:rPr>
          <w:rFonts w:ascii="Times New Roman" w:hAnsi="Times New Roman" w:cs="Times New Roman"/>
          <w:i/>
          <w:sz w:val="18"/>
          <w:szCs w:val="18"/>
        </w:rPr>
      </w:pPr>
      <w:r w:rsidRPr="00B04F43">
        <w:rPr>
          <w:rFonts w:ascii="Times New Roman" w:hAnsi="Times New Roman" w:cs="Times New Roman"/>
          <w:i/>
          <w:sz w:val="18"/>
          <w:szCs w:val="18"/>
        </w:rPr>
        <w:t>(наименование</w:t>
      </w:r>
      <w:r w:rsidRPr="00B04F43">
        <w:rPr>
          <w:rFonts w:ascii="Times New Roman" w:hAnsi="Times New Roman" w:cs="Times New Roman"/>
          <w:i/>
          <w:spacing w:val="-7"/>
          <w:sz w:val="18"/>
          <w:szCs w:val="18"/>
        </w:rPr>
        <w:t xml:space="preserve"> </w:t>
      </w:r>
      <w:r w:rsidRPr="00B04F43">
        <w:rPr>
          <w:rFonts w:ascii="Times New Roman" w:hAnsi="Times New Roman" w:cs="Times New Roman"/>
          <w:i/>
          <w:sz w:val="18"/>
          <w:szCs w:val="18"/>
        </w:rPr>
        <w:t>уполномоченного</w:t>
      </w:r>
      <w:r w:rsidRPr="00B04F43">
        <w:rPr>
          <w:rFonts w:ascii="Times New Roman" w:hAnsi="Times New Roman" w:cs="Times New Roman"/>
          <w:i/>
          <w:spacing w:val="-4"/>
          <w:sz w:val="18"/>
          <w:szCs w:val="18"/>
        </w:rPr>
        <w:t xml:space="preserve"> </w:t>
      </w:r>
      <w:r w:rsidRPr="00B04F43">
        <w:rPr>
          <w:rFonts w:ascii="Times New Roman" w:hAnsi="Times New Roman" w:cs="Times New Roman"/>
          <w:i/>
          <w:sz w:val="18"/>
          <w:szCs w:val="18"/>
        </w:rPr>
        <w:t>органа</w:t>
      </w:r>
      <w:r w:rsidRPr="00B04F43">
        <w:rPr>
          <w:rFonts w:ascii="Times New Roman" w:hAnsi="Times New Roman" w:cs="Times New Roman"/>
          <w:i/>
          <w:spacing w:val="-7"/>
          <w:sz w:val="18"/>
          <w:szCs w:val="18"/>
        </w:rPr>
        <w:t xml:space="preserve"> </w:t>
      </w:r>
      <w:r w:rsidRPr="00B04F43">
        <w:rPr>
          <w:rFonts w:ascii="Times New Roman" w:hAnsi="Times New Roman" w:cs="Times New Roman"/>
          <w:i/>
          <w:sz w:val="18"/>
          <w:szCs w:val="18"/>
        </w:rPr>
        <w:t>местного</w:t>
      </w:r>
      <w:r w:rsidRPr="00B04F43">
        <w:rPr>
          <w:rFonts w:ascii="Times New Roman" w:hAnsi="Times New Roman" w:cs="Times New Roman"/>
          <w:i/>
          <w:spacing w:val="-4"/>
          <w:sz w:val="18"/>
          <w:szCs w:val="18"/>
        </w:rPr>
        <w:t xml:space="preserve"> </w:t>
      </w:r>
      <w:r w:rsidRPr="00B04F43">
        <w:rPr>
          <w:rFonts w:ascii="Times New Roman" w:hAnsi="Times New Roman" w:cs="Times New Roman"/>
          <w:i/>
          <w:sz w:val="18"/>
          <w:szCs w:val="18"/>
        </w:rPr>
        <w:t>самоуправления)</w:t>
      </w:r>
    </w:p>
    <w:p w:rsidR="00B04F43" w:rsidRPr="00B04F43" w:rsidRDefault="00B04F43" w:rsidP="00B04F43">
      <w:pPr>
        <w:pStyle w:val="a8"/>
        <w:spacing w:before="1"/>
        <w:rPr>
          <w:i/>
          <w:sz w:val="18"/>
          <w:szCs w:val="18"/>
        </w:rPr>
      </w:pPr>
    </w:p>
    <w:p w:rsidR="00B04F43" w:rsidRPr="00B04F43" w:rsidRDefault="00B04F43" w:rsidP="00B04F43">
      <w:pPr>
        <w:pStyle w:val="a8"/>
        <w:tabs>
          <w:tab w:val="left" w:pos="10182"/>
        </w:tabs>
        <w:ind w:left="6944"/>
        <w:rPr>
          <w:sz w:val="18"/>
          <w:szCs w:val="18"/>
        </w:rPr>
      </w:pPr>
      <w:r w:rsidRPr="00B04F43">
        <w:rPr>
          <w:sz w:val="18"/>
          <w:szCs w:val="18"/>
        </w:rPr>
        <w:t>Кому:</w:t>
      </w:r>
      <w:r w:rsidRPr="00B04F43">
        <w:rPr>
          <w:spacing w:val="1"/>
          <w:sz w:val="18"/>
          <w:szCs w:val="18"/>
        </w:rPr>
        <w:t xml:space="preserve"> </w:t>
      </w:r>
      <w:r w:rsidRPr="00B04F43">
        <w:rPr>
          <w:sz w:val="18"/>
          <w:szCs w:val="18"/>
          <w:u w:val="single"/>
        </w:rPr>
        <w:t xml:space="preserve"> </w:t>
      </w:r>
      <w:r w:rsidRPr="00B04F43">
        <w:rPr>
          <w:sz w:val="18"/>
          <w:szCs w:val="18"/>
          <w:u w:val="single"/>
        </w:rPr>
        <w:tab/>
      </w:r>
    </w:p>
    <w:p w:rsidR="00B04F43" w:rsidRPr="00B04F43" w:rsidRDefault="00B04F43" w:rsidP="00B04F43">
      <w:pPr>
        <w:pStyle w:val="a8"/>
        <w:tabs>
          <w:tab w:val="left" w:pos="10108"/>
        </w:tabs>
        <w:ind w:left="6944"/>
        <w:rPr>
          <w:sz w:val="18"/>
          <w:szCs w:val="18"/>
        </w:rPr>
      </w:pPr>
      <w:r w:rsidRPr="00B04F43">
        <w:rPr>
          <w:sz w:val="18"/>
          <w:szCs w:val="18"/>
        </w:rPr>
        <w:t>Контактные</w:t>
      </w:r>
      <w:r w:rsidRPr="00B04F43">
        <w:rPr>
          <w:spacing w:val="-6"/>
          <w:sz w:val="18"/>
          <w:szCs w:val="18"/>
        </w:rPr>
        <w:t xml:space="preserve"> </w:t>
      </w:r>
      <w:r w:rsidRPr="00B04F43">
        <w:rPr>
          <w:sz w:val="18"/>
          <w:szCs w:val="18"/>
        </w:rPr>
        <w:t>данные:</w:t>
      </w:r>
      <w:r w:rsidRPr="00B04F43">
        <w:rPr>
          <w:spacing w:val="1"/>
          <w:sz w:val="18"/>
          <w:szCs w:val="18"/>
        </w:rPr>
        <w:t xml:space="preserve"> </w:t>
      </w:r>
      <w:r w:rsidRPr="00B04F43">
        <w:rPr>
          <w:sz w:val="18"/>
          <w:szCs w:val="18"/>
          <w:u w:val="single"/>
        </w:rPr>
        <w:t xml:space="preserve"> </w:t>
      </w:r>
      <w:r w:rsidRPr="00B04F43">
        <w:rPr>
          <w:sz w:val="18"/>
          <w:szCs w:val="18"/>
          <w:u w:val="single"/>
        </w:rPr>
        <w:tab/>
      </w:r>
    </w:p>
    <w:p w:rsidR="00B04F43" w:rsidRPr="00B04F43" w:rsidRDefault="00B04F43" w:rsidP="00B04F43">
      <w:pPr>
        <w:pStyle w:val="a8"/>
        <w:rPr>
          <w:sz w:val="18"/>
          <w:szCs w:val="18"/>
        </w:rPr>
      </w:pPr>
      <w:r w:rsidRPr="00B04F43">
        <w:rPr>
          <w:noProof/>
          <w:sz w:val="18"/>
          <w:szCs w:val="18"/>
        </w:rPr>
        <mc:AlternateContent>
          <mc:Choice Requires="wps">
            <w:drawing>
              <wp:anchor distT="0" distB="0" distL="0" distR="0" simplePos="0" relativeHeight="251664384" behindDoc="1" locked="0" layoutInCell="1" allowOverlap="1" wp14:anchorId="74A276E7" wp14:editId="17B87F58">
                <wp:simplePos x="0" y="0"/>
                <wp:positionH relativeFrom="page">
                  <wp:posOffset>5095875</wp:posOffset>
                </wp:positionH>
                <wp:positionV relativeFrom="paragraph">
                  <wp:posOffset>201295</wp:posOffset>
                </wp:positionV>
                <wp:extent cx="2045970" cy="1905"/>
                <wp:effectExtent l="0" t="0" r="0" b="0"/>
                <wp:wrapTopAndBottom/>
                <wp:docPr id="28" name="Freeform 35"/>
                <wp:cNvGraphicFramePr/>
                <a:graphic xmlns:a="http://schemas.openxmlformats.org/drawingml/2006/main">
                  <a:graphicData uri="http://schemas.microsoft.com/office/word/2010/wordprocessingShape">
                    <wps:wsp>
                      <wps:cNvSpPr/>
                      <wps:spPr>
                        <a:xfrm>
                          <a:off x="0" y="0"/>
                          <a:ext cx="2045160" cy="1440"/>
                        </a:xfrm>
                        <a:custGeom>
                          <a:avLst/>
                          <a:gdLst/>
                          <a:ahLst/>
                          <a:cxnLst/>
                          <a:rect l="l" t="t" r="r" b="b"/>
                          <a:pathLst>
                            <a:path w="3221">
                              <a:moveTo>
                                <a:pt x="0" y="0"/>
                              </a:moveTo>
                              <a:lnTo>
                                <a:pt x="3220" y="0"/>
                              </a:lnTo>
                            </a:path>
                          </a:pathLst>
                        </a:custGeom>
                        <a:noFill/>
                        <a:ln w="6840">
                          <a:solidFill>
                            <a:srgbClr val="000000"/>
                          </a:solidFill>
                          <a:round/>
                        </a:ln>
                        <a:effectLst/>
                      </wps:spPr>
                      <wps:bodyPr/>
                    </wps:wsp>
                  </a:graphicData>
                </a:graphic>
              </wp:anchor>
            </w:drawing>
          </mc:Choice>
          <mc:Fallback>
            <w:pict>
              <v:shape w14:anchorId="6546AB7E" id="Freeform 35" o:spid="_x0000_s1026" style="position:absolute;margin-left:401.25pt;margin-top:15.85pt;width:161.1pt;height:.15pt;z-index:-251652096;visibility:visible;mso-wrap-style:square;mso-wrap-distance-left:0;mso-wrap-distance-top:0;mso-wrap-distance-right:0;mso-wrap-distance-bottom:0;mso-position-horizontal:absolute;mso-position-horizontal-relative:page;mso-position-vertical:absolute;mso-position-vertical-relative:text;v-text-anchor:top" coordsize="322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" path="m,l3220,e" filled="f" strokeweight=".19mm">
                <v:path arrowok="t"/>
                <w10:wrap type="topAndBottom" anchorx="page"/>
              </v:shape>
            </w:pict>
          </mc:Fallback>
        </mc:AlternateContent>
      </w:r>
    </w:p>
    <w:p w:rsidR="00B04F43" w:rsidRPr="00B04F43" w:rsidRDefault="00B04F43" w:rsidP="00B04F43">
      <w:pPr>
        <w:pStyle w:val="a8"/>
        <w:ind w:left="379" w:right="415"/>
        <w:rPr>
          <w:sz w:val="18"/>
          <w:szCs w:val="18"/>
        </w:rPr>
      </w:pPr>
      <w:r w:rsidRPr="00B04F43">
        <w:rPr>
          <w:sz w:val="18"/>
          <w:szCs w:val="18"/>
        </w:rPr>
        <w:t>РЕШЕНИЕ</w:t>
      </w:r>
    </w:p>
    <w:p w:rsidR="00B04F43" w:rsidRPr="00B04F43" w:rsidRDefault="00B04F43" w:rsidP="00B04F43">
      <w:pPr>
        <w:pStyle w:val="a8"/>
        <w:ind w:left="372" w:right="415"/>
        <w:rPr>
          <w:sz w:val="18"/>
          <w:szCs w:val="18"/>
        </w:rPr>
      </w:pPr>
      <w:r w:rsidRPr="00B04F43">
        <w:rPr>
          <w:sz w:val="18"/>
          <w:szCs w:val="18"/>
        </w:rPr>
        <w:t>об</w:t>
      </w:r>
      <w:r w:rsidRPr="00B04F43">
        <w:rPr>
          <w:spacing w:val="9"/>
          <w:sz w:val="18"/>
          <w:szCs w:val="18"/>
        </w:rPr>
        <w:t xml:space="preserve"> </w:t>
      </w:r>
      <w:r w:rsidRPr="00B04F43">
        <w:rPr>
          <w:sz w:val="18"/>
          <w:szCs w:val="18"/>
        </w:rPr>
        <w:t>отказе</w:t>
      </w:r>
      <w:r w:rsidRPr="00B04F43">
        <w:rPr>
          <w:spacing w:val="9"/>
          <w:sz w:val="18"/>
          <w:szCs w:val="18"/>
        </w:rPr>
        <w:t xml:space="preserve"> </w:t>
      </w:r>
      <w:r w:rsidRPr="00B04F43">
        <w:rPr>
          <w:sz w:val="18"/>
          <w:szCs w:val="18"/>
        </w:rPr>
        <w:t>в</w:t>
      </w:r>
      <w:r w:rsidRPr="00B04F43">
        <w:rPr>
          <w:spacing w:val="7"/>
          <w:sz w:val="18"/>
          <w:szCs w:val="18"/>
        </w:rPr>
        <w:t xml:space="preserve"> </w:t>
      </w:r>
      <w:r w:rsidRPr="00B04F43">
        <w:rPr>
          <w:sz w:val="18"/>
          <w:szCs w:val="18"/>
        </w:rPr>
        <w:t>предоставлении Услуги</w:t>
      </w:r>
    </w:p>
    <w:p w:rsidR="00B04F43" w:rsidRPr="00B04F43" w:rsidRDefault="00B04F43" w:rsidP="00B04F43">
      <w:pPr>
        <w:pStyle w:val="a8"/>
        <w:tabs>
          <w:tab w:val="left" w:pos="1834"/>
          <w:tab w:val="left" w:pos="3916"/>
        </w:tabs>
        <w:spacing w:before="2"/>
        <w:ind w:left="31"/>
        <w:rPr>
          <w:sz w:val="18"/>
          <w:szCs w:val="18"/>
        </w:rPr>
      </w:pPr>
      <w:r w:rsidRPr="00B04F43">
        <w:rPr>
          <w:sz w:val="18"/>
          <w:szCs w:val="18"/>
        </w:rPr>
        <w:t>№</w:t>
      </w:r>
      <w:r w:rsidRPr="00B04F43">
        <w:rPr>
          <w:sz w:val="18"/>
          <w:szCs w:val="18"/>
          <w:u w:val="single"/>
        </w:rPr>
        <w:tab/>
      </w:r>
      <w:r w:rsidRPr="00B04F43">
        <w:rPr>
          <w:sz w:val="18"/>
          <w:szCs w:val="18"/>
        </w:rPr>
        <w:t>от</w:t>
      </w:r>
      <w:r w:rsidRPr="00B04F43">
        <w:rPr>
          <w:spacing w:val="1"/>
          <w:sz w:val="18"/>
          <w:szCs w:val="18"/>
        </w:rPr>
        <w:t xml:space="preserve"> </w:t>
      </w:r>
      <w:r w:rsidRPr="00B04F43">
        <w:rPr>
          <w:sz w:val="18"/>
          <w:szCs w:val="18"/>
          <w:u w:val="single"/>
        </w:rPr>
        <w:t xml:space="preserve"> </w:t>
      </w:r>
      <w:r w:rsidRPr="00B04F43">
        <w:rPr>
          <w:sz w:val="18"/>
          <w:szCs w:val="18"/>
          <w:u w:val="single"/>
        </w:rPr>
        <w:tab/>
      </w:r>
    </w:p>
    <w:p w:rsidR="00B04F43" w:rsidRPr="00B04F43" w:rsidRDefault="00B04F43" w:rsidP="00B04F43">
      <w:pPr>
        <w:pStyle w:val="a8"/>
        <w:spacing w:before="2"/>
        <w:rPr>
          <w:sz w:val="18"/>
          <w:szCs w:val="18"/>
        </w:rPr>
      </w:pPr>
    </w:p>
    <w:p w:rsidR="00B04F43" w:rsidRPr="00B04F43" w:rsidRDefault="00B04F43" w:rsidP="00B04F43">
      <w:pPr>
        <w:pStyle w:val="Heading"/>
        <w:tabs>
          <w:tab w:val="left" w:pos="426"/>
        </w:tabs>
        <w:spacing w:after="0"/>
        <w:ind w:firstLine="709"/>
        <w:jc w:val="both"/>
        <w:rPr>
          <w:rFonts w:ascii="Times New Roman" w:hAnsi="Times New Roman" w:cs="Times New Roman"/>
          <w:sz w:val="18"/>
          <w:szCs w:val="18"/>
        </w:rPr>
      </w:pPr>
      <w:r w:rsidRPr="00B04F43">
        <w:rPr>
          <w:rFonts w:ascii="Times New Roman" w:hAnsi="Times New Roman" w:cs="Times New Roman"/>
          <w:sz w:val="18"/>
          <w:szCs w:val="18"/>
        </w:rPr>
        <w:t>По результатам рассмотрения заявления о предоставлении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sidRPr="00B04F43">
        <w:rPr>
          <w:rFonts w:ascii="Times New Roman" w:hAnsi="Times New Roman" w:cs="Times New Roman"/>
          <w:spacing w:val="91"/>
          <w:sz w:val="18"/>
          <w:szCs w:val="18"/>
        </w:rPr>
        <w:t xml:space="preserve"> </w:t>
      </w:r>
      <w:r w:rsidRPr="00B04F43">
        <w:rPr>
          <w:rFonts w:ascii="Times New Roman" w:hAnsi="Times New Roman" w:cs="Times New Roman"/>
          <w:sz w:val="18"/>
          <w:szCs w:val="18"/>
        </w:rPr>
        <w:t>от_________</w:t>
      </w:r>
      <w:r w:rsidRPr="00B04F43">
        <w:rPr>
          <w:rFonts w:ascii="Times New Roman" w:hAnsi="Times New Roman" w:cs="Times New Roman"/>
          <w:sz w:val="18"/>
          <w:szCs w:val="18"/>
          <w:u w:val="single"/>
        </w:rPr>
        <w:tab/>
      </w:r>
      <w:r w:rsidRPr="00B04F43">
        <w:rPr>
          <w:rFonts w:ascii="Times New Roman" w:hAnsi="Times New Roman" w:cs="Times New Roman"/>
          <w:spacing w:val="-3"/>
          <w:sz w:val="18"/>
          <w:szCs w:val="18"/>
        </w:rPr>
        <w:t>№</w:t>
      </w:r>
    </w:p>
    <w:p w:rsidR="00B04F43" w:rsidRPr="00B04F43" w:rsidRDefault="00B04F43" w:rsidP="00B04F43">
      <w:pPr>
        <w:pStyle w:val="a8"/>
        <w:tabs>
          <w:tab w:val="left" w:pos="2099"/>
          <w:tab w:val="left" w:pos="10363"/>
        </w:tabs>
        <w:ind w:left="139" w:right="113"/>
        <w:jc w:val="both"/>
        <w:rPr>
          <w:sz w:val="18"/>
          <w:szCs w:val="18"/>
          <w:u w:val="single"/>
        </w:rPr>
      </w:pPr>
      <w:r w:rsidRPr="00B04F43">
        <w:rPr>
          <w:sz w:val="18"/>
          <w:szCs w:val="18"/>
          <w:u w:val="single"/>
        </w:rPr>
        <w:t xml:space="preserve"> </w:t>
      </w:r>
      <w:r w:rsidRPr="00B04F43">
        <w:rPr>
          <w:sz w:val="18"/>
          <w:szCs w:val="18"/>
          <w:u w:val="single"/>
        </w:rPr>
        <w:tab/>
      </w:r>
      <w:r w:rsidRPr="00B04F43">
        <w:rPr>
          <w:sz w:val="18"/>
          <w:szCs w:val="18"/>
        </w:rPr>
        <w:t>и</w:t>
      </w:r>
      <w:r w:rsidRPr="00B04F43">
        <w:rPr>
          <w:spacing w:val="6"/>
          <w:sz w:val="18"/>
          <w:szCs w:val="18"/>
        </w:rPr>
        <w:t xml:space="preserve"> </w:t>
      </w:r>
      <w:r w:rsidRPr="00B04F43">
        <w:rPr>
          <w:sz w:val="18"/>
          <w:szCs w:val="18"/>
        </w:rPr>
        <w:t>приложенных</w:t>
      </w:r>
      <w:r w:rsidRPr="00B04F43">
        <w:rPr>
          <w:spacing w:val="6"/>
          <w:sz w:val="18"/>
          <w:szCs w:val="18"/>
        </w:rPr>
        <w:t xml:space="preserve"> </w:t>
      </w:r>
      <w:r w:rsidRPr="00B04F43">
        <w:rPr>
          <w:sz w:val="18"/>
          <w:szCs w:val="18"/>
        </w:rPr>
        <w:t>к</w:t>
      </w:r>
      <w:r w:rsidRPr="00B04F43">
        <w:rPr>
          <w:spacing w:val="7"/>
          <w:sz w:val="18"/>
          <w:szCs w:val="18"/>
        </w:rPr>
        <w:t xml:space="preserve"> </w:t>
      </w:r>
      <w:r w:rsidRPr="00B04F43">
        <w:rPr>
          <w:sz w:val="18"/>
          <w:szCs w:val="18"/>
        </w:rPr>
        <w:t>нему</w:t>
      </w:r>
      <w:r w:rsidRPr="00B04F43">
        <w:rPr>
          <w:spacing w:val="4"/>
          <w:sz w:val="18"/>
          <w:szCs w:val="18"/>
        </w:rPr>
        <w:t xml:space="preserve"> </w:t>
      </w:r>
      <w:r w:rsidRPr="00B04F43">
        <w:rPr>
          <w:sz w:val="18"/>
          <w:szCs w:val="18"/>
        </w:rPr>
        <w:t>документов,</w:t>
      </w:r>
      <w:r w:rsidRPr="00B04F43">
        <w:rPr>
          <w:spacing w:val="5"/>
          <w:sz w:val="18"/>
          <w:szCs w:val="18"/>
        </w:rPr>
        <w:t xml:space="preserve"> </w:t>
      </w:r>
      <w:r w:rsidRPr="00B04F43">
        <w:rPr>
          <w:sz w:val="18"/>
          <w:szCs w:val="18"/>
        </w:rPr>
        <w:t>на</w:t>
      </w:r>
      <w:r w:rsidRPr="00B04F43">
        <w:rPr>
          <w:spacing w:val="3"/>
          <w:sz w:val="18"/>
          <w:szCs w:val="18"/>
        </w:rPr>
        <w:t xml:space="preserve"> </w:t>
      </w:r>
      <w:r w:rsidRPr="00B04F43">
        <w:rPr>
          <w:sz w:val="18"/>
          <w:szCs w:val="18"/>
        </w:rPr>
        <w:t>основании</w:t>
      </w:r>
      <w:r w:rsidRPr="00B04F43">
        <w:rPr>
          <w:spacing w:val="7"/>
          <w:sz w:val="18"/>
          <w:szCs w:val="18"/>
        </w:rPr>
        <w:t xml:space="preserve"> </w:t>
      </w:r>
      <w:r w:rsidRPr="00B04F43">
        <w:rPr>
          <w:sz w:val="18"/>
          <w:szCs w:val="18"/>
          <w:u w:val="single"/>
        </w:rPr>
        <w:t xml:space="preserve"> </w:t>
      </w:r>
      <w:r w:rsidRPr="00B04F43">
        <w:rPr>
          <w:sz w:val="18"/>
          <w:szCs w:val="18"/>
          <w:u w:val="single"/>
        </w:rPr>
        <w:tab/>
      </w:r>
    </w:p>
    <w:p w:rsidR="00B04F43" w:rsidRPr="00B04F43" w:rsidRDefault="00B04F43" w:rsidP="00B04F43">
      <w:pPr>
        <w:pStyle w:val="a8"/>
        <w:tabs>
          <w:tab w:val="left" w:pos="2099"/>
          <w:tab w:val="left" w:pos="10363"/>
        </w:tabs>
        <w:ind w:left="139" w:right="113"/>
        <w:jc w:val="both"/>
        <w:rPr>
          <w:sz w:val="18"/>
          <w:szCs w:val="18"/>
        </w:rPr>
      </w:pPr>
      <w:r w:rsidRPr="00B04F43">
        <w:rPr>
          <w:sz w:val="18"/>
          <w:szCs w:val="18"/>
        </w:rPr>
        <w:t xml:space="preserve"> органом, уполномоченным на предоставление Услуги, принято решение об отказе в</w:t>
      </w:r>
      <w:r w:rsidRPr="00B04F43">
        <w:rPr>
          <w:spacing w:val="1"/>
          <w:sz w:val="18"/>
          <w:szCs w:val="18"/>
        </w:rPr>
        <w:t xml:space="preserve"> </w:t>
      </w:r>
      <w:r w:rsidRPr="00B04F43">
        <w:rPr>
          <w:sz w:val="18"/>
          <w:szCs w:val="18"/>
        </w:rPr>
        <w:t>предоставлении</w:t>
      </w:r>
      <w:r w:rsidRPr="00B04F43">
        <w:rPr>
          <w:spacing w:val="-1"/>
          <w:sz w:val="18"/>
          <w:szCs w:val="18"/>
        </w:rPr>
        <w:t xml:space="preserve"> </w:t>
      </w:r>
      <w:r w:rsidRPr="00B04F43">
        <w:rPr>
          <w:sz w:val="18"/>
          <w:szCs w:val="18"/>
        </w:rPr>
        <w:t>Услуги,</w:t>
      </w:r>
      <w:r w:rsidRPr="00B04F43">
        <w:rPr>
          <w:spacing w:val="-1"/>
          <w:sz w:val="18"/>
          <w:szCs w:val="18"/>
        </w:rPr>
        <w:t xml:space="preserve"> </w:t>
      </w:r>
      <w:r w:rsidRPr="00B04F43">
        <w:rPr>
          <w:sz w:val="18"/>
          <w:szCs w:val="18"/>
        </w:rPr>
        <w:t>по</w:t>
      </w:r>
      <w:r w:rsidRPr="00B04F43">
        <w:rPr>
          <w:spacing w:val="1"/>
          <w:sz w:val="18"/>
          <w:szCs w:val="18"/>
        </w:rPr>
        <w:t xml:space="preserve"> </w:t>
      </w:r>
      <w:r w:rsidRPr="00B04F43">
        <w:rPr>
          <w:sz w:val="18"/>
          <w:szCs w:val="18"/>
        </w:rPr>
        <w:t>следующим</w:t>
      </w:r>
      <w:r w:rsidRPr="00B04F43">
        <w:rPr>
          <w:spacing w:val="-1"/>
          <w:sz w:val="18"/>
          <w:szCs w:val="18"/>
        </w:rPr>
        <w:t xml:space="preserve"> </w:t>
      </w:r>
      <w:r w:rsidRPr="00B04F43">
        <w:rPr>
          <w:sz w:val="18"/>
          <w:szCs w:val="18"/>
        </w:rPr>
        <w:t>основаниям:</w:t>
      </w:r>
    </w:p>
    <w:p w:rsidR="00B04F43" w:rsidRPr="00B04F43" w:rsidRDefault="00B04F43" w:rsidP="00B04F43">
      <w:pPr>
        <w:pStyle w:val="a8"/>
        <w:spacing w:before="7"/>
        <w:rPr>
          <w:sz w:val="18"/>
          <w:szCs w:val="18"/>
        </w:rPr>
      </w:pPr>
    </w:p>
    <w:p w:rsidR="00B04F43" w:rsidRPr="00B04F43" w:rsidRDefault="00B04F43" w:rsidP="00B04F43">
      <w:pPr>
        <w:pStyle w:val="a8"/>
        <w:tabs>
          <w:tab w:val="left" w:pos="10063"/>
        </w:tabs>
        <w:spacing w:before="89"/>
        <w:ind w:left="847"/>
        <w:jc w:val="both"/>
        <w:rPr>
          <w:sz w:val="18"/>
          <w:szCs w:val="18"/>
        </w:rPr>
      </w:pPr>
      <w:r w:rsidRPr="00B04F43">
        <w:rPr>
          <w:sz w:val="18"/>
          <w:szCs w:val="18"/>
        </w:rPr>
        <w:t>Дополнительно</w:t>
      </w:r>
      <w:r w:rsidRPr="00B04F43">
        <w:rPr>
          <w:spacing w:val="-8"/>
          <w:sz w:val="18"/>
          <w:szCs w:val="18"/>
        </w:rPr>
        <w:t xml:space="preserve"> </w:t>
      </w:r>
      <w:r w:rsidRPr="00B04F43">
        <w:rPr>
          <w:sz w:val="18"/>
          <w:szCs w:val="18"/>
        </w:rPr>
        <w:t>информируем:</w:t>
      </w:r>
      <w:r w:rsidRPr="00B04F43">
        <w:rPr>
          <w:sz w:val="18"/>
          <w:szCs w:val="18"/>
          <w:u w:val="single"/>
        </w:rPr>
        <w:tab/>
      </w:r>
    </w:p>
    <w:p w:rsidR="00B04F43" w:rsidRPr="00B04F43" w:rsidRDefault="00B04F43" w:rsidP="00B04F43">
      <w:pPr>
        <w:pStyle w:val="a8"/>
        <w:spacing w:before="96"/>
        <w:ind w:left="139" w:right="173" w:firstLine="708"/>
        <w:jc w:val="both"/>
        <w:rPr>
          <w:sz w:val="18"/>
          <w:szCs w:val="18"/>
        </w:rPr>
      </w:pPr>
      <w:r w:rsidRPr="00B04F43">
        <w:rPr>
          <w:sz w:val="18"/>
          <w:szCs w:val="18"/>
        </w:rPr>
        <w:t>Вы вправе повторно обратиться c заявлением о предоставлении Услуги после</w:t>
      </w:r>
      <w:r w:rsidRPr="00B04F43">
        <w:rPr>
          <w:spacing w:val="1"/>
          <w:sz w:val="18"/>
          <w:szCs w:val="18"/>
        </w:rPr>
        <w:t xml:space="preserve"> </w:t>
      </w:r>
      <w:r w:rsidRPr="00B04F43">
        <w:rPr>
          <w:sz w:val="18"/>
          <w:szCs w:val="18"/>
        </w:rPr>
        <w:t>устранения</w:t>
      </w:r>
      <w:r w:rsidRPr="00B04F43">
        <w:rPr>
          <w:spacing w:val="-1"/>
          <w:sz w:val="18"/>
          <w:szCs w:val="18"/>
        </w:rPr>
        <w:t xml:space="preserve"> </w:t>
      </w:r>
      <w:r w:rsidRPr="00B04F43">
        <w:rPr>
          <w:sz w:val="18"/>
          <w:szCs w:val="18"/>
        </w:rPr>
        <w:t>указанных</w:t>
      </w:r>
      <w:r w:rsidRPr="00B04F43">
        <w:rPr>
          <w:spacing w:val="-3"/>
          <w:sz w:val="18"/>
          <w:szCs w:val="18"/>
        </w:rPr>
        <w:t xml:space="preserve"> </w:t>
      </w:r>
      <w:r w:rsidRPr="00B04F43">
        <w:rPr>
          <w:sz w:val="18"/>
          <w:szCs w:val="18"/>
        </w:rPr>
        <w:t>нарушений.</w:t>
      </w:r>
    </w:p>
    <w:p w:rsidR="00B04F43" w:rsidRPr="007F394C" w:rsidRDefault="00B04F43" w:rsidP="00B04F43">
      <w:pPr>
        <w:pStyle w:val="a8"/>
        <w:ind w:left="139" w:right="168" w:firstLine="708"/>
        <w:jc w:val="both"/>
        <w:rPr>
          <w:sz w:val="18"/>
          <w:szCs w:val="18"/>
        </w:rPr>
      </w:pPr>
      <w:r w:rsidRPr="00B04F43">
        <w:rPr>
          <w:noProof/>
          <w:sz w:val="18"/>
          <w:szCs w:val="18"/>
        </w:rPr>
        <mc:AlternateContent>
          <mc:Choice Requires="wps">
            <w:drawing>
              <wp:anchor distT="0" distB="0" distL="0" distR="0" simplePos="0" relativeHeight="251662336" behindDoc="1" locked="0" layoutInCell="1" allowOverlap="1" wp14:anchorId="1BFA1D86" wp14:editId="654B6D40">
                <wp:simplePos x="0" y="0"/>
                <wp:positionH relativeFrom="page">
                  <wp:posOffset>4308475</wp:posOffset>
                </wp:positionH>
                <wp:positionV relativeFrom="paragraph">
                  <wp:posOffset>1709420</wp:posOffset>
                </wp:positionV>
                <wp:extent cx="2877185" cy="417195"/>
                <wp:effectExtent l="0" t="0" r="0" b="0"/>
                <wp:wrapTopAndBottom/>
                <wp:docPr id="29" name="Надпись 7"/>
                <wp:cNvGraphicFramePr/>
                <a:graphic xmlns:a="http://schemas.openxmlformats.org/drawingml/2006/main">
                  <a:graphicData uri="http://schemas.microsoft.com/office/word/2010/wordprocessingShape">
                    <wps:wsp>
                      <wps:cNvSpPr/>
                      <wps:spPr>
                        <a:xfrm>
                          <a:off x="0" y="0"/>
                          <a:ext cx="2876400" cy="416520"/>
                        </a:xfrm>
                        <a:prstGeom prst="rect">
                          <a:avLst/>
                        </a:prstGeom>
                        <a:noFill/>
                        <a:ln w="6480">
                          <a:solidFill>
                            <a:srgbClr val="000000"/>
                          </a:solidFill>
                          <a:miter/>
                        </a:ln>
                        <a:effectLst/>
                      </wps:spPr>
                      <wps:txbx>
                        <w:txbxContent>
                          <w:p w:rsidR="00B04F43" w:rsidRDefault="00B04F43" w:rsidP="00B04F43">
                            <w:pPr>
                              <w:pStyle w:val="a8"/>
                              <w:spacing w:line="315" w:lineRule="exact"/>
                              <w:ind w:left="948" w:right="948"/>
                            </w:pPr>
                            <w:r>
                              <w:t>Сведения</w:t>
                            </w:r>
                            <w:r>
                              <w:rPr>
                                <w:spacing w:val="-1"/>
                              </w:rPr>
                              <w:t xml:space="preserve"> </w:t>
                            </w:r>
                            <w:r>
                              <w:t>об</w:t>
                            </w:r>
                          </w:p>
                          <w:p w:rsidR="00B04F43" w:rsidRDefault="00B04F43" w:rsidP="00B04F43">
                            <w:pPr>
                              <w:pStyle w:val="a8"/>
                              <w:ind w:left="948" w:right="949"/>
                            </w:pPr>
                            <w:r>
                              <w:t>электронной</w:t>
                            </w:r>
                            <w:r>
                              <w:rPr>
                                <w:spacing w:val="-5"/>
                              </w:rPr>
                              <w:t xml:space="preserve"> </w:t>
                            </w:r>
                            <w:r>
                              <w:t>подписи</w:t>
                            </w:r>
                          </w:p>
                        </w:txbxContent>
                      </wps:txbx>
                      <wps:bodyPr lIns="0" tIns="0" rIns="0" bIns="0">
                        <a:noAutofit/>
                      </wps:bodyPr>
                    </wps:wsp>
                  </a:graphicData>
                </a:graphic>
              </wp:anchor>
            </w:drawing>
          </mc:Choice>
          <mc:Fallback>
            <w:pict>
              <v:rect w14:anchorId="1BFA1D86" id="Надпись 7" o:spid="_x0000_s1026" style="position:absolute;left:0;text-align:left;margin-left:339.25pt;margin-top:134.6pt;width:226.55pt;height:32.8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" filled="f" strokeweight=".18mm">
                <v:textbox inset="0,0,0,0">
                  <w:txbxContent>
                    <w:p w:rsidR="00B04F43" w:rsidRDefault="00B04F43" w:rsidP="00B04F43">
                      <w:pPr>
                        <w:pStyle w:val="a8"/>
                        <w:spacing w:line="315" w:lineRule="exact"/>
                        <w:ind w:left="948" w:right="948"/>
                      </w:pPr>
                      <w:r>
                        <w:t>Сведения</w:t>
                      </w:r>
                      <w:r>
                        <w:rPr>
                          <w:spacing w:val="-1"/>
                        </w:rPr>
                        <w:t xml:space="preserve"> </w:t>
                      </w:r>
                      <w:r>
                        <w:t>об</w:t>
                      </w:r>
                    </w:p>
                    <w:p w:rsidR="00B04F43" w:rsidRDefault="00B04F43" w:rsidP="00B04F43">
                      <w:pPr>
                        <w:pStyle w:val="a8"/>
                        <w:ind w:left="948" w:right="949"/>
                      </w:pPr>
                      <w:r>
                        <w:t>электронной</w:t>
                      </w:r>
                      <w:r>
                        <w:rPr>
                          <w:spacing w:val="-5"/>
                        </w:rPr>
                        <w:t xml:space="preserve"> </w:t>
                      </w:r>
                      <w:r>
                        <w:t>подписи</w:t>
                      </w:r>
                    </w:p>
                  </w:txbxContent>
                </v:textbox>
                <w10:wrap type="topAndBottom" anchorx="page"/>
              </v:rect>
            </w:pict>
          </mc:Fallback>
        </mc:AlternateContent>
      </w:r>
      <w:r w:rsidRPr="00B04F43">
        <w:rPr>
          <w:spacing w:val="-1"/>
          <w:sz w:val="18"/>
          <w:szCs w:val="18"/>
        </w:rPr>
        <w:t>Данный</w:t>
      </w:r>
      <w:r w:rsidRPr="00B04F43">
        <w:rPr>
          <w:spacing w:val="-15"/>
          <w:sz w:val="18"/>
          <w:szCs w:val="18"/>
        </w:rPr>
        <w:t xml:space="preserve"> </w:t>
      </w:r>
      <w:r w:rsidRPr="00B04F43">
        <w:rPr>
          <w:spacing w:val="-1"/>
          <w:sz w:val="18"/>
          <w:szCs w:val="18"/>
        </w:rPr>
        <w:t>отказ</w:t>
      </w:r>
      <w:r w:rsidRPr="00B04F43">
        <w:rPr>
          <w:spacing w:val="-15"/>
          <w:sz w:val="18"/>
          <w:szCs w:val="18"/>
        </w:rPr>
        <w:t xml:space="preserve"> </w:t>
      </w:r>
      <w:r w:rsidRPr="00B04F43">
        <w:rPr>
          <w:spacing w:val="-1"/>
          <w:sz w:val="18"/>
          <w:szCs w:val="18"/>
        </w:rPr>
        <w:t>может</w:t>
      </w:r>
      <w:r w:rsidRPr="00B04F43">
        <w:rPr>
          <w:spacing w:val="-16"/>
          <w:sz w:val="18"/>
          <w:szCs w:val="18"/>
        </w:rPr>
        <w:t xml:space="preserve"> </w:t>
      </w:r>
      <w:r w:rsidRPr="00B04F43">
        <w:rPr>
          <w:sz w:val="18"/>
          <w:szCs w:val="18"/>
        </w:rPr>
        <w:t>быть</w:t>
      </w:r>
      <w:r w:rsidRPr="00B04F43">
        <w:rPr>
          <w:spacing w:val="-16"/>
          <w:sz w:val="18"/>
          <w:szCs w:val="18"/>
        </w:rPr>
        <w:t xml:space="preserve"> </w:t>
      </w:r>
      <w:r w:rsidRPr="00B04F43">
        <w:rPr>
          <w:sz w:val="18"/>
          <w:szCs w:val="18"/>
        </w:rPr>
        <w:t>обжалован</w:t>
      </w:r>
      <w:r w:rsidRPr="00B04F43">
        <w:rPr>
          <w:spacing w:val="-15"/>
          <w:sz w:val="18"/>
          <w:szCs w:val="18"/>
        </w:rPr>
        <w:t xml:space="preserve"> </w:t>
      </w:r>
      <w:r w:rsidRPr="00B04F43">
        <w:rPr>
          <w:sz w:val="18"/>
          <w:szCs w:val="18"/>
        </w:rPr>
        <w:t>в</w:t>
      </w:r>
      <w:r w:rsidRPr="00B04F43">
        <w:rPr>
          <w:spacing w:val="-15"/>
          <w:sz w:val="18"/>
          <w:szCs w:val="18"/>
        </w:rPr>
        <w:t xml:space="preserve"> </w:t>
      </w:r>
      <w:r w:rsidRPr="00B04F43">
        <w:rPr>
          <w:sz w:val="18"/>
          <w:szCs w:val="18"/>
        </w:rPr>
        <w:t>досудебном</w:t>
      </w:r>
      <w:r w:rsidRPr="00B04F43">
        <w:rPr>
          <w:spacing w:val="-18"/>
          <w:sz w:val="18"/>
          <w:szCs w:val="18"/>
        </w:rPr>
        <w:t xml:space="preserve"> </w:t>
      </w:r>
      <w:r w:rsidRPr="00B04F43">
        <w:rPr>
          <w:sz w:val="18"/>
          <w:szCs w:val="18"/>
        </w:rPr>
        <w:t>порядке</w:t>
      </w:r>
      <w:r w:rsidRPr="00B04F43">
        <w:rPr>
          <w:spacing w:val="-17"/>
          <w:sz w:val="18"/>
          <w:szCs w:val="18"/>
        </w:rPr>
        <w:t xml:space="preserve"> </w:t>
      </w:r>
      <w:r w:rsidRPr="00B04F43">
        <w:rPr>
          <w:sz w:val="18"/>
          <w:szCs w:val="18"/>
        </w:rPr>
        <w:t>путем</w:t>
      </w:r>
      <w:r w:rsidRPr="00B04F43">
        <w:rPr>
          <w:spacing w:val="-16"/>
          <w:sz w:val="18"/>
          <w:szCs w:val="18"/>
        </w:rPr>
        <w:t xml:space="preserve"> </w:t>
      </w:r>
      <w:r w:rsidRPr="00B04F43">
        <w:rPr>
          <w:sz w:val="18"/>
          <w:szCs w:val="18"/>
        </w:rPr>
        <w:t>направления</w:t>
      </w:r>
      <w:r w:rsidRPr="00B04F43">
        <w:rPr>
          <w:spacing w:val="-68"/>
          <w:sz w:val="18"/>
          <w:szCs w:val="18"/>
        </w:rPr>
        <w:t xml:space="preserve"> </w:t>
      </w:r>
      <w:r w:rsidRPr="00B04F43">
        <w:rPr>
          <w:sz w:val="18"/>
          <w:szCs w:val="18"/>
        </w:rPr>
        <w:t>жалобы в орган, уполномоченный на предоставление Услуги в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sidRPr="00B04F43">
        <w:rPr>
          <w:spacing w:val="70"/>
          <w:sz w:val="18"/>
          <w:szCs w:val="18"/>
        </w:rPr>
        <w:t xml:space="preserve"> </w:t>
      </w:r>
      <w:r w:rsidRPr="00B04F43">
        <w:rPr>
          <w:sz w:val="18"/>
          <w:szCs w:val="18"/>
        </w:rPr>
        <w:t>а</w:t>
      </w:r>
      <w:r w:rsidRPr="00B04F43">
        <w:rPr>
          <w:spacing w:val="70"/>
          <w:sz w:val="18"/>
          <w:szCs w:val="18"/>
        </w:rPr>
        <w:t xml:space="preserve"> </w:t>
      </w:r>
      <w:r w:rsidRPr="00B04F43">
        <w:rPr>
          <w:sz w:val="18"/>
          <w:szCs w:val="18"/>
        </w:rPr>
        <w:t>также</w:t>
      </w:r>
      <w:r w:rsidRPr="00B04F43">
        <w:rPr>
          <w:spacing w:val="-67"/>
          <w:sz w:val="18"/>
          <w:szCs w:val="18"/>
        </w:rPr>
        <w:t xml:space="preserve"> </w:t>
      </w:r>
      <w:r w:rsidRPr="00B04F43">
        <w:rPr>
          <w:sz w:val="18"/>
          <w:szCs w:val="18"/>
        </w:rPr>
        <w:t>в</w:t>
      </w:r>
      <w:r w:rsidRPr="00B04F43">
        <w:rPr>
          <w:spacing w:val="-3"/>
          <w:sz w:val="18"/>
          <w:szCs w:val="18"/>
        </w:rPr>
        <w:t xml:space="preserve"> </w:t>
      </w:r>
      <w:r w:rsidRPr="00B04F43">
        <w:rPr>
          <w:sz w:val="18"/>
          <w:szCs w:val="18"/>
        </w:rPr>
        <w:t>судебном</w:t>
      </w:r>
      <w:r w:rsidRPr="00B04F43">
        <w:rPr>
          <w:spacing w:val="-3"/>
          <w:sz w:val="18"/>
          <w:szCs w:val="18"/>
        </w:rPr>
        <w:t xml:space="preserve"> </w:t>
      </w:r>
      <w:r w:rsidRPr="00B04F43">
        <w:rPr>
          <w:sz w:val="18"/>
          <w:szCs w:val="18"/>
        </w:rPr>
        <w:t>порядке</w:t>
      </w:r>
      <w:r w:rsidRPr="007F394C">
        <w:rPr>
          <w:sz w:val="18"/>
          <w:szCs w:val="18"/>
        </w:rPr>
        <w:t>.</w:t>
      </w:r>
    </w:p>
    <w:p w:rsidR="00B04F43" w:rsidRPr="007F394C" w:rsidRDefault="00B04F43" w:rsidP="00B04F43">
      <w:pPr>
        <w:pStyle w:val="a8"/>
        <w:ind w:right="305"/>
        <w:rPr>
          <w:sz w:val="18"/>
          <w:szCs w:val="18"/>
        </w:rPr>
      </w:pPr>
    </w:p>
    <w:p w:rsidR="000251FF" w:rsidRPr="000251FF" w:rsidRDefault="000251FF" w:rsidP="000251FF">
      <w:pPr>
        <w:spacing w:after="0" w:line="240" w:lineRule="auto"/>
        <w:rPr>
          <w:rFonts w:ascii="Times New Roman" w:eastAsiaTheme="minorHAnsi" w:hAnsi="Times New Roman" w:cs="Times New Roman"/>
          <w:sz w:val="18"/>
          <w:szCs w:val="18"/>
          <w:lang w:eastAsia="en-US"/>
        </w:rPr>
      </w:pPr>
    </w:p>
    <w:p w:rsidR="00774D25" w:rsidRPr="000E0D0F" w:rsidRDefault="00774D25" w:rsidP="00774D25">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Pr>
          <w:sz w:val="18"/>
          <w:szCs w:val="18"/>
        </w:rPr>
        <w:t>_________________________________________</w:t>
      </w:r>
    </w:p>
    <w:p w:rsidR="00774D25"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proofErr w:type="spellStart"/>
      <w:r w:rsidRPr="00C30131">
        <w:rPr>
          <w:rFonts w:ascii="Times New Roman" w:hAnsi="Times New Roman" w:cs="Times New Roman"/>
          <w:sz w:val="18"/>
          <w:szCs w:val="18"/>
        </w:rPr>
        <w:t>Новоюласенский</w:t>
      </w:r>
      <w:proofErr w:type="spellEnd"/>
      <w:r w:rsidRPr="00C30131">
        <w:rPr>
          <w:rFonts w:ascii="Times New Roman" w:hAnsi="Times New Roman" w:cs="Times New Roman"/>
          <w:sz w:val="18"/>
          <w:szCs w:val="18"/>
        </w:rPr>
        <w:t xml:space="preserve"> сельсовет </w:t>
      </w:r>
    </w:p>
    <w:p w:rsidR="00774D25"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lastRenderedPageBreak/>
        <w:t xml:space="preserve">Красногвардейского района Оренбургской области, </w:t>
      </w:r>
    </w:p>
    <w:p w:rsidR="00774D25" w:rsidRPr="00C30131"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74D25" w:rsidRPr="00C30131"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774D25"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proofErr w:type="spellStart"/>
      <w:r w:rsidRPr="00C30131">
        <w:rPr>
          <w:rFonts w:ascii="Times New Roman" w:hAnsi="Times New Roman" w:cs="Times New Roman"/>
          <w:sz w:val="18"/>
          <w:szCs w:val="18"/>
        </w:rPr>
        <w:t>Новоюласка</w:t>
      </w:r>
      <w:proofErr w:type="spellEnd"/>
      <w:r w:rsidRPr="00C30131">
        <w:rPr>
          <w:rFonts w:ascii="Times New Roman" w:hAnsi="Times New Roman" w:cs="Times New Roman"/>
          <w:sz w:val="18"/>
          <w:szCs w:val="18"/>
        </w:rPr>
        <w:t xml:space="preserve">, </w:t>
      </w:r>
      <w:proofErr w:type="spellStart"/>
      <w:r w:rsidRPr="00C30131">
        <w:rPr>
          <w:rFonts w:ascii="Times New Roman" w:hAnsi="Times New Roman" w:cs="Times New Roman"/>
          <w:sz w:val="18"/>
          <w:szCs w:val="18"/>
        </w:rPr>
        <w:t>ул.Дружбы</w:t>
      </w:r>
      <w:proofErr w:type="spellEnd"/>
      <w:r w:rsidRPr="00C30131">
        <w:rPr>
          <w:rFonts w:ascii="Times New Roman" w:hAnsi="Times New Roman" w:cs="Times New Roman"/>
          <w:sz w:val="18"/>
          <w:szCs w:val="18"/>
        </w:rPr>
        <w:t xml:space="preserve">, дом 8, телефон: 8 (35345) 3-38-32, </w:t>
      </w:r>
    </w:p>
    <w:p w:rsidR="00774D25" w:rsidRPr="00C30131"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proofErr w:type="spellStart"/>
      <w:r w:rsidRPr="00C30131">
        <w:rPr>
          <w:rFonts w:ascii="Times New Roman" w:hAnsi="Times New Roman" w:cs="Times New Roman"/>
          <w:sz w:val="18"/>
          <w:szCs w:val="18"/>
          <w:lang w:val="en-US"/>
        </w:rPr>
        <w:t>novselsovet</w:t>
      </w:r>
      <w:proofErr w:type="spellEnd"/>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proofErr w:type="spellStart"/>
      <w:r w:rsidRPr="00C30131">
        <w:rPr>
          <w:rFonts w:ascii="Times New Roman" w:hAnsi="Times New Roman" w:cs="Times New Roman"/>
          <w:sz w:val="18"/>
          <w:szCs w:val="18"/>
          <w:lang w:val="en-US"/>
        </w:rPr>
        <w:t>ru</w:t>
      </w:r>
      <w:proofErr w:type="spellEnd"/>
    </w:p>
    <w:p w:rsidR="00774D25" w:rsidRPr="00FF436F" w:rsidRDefault="00774D25" w:rsidP="00774D25">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774D25" w:rsidRDefault="00774D25" w:rsidP="00774D25">
      <w:pPr>
        <w:spacing w:after="0" w:line="240" w:lineRule="auto"/>
        <w:rPr>
          <w:rFonts w:ascii="Times New Roman" w:hAnsi="Times New Roman" w:cs="Times New Roman"/>
          <w:sz w:val="18"/>
          <w:szCs w:val="18"/>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Default="00774D25" w:rsidP="00774D25">
      <w:pPr>
        <w:pStyle w:val="a8"/>
        <w:jc w:val="both"/>
        <w:rPr>
          <w:b w:val="0"/>
          <w:sz w:val="18"/>
          <w:szCs w:val="18"/>
        </w:rPr>
      </w:pPr>
    </w:p>
    <w:p w:rsidR="00774D25" w:rsidRDefault="00774D25" w:rsidP="00774D25">
      <w:pPr>
        <w:pStyle w:val="a8"/>
        <w:jc w:val="both"/>
        <w:rPr>
          <w:b w:val="0"/>
          <w:sz w:val="18"/>
          <w:szCs w:val="18"/>
        </w:rPr>
      </w:pPr>
    </w:p>
    <w:p w:rsidR="00774D25" w:rsidRDefault="00774D25" w:rsidP="00774D25">
      <w:pPr>
        <w:pStyle w:val="a8"/>
        <w:jc w:val="both"/>
        <w:rPr>
          <w:b w:val="0"/>
          <w:sz w:val="18"/>
          <w:szCs w:val="18"/>
        </w:rPr>
      </w:pPr>
    </w:p>
    <w:p w:rsidR="00774D25" w:rsidRPr="00774D25" w:rsidRDefault="00774D25" w:rsidP="00774D25">
      <w:pPr>
        <w:pStyle w:val="a8"/>
        <w:jc w:val="both"/>
        <w:rPr>
          <w:b w:val="0"/>
          <w:sz w:val="18"/>
          <w:szCs w:val="18"/>
        </w:rPr>
        <w:sectPr w:rsidR="00774D25" w:rsidRPr="00774D25" w:rsidSect="00774D25">
          <w:type w:val="continuous"/>
          <w:pgSz w:w="11930" w:h="16770"/>
          <w:pgMar w:top="1080" w:right="425" w:bottom="280" w:left="1700" w:header="720" w:footer="720" w:gutter="0"/>
          <w:cols w:space="720"/>
        </w:sectPr>
      </w:pPr>
    </w:p>
    <w:p w:rsidR="00774D25" w:rsidRPr="00774D25" w:rsidRDefault="00774D25" w:rsidP="00774D25">
      <w:pPr>
        <w:pStyle w:val="a8"/>
        <w:jc w:val="both"/>
        <w:rPr>
          <w:b w:val="0"/>
          <w:sz w:val="18"/>
          <w:szCs w:val="18"/>
        </w:rPr>
        <w:sectPr w:rsidR="00774D25" w:rsidRPr="00774D25">
          <w:type w:val="continuous"/>
          <w:pgSz w:w="11870" w:h="16800"/>
          <w:pgMar w:top="1920" w:right="283" w:bottom="280" w:left="1559" w:header="720" w:footer="720" w:gutter="0"/>
          <w:cols w:space="720"/>
        </w:sectPr>
      </w:pPr>
    </w:p>
    <w:p w:rsidR="000251FF" w:rsidRDefault="000251FF" w:rsidP="008D0B1C">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0251FF" w:rsidRPr="000E0D0F" w:rsidRDefault="000251FF" w:rsidP="008D0B1C">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13"/>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6760" w:rsidRDefault="00DD6760" w:rsidP="006B0345">
      <w:pPr>
        <w:spacing w:after="0" w:line="240" w:lineRule="auto"/>
      </w:pPr>
      <w:r>
        <w:separator/>
      </w:r>
    </w:p>
  </w:endnote>
  <w:endnote w:type="continuationSeparator" w:id="0">
    <w:p w:rsidR="00DD6760" w:rsidRDefault="00DD6760"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Nirmala UI">
    <w:panose1 w:val="020B0502040204020203"/>
    <w:charset w:val="00"/>
    <w:family w:val="swiss"/>
    <w:pitch w:val="variable"/>
    <w:sig w:usb0="80FF8023" w:usb1="0200004A" w:usb2="00000200" w:usb3="00000000" w:csb0="00000001" w:csb1="00000000"/>
  </w:font>
  <w:font w:name="CCJJS+Times">
    <w:altName w:val="Times New Roman"/>
    <w:charset w:val="01"/>
    <w:family w:val="auto"/>
    <w:pitch w:val="variable"/>
    <w:sig w:usb0="00000000" w:usb1="C000785B" w:usb2="00000009" w:usb3="00000000" w:csb0="400001FF" w:csb1="FFFF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6760" w:rsidRDefault="00DD6760" w:rsidP="006B0345">
      <w:pPr>
        <w:spacing w:after="0" w:line="240" w:lineRule="auto"/>
      </w:pPr>
      <w:r>
        <w:separator/>
      </w:r>
    </w:p>
  </w:footnote>
  <w:footnote w:type="continuationSeparator" w:id="0">
    <w:p w:rsidR="00DD6760" w:rsidRDefault="00DD6760"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5358312"/>
      <w:docPartObj>
        <w:docPartGallery w:val="Page Numbers (Top of Page)"/>
        <w:docPartUnique/>
      </w:docPartObj>
    </w:sdtPr>
    <w:sdtContent>
      <w:p w:rsidR="00B04F43" w:rsidRDefault="00B04F43">
        <w:pPr>
          <w:pStyle w:val="a4"/>
          <w:jc w:val="center"/>
        </w:pPr>
      </w:p>
    </w:sdtContent>
  </w:sdt>
  <w:p w:rsidR="00B04F43" w:rsidRDefault="00B04F43">
    <w:pPr>
      <w:pStyle w:val="a8"/>
      <w:spacing w:line="12"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F43" w:rsidRDefault="00B04F43">
    <w:pPr>
      <w:pStyle w:val="a4"/>
      <w:jc w:val="center"/>
    </w:pPr>
  </w:p>
  <w:p w:rsidR="00B04F43" w:rsidRDefault="00B04F43">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F43" w:rsidRDefault="00B04F43">
    <w:pPr>
      <w:pStyle w:val="a4"/>
      <w:jc w:val="center"/>
    </w:pPr>
  </w:p>
  <w:p w:rsidR="00B04F43" w:rsidRDefault="00B04F43">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1082334"/>
      <w:docPartObj>
        <w:docPartGallery w:val="Page Numbers (Top of Page)"/>
        <w:docPartUnique/>
      </w:docPartObj>
    </w:sdtPr>
    <w:sdtContent>
      <w:p w:rsidR="00B04F43" w:rsidRDefault="00B04F43">
        <w:pPr>
          <w:pStyle w:val="a4"/>
          <w:jc w:val="center"/>
        </w:pPr>
        <w:r>
          <w:fldChar w:fldCharType="begin"/>
        </w:r>
        <w:r>
          <w:instrText>PAGE   \* MERGEFORMAT</w:instrText>
        </w:r>
        <w:r>
          <w:fldChar w:fldCharType="separate"/>
        </w:r>
        <w:r w:rsidR="00A819DE">
          <w:rPr>
            <w:noProof/>
          </w:rPr>
          <w:t>15</w:t>
        </w:r>
        <w:r>
          <w:fldChar w:fldCharType="end"/>
        </w:r>
      </w:p>
    </w:sdtContent>
  </w:sdt>
  <w:p w:rsidR="00B04F43" w:rsidRDefault="00B04F43">
    <w:pPr>
      <w:pStyle w:val="a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Content>
      <w:p w:rsidR="00B04F43" w:rsidRDefault="00B04F43">
        <w:pPr>
          <w:pStyle w:val="a4"/>
          <w:jc w:val="center"/>
        </w:pPr>
        <w:r>
          <w:fldChar w:fldCharType="begin"/>
        </w:r>
        <w:r>
          <w:instrText>PAGE   \* MERGEFORMAT</w:instrText>
        </w:r>
        <w:r>
          <w:fldChar w:fldCharType="separate"/>
        </w:r>
        <w:r w:rsidR="00A819DE">
          <w:rPr>
            <w:noProof/>
          </w:rPr>
          <w:t>19</w:t>
        </w:r>
        <w:r>
          <w:rPr>
            <w:noProof/>
          </w:rPr>
          <w:fldChar w:fldCharType="end"/>
        </w:r>
      </w:p>
    </w:sdtContent>
  </w:sdt>
  <w:p w:rsidR="00B04F43" w:rsidRDefault="00B04F4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C4A36D1"/>
    <w:multiLevelType w:val="multilevel"/>
    <w:tmpl w:val="7FA41A32"/>
    <w:lvl w:ilvl="0">
      <w:start w:val="1"/>
      <w:numFmt w:val="decimal"/>
      <w:lvlText w:val="%1"/>
      <w:lvlJc w:val="left"/>
      <w:pPr>
        <w:ind w:left="139" w:hanging="804"/>
      </w:pPr>
      <w:rPr>
        <w:lang w:val="ru-RU" w:eastAsia="en-US" w:bidi="ar-SA"/>
      </w:rPr>
    </w:lvl>
    <w:lvl w:ilvl="1">
      <w:start w:val="1"/>
      <w:numFmt w:val="decimal"/>
      <w:lvlText w:val="%1.%2."/>
      <w:lvlJc w:val="left"/>
      <w:pPr>
        <w:ind w:left="139" w:hanging="804"/>
      </w:pPr>
      <w:rPr>
        <w:rFonts w:eastAsia="Times New Roman" w:cs="Times New Roman"/>
        <w:i w:val="0"/>
        <w:w w:val="100"/>
        <w:sz w:val="28"/>
        <w:szCs w:val="28"/>
        <w:lang w:val="ru-RU" w:eastAsia="en-US" w:bidi="ar-SA"/>
      </w:rPr>
    </w:lvl>
    <w:lvl w:ilvl="2">
      <w:start w:val="1"/>
      <w:numFmt w:val="bullet"/>
      <w:lvlText w:val=""/>
      <w:lvlJc w:val="left"/>
      <w:pPr>
        <w:ind w:left="2207" w:hanging="804"/>
      </w:pPr>
      <w:rPr>
        <w:rFonts w:ascii="Symbol" w:hAnsi="Symbol" w:cs="Symbol" w:hint="default"/>
        <w:lang w:val="ru-RU" w:eastAsia="en-US" w:bidi="ar-SA"/>
      </w:rPr>
    </w:lvl>
    <w:lvl w:ilvl="3">
      <w:start w:val="1"/>
      <w:numFmt w:val="bullet"/>
      <w:lvlText w:val=""/>
      <w:lvlJc w:val="left"/>
      <w:pPr>
        <w:ind w:left="3241" w:hanging="804"/>
      </w:pPr>
      <w:rPr>
        <w:rFonts w:ascii="Symbol" w:hAnsi="Symbol" w:cs="Symbol" w:hint="default"/>
        <w:lang w:val="ru-RU" w:eastAsia="en-US" w:bidi="ar-SA"/>
      </w:rPr>
    </w:lvl>
    <w:lvl w:ilvl="4">
      <w:start w:val="1"/>
      <w:numFmt w:val="bullet"/>
      <w:lvlText w:val=""/>
      <w:lvlJc w:val="left"/>
      <w:pPr>
        <w:ind w:left="4275" w:hanging="804"/>
      </w:pPr>
      <w:rPr>
        <w:rFonts w:ascii="Symbol" w:hAnsi="Symbol" w:cs="Symbol" w:hint="default"/>
        <w:lang w:val="ru-RU" w:eastAsia="en-US" w:bidi="ar-SA"/>
      </w:rPr>
    </w:lvl>
    <w:lvl w:ilvl="5">
      <w:start w:val="1"/>
      <w:numFmt w:val="bullet"/>
      <w:lvlText w:val=""/>
      <w:lvlJc w:val="left"/>
      <w:pPr>
        <w:ind w:left="5309" w:hanging="804"/>
      </w:pPr>
      <w:rPr>
        <w:rFonts w:ascii="Symbol" w:hAnsi="Symbol" w:cs="Symbol" w:hint="default"/>
        <w:lang w:val="ru-RU" w:eastAsia="en-US" w:bidi="ar-SA"/>
      </w:rPr>
    </w:lvl>
    <w:lvl w:ilvl="6">
      <w:start w:val="1"/>
      <w:numFmt w:val="bullet"/>
      <w:lvlText w:val=""/>
      <w:lvlJc w:val="left"/>
      <w:pPr>
        <w:ind w:left="6343" w:hanging="804"/>
      </w:pPr>
      <w:rPr>
        <w:rFonts w:ascii="Symbol" w:hAnsi="Symbol" w:cs="Symbol" w:hint="default"/>
        <w:lang w:val="ru-RU" w:eastAsia="en-US" w:bidi="ar-SA"/>
      </w:rPr>
    </w:lvl>
    <w:lvl w:ilvl="7">
      <w:start w:val="1"/>
      <w:numFmt w:val="bullet"/>
      <w:lvlText w:val=""/>
      <w:lvlJc w:val="left"/>
      <w:pPr>
        <w:ind w:left="7377" w:hanging="804"/>
      </w:pPr>
      <w:rPr>
        <w:rFonts w:ascii="Symbol" w:hAnsi="Symbol" w:cs="Symbol" w:hint="default"/>
        <w:lang w:val="ru-RU" w:eastAsia="en-US" w:bidi="ar-SA"/>
      </w:rPr>
    </w:lvl>
    <w:lvl w:ilvl="8">
      <w:start w:val="1"/>
      <w:numFmt w:val="bullet"/>
      <w:lvlText w:val=""/>
      <w:lvlJc w:val="left"/>
      <w:pPr>
        <w:ind w:left="8411" w:hanging="804"/>
      </w:pPr>
      <w:rPr>
        <w:rFonts w:ascii="Symbol" w:hAnsi="Symbol" w:cs="Symbol" w:hint="default"/>
        <w:lang w:val="ru-RU" w:eastAsia="en-US" w:bidi="ar-SA"/>
      </w:rPr>
    </w:lvl>
  </w:abstractNum>
  <w:abstractNum w:abstractNumId="8">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F0D7320"/>
    <w:multiLevelType w:val="hybridMultilevel"/>
    <w:tmpl w:val="C730F848"/>
    <w:lvl w:ilvl="0" w:tplc="0419000B">
      <w:start w:val="1"/>
      <w:numFmt w:val="bullet"/>
      <w:lvlText w:val=""/>
      <w:lvlJc w:val="left"/>
      <w:pPr>
        <w:ind w:left="1004" w:hanging="360"/>
      </w:pPr>
      <w:rPr>
        <w:rFonts w:ascii="Wingdings" w:hAnsi="Wingding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2656680C"/>
    <w:multiLevelType w:val="hybridMultilevel"/>
    <w:tmpl w:val="EED4DE5C"/>
    <w:lvl w:ilvl="0" w:tplc="37FE8A38">
      <w:start w:val="1"/>
      <w:numFmt w:val="upperRoman"/>
      <w:lvlText w:val="%1."/>
      <w:lvlJc w:val="left"/>
      <w:pPr>
        <w:ind w:left="2847"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8591EFE"/>
    <w:multiLevelType w:val="multilevel"/>
    <w:tmpl w:val="9B06DA3A"/>
    <w:lvl w:ilvl="0">
      <w:start w:val="2"/>
      <w:numFmt w:val="decimal"/>
      <w:lvlText w:val="%1."/>
      <w:lvlJc w:val="left"/>
      <w:pPr>
        <w:ind w:left="450" w:hanging="450"/>
      </w:pPr>
      <w:rPr>
        <w:rFonts w:hint="default"/>
      </w:rPr>
    </w:lvl>
    <w:lvl w:ilvl="1">
      <w:start w:val="9"/>
      <w:numFmt w:val="decimal"/>
      <w:lvlText w:val="%1.%2."/>
      <w:lvlJc w:val="left"/>
      <w:pPr>
        <w:ind w:left="1288" w:hanging="720"/>
      </w:pPr>
      <w:rPr>
        <w:rFonts w:hint="default"/>
        <w:i w:val="0"/>
        <w:sz w:val="18"/>
        <w:szCs w:val="18"/>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5">
    <w:nsid w:val="2D5C67B3"/>
    <w:multiLevelType w:val="hybridMultilevel"/>
    <w:tmpl w:val="909294DC"/>
    <w:lvl w:ilvl="0" w:tplc="D786CE50">
      <w:start w:val="1"/>
      <w:numFmt w:val="decimal"/>
      <w:lvlText w:val="%1."/>
      <w:lvlJc w:val="left"/>
      <w:pPr>
        <w:ind w:left="86" w:hanging="360"/>
        <w:jc w:val="right"/>
      </w:pPr>
      <w:rPr>
        <w:rFonts w:hint="default"/>
        <w:spacing w:val="0"/>
        <w:w w:val="102"/>
        <w:lang w:val="ru-RU" w:eastAsia="en-US" w:bidi="ar-SA"/>
      </w:rPr>
    </w:lvl>
    <w:lvl w:ilvl="1" w:tplc="739A4002">
      <w:numFmt w:val="bullet"/>
      <w:lvlText w:val="-"/>
      <w:lvlJc w:val="left"/>
      <w:pPr>
        <w:ind w:left="881" w:hanging="171"/>
      </w:pPr>
      <w:rPr>
        <w:rFonts w:ascii="Times New Roman" w:eastAsia="Times New Roman" w:hAnsi="Times New Roman" w:cs="Times New Roman" w:hint="default"/>
        <w:spacing w:val="0"/>
        <w:w w:val="110"/>
        <w:lang w:val="ru-RU" w:eastAsia="en-US" w:bidi="ar-SA"/>
      </w:rPr>
    </w:lvl>
    <w:lvl w:ilvl="2" w:tplc="16ECD5F8">
      <w:numFmt w:val="bullet"/>
      <w:lvlText w:val="•"/>
      <w:lvlJc w:val="left"/>
      <w:pPr>
        <w:ind w:left="140" w:hanging="171"/>
      </w:pPr>
      <w:rPr>
        <w:rFonts w:hint="default"/>
        <w:lang w:val="ru-RU" w:eastAsia="en-US" w:bidi="ar-SA"/>
      </w:rPr>
    </w:lvl>
    <w:lvl w:ilvl="3" w:tplc="44E0D16E">
      <w:numFmt w:val="bullet"/>
      <w:lvlText w:val="•"/>
      <w:lvlJc w:val="left"/>
      <w:pPr>
        <w:ind w:left="1347" w:hanging="171"/>
      </w:pPr>
      <w:rPr>
        <w:rFonts w:hint="default"/>
        <w:lang w:val="ru-RU" w:eastAsia="en-US" w:bidi="ar-SA"/>
      </w:rPr>
    </w:lvl>
    <w:lvl w:ilvl="4" w:tplc="EDF67462">
      <w:numFmt w:val="bullet"/>
      <w:lvlText w:val="•"/>
      <w:lvlJc w:val="left"/>
      <w:pPr>
        <w:ind w:left="2554" w:hanging="171"/>
      </w:pPr>
      <w:rPr>
        <w:rFonts w:hint="default"/>
        <w:lang w:val="ru-RU" w:eastAsia="en-US" w:bidi="ar-SA"/>
      </w:rPr>
    </w:lvl>
    <w:lvl w:ilvl="5" w:tplc="6CEC109A">
      <w:numFmt w:val="bullet"/>
      <w:lvlText w:val="•"/>
      <w:lvlJc w:val="left"/>
      <w:pPr>
        <w:ind w:left="3761" w:hanging="171"/>
      </w:pPr>
      <w:rPr>
        <w:rFonts w:hint="default"/>
        <w:lang w:val="ru-RU" w:eastAsia="en-US" w:bidi="ar-SA"/>
      </w:rPr>
    </w:lvl>
    <w:lvl w:ilvl="6" w:tplc="54C22606">
      <w:numFmt w:val="bullet"/>
      <w:lvlText w:val="•"/>
      <w:lvlJc w:val="left"/>
      <w:pPr>
        <w:ind w:left="4969" w:hanging="171"/>
      </w:pPr>
      <w:rPr>
        <w:rFonts w:hint="default"/>
        <w:lang w:val="ru-RU" w:eastAsia="en-US" w:bidi="ar-SA"/>
      </w:rPr>
    </w:lvl>
    <w:lvl w:ilvl="7" w:tplc="FD24EF0C">
      <w:numFmt w:val="bullet"/>
      <w:lvlText w:val="•"/>
      <w:lvlJc w:val="left"/>
      <w:pPr>
        <w:ind w:left="6176" w:hanging="171"/>
      </w:pPr>
      <w:rPr>
        <w:rFonts w:hint="default"/>
        <w:lang w:val="ru-RU" w:eastAsia="en-US" w:bidi="ar-SA"/>
      </w:rPr>
    </w:lvl>
    <w:lvl w:ilvl="8" w:tplc="67AE18B4">
      <w:numFmt w:val="bullet"/>
      <w:lvlText w:val="•"/>
      <w:lvlJc w:val="left"/>
      <w:pPr>
        <w:ind w:left="7383" w:hanging="171"/>
      </w:pPr>
      <w:rPr>
        <w:rFonts w:hint="default"/>
        <w:lang w:val="ru-RU" w:eastAsia="en-US" w:bidi="ar-SA"/>
      </w:rPr>
    </w:lvl>
  </w:abstractNum>
  <w:abstractNum w:abstractNumId="16">
    <w:nsid w:val="2EE2612F"/>
    <w:multiLevelType w:val="multilevel"/>
    <w:tmpl w:val="160E9744"/>
    <w:lvl w:ilvl="0">
      <w:start w:val="1"/>
      <w:numFmt w:val="decimal"/>
      <w:lvlText w:val="%1."/>
      <w:lvlJc w:val="left"/>
      <w:pPr>
        <w:ind w:left="1068" w:hanging="360"/>
      </w:pPr>
      <w:rPr>
        <w:rFonts w:hint="default"/>
      </w:rPr>
    </w:lvl>
    <w:lvl w:ilvl="1">
      <w:start w:val="6"/>
      <w:numFmt w:val="decimal"/>
      <w:isLgl/>
      <w:lvlText w:val="%1.%2."/>
      <w:lvlJc w:val="left"/>
      <w:pPr>
        <w:ind w:left="1272" w:hanging="495"/>
      </w:pPr>
      <w:rPr>
        <w:rFonts w:hint="default"/>
      </w:rPr>
    </w:lvl>
    <w:lvl w:ilvl="2">
      <w:start w:val="2"/>
      <w:numFmt w:val="decimal"/>
      <w:isLgl/>
      <w:lvlText w:val="%1.%2.%3."/>
      <w:lvlJc w:val="left"/>
      <w:pPr>
        <w:ind w:left="1566" w:hanging="720"/>
      </w:pPr>
      <w:rPr>
        <w:rFonts w:hint="default"/>
      </w:rPr>
    </w:lvl>
    <w:lvl w:ilvl="3">
      <w:start w:val="1"/>
      <w:numFmt w:val="decimal"/>
      <w:isLgl/>
      <w:lvlText w:val="%1.%2.%3.%4."/>
      <w:lvlJc w:val="left"/>
      <w:pPr>
        <w:ind w:left="1635" w:hanging="720"/>
      </w:pPr>
      <w:rPr>
        <w:rFonts w:hint="default"/>
      </w:rPr>
    </w:lvl>
    <w:lvl w:ilvl="4">
      <w:start w:val="1"/>
      <w:numFmt w:val="decimal"/>
      <w:isLgl/>
      <w:lvlText w:val="%1.%2.%3.%4.%5."/>
      <w:lvlJc w:val="left"/>
      <w:pPr>
        <w:ind w:left="2064" w:hanging="1080"/>
      </w:pPr>
      <w:rPr>
        <w:rFonts w:hint="default"/>
      </w:rPr>
    </w:lvl>
    <w:lvl w:ilvl="5">
      <w:start w:val="1"/>
      <w:numFmt w:val="decimal"/>
      <w:isLgl/>
      <w:lvlText w:val="%1.%2.%3.%4.%5.%6."/>
      <w:lvlJc w:val="left"/>
      <w:pPr>
        <w:ind w:left="2133" w:hanging="1080"/>
      </w:pPr>
      <w:rPr>
        <w:rFonts w:hint="default"/>
      </w:rPr>
    </w:lvl>
    <w:lvl w:ilvl="6">
      <w:start w:val="1"/>
      <w:numFmt w:val="decimal"/>
      <w:isLgl/>
      <w:lvlText w:val="%1.%2.%3.%4.%5.%6.%7."/>
      <w:lvlJc w:val="left"/>
      <w:pPr>
        <w:ind w:left="2562" w:hanging="1440"/>
      </w:pPr>
      <w:rPr>
        <w:rFonts w:hint="default"/>
      </w:rPr>
    </w:lvl>
    <w:lvl w:ilvl="7">
      <w:start w:val="1"/>
      <w:numFmt w:val="decimal"/>
      <w:isLgl/>
      <w:lvlText w:val="%1.%2.%3.%4.%5.%6.%7.%8."/>
      <w:lvlJc w:val="left"/>
      <w:pPr>
        <w:ind w:left="2631" w:hanging="1440"/>
      </w:pPr>
      <w:rPr>
        <w:rFonts w:hint="default"/>
      </w:rPr>
    </w:lvl>
    <w:lvl w:ilvl="8">
      <w:start w:val="1"/>
      <w:numFmt w:val="decimal"/>
      <w:isLgl/>
      <w:lvlText w:val="%1.%2.%3.%4.%5.%6.%7.%8.%9."/>
      <w:lvlJc w:val="left"/>
      <w:pPr>
        <w:ind w:left="3060" w:hanging="1800"/>
      </w:pPr>
      <w:rPr>
        <w:rFonts w:hint="default"/>
      </w:rPr>
    </w:lvl>
  </w:abstractNum>
  <w:abstractNum w:abstractNumId="17">
    <w:nsid w:val="31AC46A7"/>
    <w:multiLevelType w:val="hybridMultilevel"/>
    <w:tmpl w:val="8DD48270"/>
    <w:lvl w:ilvl="0" w:tplc="BCB053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4F263D3"/>
    <w:multiLevelType w:val="multilevel"/>
    <w:tmpl w:val="E43EBB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570344"/>
    <w:multiLevelType w:val="multilevel"/>
    <w:tmpl w:val="FF1C9562"/>
    <w:lvl w:ilvl="0">
      <w:start w:val="1"/>
      <w:numFmt w:val="upperRoman"/>
      <w:lvlText w:val="%1."/>
      <w:lvlJc w:val="left"/>
      <w:pPr>
        <w:ind w:left="4210" w:hanging="327"/>
      </w:pPr>
      <w:rPr>
        <w:rFonts w:eastAsia="Times New Roman" w:cs="Times New Roman"/>
        <w:b/>
        <w:bCs/>
        <w:spacing w:val="0"/>
        <w:w w:val="100"/>
        <w:sz w:val="28"/>
        <w:szCs w:val="28"/>
        <w:lang w:val="ru-RU" w:eastAsia="en-US" w:bidi="ar-SA"/>
      </w:rPr>
    </w:lvl>
    <w:lvl w:ilvl="1">
      <w:start w:val="1"/>
      <w:numFmt w:val="bullet"/>
      <w:lvlText w:val=""/>
      <w:lvlJc w:val="left"/>
      <w:pPr>
        <w:ind w:left="4845" w:hanging="327"/>
      </w:pPr>
      <w:rPr>
        <w:rFonts w:ascii="Symbol" w:hAnsi="Symbol" w:cs="Symbol" w:hint="default"/>
        <w:lang w:val="ru-RU" w:eastAsia="en-US" w:bidi="ar-SA"/>
      </w:rPr>
    </w:lvl>
    <w:lvl w:ilvl="2">
      <w:start w:val="1"/>
      <w:numFmt w:val="bullet"/>
      <w:lvlText w:val=""/>
      <w:lvlJc w:val="left"/>
      <w:pPr>
        <w:ind w:left="5471" w:hanging="327"/>
      </w:pPr>
      <w:rPr>
        <w:rFonts w:ascii="Symbol" w:hAnsi="Symbol" w:cs="Symbol" w:hint="default"/>
        <w:lang w:val="ru-RU" w:eastAsia="en-US" w:bidi="ar-SA"/>
      </w:rPr>
    </w:lvl>
    <w:lvl w:ilvl="3">
      <w:start w:val="1"/>
      <w:numFmt w:val="bullet"/>
      <w:lvlText w:val=""/>
      <w:lvlJc w:val="left"/>
      <w:pPr>
        <w:ind w:left="6097" w:hanging="327"/>
      </w:pPr>
      <w:rPr>
        <w:rFonts w:ascii="Symbol" w:hAnsi="Symbol" w:cs="Symbol" w:hint="default"/>
        <w:lang w:val="ru-RU" w:eastAsia="en-US" w:bidi="ar-SA"/>
      </w:rPr>
    </w:lvl>
    <w:lvl w:ilvl="4">
      <w:start w:val="1"/>
      <w:numFmt w:val="bullet"/>
      <w:lvlText w:val=""/>
      <w:lvlJc w:val="left"/>
      <w:pPr>
        <w:ind w:left="6723" w:hanging="327"/>
      </w:pPr>
      <w:rPr>
        <w:rFonts w:ascii="Symbol" w:hAnsi="Symbol" w:cs="Symbol" w:hint="default"/>
        <w:lang w:val="ru-RU" w:eastAsia="en-US" w:bidi="ar-SA"/>
      </w:rPr>
    </w:lvl>
    <w:lvl w:ilvl="5">
      <w:start w:val="1"/>
      <w:numFmt w:val="bullet"/>
      <w:lvlText w:val=""/>
      <w:lvlJc w:val="left"/>
      <w:pPr>
        <w:ind w:left="7349" w:hanging="327"/>
      </w:pPr>
      <w:rPr>
        <w:rFonts w:ascii="Symbol" w:hAnsi="Symbol" w:cs="Symbol" w:hint="default"/>
        <w:lang w:val="ru-RU" w:eastAsia="en-US" w:bidi="ar-SA"/>
      </w:rPr>
    </w:lvl>
    <w:lvl w:ilvl="6">
      <w:start w:val="1"/>
      <w:numFmt w:val="bullet"/>
      <w:lvlText w:val=""/>
      <w:lvlJc w:val="left"/>
      <w:pPr>
        <w:ind w:left="7975" w:hanging="327"/>
      </w:pPr>
      <w:rPr>
        <w:rFonts w:ascii="Symbol" w:hAnsi="Symbol" w:cs="Symbol" w:hint="default"/>
        <w:lang w:val="ru-RU" w:eastAsia="en-US" w:bidi="ar-SA"/>
      </w:rPr>
    </w:lvl>
    <w:lvl w:ilvl="7">
      <w:start w:val="1"/>
      <w:numFmt w:val="bullet"/>
      <w:lvlText w:val=""/>
      <w:lvlJc w:val="left"/>
      <w:pPr>
        <w:ind w:left="8601" w:hanging="327"/>
      </w:pPr>
      <w:rPr>
        <w:rFonts w:ascii="Symbol" w:hAnsi="Symbol" w:cs="Symbol" w:hint="default"/>
        <w:lang w:val="ru-RU" w:eastAsia="en-US" w:bidi="ar-SA"/>
      </w:rPr>
    </w:lvl>
    <w:lvl w:ilvl="8">
      <w:start w:val="1"/>
      <w:numFmt w:val="bullet"/>
      <w:lvlText w:val=""/>
      <w:lvlJc w:val="left"/>
      <w:pPr>
        <w:ind w:left="9227" w:hanging="327"/>
      </w:pPr>
      <w:rPr>
        <w:rFonts w:ascii="Symbol" w:hAnsi="Symbol" w:cs="Symbol" w:hint="default"/>
        <w:lang w:val="ru-RU" w:eastAsia="en-US" w:bidi="ar-SA"/>
      </w:rPr>
    </w:lvl>
  </w:abstractNum>
  <w:abstractNum w:abstractNumId="21">
    <w:nsid w:val="3EAD31DC"/>
    <w:multiLevelType w:val="hybridMultilevel"/>
    <w:tmpl w:val="107E0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2306BCA"/>
    <w:multiLevelType w:val="multilevel"/>
    <w:tmpl w:val="D35641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5E03C2"/>
    <w:multiLevelType w:val="multilevel"/>
    <w:tmpl w:val="D23CE060"/>
    <w:lvl w:ilvl="0">
      <w:start w:val="2"/>
      <w:numFmt w:val="decimal"/>
      <w:lvlText w:val="%1."/>
      <w:lvlJc w:val="left"/>
      <w:pPr>
        <w:ind w:left="600" w:hanging="600"/>
      </w:pPr>
      <w:rPr>
        <w:rFonts w:hint="default"/>
      </w:rPr>
    </w:lvl>
    <w:lvl w:ilvl="1">
      <w:start w:val="2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4">
    <w:nsid w:val="45CA0C76"/>
    <w:multiLevelType w:val="multilevel"/>
    <w:tmpl w:val="22C42756"/>
    <w:lvl w:ilvl="0">
      <w:start w:val="2"/>
      <w:numFmt w:val="decimal"/>
      <w:lvlText w:val="%1"/>
      <w:lvlJc w:val="left"/>
      <w:pPr>
        <w:ind w:left="139" w:hanging="684"/>
      </w:pPr>
      <w:rPr>
        <w:lang w:val="ru-RU" w:eastAsia="en-US" w:bidi="ar-SA"/>
      </w:rPr>
    </w:lvl>
    <w:lvl w:ilvl="1">
      <w:start w:val="1"/>
      <w:numFmt w:val="decimal"/>
      <w:lvlText w:val="%1.%2."/>
      <w:lvlJc w:val="left"/>
      <w:pPr>
        <w:ind w:left="1394" w:hanging="684"/>
      </w:pPr>
      <w:rPr>
        <w:rFonts w:eastAsia="Times New Roman" w:cs="Times New Roman"/>
        <w:i w:val="0"/>
        <w:w w:val="100"/>
        <w:sz w:val="18"/>
        <w:szCs w:val="18"/>
        <w:lang w:val="ru-RU" w:eastAsia="en-US" w:bidi="ar-SA"/>
      </w:rPr>
    </w:lvl>
    <w:lvl w:ilvl="2">
      <w:start w:val="1"/>
      <w:numFmt w:val="decimal"/>
      <w:lvlText w:val="%1.%2.%3."/>
      <w:lvlJc w:val="left"/>
      <w:pPr>
        <w:ind w:left="139" w:hanging="773"/>
      </w:pPr>
      <w:rPr>
        <w:rFonts w:eastAsia="Times New Roman" w:cs="Times New Roman"/>
        <w:spacing w:val="-3"/>
        <w:w w:val="100"/>
        <w:sz w:val="28"/>
        <w:szCs w:val="28"/>
        <w:lang w:val="ru-RU" w:eastAsia="en-US" w:bidi="ar-SA"/>
      </w:rPr>
    </w:lvl>
    <w:lvl w:ilvl="3">
      <w:start w:val="1"/>
      <w:numFmt w:val="bullet"/>
      <w:lvlText w:val=""/>
      <w:lvlJc w:val="left"/>
      <w:pPr>
        <w:ind w:left="2919" w:hanging="773"/>
      </w:pPr>
      <w:rPr>
        <w:rFonts w:ascii="Symbol" w:hAnsi="Symbol" w:cs="Symbol" w:hint="default"/>
        <w:lang w:val="ru-RU" w:eastAsia="en-US" w:bidi="ar-SA"/>
      </w:rPr>
    </w:lvl>
    <w:lvl w:ilvl="4">
      <w:start w:val="1"/>
      <w:numFmt w:val="bullet"/>
      <w:lvlText w:val=""/>
      <w:lvlJc w:val="left"/>
      <w:pPr>
        <w:ind w:left="3999" w:hanging="773"/>
      </w:pPr>
      <w:rPr>
        <w:rFonts w:ascii="Symbol" w:hAnsi="Symbol" w:cs="Symbol" w:hint="default"/>
        <w:lang w:val="ru-RU" w:eastAsia="en-US" w:bidi="ar-SA"/>
      </w:rPr>
    </w:lvl>
    <w:lvl w:ilvl="5">
      <w:start w:val="1"/>
      <w:numFmt w:val="bullet"/>
      <w:lvlText w:val=""/>
      <w:lvlJc w:val="left"/>
      <w:pPr>
        <w:ind w:left="5079" w:hanging="773"/>
      </w:pPr>
      <w:rPr>
        <w:rFonts w:ascii="Symbol" w:hAnsi="Symbol" w:cs="Symbol" w:hint="default"/>
        <w:lang w:val="ru-RU" w:eastAsia="en-US" w:bidi="ar-SA"/>
      </w:rPr>
    </w:lvl>
    <w:lvl w:ilvl="6">
      <w:start w:val="1"/>
      <w:numFmt w:val="bullet"/>
      <w:lvlText w:val=""/>
      <w:lvlJc w:val="left"/>
      <w:pPr>
        <w:ind w:left="6159" w:hanging="773"/>
      </w:pPr>
      <w:rPr>
        <w:rFonts w:ascii="Symbol" w:hAnsi="Symbol" w:cs="Symbol" w:hint="default"/>
        <w:lang w:val="ru-RU" w:eastAsia="en-US" w:bidi="ar-SA"/>
      </w:rPr>
    </w:lvl>
    <w:lvl w:ilvl="7">
      <w:start w:val="1"/>
      <w:numFmt w:val="bullet"/>
      <w:lvlText w:val=""/>
      <w:lvlJc w:val="left"/>
      <w:pPr>
        <w:ind w:left="7239" w:hanging="773"/>
      </w:pPr>
      <w:rPr>
        <w:rFonts w:ascii="Symbol" w:hAnsi="Symbol" w:cs="Symbol" w:hint="default"/>
        <w:lang w:val="ru-RU" w:eastAsia="en-US" w:bidi="ar-SA"/>
      </w:rPr>
    </w:lvl>
    <w:lvl w:ilvl="8">
      <w:start w:val="1"/>
      <w:numFmt w:val="bullet"/>
      <w:lvlText w:val=""/>
      <w:lvlJc w:val="left"/>
      <w:pPr>
        <w:ind w:left="8319" w:hanging="773"/>
      </w:pPr>
      <w:rPr>
        <w:rFonts w:ascii="Symbol" w:hAnsi="Symbol" w:cs="Symbol" w:hint="default"/>
        <w:lang w:val="ru-RU" w:eastAsia="en-US" w:bidi="ar-SA"/>
      </w:rPr>
    </w:lvl>
  </w:abstractNum>
  <w:abstractNum w:abstractNumId="25">
    <w:nsid w:val="4721C8E5"/>
    <w:multiLevelType w:val="singleLevel"/>
    <w:tmpl w:val="4721C8E5"/>
    <w:lvl w:ilvl="0">
      <w:start w:val="1"/>
      <w:numFmt w:val="decimal"/>
      <w:suff w:val="space"/>
      <w:lvlText w:val="%1."/>
      <w:lvlJc w:val="left"/>
      <w:pPr>
        <w:ind w:left="0" w:firstLine="0"/>
      </w:pPr>
    </w:lvl>
  </w:abstractNum>
  <w:abstractNum w:abstractNumId="26">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27">
    <w:nsid w:val="494F0F0E"/>
    <w:multiLevelType w:val="hybridMultilevel"/>
    <w:tmpl w:val="A010F5D6"/>
    <w:lvl w:ilvl="0" w:tplc="0419000B">
      <w:start w:val="1"/>
      <w:numFmt w:val="bullet"/>
      <w:lvlText w:val=""/>
      <w:lvlJc w:val="left"/>
      <w:pPr>
        <w:ind w:left="1230" w:hanging="360"/>
      </w:pPr>
      <w:rPr>
        <w:rFonts w:ascii="Wingdings" w:hAnsi="Wingdings"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8">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0">
    <w:nsid w:val="51B67A53"/>
    <w:multiLevelType w:val="hybridMultilevel"/>
    <w:tmpl w:val="1CDA5D9C"/>
    <w:lvl w:ilvl="0" w:tplc="CDB2D766">
      <w:start w:val="1"/>
      <w:numFmt w:val="decimal"/>
      <w:lvlText w:val="%1."/>
      <w:lvlJc w:val="left"/>
      <w:pPr>
        <w:ind w:left="58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5B6C1AE8"/>
    <w:multiLevelType w:val="multilevel"/>
    <w:tmpl w:val="D6341BAC"/>
    <w:lvl w:ilvl="0">
      <w:start w:val="2"/>
      <w:numFmt w:val="decimal"/>
      <w:lvlText w:val="%1."/>
      <w:lvlJc w:val="left"/>
      <w:pPr>
        <w:ind w:left="450" w:hanging="450"/>
      </w:pPr>
      <w:rPr>
        <w:rFonts w:hint="default"/>
      </w:rPr>
    </w:lvl>
    <w:lvl w:ilvl="1">
      <w:start w:val="8"/>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2">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6B131584"/>
    <w:multiLevelType w:val="hybridMultilevel"/>
    <w:tmpl w:val="6334166C"/>
    <w:lvl w:ilvl="0" w:tplc="504A987C">
      <w:start w:val="1"/>
      <w:numFmt w:val="decimal"/>
      <w:lvlText w:val="%1."/>
      <w:lvlJc w:val="left"/>
      <w:pPr>
        <w:ind w:left="1451" w:hanging="360"/>
      </w:pPr>
      <w:rPr>
        <w:rFonts w:hint="default"/>
      </w:rPr>
    </w:lvl>
    <w:lvl w:ilvl="1" w:tplc="04190019" w:tentative="1">
      <w:start w:val="1"/>
      <w:numFmt w:val="lowerLetter"/>
      <w:lvlText w:val="%2."/>
      <w:lvlJc w:val="left"/>
      <w:pPr>
        <w:ind w:left="2171" w:hanging="360"/>
      </w:pPr>
    </w:lvl>
    <w:lvl w:ilvl="2" w:tplc="0419001B" w:tentative="1">
      <w:start w:val="1"/>
      <w:numFmt w:val="lowerRoman"/>
      <w:lvlText w:val="%3."/>
      <w:lvlJc w:val="right"/>
      <w:pPr>
        <w:ind w:left="2891" w:hanging="180"/>
      </w:pPr>
    </w:lvl>
    <w:lvl w:ilvl="3" w:tplc="0419000F" w:tentative="1">
      <w:start w:val="1"/>
      <w:numFmt w:val="decimal"/>
      <w:lvlText w:val="%4."/>
      <w:lvlJc w:val="left"/>
      <w:pPr>
        <w:ind w:left="3611" w:hanging="360"/>
      </w:pPr>
    </w:lvl>
    <w:lvl w:ilvl="4" w:tplc="04190019" w:tentative="1">
      <w:start w:val="1"/>
      <w:numFmt w:val="lowerLetter"/>
      <w:lvlText w:val="%5."/>
      <w:lvlJc w:val="left"/>
      <w:pPr>
        <w:ind w:left="4331" w:hanging="360"/>
      </w:pPr>
    </w:lvl>
    <w:lvl w:ilvl="5" w:tplc="0419001B" w:tentative="1">
      <w:start w:val="1"/>
      <w:numFmt w:val="lowerRoman"/>
      <w:lvlText w:val="%6."/>
      <w:lvlJc w:val="right"/>
      <w:pPr>
        <w:ind w:left="5051" w:hanging="180"/>
      </w:pPr>
    </w:lvl>
    <w:lvl w:ilvl="6" w:tplc="0419000F" w:tentative="1">
      <w:start w:val="1"/>
      <w:numFmt w:val="decimal"/>
      <w:lvlText w:val="%7."/>
      <w:lvlJc w:val="left"/>
      <w:pPr>
        <w:ind w:left="5771" w:hanging="360"/>
      </w:pPr>
    </w:lvl>
    <w:lvl w:ilvl="7" w:tplc="04190019" w:tentative="1">
      <w:start w:val="1"/>
      <w:numFmt w:val="lowerLetter"/>
      <w:lvlText w:val="%8."/>
      <w:lvlJc w:val="left"/>
      <w:pPr>
        <w:ind w:left="6491" w:hanging="360"/>
      </w:pPr>
    </w:lvl>
    <w:lvl w:ilvl="8" w:tplc="0419001B" w:tentative="1">
      <w:start w:val="1"/>
      <w:numFmt w:val="lowerRoman"/>
      <w:lvlText w:val="%9."/>
      <w:lvlJc w:val="right"/>
      <w:pPr>
        <w:ind w:left="7211" w:hanging="180"/>
      </w:pPr>
    </w:lvl>
  </w:abstractNum>
  <w:abstractNum w:abstractNumId="36">
    <w:nsid w:val="6F1F3B79"/>
    <w:multiLevelType w:val="multilevel"/>
    <w:tmpl w:val="BC8E3E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F696EAC"/>
    <w:multiLevelType w:val="hybridMultilevel"/>
    <w:tmpl w:val="89BA4F08"/>
    <w:lvl w:ilvl="0" w:tplc="49D621D2">
      <w:start w:val="1"/>
      <w:numFmt w:val="bullet"/>
      <w:lvlText w:val=""/>
      <w:lvlJc w:val="left"/>
      <w:pPr>
        <w:ind w:left="1004" w:hanging="360"/>
      </w:pPr>
      <w:rPr>
        <w:rFonts w:ascii="Symbol" w:hAnsi="Symbol" w:hint="default"/>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8">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29"/>
  </w:num>
  <w:num w:numId="3">
    <w:abstractNumId w:val="32"/>
  </w:num>
  <w:num w:numId="4">
    <w:abstractNumId w:val="12"/>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8"/>
  </w:num>
  <w:num w:numId="8">
    <w:abstractNumId w:val="28"/>
  </w:num>
  <w:num w:numId="9">
    <w:abstractNumId w:val="38"/>
  </w:num>
  <w:num w:numId="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6"/>
  </w:num>
  <w:num w:numId="13">
    <w:abstractNumId w:val="1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5"/>
  </w:num>
  <w:num w:numId="17">
    <w:abstractNumId w:val="17"/>
  </w:num>
  <w:num w:numId="18">
    <w:abstractNumId w:val="37"/>
  </w:num>
  <w:num w:numId="19">
    <w:abstractNumId w:val="11"/>
  </w:num>
  <w:num w:numId="20">
    <w:abstractNumId w:val="27"/>
  </w:num>
  <w:num w:numId="21">
    <w:abstractNumId w:val="19"/>
  </w:num>
  <w:num w:numId="22">
    <w:abstractNumId w:val="22"/>
  </w:num>
  <w:num w:numId="23">
    <w:abstractNumId w:val="36"/>
  </w:num>
  <w:num w:numId="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13"/>
  </w:num>
  <w:num w:numId="27">
    <w:abstractNumId w:val="15"/>
  </w:num>
  <w:num w:numId="28">
    <w:abstractNumId w:val="24"/>
  </w:num>
  <w:num w:numId="29">
    <w:abstractNumId w:val="7"/>
  </w:num>
  <w:num w:numId="30">
    <w:abstractNumId w:val="20"/>
  </w:num>
  <w:num w:numId="31">
    <w:abstractNumId w:val="14"/>
  </w:num>
  <w:num w:numId="32">
    <w:abstractNumId w:val="16"/>
  </w:num>
  <w:num w:numId="33">
    <w:abstractNumId w:val="31"/>
  </w:num>
  <w:num w:numId="34">
    <w:abstractNumId w:val="23"/>
  </w:num>
  <w:num w:numId="35">
    <w:abstractNumId w:val="21"/>
  </w:num>
  <w:num w:numId="36">
    <w:abstractNumId w:val="25"/>
    <w:lvlOverride w:ilvl="0">
      <w:startOverride w:val="1"/>
    </w:lvlOverride>
  </w:num>
  <w:num w:numId="37">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069FD"/>
    <w:rsid w:val="00010C0B"/>
    <w:rsid w:val="00011B28"/>
    <w:rsid w:val="000123F1"/>
    <w:rsid w:val="00016AD2"/>
    <w:rsid w:val="000174C8"/>
    <w:rsid w:val="000251FF"/>
    <w:rsid w:val="00026D52"/>
    <w:rsid w:val="00037072"/>
    <w:rsid w:val="000429CD"/>
    <w:rsid w:val="00042FD0"/>
    <w:rsid w:val="00057A77"/>
    <w:rsid w:val="00065428"/>
    <w:rsid w:val="0006664F"/>
    <w:rsid w:val="000734F7"/>
    <w:rsid w:val="000806F0"/>
    <w:rsid w:val="00085051"/>
    <w:rsid w:val="000854A5"/>
    <w:rsid w:val="000912D1"/>
    <w:rsid w:val="000B2B5B"/>
    <w:rsid w:val="000B57A0"/>
    <w:rsid w:val="000C502B"/>
    <w:rsid w:val="000D0668"/>
    <w:rsid w:val="000D2FEA"/>
    <w:rsid w:val="000D44BA"/>
    <w:rsid w:val="000E0D0F"/>
    <w:rsid w:val="000E0F45"/>
    <w:rsid w:val="000E31D4"/>
    <w:rsid w:val="001173AB"/>
    <w:rsid w:val="00121D1F"/>
    <w:rsid w:val="00121F78"/>
    <w:rsid w:val="0013292C"/>
    <w:rsid w:val="00144010"/>
    <w:rsid w:val="001462CE"/>
    <w:rsid w:val="0014763F"/>
    <w:rsid w:val="001525E7"/>
    <w:rsid w:val="00152F51"/>
    <w:rsid w:val="001571ED"/>
    <w:rsid w:val="00173737"/>
    <w:rsid w:val="00173923"/>
    <w:rsid w:val="001764FA"/>
    <w:rsid w:val="00187127"/>
    <w:rsid w:val="001912E2"/>
    <w:rsid w:val="001A4690"/>
    <w:rsid w:val="001C3D40"/>
    <w:rsid w:val="001C5E3D"/>
    <w:rsid w:val="001C739C"/>
    <w:rsid w:val="001D12DE"/>
    <w:rsid w:val="001D17DD"/>
    <w:rsid w:val="001D7ECA"/>
    <w:rsid w:val="001E30CE"/>
    <w:rsid w:val="001F729F"/>
    <w:rsid w:val="002001A3"/>
    <w:rsid w:val="0021714D"/>
    <w:rsid w:val="002173AD"/>
    <w:rsid w:val="0021794A"/>
    <w:rsid w:val="00231636"/>
    <w:rsid w:val="00231BC6"/>
    <w:rsid w:val="00231FFB"/>
    <w:rsid w:val="002338AF"/>
    <w:rsid w:val="00237825"/>
    <w:rsid w:val="002427F5"/>
    <w:rsid w:val="0025556B"/>
    <w:rsid w:val="00270571"/>
    <w:rsid w:val="002745A1"/>
    <w:rsid w:val="00275DCF"/>
    <w:rsid w:val="00294903"/>
    <w:rsid w:val="00296EB4"/>
    <w:rsid w:val="002A1BE9"/>
    <w:rsid w:val="002A2F43"/>
    <w:rsid w:val="002A7F07"/>
    <w:rsid w:val="002B0593"/>
    <w:rsid w:val="002B0806"/>
    <w:rsid w:val="002B1CFF"/>
    <w:rsid w:val="002C0E6C"/>
    <w:rsid w:val="002C1D62"/>
    <w:rsid w:val="002D2425"/>
    <w:rsid w:val="002D2DC5"/>
    <w:rsid w:val="002D2E06"/>
    <w:rsid w:val="002D5A29"/>
    <w:rsid w:val="002E4229"/>
    <w:rsid w:val="002E6D9C"/>
    <w:rsid w:val="002F0F02"/>
    <w:rsid w:val="00302B33"/>
    <w:rsid w:val="003104D1"/>
    <w:rsid w:val="00334564"/>
    <w:rsid w:val="00345A45"/>
    <w:rsid w:val="00351B3A"/>
    <w:rsid w:val="00355E48"/>
    <w:rsid w:val="00356207"/>
    <w:rsid w:val="00361953"/>
    <w:rsid w:val="00361DEA"/>
    <w:rsid w:val="003627A7"/>
    <w:rsid w:val="00370963"/>
    <w:rsid w:val="003815F8"/>
    <w:rsid w:val="0038762D"/>
    <w:rsid w:val="00390583"/>
    <w:rsid w:val="00390DF9"/>
    <w:rsid w:val="00391E9D"/>
    <w:rsid w:val="00395194"/>
    <w:rsid w:val="003A22A0"/>
    <w:rsid w:val="003A5D1B"/>
    <w:rsid w:val="003B0AD8"/>
    <w:rsid w:val="003B0D8C"/>
    <w:rsid w:val="003B0FB9"/>
    <w:rsid w:val="003B27FB"/>
    <w:rsid w:val="003B48E3"/>
    <w:rsid w:val="003C3F62"/>
    <w:rsid w:val="003D1BE0"/>
    <w:rsid w:val="003D348D"/>
    <w:rsid w:val="003D60A6"/>
    <w:rsid w:val="003D631F"/>
    <w:rsid w:val="003D6EB0"/>
    <w:rsid w:val="003E5459"/>
    <w:rsid w:val="003F4E1F"/>
    <w:rsid w:val="00403A66"/>
    <w:rsid w:val="00425F75"/>
    <w:rsid w:val="004306E5"/>
    <w:rsid w:val="00436F47"/>
    <w:rsid w:val="00443971"/>
    <w:rsid w:val="00444249"/>
    <w:rsid w:val="00453CF0"/>
    <w:rsid w:val="00483745"/>
    <w:rsid w:val="00495293"/>
    <w:rsid w:val="004A0B06"/>
    <w:rsid w:val="004A63E1"/>
    <w:rsid w:val="004B7E61"/>
    <w:rsid w:val="004C02C5"/>
    <w:rsid w:val="004C765E"/>
    <w:rsid w:val="004E0678"/>
    <w:rsid w:val="004E16FE"/>
    <w:rsid w:val="004E5E5C"/>
    <w:rsid w:val="004F36B1"/>
    <w:rsid w:val="00500BA5"/>
    <w:rsid w:val="0053224D"/>
    <w:rsid w:val="0053679E"/>
    <w:rsid w:val="00540BBB"/>
    <w:rsid w:val="005509B1"/>
    <w:rsid w:val="00551473"/>
    <w:rsid w:val="00554D6D"/>
    <w:rsid w:val="00557CF5"/>
    <w:rsid w:val="00561320"/>
    <w:rsid w:val="00572911"/>
    <w:rsid w:val="00572EEF"/>
    <w:rsid w:val="00573B9A"/>
    <w:rsid w:val="00586CA8"/>
    <w:rsid w:val="00590F94"/>
    <w:rsid w:val="0059123B"/>
    <w:rsid w:val="005966E2"/>
    <w:rsid w:val="005A26A0"/>
    <w:rsid w:val="005A6D5F"/>
    <w:rsid w:val="005B2A09"/>
    <w:rsid w:val="005D6A31"/>
    <w:rsid w:val="005E2FAD"/>
    <w:rsid w:val="00602B7B"/>
    <w:rsid w:val="00611B06"/>
    <w:rsid w:val="00623E18"/>
    <w:rsid w:val="00624DE7"/>
    <w:rsid w:val="00636FB1"/>
    <w:rsid w:val="00642126"/>
    <w:rsid w:val="00646908"/>
    <w:rsid w:val="00650B1B"/>
    <w:rsid w:val="0066314D"/>
    <w:rsid w:val="0067236C"/>
    <w:rsid w:val="00685B0A"/>
    <w:rsid w:val="00685C7B"/>
    <w:rsid w:val="00686516"/>
    <w:rsid w:val="006A2F60"/>
    <w:rsid w:val="006A7436"/>
    <w:rsid w:val="006A7572"/>
    <w:rsid w:val="006B0345"/>
    <w:rsid w:val="006B746F"/>
    <w:rsid w:val="006C6CD8"/>
    <w:rsid w:val="006E6F30"/>
    <w:rsid w:val="006F5B52"/>
    <w:rsid w:val="0071068D"/>
    <w:rsid w:val="00712F60"/>
    <w:rsid w:val="00716029"/>
    <w:rsid w:val="00716C73"/>
    <w:rsid w:val="0071732C"/>
    <w:rsid w:val="00724009"/>
    <w:rsid w:val="00731F31"/>
    <w:rsid w:val="007479FC"/>
    <w:rsid w:val="007504F1"/>
    <w:rsid w:val="007504FD"/>
    <w:rsid w:val="00752A37"/>
    <w:rsid w:val="00753E13"/>
    <w:rsid w:val="007607F1"/>
    <w:rsid w:val="00761A17"/>
    <w:rsid w:val="007630FC"/>
    <w:rsid w:val="007679CA"/>
    <w:rsid w:val="00774D25"/>
    <w:rsid w:val="00780293"/>
    <w:rsid w:val="00782329"/>
    <w:rsid w:val="007850F1"/>
    <w:rsid w:val="007932B1"/>
    <w:rsid w:val="00793D15"/>
    <w:rsid w:val="007947BE"/>
    <w:rsid w:val="007A26EC"/>
    <w:rsid w:val="007B0ABC"/>
    <w:rsid w:val="007B514C"/>
    <w:rsid w:val="007B5552"/>
    <w:rsid w:val="007B6959"/>
    <w:rsid w:val="007B6B30"/>
    <w:rsid w:val="007C3FCF"/>
    <w:rsid w:val="007C7410"/>
    <w:rsid w:val="007D3003"/>
    <w:rsid w:val="007E4E1C"/>
    <w:rsid w:val="007E7101"/>
    <w:rsid w:val="00813C3F"/>
    <w:rsid w:val="00816036"/>
    <w:rsid w:val="008224B2"/>
    <w:rsid w:val="0083243A"/>
    <w:rsid w:val="00833ED5"/>
    <w:rsid w:val="0084632C"/>
    <w:rsid w:val="008501E1"/>
    <w:rsid w:val="00855A83"/>
    <w:rsid w:val="0085640D"/>
    <w:rsid w:val="0085736A"/>
    <w:rsid w:val="00857D1F"/>
    <w:rsid w:val="00860388"/>
    <w:rsid w:val="0086083F"/>
    <w:rsid w:val="00865D2A"/>
    <w:rsid w:val="008669E0"/>
    <w:rsid w:val="008757F7"/>
    <w:rsid w:val="008766C8"/>
    <w:rsid w:val="00887506"/>
    <w:rsid w:val="008917A1"/>
    <w:rsid w:val="008A1E05"/>
    <w:rsid w:val="008B02EE"/>
    <w:rsid w:val="008B1F9B"/>
    <w:rsid w:val="008C4BCC"/>
    <w:rsid w:val="008D0B1C"/>
    <w:rsid w:val="008E0173"/>
    <w:rsid w:val="008E13EA"/>
    <w:rsid w:val="008E1E38"/>
    <w:rsid w:val="008E37DD"/>
    <w:rsid w:val="008F6720"/>
    <w:rsid w:val="00900554"/>
    <w:rsid w:val="009028C8"/>
    <w:rsid w:val="00905A58"/>
    <w:rsid w:val="00912AC6"/>
    <w:rsid w:val="00914EC9"/>
    <w:rsid w:val="00917E69"/>
    <w:rsid w:val="0092084C"/>
    <w:rsid w:val="009243D0"/>
    <w:rsid w:val="00925B6A"/>
    <w:rsid w:val="00926550"/>
    <w:rsid w:val="009330F9"/>
    <w:rsid w:val="00961002"/>
    <w:rsid w:val="009636E9"/>
    <w:rsid w:val="00965C7D"/>
    <w:rsid w:val="0096601A"/>
    <w:rsid w:val="0096691B"/>
    <w:rsid w:val="009670DD"/>
    <w:rsid w:val="00971645"/>
    <w:rsid w:val="0097299A"/>
    <w:rsid w:val="009765BC"/>
    <w:rsid w:val="009807AD"/>
    <w:rsid w:val="0098105A"/>
    <w:rsid w:val="00983413"/>
    <w:rsid w:val="009853BC"/>
    <w:rsid w:val="0098796E"/>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50542"/>
    <w:rsid w:val="00A53077"/>
    <w:rsid w:val="00A55E8A"/>
    <w:rsid w:val="00A563A9"/>
    <w:rsid w:val="00A5722F"/>
    <w:rsid w:val="00A63236"/>
    <w:rsid w:val="00A64217"/>
    <w:rsid w:val="00A6565F"/>
    <w:rsid w:val="00A668C2"/>
    <w:rsid w:val="00A8024D"/>
    <w:rsid w:val="00A819DE"/>
    <w:rsid w:val="00A95AE5"/>
    <w:rsid w:val="00A96F95"/>
    <w:rsid w:val="00AA3C95"/>
    <w:rsid w:val="00AB7E72"/>
    <w:rsid w:val="00AC4C22"/>
    <w:rsid w:val="00AD3C23"/>
    <w:rsid w:val="00AE24E0"/>
    <w:rsid w:val="00AE2B33"/>
    <w:rsid w:val="00AE717B"/>
    <w:rsid w:val="00B01284"/>
    <w:rsid w:val="00B0135F"/>
    <w:rsid w:val="00B04F43"/>
    <w:rsid w:val="00B1698C"/>
    <w:rsid w:val="00B2084B"/>
    <w:rsid w:val="00B2320A"/>
    <w:rsid w:val="00B30314"/>
    <w:rsid w:val="00B40347"/>
    <w:rsid w:val="00B40A53"/>
    <w:rsid w:val="00B412C4"/>
    <w:rsid w:val="00B5237B"/>
    <w:rsid w:val="00B70501"/>
    <w:rsid w:val="00B724BA"/>
    <w:rsid w:val="00B751D3"/>
    <w:rsid w:val="00B77838"/>
    <w:rsid w:val="00B85360"/>
    <w:rsid w:val="00B85593"/>
    <w:rsid w:val="00B866C7"/>
    <w:rsid w:val="00B86A35"/>
    <w:rsid w:val="00B86A73"/>
    <w:rsid w:val="00B87812"/>
    <w:rsid w:val="00B87CA2"/>
    <w:rsid w:val="00B92350"/>
    <w:rsid w:val="00B92A1F"/>
    <w:rsid w:val="00BA0C18"/>
    <w:rsid w:val="00BA20A7"/>
    <w:rsid w:val="00BA4E60"/>
    <w:rsid w:val="00BB2AFA"/>
    <w:rsid w:val="00BC1E00"/>
    <w:rsid w:val="00BC58D5"/>
    <w:rsid w:val="00BD27D1"/>
    <w:rsid w:val="00BD6F2A"/>
    <w:rsid w:val="00BE3875"/>
    <w:rsid w:val="00BF022D"/>
    <w:rsid w:val="00BF09FE"/>
    <w:rsid w:val="00BF3268"/>
    <w:rsid w:val="00BF3880"/>
    <w:rsid w:val="00C00963"/>
    <w:rsid w:val="00C11C93"/>
    <w:rsid w:val="00C14F62"/>
    <w:rsid w:val="00C21FC3"/>
    <w:rsid w:val="00C24D42"/>
    <w:rsid w:val="00C30131"/>
    <w:rsid w:val="00C307FD"/>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E704C"/>
    <w:rsid w:val="00CF18AA"/>
    <w:rsid w:val="00CF6EB3"/>
    <w:rsid w:val="00CF75D0"/>
    <w:rsid w:val="00D00AAD"/>
    <w:rsid w:val="00D1235A"/>
    <w:rsid w:val="00D14541"/>
    <w:rsid w:val="00D21529"/>
    <w:rsid w:val="00D325FB"/>
    <w:rsid w:val="00D334AE"/>
    <w:rsid w:val="00D613AE"/>
    <w:rsid w:val="00D737A0"/>
    <w:rsid w:val="00D77D9A"/>
    <w:rsid w:val="00D8330C"/>
    <w:rsid w:val="00D8387C"/>
    <w:rsid w:val="00D97C8D"/>
    <w:rsid w:val="00DA05A8"/>
    <w:rsid w:val="00DA0C51"/>
    <w:rsid w:val="00DA1D69"/>
    <w:rsid w:val="00DA4044"/>
    <w:rsid w:val="00DA5620"/>
    <w:rsid w:val="00DB37F6"/>
    <w:rsid w:val="00DC3818"/>
    <w:rsid w:val="00DC7081"/>
    <w:rsid w:val="00DD10BA"/>
    <w:rsid w:val="00DD3B17"/>
    <w:rsid w:val="00DD6760"/>
    <w:rsid w:val="00DE1A3A"/>
    <w:rsid w:val="00E0353E"/>
    <w:rsid w:val="00E117B2"/>
    <w:rsid w:val="00E24FE4"/>
    <w:rsid w:val="00E30222"/>
    <w:rsid w:val="00E35C00"/>
    <w:rsid w:val="00E36114"/>
    <w:rsid w:val="00E40A44"/>
    <w:rsid w:val="00E47E56"/>
    <w:rsid w:val="00E51181"/>
    <w:rsid w:val="00E73B35"/>
    <w:rsid w:val="00E7657B"/>
    <w:rsid w:val="00E8047C"/>
    <w:rsid w:val="00E86D6A"/>
    <w:rsid w:val="00EA7C1C"/>
    <w:rsid w:val="00EA7DF9"/>
    <w:rsid w:val="00EB000A"/>
    <w:rsid w:val="00EB26FB"/>
    <w:rsid w:val="00EC46AC"/>
    <w:rsid w:val="00ED6605"/>
    <w:rsid w:val="00EF3368"/>
    <w:rsid w:val="00F008C6"/>
    <w:rsid w:val="00F02EB6"/>
    <w:rsid w:val="00F04F0A"/>
    <w:rsid w:val="00F06095"/>
    <w:rsid w:val="00F071B5"/>
    <w:rsid w:val="00F11009"/>
    <w:rsid w:val="00F12422"/>
    <w:rsid w:val="00F12C1C"/>
    <w:rsid w:val="00F16EF7"/>
    <w:rsid w:val="00F1730F"/>
    <w:rsid w:val="00F17425"/>
    <w:rsid w:val="00F3168E"/>
    <w:rsid w:val="00F3188A"/>
    <w:rsid w:val="00F402E0"/>
    <w:rsid w:val="00F42D79"/>
    <w:rsid w:val="00F43E5E"/>
    <w:rsid w:val="00F53453"/>
    <w:rsid w:val="00F53C82"/>
    <w:rsid w:val="00F673FF"/>
    <w:rsid w:val="00F701E4"/>
    <w:rsid w:val="00F759A5"/>
    <w:rsid w:val="00F936CF"/>
    <w:rsid w:val="00F95F19"/>
    <w:rsid w:val="00FA5D76"/>
    <w:rsid w:val="00FB3C6B"/>
    <w:rsid w:val="00FC027E"/>
    <w:rsid w:val="00FC17D8"/>
    <w:rsid w:val="00FC1D2C"/>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1"/>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7">
    <w:name w:val="heading 7"/>
    <w:basedOn w:val="a0"/>
    <w:next w:val="a0"/>
    <w:link w:val="70"/>
    <w:qFormat/>
    <w:rsid w:val="00926550"/>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0"/>
    <w:next w:val="a0"/>
    <w:link w:val="90"/>
    <w:qFormat/>
    <w:rsid w:val="00926550"/>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qFormat/>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1"/>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1"/>
    <w:qFormat/>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qFormat/>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iPriority w:val="99"/>
    <w:unhideWhenUsed/>
    <w:qFormat/>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uiPriority w:val="99"/>
    <w:qFormat/>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39"/>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aliases w:val="Знак Знак15"/>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iPriority w:val="99"/>
    <w:unhideWhenUsed/>
    <w:rsid w:val="00231FFB"/>
    <w:pPr>
      <w:spacing w:after="120" w:line="480" w:lineRule="auto"/>
      <w:ind w:left="283"/>
    </w:pPr>
  </w:style>
  <w:style w:type="character" w:customStyle="1" w:styleId="24">
    <w:name w:val="Основной текст с отступом 2 Знак"/>
    <w:basedOn w:val="a1"/>
    <w:link w:val="23"/>
    <w:uiPriority w:val="99"/>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1">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aliases w:val="Title"/>
    <w:basedOn w:val="a0"/>
    <w:next w:val="a8"/>
    <w:qFormat/>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2">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2"/>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 w:type="paragraph" w:customStyle="1" w:styleId="1f4">
    <w:name w:val="1"/>
    <w:basedOn w:val="a0"/>
    <w:rsid w:val="003709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1">
    <w:name w:val="s_1"/>
    <w:basedOn w:val="a0"/>
    <w:rsid w:val="00356207"/>
    <w:pPr>
      <w:spacing w:after="0" w:line="240" w:lineRule="auto"/>
      <w:ind w:firstLine="720"/>
      <w:jc w:val="both"/>
    </w:pPr>
    <w:rPr>
      <w:rFonts w:ascii="Arial" w:eastAsia="Times New Roman" w:hAnsi="Arial" w:cs="Arial"/>
      <w:sz w:val="26"/>
      <w:szCs w:val="26"/>
    </w:rPr>
  </w:style>
  <w:style w:type="character" w:customStyle="1" w:styleId="1f5">
    <w:name w:val="Текст сноски Знак1"/>
    <w:basedOn w:val="a1"/>
    <w:uiPriority w:val="99"/>
    <w:semiHidden/>
    <w:locked/>
    <w:rsid w:val="00356207"/>
    <w:rPr>
      <w:rFonts w:ascii="Times New Roman" w:eastAsia="Times New Roman" w:hAnsi="Times New Roman"/>
    </w:rPr>
  </w:style>
  <w:style w:type="paragraph" w:customStyle="1" w:styleId="Standard0">
    <w:name w:val="Standard"/>
    <w:rsid w:val="007B514C"/>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70">
    <w:name w:val="Заголовок 7 Знак"/>
    <w:basedOn w:val="a1"/>
    <w:link w:val="7"/>
    <w:rsid w:val="00926550"/>
    <w:rPr>
      <w:rFonts w:ascii="Times New Roman" w:eastAsia="Times New Roman" w:hAnsi="Times New Roman" w:cs="Times New Roman"/>
      <w:b/>
      <w:bCs/>
      <w:kern w:val="2"/>
      <w:sz w:val="28"/>
      <w:szCs w:val="28"/>
      <w:lang w:eastAsia="ru-RU"/>
    </w:rPr>
  </w:style>
  <w:style w:type="character" w:customStyle="1" w:styleId="90">
    <w:name w:val="Заголовок 9 Знак"/>
    <w:basedOn w:val="a1"/>
    <w:link w:val="9"/>
    <w:rsid w:val="00926550"/>
    <w:rPr>
      <w:rFonts w:ascii="Times New Roman" w:eastAsia="Times New Roman" w:hAnsi="Times New Roman" w:cs="Times New Roman"/>
      <w:b/>
      <w:bCs/>
      <w:sz w:val="28"/>
      <w:szCs w:val="28"/>
      <w:lang w:eastAsia="ru-RU"/>
    </w:rPr>
  </w:style>
  <w:style w:type="character" w:customStyle="1" w:styleId="3c">
    <w:name w:val="Основной текст 3 Знак"/>
    <w:link w:val="3d"/>
    <w:locked/>
    <w:rsid w:val="00926550"/>
    <w:rPr>
      <w:sz w:val="24"/>
      <w:szCs w:val="24"/>
      <w:lang w:eastAsia="ru-RU"/>
    </w:rPr>
  </w:style>
  <w:style w:type="paragraph" w:styleId="3d">
    <w:name w:val="Body Text 3"/>
    <w:basedOn w:val="a0"/>
    <w:link w:val="3c"/>
    <w:rsid w:val="00926550"/>
    <w:pPr>
      <w:spacing w:after="0" w:line="360" w:lineRule="auto"/>
      <w:jc w:val="both"/>
    </w:pPr>
    <w:rPr>
      <w:rFonts w:eastAsiaTheme="minorHAnsi"/>
      <w:sz w:val="24"/>
      <w:szCs w:val="24"/>
    </w:rPr>
  </w:style>
  <w:style w:type="character" w:customStyle="1" w:styleId="311">
    <w:name w:val="Основной текст 3 Знак1"/>
    <w:basedOn w:val="a1"/>
    <w:uiPriority w:val="99"/>
    <w:semiHidden/>
    <w:rsid w:val="00926550"/>
    <w:rPr>
      <w:rFonts w:eastAsiaTheme="minorEastAsia"/>
      <w:sz w:val="16"/>
      <w:szCs w:val="16"/>
      <w:lang w:eastAsia="ru-RU"/>
    </w:rPr>
  </w:style>
  <w:style w:type="paragraph" w:customStyle="1" w:styleId="afffff">
    <w:name w:val="адресат"/>
    <w:basedOn w:val="a0"/>
    <w:next w:val="a0"/>
    <w:rsid w:val="00926550"/>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u">
    <w:name w:val="u"/>
    <w:basedOn w:val="a0"/>
    <w:rsid w:val="00926550"/>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0">
    <w:name w:val="Font Style51"/>
    <w:rsid w:val="00926550"/>
    <w:rPr>
      <w:rFonts w:ascii="Times New Roman" w:hAnsi="Times New Roman" w:cs="Times New Roman"/>
      <w:sz w:val="22"/>
      <w:szCs w:val="22"/>
    </w:rPr>
  </w:style>
  <w:style w:type="paragraph" w:customStyle="1" w:styleId="article">
    <w:name w:val="article"/>
    <w:basedOn w:val="a0"/>
    <w:rsid w:val="00926550"/>
    <w:pPr>
      <w:spacing w:after="0" w:line="240" w:lineRule="auto"/>
      <w:ind w:firstLine="567"/>
      <w:jc w:val="both"/>
    </w:pPr>
    <w:rPr>
      <w:rFonts w:ascii="Arial" w:eastAsia="Times New Roman" w:hAnsi="Arial" w:cs="Arial"/>
      <w:sz w:val="26"/>
      <w:szCs w:val="26"/>
    </w:rPr>
  </w:style>
  <w:style w:type="character" w:customStyle="1" w:styleId="124">
    <w:name w:val="Заголовок №1 (2)_"/>
    <w:basedOn w:val="a1"/>
    <w:link w:val="125"/>
    <w:locked/>
    <w:rsid w:val="00926550"/>
    <w:rPr>
      <w:sz w:val="28"/>
      <w:szCs w:val="28"/>
      <w:shd w:val="clear" w:color="auto" w:fill="FFFFFF"/>
    </w:rPr>
  </w:style>
  <w:style w:type="paragraph" w:customStyle="1" w:styleId="125">
    <w:name w:val="Заголовок №1 (2)"/>
    <w:basedOn w:val="a0"/>
    <w:link w:val="124"/>
    <w:rsid w:val="00926550"/>
    <w:pPr>
      <w:widowControl w:val="0"/>
      <w:shd w:val="clear" w:color="auto" w:fill="FFFFFF"/>
      <w:spacing w:before="300" w:after="420" w:line="0" w:lineRule="atLeast"/>
      <w:ind w:firstLine="740"/>
      <w:jc w:val="both"/>
      <w:outlineLvl w:val="0"/>
    </w:pPr>
    <w:rPr>
      <w:rFonts w:eastAsiaTheme="minorHAnsi"/>
      <w:sz w:val="28"/>
      <w:szCs w:val="28"/>
      <w:lang w:eastAsia="en-US"/>
    </w:rPr>
  </w:style>
  <w:style w:type="paragraph" w:customStyle="1" w:styleId="docdata">
    <w:name w:val="docdata"/>
    <w:aliases w:val="docy,v5,4999,bqiaagaaeyqcaaagiaiaaapuegaabfwsaaaaaaaaaaaaaaaaaaaaaaaaaaaaaaaaaaaaaaaaaaaaaaaaaaaaaaaaaaaaaaaaaaaaaaaaaaaaaaaaaaaaaaaaaaaaaaaaaaaaaaaaaaaaaaaaaaaaaaaaaaaaaaaaaaaaaaaaaaaaaaaaaaaaaaaaaaaaaaaaaaaaaaaaaaaaaaaaaaaaaaaaaaaaaaaaaaaaaaaa"/>
    <w:basedOn w:val="a0"/>
    <w:rsid w:val="008D0B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address">
    <w:name w:val="msoaddress"/>
    <w:rsid w:val="000E0D0F"/>
    <w:pPr>
      <w:spacing w:after="0" w:line="264" w:lineRule="auto"/>
    </w:pPr>
    <w:rPr>
      <w:rFonts w:ascii="Times New Roman" w:eastAsia="Times New Roman" w:hAnsi="Times New Roman" w:cs="Times New Roman"/>
      <w:color w:val="000000"/>
      <w:kern w:val="28"/>
      <w:sz w:val="18"/>
      <w:szCs w:val="18"/>
      <w:lang w:eastAsia="ru-RU"/>
    </w:rPr>
  </w:style>
  <w:style w:type="character" w:customStyle="1" w:styleId="ListLabel1">
    <w:name w:val="ListLabel 1"/>
    <w:qFormat/>
    <w:rsid w:val="00B04F43"/>
    <w:rPr>
      <w:rFonts w:eastAsia="Times New Roman" w:cs="Times New Roman"/>
      <w:w w:val="100"/>
      <w:sz w:val="24"/>
      <w:szCs w:val="24"/>
      <w:lang w:val="ru-RU" w:eastAsia="en-US" w:bidi="ar-SA"/>
    </w:rPr>
  </w:style>
  <w:style w:type="character" w:customStyle="1" w:styleId="ListLabel2">
    <w:name w:val="ListLabel 2"/>
    <w:qFormat/>
    <w:rsid w:val="00B04F43"/>
    <w:rPr>
      <w:lang w:val="ru-RU" w:eastAsia="en-US" w:bidi="ar-SA"/>
    </w:rPr>
  </w:style>
  <w:style w:type="character" w:customStyle="1" w:styleId="ListLabel3">
    <w:name w:val="ListLabel 3"/>
    <w:qFormat/>
    <w:rsid w:val="00B04F43"/>
    <w:rPr>
      <w:lang w:val="ru-RU" w:eastAsia="en-US" w:bidi="ar-SA"/>
    </w:rPr>
  </w:style>
  <w:style w:type="character" w:customStyle="1" w:styleId="ListLabel4">
    <w:name w:val="ListLabel 4"/>
    <w:qFormat/>
    <w:rsid w:val="00B04F43"/>
    <w:rPr>
      <w:lang w:val="ru-RU" w:eastAsia="en-US" w:bidi="ar-SA"/>
    </w:rPr>
  </w:style>
  <w:style w:type="character" w:customStyle="1" w:styleId="ListLabel5">
    <w:name w:val="ListLabel 5"/>
    <w:qFormat/>
    <w:rsid w:val="00B04F43"/>
    <w:rPr>
      <w:lang w:val="ru-RU" w:eastAsia="en-US" w:bidi="ar-SA"/>
    </w:rPr>
  </w:style>
  <w:style w:type="character" w:customStyle="1" w:styleId="ListLabel6">
    <w:name w:val="ListLabel 6"/>
    <w:qFormat/>
    <w:rsid w:val="00B04F43"/>
    <w:rPr>
      <w:lang w:val="ru-RU" w:eastAsia="en-US" w:bidi="ar-SA"/>
    </w:rPr>
  </w:style>
  <w:style w:type="character" w:customStyle="1" w:styleId="ListLabel7">
    <w:name w:val="ListLabel 7"/>
    <w:qFormat/>
    <w:rsid w:val="00B04F43"/>
    <w:rPr>
      <w:lang w:val="ru-RU" w:eastAsia="en-US" w:bidi="ar-SA"/>
    </w:rPr>
  </w:style>
  <w:style w:type="character" w:customStyle="1" w:styleId="ListLabel8">
    <w:name w:val="ListLabel 8"/>
    <w:qFormat/>
    <w:rsid w:val="00B04F43"/>
    <w:rPr>
      <w:lang w:val="ru-RU" w:eastAsia="en-US" w:bidi="ar-SA"/>
    </w:rPr>
  </w:style>
  <w:style w:type="character" w:customStyle="1" w:styleId="ListLabel9">
    <w:name w:val="ListLabel 9"/>
    <w:qFormat/>
    <w:rsid w:val="00B04F43"/>
    <w:rPr>
      <w:lang w:val="ru-RU" w:eastAsia="en-US" w:bidi="ar-SA"/>
    </w:rPr>
  </w:style>
  <w:style w:type="character" w:customStyle="1" w:styleId="ListLabel10">
    <w:name w:val="ListLabel 10"/>
    <w:qFormat/>
    <w:rsid w:val="00B04F43"/>
    <w:rPr>
      <w:rFonts w:eastAsia="Times New Roman" w:cs="Times New Roman"/>
      <w:w w:val="100"/>
      <w:sz w:val="24"/>
      <w:szCs w:val="24"/>
      <w:lang w:val="ru-RU" w:eastAsia="en-US" w:bidi="ar-SA"/>
    </w:rPr>
  </w:style>
  <w:style w:type="character" w:customStyle="1" w:styleId="ListLabel11">
    <w:name w:val="ListLabel 11"/>
    <w:qFormat/>
    <w:rsid w:val="00B04F43"/>
    <w:rPr>
      <w:lang w:val="ru-RU" w:eastAsia="en-US" w:bidi="ar-SA"/>
    </w:rPr>
  </w:style>
  <w:style w:type="character" w:customStyle="1" w:styleId="ListLabel12">
    <w:name w:val="ListLabel 12"/>
    <w:qFormat/>
    <w:rsid w:val="00B04F43"/>
    <w:rPr>
      <w:lang w:val="ru-RU" w:eastAsia="en-US" w:bidi="ar-SA"/>
    </w:rPr>
  </w:style>
  <w:style w:type="character" w:customStyle="1" w:styleId="ListLabel13">
    <w:name w:val="ListLabel 13"/>
    <w:qFormat/>
    <w:rsid w:val="00B04F43"/>
    <w:rPr>
      <w:lang w:val="ru-RU" w:eastAsia="en-US" w:bidi="ar-SA"/>
    </w:rPr>
  </w:style>
  <w:style w:type="character" w:customStyle="1" w:styleId="ListLabel14">
    <w:name w:val="ListLabel 14"/>
    <w:qFormat/>
    <w:rsid w:val="00B04F43"/>
    <w:rPr>
      <w:lang w:val="ru-RU" w:eastAsia="en-US" w:bidi="ar-SA"/>
    </w:rPr>
  </w:style>
  <w:style w:type="character" w:customStyle="1" w:styleId="ListLabel15">
    <w:name w:val="ListLabel 15"/>
    <w:qFormat/>
    <w:rsid w:val="00B04F43"/>
    <w:rPr>
      <w:lang w:val="ru-RU" w:eastAsia="en-US" w:bidi="ar-SA"/>
    </w:rPr>
  </w:style>
  <w:style w:type="character" w:customStyle="1" w:styleId="ListLabel16">
    <w:name w:val="ListLabel 16"/>
    <w:qFormat/>
    <w:rsid w:val="00B04F43"/>
    <w:rPr>
      <w:lang w:val="ru-RU" w:eastAsia="en-US" w:bidi="ar-SA"/>
    </w:rPr>
  </w:style>
  <w:style w:type="character" w:customStyle="1" w:styleId="ListLabel17">
    <w:name w:val="ListLabel 17"/>
    <w:qFormat/>
    <w:rsid w:val="00B04F43"/>
    <w:rPr>
      <w:lang w:val="ru-RU" w:eastAsia="en-US" w:bidi="ar-SA"/>
    </w:rPr>
  </w:style>
  <w:style w:type="character" w:customStyle="1" w:styleId="ListLabel18">
    <w:name w:val="ListLabel 18"/>
    <w:qFormat/>
    <w:rsid w:val="00B04F43"/>
    <w:rPr>
      <w:lang w:val="ru-RU" w:eastAsia="en-US" w:bidi="ar-SA"/>
    </w:rPr>
  </w:style>
  <w:style w:type="character" w:customStyle="1" w:styleId="ListLabel19">
    <w:name w:val="ListLabel 19"/>
    <w:qFormat/>
    <w:rsid w:val="00B04F43"/>
    <w:rPr>
      <w:rFonts w:eastAsia="Times New Roman" w:cs="Times New Roman"/>
      <w:w w:val="100"/>
      <w:sz w:val="24"/>
      <w:szCs w:val="24"/>
      <w:lang w:val="ru-RU" w:eastAsia="en-US" w:bidi="ar-SA"/>
    </w:rPr>
  </w:style>
  <w:style w:type="character" w:customStyle="1" w:styleId="ListLabel20">
    <w:name w:val="ListLabel 20"/>
    <w:qFormat/>
    <w:rsid w:val="00B04F43"/>
    <w:rPr>
      <w:lang w:val="ru-RU" w:eastAsia="en-US" w:bidi="ar-SA"/>
    </w:rPr>
  </w:style>
  <w:style w:type="character" w:customStyle="1" w:styleId="ListLabel21">
    <w:name w:val="ListLabel 21"/>
    <w:qFormat/>
    <w:rsid w:val="00B04F43"/>
    <w:rPr>
      <w:lang w:val="ru-RU" w:eastAsia="en-US" w:bidi="ar-SA"/>
    </w:rPr>
  </w:style>
  <w:style w:type="character" w:customStyle="1" w:styleId="ListLabel22">
    <w:name w:val="ListLabel 22"/>
    <w:qFormat/>
    <w:rsid w:val="00B04F43"/>
    <w:rPr>
      <w:lang w:val="ru-RU" w:eastAsia="en-US" w:bidi="ar-SA"/>
    </w:rPr>
  </w:style>
  <w:style w:type="character" w:customStyle="1" w:styleId="ListLabel23">
    <w:name w:val="ListLabel 23"/>
    <w:qFormat/>
    <w:rsid w:val="00B04F43"/>
    <w:rPr>
      <w:lang w:val="ru-RU" w:eastAsia="en-US" w:bidi="ar-SA"/>
    </w:rPr>
  </w:style>
  <w:style w:type="character" w:customStyle="1" w:styleId="ListLabel24">
    <w:name w:val="ListLabel 24"/>
    <w:qFormat/>
    <w:rsid w:val="00B04F43"/>
    <w:rPr>
      <w:lang w:val="ru-RU" w:eastAsia="en-US" w:bidi="ar-SA"/>
    </w:rPr>
  </w:style>
  <w:style w:type="character" w:customStyle="1" w:styleId="ListLabel25">
    <w:name w:val="ListLabel 25"/>
    <w:qFormat/>
    <w:rsid w:val="00B04F43"/>
    <w:rPr>
      <w:lang w:val="ru-RU" w:eastAsia="en-US" w:bidi="ar-SA"/>
    </w:rPr>
  </w:style>
  <w:style w:type="character" w:customStyle="1" w:styleId="ListLabel26">
    <w:name w:val="ListLabel 26"/>
    <w:qFormat/>
    <w:rsid w:val="00B04F43"/>
    <w:rPr>
      <w:lang w:val="ru-RU" w:eastAsia="en-US" w:bidi="ar-SA"/>
    </w:rPr>
  </w:style>
  <w:style w:type="character" w:customStyle="1" w:styleId="ListLabel27">
    <w:name w:val="ListLabel 27"/>
    <w:qFormat/>
    <w:rsid w:val="00B04F43"/>
    <w:rPr>
      <w:lang w:val="ru-RU" w:eastAsia="en-US" w:bidi="ar-SA"/>
    </w:rPr>
  </w:style>
  <w:style w:type="character" w:customStyle="1" w:styleId="ListLabel28">
    <w:name w:val="ListLabel 28"/>
    <w:qFormat/>
    <w:rsid w:val="00B04F43"/>
    <w:rPr>
      <w:rFonts w:eastAsia="Times New Roman" w:cs="Times New Roman"/>
      <w:w w:val="100"/>
      <w:sz w:val="24"/>
      <w:szCs w:val="24"/>
      <w:lang w:val="ru-RU" w:eastAsia="en-US" w:bidi="ar-SA"/>
    </w:rPr>
  </w:style>
  <w:style w:type="character" w:customStyle="1" w:styleId="ListLabel29">
    <w:name w:val="ListLabel 29"/>
    <w:qFormat/>
    <w:rsid w:val="00B04F43"/>
    <w:rPr>
      <w:lang w:val="ru-RU" w:eastAsia="en-US" w:bidi="ar-SA"/>
    </w:rPr>
  </w:style>
  <w:style w:type="character" w:customStyle="1" w:styleId="ListLabel30">
    <w:name w:val="ListLabel 30"/>
    <w:qFormat/>
    <w:rsid w:val="00B04F43"/>
    <w:rPr>
      <w:lang w:val="ru-RU" w:eastAsia="en-US" w:bidi="ar-SA"/>
    </w:rPr>
  </w:style>
  <w:style w:type="character" w:customStyle="1" w:styleId="ListLabel31">
    <w:name w:val="ListLabel 31"/>
    <w:qFormat/>
    <w:rsid w:val="00B04F43"/>
    <w:rPr>
      <w:lang w:val="ru-RU" w:eastAsia="en-US" w:bidi="ar-SA"/>
    </w:rPr>
  </w:style>
  <w:style w:type="character" w:customStyle="1" w:styleId="ListLabel32">
    <w:name w:val="ListLabel 32"/>
    <w:qFormat/>
    <w:rsid w:val="00B04F43"/>
    <w:rPr>
      <w:lang w:val="ru-RU" w:eastAsia="en-US" w:bidi="ar-SA"/>
    </w:rPr>
  </w:style>
  <w:style w:type="character" w:customStyle="1" w:styleId="ListLabel33">
    <w:name w:val="ListLabel 33"/>
    <w:qFormat/>
    <w:rsid w:val="00B04F43"/>
    <w:rPr>
      <w:lang w:val="ru-RU" w:eastAsia="en-US" w:bidi="ar-SA"/>
    </w:rPr>
  </w:style>
  <w:style w:type="character" w:customStyle="1" w:styleId="ListLabel34">
    <w:name w:val="ListLabel 34"/>
    <w:qFormat/>
    <w:rsid w:val="00B04F43"/>
    <w:rPr>
      <w:lang w:val="ru-RU" w:eastAsia="en-US" w:bidi="ar-SA"/>
    </w:rPr>
  </w:style>
  <w:style w:type="character" w:customStyle="1" w:styleId="ListLabel35">
    <w:name w:val="ListLabel 35"/>
    <w:qFormat/>
    <w:rsid w:val="00B04F43"/>
    <w:rPr>
      <w:lang w:val="ru-RU" w:eastAsia="en-US" w:bidi="ar-SA"/>
    </w:rPr>
  </w:style>
  <w:style w:type="character" w:customStyle="1" w:styleId="ListLabel36">
    <w:name w:val="ListLabel 36"/>
    <w:qFormat/>
    <w:rsid w:val="00B04F43"/>
    <w:rPr>
      <w:lang w:val="ru-RU" w:eastAsia="en-US" w:bidi="ar-SA"/>
    </w:rPr>
  </w:style>
  <w:style w:type="character" w:customStyle="1" w:styleId="ListLabel37">
    <w:name w:val="ListLabel 37"/>
    <w:qFormat/>
    <w:rsid w:val="00B04F43"/>
    <w:rPr>
      <w:rFonts w:eastAsia="Times New Roman" w:cs="Times New Roman"/>
      <w:w w:val="100"/>
      <w:sz w:val="24"/>
      <w:szCs w:val="24"/>
      <w:lang w:val="ru-RU" w:eastAsia="en-US" w:bidi="ar-SA"/>
    </w:rPr>
  </w:style>
  <w:style w:type="character" w:customStyle="1" w:styleId="ListLabel38">
    <w:name w:val="ListLabel 38"/>
    <w:qFormat/>
    <w:rsid w:val="00B04F43"/>
    <w:rPr>
      <w:lang w:val="ru-RU" w:eastAsia="en-US" w:bidi="ar-SA"/>
    </w:rPr>
  </w:style>
  <w:style w:type="character" w:customStyle="1" w:styleId="ListLabel39">
    <w:name w:val="ListLabel 39"/>
    <w:qFormat/>
    <w:rsid w:val="00B04F43"/>
    <w:rPr>
      <w:lang w:val="ru-RU" w:eastAsia="en-US" w:bidi="ar-SA"/>
    </w:rPr>
  </w:style>
  <w:style w:type="character" w:customStyle="1" w:styleId="ListLabel40">
    <w:name w:val="ListLabel 40"/>
    <w:qFormat/>
    <w:rsid w:val="00B04F43"/>
    <w:rPr>
      <w:lang w:val="ru-RU" w:eastAsia="en-US" w:bidi="ar-SA"/>
    </w:rPr>
  </w:style>
  <w:style w:type="character" w:customStyle="1" w:styleId="ListLabel41">
    <w:name w:val="ListLabel 41"/>
    <w:qFormat/>
    <w:rsid w:val="00B04F43"/>
    <w:rPr>
      <w:lang w:val="ru-RU" w:eastAsia="en-US" w:bidi="ar-SA"/>
    </w:rPr>
  </w:style>
  <w:style w:type="character" w:customStyle="1" w:styleId="ListLabel42">
    <w:name w:val="ListLabel 42"/>
    <w:qFormat/>
    <w:rsid w:val="00B04F43"/>
    <w:rPr>
      <w:lang w:val="ru-RU" w:eastAsia="en-US" w:bidi="ar-SA"/>
    </w:rPr>
  </w:style>
  <w:style w:type="character" w:customStyle="1" w:styleId="ListLabel43">
    <w:name w:val="ListLabel 43"/>
    <w:qFormat/>
    <w:rsid w:val="00B04F43"/>
    <w:rPr>
      <w:lang w:val="ru-RU" w:eastAsia="en-US" w:bidi="ar-SA"/>
    </w:rPr>
  </w:style>
  <w:style w:type="character" w:customStyle="1" w:styleId="ListLabel44">
    <w:name w:val="ListLabel 44"/>
    <w:qFormat/>
    <w:rsid w:val="00B04F43"/>
    <w:rPr>
      <w:lang w:val="ru-RU" w:eastAsia="en-US" w:bidi="ar-SA"/>
    </w:rPr>
  </w:style>
  <w:style w:type="character" w:customStyle="1" w:styleId="ListLabel45">
    <w:name w:val="ListLabel 45"/>
    <w:qFormat/>
    <w:rsid w:val="00B04F43"/>
    <w:rPr>
      <w:lang w:val="ru-RU" w:eastAsia="en-US" w:bidi="ar-SA"/>
    </w:rPr>
  </w:style>
  <w:style w:type="character" w:customStyle="1" w:styleId="ListLabel46">
    <w:name w:val="ListLabel 46"/>
    <w:qFormat/>
    <w:rsid w:val="00B04F43"/>
    <w:rPr>
      <w:rFonts w:eastAsia="Times New Roman" w:cs="Times New Roman"/>
      <w:w w:val="100"/>
      <w:sz w:val="24"/>
      <w:szCs w:val="24"/>
      <w:lang w:val="ru-RU" w:eastAsia="en-US" w:bidi="ar-SA"/>
    </w:rPr>
  </w:style>
  <w:style w:type="character" w:customStyle="1" w:styleId="ListLabel47">
    <w:name w:val="ListLabel 47"/>
    <w:qFormat/>
    <w:rsid w:val="00B04F43"/>
    <w:rPr>
      <w:lang w:val="ru-RU" w:eastAsia="en-US" w:bidi="ar-SA"/>
    </w:rPr>
  </w:style>
  <w:style w:type="character" w:customStyle="1" w:styleId="ListLabel48">
    <w:name w:val="ListLabel 48"/>
    <w:qFormat/>
    <w:rsid w:val="00B04F43"/>
    <w:rPr>
      <w:lang w:val="ru-RU" w:eastAsia="en-US" w:bidi="ar-SA"/>
    </w:rPr>
  </w:style>
  <w:style w:type="character" w:customStyle="1" w:styleId="ListLabel49">
    <w:name w:val="ListLabel 49"/>
    <w:qFormat/>
    <w:rsid w:val="00B04F43"/>
    <w:rPr>
      <w:lang w:val="ru-RU" w:eastAsia="en-US" w:bidi="ar-SA"/>
    </w:rPr>
  </w:style>
  <w:style w:type="character" w:customStyle="1" w:styleId="ListLabel50">
    <w:name w:val="ListLabel 50"/>
    <w:qFormat/>
    <w:rsid w:val="00B04F43"/>
    <w:rPr>
      <w:lang w:val="ru-RU" w:eastAsia="en-US" w:bidi="ar-SA"/>
    </w:rPr>
  </w:style>
  <w:style w:type="character" w:customStyle="1" w:styleId="ListLabel51">
    <w:name w:val="ListLabel 51"/>
    <w:qFormat/>
    <w:rsid w:val="00B04F43"/>
    <w:rPr>
      <w:lang w:val="ru-RU" w:eastAsia="en-US" w:bidi="ar-SA"/>
    </w:rPr>
  </w:style>
  <w:style w:type="character" w:customStyle="1" w:styleId="ListLabel52">
    <w:name w:val="ListLabel 52"/>
    <w:qFormat/>
    <w:rsid w:val="00B04F43"/>
    <w:rPr>
      <w:lang w:val="ru-RU" w:eastAsia="en-US" w:bidi="ar-SA"/>
    </w:rPr>
  </w:style>
  <w:style w:type="character" w:customStyle="1" w:styleId="ListLabel53">
    <w:name w:val="ListLabel 53"/>
    <w:qFormat/>
    <w:rsid w:val="00B04F43"/>
    <w:rPr>
      <w:lang w:val="ru-RU" w:eastAsia="en-US" w:bidi="ar-SA"/>
    </w:rPr>
  </w:style>
  <w:style w:type="character" w:customStyle="1" w:styleId="ListLabel54">
    <w:name w:val="ListLabel 54"/>
    <w:qFormat/>
    <w:rsid w:val="00B04F43"/>
    <w:rPr>
      <w:lang w:val="ru-RU" w:eastAsia="en-US" w:bidi="ar-SA"/>
    </w:rPr>
  </w:style>
  <w:style w:type="character" w:customStyle="1" w:styleId="ListLabel55">
    <w:name w:val="ListLabel 55"/>
    <w:qFormat/>
    <w:rsid w:val="00B04F43"/>
    <w:rPr>
      <w:lang w:val="ru-RU" w:eastAsia="en-US" w:bidi="ar-SA"/>
    </w:rPr>
  </w:style>
  <w:style w:type="character" w:customStyle="1" w:styleId="ListLabel56">
    <w:name w:val="ListLabel 56"/>
    <w:qFormat/>
    <w:rsid w:val="00B04F43"/>
    <w:rPr>
      <w:rFonts w:eastAsia="Times New Roman" w:cs="Times New Roman"/>
      <w:w w:val="100"/>
      <w:sz w:val="28"/>
      <w:szCs w:val="28"/>
      <w:lang w:val="ru-RU" w:eastAsia="en-US" w:bidi="ar-SA"/>
    </w:rPr>
  </w:style>
  <w:style w:type="character" w:customStyle="1" w:styleId="ListLabel57">
    <w:name w:val="ListLabel 57"/>
    <w:qFormat/>
    <w:rsid w:val="00B04F43"/>
    <w:rPr>
      <w:lang w:val="ru-RU" w:eastAsia="en-US" w:bidi="ar-SA"/>
    </w:rPr>
  </w:style>
  <w:style w:type="character" w:customStyle="1" w:styleId="ListLabel58">
    <w:name w:val="ListLabel 58"/>
    <w:qFormat/>
    <w:rsid w:val="00B04F43"/>
    <w:rPr>
      <w:lang w:val="ru-RU" w:eastAsia="en-US" w:bidi="ar-SA"/>
    </w:rPr>
  </w:style>
  <w:style w:type="character" w:customStyle="1" w:styleId="ListLabel59">
    <w:name w:val="ListLabel 59"/>
    <w:qFormat/>
    <w:rsid w:val="00B04F43"/>
    <w:rPr>
      <w:lang w:val="ru-RU" w:eastAsia="en-US" w:bidi="ar-SA"/>
    </w:rPr>
  </w:style>
  <w:style w:type="character" w:customStyle="1" w:styleId="ListLabel60">
    <w:name w:val="ListLabel 60"/>
    <w:qFormat/>
    <w:rsid w:val="00B04F43"/>
    <w:rPr>
      <w:lang w:val="ru-RU" w:eastAsia="en-US" w:bidi="ar-SA"/>
    </w:rPr>
  </w:style>
  <w:style w:type="character" w:customStyle="1" w:styleId="ListLabel61">
    <w:name w:val="ListLabel 61"/>
    <w:qFormat/>
    <w:rsid w:val="00B04F43"/>
    <w:rPr>
      <w:lang w:val="ru-RU" w:eastAsia="en-US" w:bidi="ar-SA"/>
    </w:rPr>
  </w:style>
  <w:style w:type="character" w:customStyle="1" w:styleId="ListLabel62">
    <w:name w:val="ListLabel 62"/>
    <w:qFormat/>
    <w:rsid w:val="00B04F43"/>
    <w:rPr>
      <w:lang w:val="ru-RU" w:eastAsia="en-US" w:bidi="ar-SA"/>
    </w:rPr>
  </w:style>
  <w:style w:type="character" w:customStyle="1" w:styleId="ListLabel63">
    <w:name w:val="ListLabel 63"/>
    <w:qFormat/>
    <w:rsid w:val="00B04F43"/>
    <w:rPr>
      <w:lang w:val="ru-RU" w:eastAsia="en-US" w:bidi="ar-SA"/>
    </w:rPr>
  </w:style>
  <w:style w:type="character" w:customStyle="1" w:styleId="ListLabel64">
    <w:name w:val="ListLabel 64"/>
    <w:qFormat/>
    <w:rsid w:val="00B04F43"/>
    <w:rPr>
      <w:lang w:val="ru-RU" w:eastAsia="en-US" w:bidi="ar-SA"/>
    </w:rPr>
  </w:style>
  <w:style w:type="character" w:customStyle="1" w:styleId="ListLabel65">
    <w:name w:val="ListLabel 65"/>
    <w:qFormat/>
    <w:rsid w:val="00B04F43"/>
    <w:rPr>
      <w:rFonts w:eastAsia="Times New Roman" w:cs="Times New Roman"/>
      <w:w w:val="100"/>
      <w:sz w:val="28"/>
      <w:szCs w:val="28"/>
      <w:lang w:val="ru-RU" w:eastAsia="en-US" w:bidi="ar-SA"/>
    </w:rPr>
  </w:style>
  <w:style w:type="character" w:customStyle="1" w:styleId="ListLabel66">
    <w:name w:val="ListLabel 66"/>
    <w:qFormat/>
    <w:rsid w:val="00B04F43"/>
    <w:rPr>
      <w:lang w:val="ru-RU" w:eastAsia="en-US" w:bidi="ar-SA"/>
    </w:rPr>
  </w:style>
  <w:style w:type="character" w:customStyle="1" w:styleId="ListLabel67">
    <w:name w:val="ListLabel 67"/>
    <w:qFormat/>
    <w:rsid w:val="00B04F43"/>
    <w:rPr>
      <w:lang w:val="ru-RU" w:eastAsia="en-US" w:bidi="ar-SA"/>
    </w:rPr>
  </w:style>
  <w:style w:type="character" w:customStyle="1" w:styleId="ListLabel68">
    <w:name w:val="ListLabel 68"/>
    <w:qFormat/>
    <w:rsid w:val="00B04F43"/>
    <w:rPr>
      <w:lang w:val="ru-RU" w:eastAsia="en-US" w:bidi="ar-SA"/>
    </w:rPr>
  </w:style>
  <w:style w:type="character" w:customStyle="1" w:styleId="ListLabel69">
    <w:name w:val="ListLabel 69"/>
    <w:qFormat/>
    <w:rsid w:val="00B04F43"/>
    <w:rPr>
      <w:lang w:val="ru-RU" w:eastAsia="en-US" w:bidi="ar-SA"/>
    </w:rPr>
  </w:style>
  <w:style w:type="character" w:customStyle="1" w:styleId="ListLabel70">
    <w:name w:val="ListLabel 70"/>
    <w:qFormat/>
    <w:rsid w:val="00B04F43"/>
    <w:rPr>
      <w:lang w:val="ru-RU" w:eastAsia="en-US" w:bidi="ar-SA"/>
    </w:rPr>
  </w:style>
  <w:style w:type="character" w:customStyle="1" w:styleId="ListLabel71">
    <w:name w:val="ListLabel 71"/>
    <w:qFormat/>
    <w:rsid w:val="00B04F43"/>
    <w:rPr>
      <w:lang w:val="ru-RU" w:eastAsia="en-US" w:bidi="ar-SA"/>
    </w:rPr>
  </w:style>
  <w:style w:type="character" w:customStyle="1" w:styleId="ListLabel72">
    <w:name w:val="ListLabel 72"/>
    <w:qFormat/>
    <w:rsid w:val="00B04F43"/>
    <w:rPr>
      <w:lang w:val="ru-RU" w:eastAsia="en-US" w:bidi="ar-SA"/>
    </w:rPr>
  </w:style>
  <w:style w:type="character" w:customStyle="1" w:styleId="ListLabel73">
    <w:name w:val="ListLabel 73"/>
    <w:qFormat/>
    <w:rsid w:val="00B04F43"/>
    <w:rPr>
      <w:lang w:val="ru-RU" w:eastAsia="en-US" w:bidi="ar-SA"/>
    </w:rPr>
  </w:style>
  <w:style w:type="character" w:customStyle="1" w:styleId="ListLabel74">
    <w:name w:val="ListLabel 74"/>
    <w:qFormat/>
    <w:rsid w:val="00B04F43"/>
    <w:rPr>
      <w:rFonts w:eastAsia="Times New Roman" w:cs="Times New Roman"/>
      <w:w w:val="100"/>
      <w:sz w:val="28"/>
      <w:szCs w:val="28"/>
      <w:lang w:val="ru-RU" w:eastAsia="en-US" w:bidi="ar-SA"/>
    </w:rPr>
  </w:style>
  <w:style w:type="character" w:customStyle="1" w:styleId="ListLabel75">
    <w:name w:val="ListLabel 75"/>
    <w:qFormat/>
    <w:rsid w:val="00B04F43"/>
    <w:rPr>
      <w:lang w:val="ru-RU" w:eastAsia="en-US" w:bidi="ar-SA"/>
    </w:rPr>
  </w:style>
  <w:style w:type="character" w:customStyle="1" w:styleId="ListLabel76">
    <w:name w:val="ListLabel 76"/>
    <w:qFormat/>
    <w:rsid w:val="00B04F43"/>
    <w:rPr>
      <w:lang w:val="ru-RU" w:eastAsia="en-US" w:bidi="ar-SA"/>
    </w:rPr>
  </w:style>
  <w:style w:type="character" w:customStyle="1" w:styleId="ListLabel77">
    <w:name w:val="ListLabel 77"/>
    <w:qFormat/>
    <w:rsid w:val="00B04F43"/>
    <w:rPr>
      <w:lang w:val="ru-RU" w:eastAsia="en-US" w:bidi="ar-SA"/>
    </w:rPr>
  </w:style>
  <w:style w:type="character" w:customStyle="1" w:styleId="ListLabel78">
    <w:name w:val="ListLabel 78"/>
    <w:qFormat/>
    <w:rsid w:val="00B04F43"/>
    <w:rPr>
      <w:lang w:val="ru-RU" w:eastAsia="en-US" w:bidi="ar-SA"/>
    </w:rPr>
  </w:style>
  <w:style w:type="character" w:customStyle="1" w:styleId="ListLabel79">
    <w:name w:val="ListLabel 79"/>
    <w:qFormat/>
    <w:rsid w:val="00B04F43"/>
    <w:rPr>
      <w:lang w:val="ru-RU" w:eastAsia="en-US" w:bidi="ar-SA"/>
    </w:rPr>
  </w:style>
  <w:style w:type="character" w:customStyle="1" w:styleId="ListLabel80">
    <w:name w:val="ListLabel 80"/>
    <w:qFormat/>
    <w:rsid w:val="00B04F43"/>
    <w:rPr>
      <w:lang w:val="ru-RU" w:eastAsia="en-US" w:bidi="ar-SA"/>
    </w:rPr>
  </w:style>
  <w:style w:type="character" w:customStyle="1" w:styleId="ListLabel81">
    <w:name w:val="ListLabel 81"/>
    <w:qFormat/>
    <w:rsid w:val="00B04F43"/>
    <w:rPr>
      <w:lang w:val="ru-RU" w:eastAsia="en-US" w:bidi="ar-SA"/>
    </w:rPr>
  </w:style>
  <w:style w:type="character" w:customStyle="1" w:styleId="ListLabel82">
    <w:name w:val="ListLabel 82"/>
    <w:qFormat/>
    <w:rsid w:val="00B04F43"/>
    <w:rPr>
      <w:rFonts w:eastAsia="Times New Roman" w:cs="Times New Roman"/>
      <w:spacing w:val="0"/>
      <w:w w:val="100"/>
      <w:sz w:val="28"/>
      <w:szCs w:val="28"/>
      <w:lang w:val="ru-RU" w:eastAsia="en-US" w:bidi="ar-SA"/>
    </w:rPr>
  </w:style>
  <w:style w:type="character" w:customStyle="1" w:styleId="ListLabel83">
    <w:name w:val="ListLabel 83"/>
    <w:qFormat/>
    <w:rsid w:val="00B04F43"/>
    <w:rPr>
      <w:lang w:val="ru-RU" w:eastAsia="en-US" w:bidi="ar-SA"/>
    </w:rPr>
  </w:style>
  <w:style w:type="character" w:customStyle="1" w:styleId="ListLabel84">
    <w:name w:val="ListLabel 84"/>
    <w:qFormat/>
    <w:rsid w:val="00B04F43"/>
    <w:rPr>
      <w:lang w:val="ru-RU" w:eastAsia="en-US" w:bidi="ar-SA"/>
    </w:rPr>
  </w:style>
  <w:style w:type="character" w:customStyle="1" w:styleId="ListLabel85">
    <w:name w:val="ListLabel 85"/>
    <w:qFormat/>
    <w:rsid w:val="00B04F43"/>
    <w:rPr>
      <w:lang w:val="ru-RU" w:eastAsia="en-US" w:bidi="ar-SA"/>
    </w:rPr>
  </w:style>
  <w:style w:type="character" w:customStyle="1" w:styleId="ListLabel86">
    <w:name w:val="ListLabel 86"/>
    <w:qFormat/>
    <w:rsid w:val="00B04F43"/>
    <w:rPr>
      <w:lang w:val="ru-RU" w:eastAsia="en-US" w:bidi="ar-SA"/>
    </w:rPr>
  </w:style>
  <w:style w:type="character" w:customStyle="1" w:styleId="ListLabel87">
    <w:name w:val="ListLabel 87"/>
    <w:qFormat/>
    <w:rsid w:val="00B04F43"/>
    <w:rPr>
      <w:lang w:val="ru-RU" w:eastAsia="en-US" w:bidi="ar-SA"/>
    </w:rPr>
  </w:style>
  <w:style w:type="character" w:customStyle="1" w:styleId="ListLabel88">
    <w:name w:val="ListLabel 88"/>
    <w:qFormat/>
    <w:rsid w:val="00B04F43"/>
    <w:rPr>
      <w:lang w:val="ru-RU" w:eastAsia="en-US" w:bidi="ar-SA"/>
    </w:rPr>
  </w:style>
  <w:style w:type="character" w:customStyle="1" w:styleId="ListLabel89">
    <w:name w:val="ListLabel 89"/>
    <w:qFormat/>
    <w:rsid w:val="00B04F43"/>
    <w:rPr>
      <w:lang w:val="ru-RU" w:eastAsia="en-US" w:bidi="ar-SA"/>
    </w:rPr>
  </w:style>
  <w:style w:type="character" w:customStyle="1" w:styleId="ListLabel90">
    <w:name w:val="ListLabel 90"/>
    <w:qFormat/>
    <w:rsid w:val="00B04F43"/>
    <w:rPr>
      <w:lang w:val="ru-RU" w:eastAsia="en-US" w:bidi="ar-SA"/>
    </w:rPr>
  </w:style>
  <w:style w:type="character" w:customStyle="1" w:styleId="ListLabel91">
    <w:name w:val="ListLabel 91"/>
    <w:qFormat/>
    <w:rsid w:val="00B04F43"/>
    <w:rPr>
      <w:rFonts w:eastAsia="Times New Roman" w:cs="Times New Roman"/>
      <w:spacing w:val="0"/>
      <w:w w:val="100"/>
      <w:sz w:val="28"/>
      <w:szCs w:val="28"/>
      <w:lang w:val="ru-RU" w:eastAsia="en-US" w:bidi="ar-SA"/>
    </w:rPr>
  </w:style>
  <w:style w:type="character" w:customStyle="1" w:styleId="ListLabel92">
    <w:name w:val="ListLabel 92"/>
    <w:qFormat/>
    <w:rsid w:val="00B04F43"/>
    <w:rPr>
      <w:lang w:val="ru-RU" w:eastAsia="en-US" w:bidi="ar-SA"/>
    </w:rPr>
  </w:style>
  <w:style w:type="character" w:customStyle="1" w:styleId="ListLabel93">
    <w:name w:val="ListLabel 93"/>
    <w:qFormat/>
    <w:rsid w:val="00B04F43"/>
    <w:rPr>
      <w:lang w:val="ru-RU" w:eastAsia="en-US" w:bidi="ar-SA"/>
    </w:rPr>
  </w:style>
  <w:style w:type="character" w:customStyle="1" w:styleId="ListLabel94">
    <w:name w:val="ListLabel 94"/>
    <w:qFormat/>
    <w:rsid w:val="00B04F43"/>
    <w:rPr>
      <w:lang w:val="ru-RU" w:eastAsia="en-US" w:bidi="ar-SA"/>
    </w:rPr>
  </w:style>
  <w:style w:type="character" w:customStyle="1" w:styleId="ListLabel95">
    <w:name w:val="ListLabel 95"/>
    <w:qFormat/>
    <w:rsid w:val="00B04F43"/>
    <w:rPr>
      <w:lang w:val="ru-RU" w:eastAsia="en-US" w:bidi="ar-SA"/>
    </w:rPr>
  </w:style>
  <w:style w:type="character" w:customStyle="1" w:styleId="ListLabel96">
    <w:name w:val="ListLabel 96"/>
    <w:qFormat/>
    <w:rsid w:val="00B04F43"/>
    <w:rPr>
      <w:lang w:val="ru-RU" w:eastAsia="en-US" w:bidi="ar-SA"/>
    </w:rPr>
  </w:style>
  <w:style w:type="character" w:customStyle="1" w:styleId="ListLabel97">
    <w:name w:val="ListLabel 97"/>
    <w:qFormat/>
    <w:rsid w:val="00B04F43"/>
    <w:rPr>
      <w:lang w:val="ru-RU" w:eastAsia="en-US" w:bidi="ar-SA"/>
    </w:rPr>
  </w:style>
  <w:style w:type="character" w:customStyle="1" w:styleId="ListLabel98">
    <w:name w:val="ListLabel 98"/>
    <w:qFormat/>
    <w:rsid w:val="00B04F43"/>
    <w:rPr>
      <w:lang w:val="ru-RU" w:eastAsia="en-US" w:bidi="ar-SA"/>
    </w:rPr>
  </w:style>
  <w:style w:type="character" w:customStyle="1" w:styleId="ListLabel99">
    <w:name w:val="ListLabel 99"/>
    <w:qFormat/>
    <w:rsid w:val="00B04F43"/>
    <w:rPr>
      <w:lang w:val="ru-RU" w:eastAsia="en-US" w:bidi="ar-SA"/>
    </w:rPr>
  </w:style>
  <w:style w:type="character" w:customStyle="1" w:styleId="ListLabel100">
    <w:name w:val="ListLabel 100"/>
    <w:qFormat/>
    <w:rsid w:val="00B04F43"/>
    <w:rPr>
      <w:lang w:val="ru-RU" w:eastAsia="en-US" w:bidi="ar-SA"/>
    </w:rPr>
  </w:style>
  <w:style w:type="character" w:customStyle="1" w:styleId="ListLabel101">
    <w:name w:val="ListLabel 101"/>
    <w:qFormat/>
    <w:rsid w:val="00B04F43"/>
    <w:rPr>
      <w:rFonts w:ascii="Microsoft Sans Serif" w:eastAsia="Times New Roman" w:hAnsi="Microsoft Sans Serif" w:cs="Times New Roman"/>
      <w:w w:val="100"/>
      <w:sz w:val="24"/>
      <w:szCs w:val="28"/>
      <w:lang w:val="ru-RU" w:eastAsia="en-US" w:bidi="ar-SA"/>
    </w:rPr>
  </w:style>
  <w:style w:type="character" w:customStyle="1" w:styleId="ListLabel102">
    <w:name w:val="ListLabel 102"/>
    <w:qFormat/>
    <w:rsid w:val="00B04F43"/>
    <w:rPr>
      <w:rFonts w:ascii="Microsoft Sans Serif" w:eastAsia="Times New Roman" w:hAnsi="Microsoft Sans Serif" w:cs="Times New Roman"/>
      <w:spacing w:val="-3"/>
      <w:w w:val="100"/>
      <w:sz w:val="24"/>
      <w:szCs w:val="28"/>
      <w:lang w:val="ru-RU" w:eastAsia="en-US" w:bidi="ar-SA"/>
    </w:rPr>
  </w:style>
  <w:style w:type="character" w:customStyle="1" w:styleId="ListLabel103">
    <w:name w:val="ListLabel 103"/>
    <w:qFormat/>
    <w:rsid w:val="00B04F43"/>
    <w:rPr>
      <w:lang w:val="ru-RU" w:eastAsia="en-US" w:bidi="ar-SA"/>
    </w:rPr>
  </w:style>
  <w:style w:type="character" w:customStyle="1" w:styleId="ListLabel104">
    <w:name w:val="ListLabel 104"/>
    <w:qFormat/>
    <w:rsid w:val="00B04F43"/>
    <w:rPr>
      <w:lang w:val="ru-RU" w:eastAsia="en-US" w:bidi="ar-SA"/>
    </w:rPr>
  </w:style>
  <w:style w:type="character" w:customStyle="1" w:styleId="ListLabel105">
    <w:name w:val="ListLabel 105"/>
    <w:qFormat/>
    <w:rsid w:val="00B04F43"/>
    <w:rPr>
      <w:lang w:val="ru-RU" w:eastAsia="en-US" w:bidi="ar-SA"/>
    </w:rPr>
  </w:style>
  <w:style w:type="character" w:customStyle="1" w:styleId="ListLabel106">
    <w:name w:val="ListLabel 106"/>
    <w:qFormat/>
    <w:rsid w:val="00B04F43"/>
    <w:rPr>
      <w:lang w:val="ru-RU" w:eastAsia="en-US" w:bidi="ar-SA"/>
    </w:rPr>
  </w:style>
  <w:style w:type="character" w:customStyle="1" w:styleId="ListLabel107">
    <w:name w:val="ListLabel 107"/>
    <w:qFormat/>
    <w:rsid w:val="00B04F43"/>
    <w:rPr>
      <w:lang w:val="ru-RU" w:eastAsia="en-US" w:bidi="ar-SA"/>
    </w:rPr>
  </w:style>
  <w:style w:type="character" w:customStyle="1" w:styleId="ListLabel108">
    <w:name w:val="ListLabel 108"/>
    <w:qFormat/>
    <w:rsid w:val="00B04F43"/>
    <w:rPr>
      <w:lang w:val="ru-RU" w:eastAsia="en-US" w:bidi="ar-SA"/>
    </w:rPr>
  </w:style>
  <w:style w:type="character" w:customStyle="1" w:styleId="ListLabel109">
    <w:name w:val="ListLabel 109"/>
    <w:qFormat/>
    <w:rsid w:val="00B04F43"/>
    <w:rPr>
      <w:rFonts w:eastAsia="Times New Roman" w:cs="Times New Roman"/>
      <w:spacing w:val="0"/>
      <w:w w:val="100"/>
      <w:sz w:val="28"/>
      <w:szCs w:val="28"/>
      <w:lang w:val="ru-RU" w:eastAsia="en-US" w:bidi="ar-SA"/>
    </w:rPr>
  </w:style>
  <w:style w:type="character" w:customStyle="1" w:styleId="ListLabel110">
    <w:name w:val="ListLabel 110"/>
    <w:qFormat/>
    <w:rsid w:val="00B04F43"/>
    <w:rPr>
      <w:lang w:val="ru-RU" w:eastAsia="en-US" w:bidi="ar-SA"/>
    </w:rPr>
  </w:style>
  <w:style w:type="character" w:customStyle="1" w:styleId="ListLabel111">
    <w:name w:val="ListLabel 111"/>
    <w:qFormat/>
    <w:rsid w:val="00B04F43"/>
    <w:rPr>
      <w:lang w:val="ru-RU" w:eastAsia="en-US" w:bidi="ar-SA"/>
    </w:rPr>
  </w:style>
  <w:style w:type="character" w:customStyle="1" w:styleId="ListLabel112">
    <w:name w:val="ListLabel 112"/>
    <w:qFormat/>
    <w:rsid w:val="00B04F43"/>
    <w:rPr>
      <w:lang w:val="ru-RU" w:eastAsia="en-US" w:bidi="ar-SA"/>
    </w:rPr>
  </w:style>
  <w:style w:type="character" w:customStyle="1" w:styleId="ListLabel113">
    <w:name w:val="ListLabel 113"/>
    <w:qFormat/>
    <w:rsid w:val="00B04F43"/>
    <w:rPr>
      <w:lang w:val="ru-RU" w:eastAsia="en-US" w:bidi="ar-SA"/>
    </w:rPr>
  </w:style>
  <w:style w:type="character" w:customStyle="1" w:styleId="ListLabel114">
    <w:name w:val="ListLabel 114"/>
    <w:qFormat/>
    <w:rsid w:val="00B04F43"/>
    <w:rPr>
      <w:lang w:val="ru-RU" w:eastAsia="en-US" w:bidi="ar-SA"/>
    </w:rPr>
  </w:style>
  <w:style w:type="character" w:customStyle="1" w:styleId="ListLabel115">
    <w:name w:val="ListLabel 115"/>
    <w:qFormat/>
    <w:rsid w:val="00B04F43"/>
    <w:rPr>
      <w:lang w:val="ru-RU" w:eastAsia="en-US" w:bidi="ar-SA"/>
    </w:rPr>
  </w:style>
  <w:style w:type="character" w:customStyle="1" w:styleId="ListLabel116">
    <w:name w:val="ListLabel 116"/>
    <w:qFormat/>
    <w:rsid w:val="00B04F43"/>
    <w:rPr>
      <w:lang w:val="ru-RU" w:eastAsia="en-US" w:bidi="ar-SA"/>
    </w:rPr>
  </w:style>
  <w:style w:type="character" w:customStyle="1" w:styleId="ListLabel117">
    <w:name w:val="ListLabel 117"/>
    <w:qFormat/>
    <w:rsid w:val="00B04F43"/>
    <w:rPr>
      <w:lang w:val="ru-RU" w:eastAsia="en-US" w:bidi="ar-SA"/>
    </w:rPr>
  </w:style>
  <w:style w:type="character" w:customStyle="1" w:styleId="ListLabel118">
    <w:name w:val="ListLabel 118"/>
    <w:qFormat/>
    <w:rsid w:val="00B04F43"/>
    <w:rPr>
      <w:rFonts w:eastAsia="Times New Roman" w:cs="Times New Roman"/>
      <w:spacing w:val="0"/>
      <w:w w:val="100"/>
      <w:sz w:val="28"/>
      <w:szCs w:val="28"/>
      <w:lang w:val="ru-RU" w:eastAsia="en-US" w:bidi="ar-SA"/>
    </w:rPr>
  </w:style>
  <w:style w:type="character" w:customStyle="1" w:styleId="ListLabel119">
    <w:name w:val="ListLabel 119"/>
    <w:qFormat/>
    <w:rsid w:val="00B04F43"/>
    <w:rPr>
      <w:lang w:val="ru-RU" w:eastAsia="en-US" w:bidi="ar-SA"/>
    </w:rPr>
  </w:style>
  <w:style w:type="character" w:customStyle="1" w:styleId="ListLabel120">
    <w:name w:val="ListLabel 120"/>
    <w:qFormat/>
    <w:rsid w:val="00B04F43"/>
    <w:rPr>
      <w:lang w:val="ru-RU" w:eastAsia="en-US" w:bidi="ar-SA"/>
    </w:rPr>
  </w:style>
  <w:style w:type="character" w:customStyle="1" w:styleId="ListLabel121">
    <w:name w:val="ListLabel 121"/>
    <w:qFormat/>
    <w:rsid w:val="00B04F43"/>
    <w:rPr>
      <w:lang w:val="ru-RU" w:eastAsia="en-US" w:bidi="ar-SA"/>
    </w:rPr>
  </w:style>
  <w:style w:type="character" w:customStyle="1" w:styleId="ListLabel122">
    <w:name w:val="ListLabel 122"/>
    <w:qFormat/>
    <w:rsid w:val="00B04F43"/>
    <w:rPr>
      <w:lang w:val="ru-RU" w:eastAsia="en-US" w:bidi="ar-SA"/>
    </w:rPr>
  </w:style>
  <w:style w:type="character" w:customStyle="1" w:styleId="ListLabel123">
    <w:name w:val="ListLabel 123"/>
    <w:qFormat/>
    <w:rsid w:val="00B04F43"/>
    <w:rPr>
      <w:lang w:val="ru-RU" w:eastAsia="en-US" w:bidi="ar-SA"/>
    </w:rPr>
  </w:style>
  <w:style w:type="character" w:customStyle="1" w:styleId="ListLabel124">
    <w:name w:val="ListLabel 124"/>
    <w:qFormat/>
    <w:rsid w:val="00B04F43"/>
    <w:rPr>
      <w:lang w:val="ru-RU" w:eastAsia="en-US" w:bidi="ar-SA"/>
    </w:rPr>
  </w:style>
  <w:style w:type="character" w:customStyle="1" w:styleId="ListLabel125">
    <w:name w:val="ListLabel 125"/>
    <w:qFormat/>
    <w:rsid w:val="00B04F43"/>
    <w:rPr>
      <w:lang w:val="ru-RU" w:eastAsia="en-US" w:bidi="ar-SA"/>
    </w:rPr>
  </w:style>
  <w:style w:type="character" w:customStyle="1" w:styleId="ListLabel126">
    <w:name w:val="ListLabel 126"/>
    <w:qFormat/>
    <w:rsid w:val="00B04F43"/>
    <w:rPr>
      <w:lang w:val="ru-RU" w:eastAsia="en-US" w:bidi="ar-SA"/>
    </w:rPr>
  </w:style>
  <w:style w:type="character" w:customStyle="1" w:styleId="ListLabel127">
    <w:name w:val="ListLabel 127"/>
    <w:qFormat/>
    <w:rsid w:val="00B04F43"/>
    <w:rPr>
      <w:rFonts w:eastAsia="Times New Roman" w:cs="Times New Roman"/>
      <w:w w:val="100"/>
      <w:sz w:val="28"/>
      <w:szCs w:val="28"/>
      <w:lang w:val="ru-RU" w:eastAsia="en-US" w:bidi="ar-SA"/>
    </w:rPr>
  </w:style>
  <w:style w:type="character" w:customStyle="1" w:styleId="ListLabel128">
    <w:name w:val="ListLabel 128"/>
    <w:qFormat/>
    <w:rsid w:val="00B04F43"/>
    <w:rPr>
      <w:lang w:val="ru-RU" w:eastAsia="en-US" w:bidi="ar-SA"/>
    </w:rPr>
  </w:style>
  <w:style w:type="character" w:customStyle="1" w:styleId="ListLabel129">
    <w:name w:val="ListLabel 129"/>
    <w:qFormat/>
    <w:rsid w:val="00B04F43"/>
    <w:rPr>
      <w:lang w:val="ru-RU" w:eastAsia="en-US" w:bidi="ar-SA"/>
    </w:rPr>
  </w:style>
  <w:style w:type="character" w:customStyle="1" w:styleId="ListLabel130">
    <w:name w:val="ListLabel 130"/>
    <w:qFormat/>
    <w:rsid w:val="00B04F43"/>
    <w:rPr>
      <w:lang w:val="ru-RU" w:eastAsia="en-US" w:bidi="ar-SA"/>
    </w:rPr>
  </w:style>
  <w:style w:type="character" w:customStyle="1" w:styleId="ListLabel131">
    <w:name w:val="ListLabel 131"/>
    <w:qFormat/>
    <w:rsid w:val="00B04F43"/>
    <w:rPr>
      <w:lang w:val="ru-RU" w:eastAsia="en-US" w:bidi="ar-SA"/>
    </w:rPr>
  </w:style>
  <w:style w:type="character" w:customStyle="1" w:styleId="ListLabel132">
    <w:name w:val="ListLabel 132"/>
    <w:qFormat/>
    <w:rsid w:val="00B04F43"/>
    <w:rPr>
      <w:lang w:val="ru-RU" w:eastAsia="en-US" w:bidi="ar-SA"/>
    </w:rPr>
  </w:style>
  <w:style w:type="character" w:customStyle="1" w:styleId="ListLabel133">
    <w:name w:val="ListLabel 133"/>
    <w:qFormat/>
    <w:rsid w:val="00B04F43"/>
    <w:rPr>
      <w:lang w:val="ru-RU" w:eastAsia="en-US" w:bidi="ar-SA"/>
    </w:rPr>
  </w:style>
  <w:style w:type="character" w:customStyle="1" w:styleId="ListLabel134">
    <w:name w:val="ListLabel 134"/>
    <w:qFormat/>
    <w:rsid w:val="00B04F43"/>
    <w:rPr>
      <w:lang w:val="ru-RU" w:eastAsia="en-US" w:bidi="ar-SA"/>
    </w:rPr>
  </w:style>
  <w:style w:type="character" w:customStyle="1" w:styleId="ListLabel135">
    <w:name w:val="ListLabel 135"/>
    <w:qFormat/>
    <w:rsid w:val="00B04F43"/>
    <w:rPr>
      <w:lang w:val="ru-RU" w:eastAsia="en-US" w:bidi="ar-SA"/>
    </w:rPr>
  </w:style>
  <w:style w:type="character" w:customStyle="1" w:styleId="ListLabel136">
    <w:name w:val="ListLabel 136"/>
    <w:qFormat/>
    <w:rsid w:val="00B04F43"/>
    <w:rPr>
      <w:lang w:val="ru-RU" w:eastAsia="en-US" w:bidi="ar-SA"/>
    </w:rPr>
  </w:style>
  <w:style w:type="character" w:customStyle="1" w:styleId="ListLabel137">
    <w:name w:val="ListLabel 137"/>
    <w:qFormat/>
    <w:rsid w:val="00B04F43"/>
    <w:rPr>
      <w:rFonts w:eastAsia="Times New Roman" w:cs="Times New Roman"/>
      <w:i w:val="0"/>
      <w:w w:val="100"/>
      <w:sz w:val="28"/>
      <w:szCs w:val="28"/>
      <w:lang w:val="ru-RU" w:eastAsia="en-US" w:bidi="ar-SA"/>
    </w:rPr>
  </w:style>
  <w:style w:type="character" w:customStyle="1" w:styleId="ListLabel138">
    <w:name w:val="ListLabel 138"/>
    <w:qFormat/>
    <w:rsid w:val="00B04F43"/>
    <w:rPr>
      <w:rFonts w:eastAsia="Times New Roman" w:cs="Times New Roman"/>
      <w:spacing w:val="-3"/>
      <w:w w:val="100"/>
      <w:sz w:val="28"/>
      <w:szCs w:val="28"/>
      <w:lang w:val="ru-RU" w:eastAsia="en-US" w:bidi="ar-SA"/>
    </w:rPr>
  </w:style>
  <w:style w:type="character" w:customStyle="1" w:styleId="ListLabel139">
    <w:name w:val="ListLabel 139"/>
    <w:qFormat/>
    <w:rsid w:val="00B04F43"/>
    <w:rPr>
      <w:lang w:val="ru-RU" w:eastAsia="en-US" w:bidi="ar-SA"/>
    </w:rPr>
  </w:style>
  <w:style w:type="character" w:customStyle="1" w:styleId="ListLabel140">
    <w:name w:val="ListLabel 140"/>
    <w:qFormat/>
    <w:rsid w:val="00B04F43"/>
    <w:rPr>
      <w:lang w:val="ru-RU" w:eastAsia="en-US" w:bidi="ar-SA"/>
    </w:rPr>
  </w:style>
  <w:style w:type="character" w:customStyle="1" w:styleId="ListLabel141">
    <w:name w:val="ListLabel 141"/>
    <w:qFormat/>
    <w:rsid w:val="00B04F43"/>
    <w:rPr>
      <w:lang w:val="ru-RU" w:eastAsia="en-US" w:bidi="ar-SA"/>
    </w:rPr>
  </w:style>
  <w:style w:type="character" w:customStyle="1" w:styleId="ListLabel142">
    <w:name w:val="ListLabel 142"/>
    <w:qFormat/>
    <w:rsid w:val="00B04F43"/>
    <w:rPr>
      <w:lang w:val="ru-RU" w:eastAsia="en-US" w:bidi="ar-SA"/>
    </w:rPr>
  </w:style>
  <w:style w:type="character" w:customStyle="1" w:styleId="ListLabel143">
    <w:name w:val="ListLabel 143"/>
    <w:qFormat/>
    <w:rsid w:val="00B04F43"/>
    <w:rPr>
      <w:lang w:val="ru-RU" w:eastAsia="en-US" w:bidi="ar-SA"/>
    </w:rPr>
  </w:style>
  <w:style w:type="character" w:customStyle="1" w:styleId="ListLabel144">
    <w:name w:val="ListLabel 144"/>
    <w:qFormat/>
    <w:rsid w:val="00B04F43"/>
    <w:rPr>
      <w:lang w:val="ru-RU" w:eastAsia="en-US" w:bidi="ar-SA"/>
    </w:rPr>
  </w:style>
  <w:style w:type="character" w:customStyle="1" w:styleId="ListLabel145">
    <w:name w:val="ListLabel 145"/>
    <w:qFormat/>
    <w:rsid w:val="00B04F43"/>
    <w:rPr>
      <w:rFonts w:eastAsia="Times New Roman" w:cs="Times New Roman"/>
      <w:w w:val="100"/>
      <w:sz w:val="28"/>
      <w:szCs w:val="28"/>
      <w:lang w:val="ru-RU" w:eastAsia="en-US" w:bidi="ar-SA"/>
    </w:rPr>
  </w:style>
  <w:style w:type="character" w:customStyle="1" w:styleId="ListLabel146">
    <w:name w:val="ListLabel 146"/>
    <w:qFormat/>
    <w:rsid w:val="00B04F43"/>
    <w:rPr>
      <w:lang w:val="ru-RU" w:eastAsia="en-US" w:bidi="ar-SA"/>
    </w:rPr>
  </w:style>
  <w:style w:type="character" w:customStyle="1" w:styleId="ListLabel147">
    <w:name w:val="ListLabel 147"/>
    <w:qFormat/>
    <w:rsid w:val="00B04F43"/>
    <w:rPr>
      <w:lang w:val="ru-RU" w:eastAsia="en-US" w:bidi="ar-SA"/>
    </w:rPr>
  </w:style>
  <w:style w:type="character" w:customStyle="1" w:styleId="ListLabel148">
    <w:name w:val="ListLabel 148"/>
    <w:qFormat/>
    <w:rsid w:val="00B04F43"/>
    <w:rPr>
      <w:lang w:val="ru-RU" w:eastAsia="en-US" w:bidi="ar-SA"/>
    </w:rPr>
  </w:style>
  <w:style w:type="character" w:customStyle="1" w:styleId="ListLabel149">
    <w:name w:val="ListLabel 149"/>
    <w:qFormat/>
    <w:rsid w:val="00B04F43"/>
    <w:rPr>
      <w:lang w:val="ru-RU" w:eastAsia="en-US" w:bidi="ar-SA"/>
    </w:rPr>
  </w:style>
  <w:style w:type="character" w:customStyle="1" w:styleId="ListLabel150">
    <w:name w:val="ListLabel 150"/>
    <w:qFormat/>
    <w:rsid w:val="00B04F43"/>
    <w:rPr>
      <w:lang w:val="ru-RU" w:eastAsia="en-US" w:bidi="ar-SA"/>
    </w:rPr>
  </w:style>
  <w:style w:type="character" w:customStyle="1" w:styleId="ListLabel151">
    <w:name w:val="ListLabel 151"/>
    <w:qFormat/>
    <w:rsid w:val="00B04F43"/>
    <w:rPr>
      <w:lang w:val="ru-RU" w:eastAsia="en-US" w:bidi="ar-SA"/>
    </w:rPr>
  </w:style>
  <w:style w:type="character" w:customStyle="1" w:styleId="ListLabel152">
    <w:name w:val="ListLabel 152"/>
    <w:qFormat/>
    <w:rsid w:val="00B04F43"/>
    <w:rPr>
      <w:lang w:val="ru-RU" w:eastAsia="en-US" w:bidi="ar-SA"/>
    </w:rPr>
  </w:style>
  <w:style w:type="character" w:customStyle="1" w:styleId="ListLabel153">
    <w:name w:val="ListLabel 153"/>
    <w:qFormat/>
    <w:rsid w:val="00B04F43"/>
    <w:rPr>
      <w:lang w:val="ru-RU" w:eastAsia="en-US" w:bidi="ar-SA"/>
    </w:rPr>
  </w:style>
  <w:style w:type="character" w:customStyle="1" w:styleId="ListLabel154">
    <w:name w:val="ListLabel 154"/>
    <w:qFormat/>
    <w:rsid w:val="00B04F43"/>
    <w:rPr>
      <w:lang w:val="ru-RU" w:eastAsia="en-US" w:bidi="ar-SA"/>
    </w:rPr>
  </w:style>
  <w:style w:type="character" w:customStyle="1" w:styleId="ListLabel155">
    <w:name w:val="ListLabel 155"/>
    <w:qFormat/>
    <w:rsid w:val="00B04F43"/>
    <w:rPr>
      <w:rFonts w:eastAsia="Times New Roman" w:cs="Times New Roman"/>
      <w:i w:val="0"/>
      <w:w w:val="100"/>
      <w:sz w:val="28"/>
      <w:szCs w:val="28"/>
      <w:lang w:val="ru-RU" w:eastAsia="en-US" w:bidi="ar-SA"/>
    </w:rPr>
  </w:style>
  <w:style w:type="character" w:customStyle="1" w:styleId="ListLabel156">
    <w:name w:val="ListLabel 156"/>
    <w:qFormat/>
    <w:rsid w:val="00B04F43"/>
    <w:rPr>
      <w:lang w:val="ru-RU" w:eastAsia="en-US" w:bidi="ar-SA"/>
    </w:rPr>
  </w:style>
  <w:style w:type="character" w:customStyle="1" w:styleId="ListLabel157">
    <w:name w:val="ListLabel 157"/>
    <w:qFormat/>
    <w:rsid w:val="00B04F43"/>
    <w:rPr>
      <w:lang w:val="ru-RU" w:eastAsia="en-US" w:bidi="ar-SA"/>
    </w:rPr>
  </w:style>
  <w:style w:type="character" w:customStyle="1" w:styleId="ListLabel158">
    <w:name w:val="ListLabel 158"/>
    <w:qFormat/>
    <w:rsid w:val="00B04F43"/>
    <w:rPr>
      <w:lang w:val="ru-RU" w:eastAsia="en-US" w:bidi="ar-SA"/>
    </w:rPr>
  </w:style>
  <w:style w:type="character" w:customStyle="1" w:styleId="ListLabel159">
    <w:name w:val="ListLabel 159"/>
    <w:qFormat/>
    <w:rsid w:val="00B04F43"/>
    <w:rPr>
      <w:lang w:val="ru-RU" w:eastAsia="en-US" w:bidi="ar-SA"/>
    </w:rPr>
  </w:style>
  <w:style w:type="character" w:customStyle="1" w:styleId="ListLabel160">
    <w:name w:val="ListLabel 160"/>
    <w:qFormat/>
    <w:rsid w:val="00B04F43"/>
    <w:rPr>
      <w:lang w:val="ru-RU" w:eastAsia="en-US" w:bidi="ar-SA"/>
    </w:rPr>
  </w:style>
  <w:style w:type="character" w:customStyle="1" w:styleId="ListLabel161">
    <w:name w:val="ListLabel 161"/>
    <w:qFormat/>
    <w:rsid w:val="00B04F43"/>
    <w:rPr>
      <w:lang w:val="ru-RU" w:eastAsia="en-US" w:bidi="ar-SA"/>
    </w:rPr>
  </w:style>
  <w:style w:type="character" w:customStyle="1" w:styleId="ListLabel162">
    <w:name w:val="ListLabel 162"/>
    <w:qFormat/>
    <w:rsid w:val="00B04F43"/>
    <w:rPr>
      <w:lang w:val="ru-RU" w:eastAsia="en-US" w:bidi="ar-SA"/>
    </w:rPr>
  </w:style>
  <w:style w:type="character" w:customStyle="1" w:styleId="ListLabel163">
    <w:name w:val="ListLabel 163"/>
    <w:qFormat/>
    <w:rsid w:val="00B04F43"/>
    <w:rPr>
      <w:rFonts w:eastAsia="Times New Roman" w:cs="Times New Roman"/>
      <w:b/>
      <w:bCs/>
      <w:spacing w:val="0"/>
      <w:w w:val="100"/>
      <w:sz w:val="28"/>
      <w:szCs w:val="28"/>
      <w:lang w:val="ru-RU" w:eastAsia="en-US" w:bidi="ar-SA"/>
    </w:rPr>
  </w:style>
  <w:style w:type="character" w:customStyle="1" w:styleId="ListLabel164">
    <w:name w:val="ListLabel 164"/>
    <w:qFormat/>
    <w:rsid w:val="00B04F43"/>
    <w:rPr>
      <w:lang w:val="ru-RU" w:eastAsia="en-US" w:bidi="ar-SA"/>
    </w:rPr>
  </w:style>
  <w:style w:type="character" w:customStyle="1" w:styleId="ListLabel165">
    <w:name w:val="ListLabel 165"/>
    <w:qFormat/>
    <w:rsid w:val="00B04F43"/>
    <w:rPr>
      <w:lang w:val="ru-RU" w:eastAsia="en-US" w:bidi="ar-SA"/>
    </w:rPr>
  </w:style>
  <w:style w:type="character" w:customStyle="1" w:styleId="ListLabel166">
    <w:name w:val="ListLabel 166"/>
    <w:qFormat/>
    <w:rsid w:val="00B04F43"/>
    <w:rPr>
      <w:lang w:val="ru-RU" w:eastAsia="en-US" w:bidi="ar-SA"/>
    </w:rPr>
  </w:style>
  <w:style w:type="character" w:customStyle="1" w:styleId="ListLabel167">
    <w:name w:val="ListLabel 167"/>
    <w:qFormat/>
    <w:rsid w:val="00B04F43"/>
    <w:rPr>
      <w:lang w:val="ru-RU" w:eastAsia="en-US" w:bidi="ar-SA"/>
    </w:rPr>
  </w:style>
  <w:style w:type="character" w:customStyle="1" w:styleId="ListLabel168">
    <w:name w:val="ListLabel 168"/>
    <w:qFormat/>
    <w:rsid w:val="00B04F43"/>
    <w:rPr>
      <w:lang w:val="ru-RU" w:eastAsia="en-US" w:bidi="ar-SA"/>
    </w:rPr>
  </w:style>
  <w:style w:type="character" w:customStyle="1" w:styleId="ListLabel169">
    <w:name w:val="ListLabel 169"/>
    <w:qFormat/>
    <w:rsid w:val="00B04F43"/>
    <w:rPr>
      <w:lang w:val="ru-RU" w:eastAsia="en-US" w:bidi="ar-SA"/>
    </w:rPr>
  </w:style>
  <w:style w:type="character" w:customStyle="1" w:styleId="ListLabel170">
    <w:name w:val="ListLabel 170"/>
    <w:qFormat/>
    <w:rsid w:val="00B04F43"/>
    <w:rPr>
      <w:lang w:val="ru-RU" w:eastAsia="en-US" w:bidi="ar-SA"/>
    </w:rPr>
  </w:style>
  <w:style w:type="character" w:customStyle="1" w:styleId="ListLabel171">
    <w:name w:val="ListLabel 171"/>
    <w:qFormat/>
    <w:rsid w:val="00B04F43"/>
    <w:rPr>
      <w:lang w:val="ru-RU" w:eastAsia="en-US" w:bidi="ar-SA"/>
    </w:rPr>
  </w:style>
  <w:style w:type="character" w:customStyle="1" w:styleId="ListLabel172">
    <w:name w:val="ListLabel 172"/>
    <w:qFormat/>
    <w:rsid w:val="00B04F43"/>
    <w:rPr>
      <w:sz w:val="28"/>
    </w:rPr>
  </w:style>
  <w:style w:type="character" w:customStyle="1" w:styleId="ListLabel173">
    <w:name w:val="ListLabel 173"/>
    <w:qFormat/>
    <w:rsid w:val="00B04F43"/>
    <w:rPr>
      <w:sz w:val="28"/>
    </w:rPr>
  </w:style>
  <w:style w:type="character" w:customStyle="1" w:styleId="ListLabel174">
    <w:name w:val="ListLabel 174"/>
    <w:qFormat/>
    <w:rsid w:val="00B04F43"/>
    <w:rPr>
      <w:sz w:val="28"/>
    </w:rPr>
  </w:style>
  <w:style w:type="character" w:customStyle="1" w:styleId="ListLabel175">
    <w:name w:val="ListLabel 175"/>
    <w:qFormat/>
    <w:rsid w:val="00B04F43"/>
    <w:rPr>
      <w:sz w:val="28"/>
    </w:rPr>
  </w:style>
  <w:style w:type="character" w:customStyle="1" w:styleId="ListLabel176">
    <w:name w:val="ListLabel 176"/>
    <w:qFormat/>
    <w:rsid w:val="00B04F43"/>
    <w:rPr>
      <w:sz w:val="28"/>
    </w:rPr>
  </w:style>
  <w:style w:type="character" w:customStyle="1" w:styleId="ListLabel177">
    <w:name w:val="ListLabel 177"/>
    <w:qFormat/>
    <w:rsid w:val="00B04F43"/>
    <w:rPr>
      <w:sz w:val="28"/>
    </w:rPr>
  </w:style>
  <w:style w:type="character" w:customStyle="1" w:styleId="ListLabel178">
    <w:name w:val="ListLabel 178"/>
    <w:qFormat/>
    <w:rsid w:val="00B04F43"/>
    <w:rPr>
      <w:sz w:val="28"/>
    </w:rPr>
  </w:style>
  <w:style w:type="character" w:customStyle="1" w:styleId="ListLabel179">
    <w:name w:val="ListLabel 179"/>
    <w:qFormat/>
    <w:rsid w:val="00B04F43"/>
    <w:rPr>
      <w:sz w:val="28"/>
    </w:rPr>
  </w:style>
  <w:style w:type="character" w:customStyle="1" w:styleId="ListLabel180">
    <w:name w:val="ListLabel 180"/>
    <w:qFormat/>
    <w:rsid w:val="00B04F43"/>
    <w:rPr>
      <w:sz w:val="28"/>
    </w:rPr>
  </w:style>
  <w:style w:type="character" w:customStyle="1" w:styleId="InternetLink">
    <w:name w:val="Internet Link"/>
    <w:rsid w:val="00B04F43"/>
    <w:rPr>
      <w:color w:val="000080"/>
      <w:u w:val="single"/>
    </w:rPr>
  </w:style>
  <w:style w:type="paragraph" w:customStyle="1" w:styleId="Heading">
    <w:name w:val="Heading"/>
    <w:basedOn w:val="a0"/>
    <w:next w:val="a8"/>
    <w:qFormat/>
    <w:rsid w:val="00B04F43"/>
    <w:pPr>
      <w:keepNext/>
      <w:spacing w:before="240" w:after="120" w:line="240" w:lineRule="auto"/>
    </w:pPr>
    <w:rPr>
      <w:rFonts w:ascii="Liberation Sans" w:eastAsia="Lucida Sans Unicode" w:hAnsi="Liberation Sans" w:cs="Nirmala UI"/>
      <w:sz w:val="28"/>
      <w:szCs w:val="28"/>
      <w:lang w:eastAsia="en-US"/>
    </w:rPr>
  </w:style>
  <w:style w:type="paragraph" w:customStyle="1" w:styleId="Index">
    <w:name w:val="Index"/>
    <w:basedOn w:val="a0"/>
    <w:qFormat/>
    <w:rsid w:val="00B04F43"/>
    <w:pPr>
      <w:suppressLineNumbers/>
      <w:spacing w:after="0" w:line="240" w:lineRule="auto"/>
    </w:pPr>
    <w:rPr>
      <w:rFonts w:ascii="Times New Roman" w:eastAsia="Times New Roman" w:hAnsi="Times New Roman" w:cs="Nirmala UI"/>
      <w:lang w:eastAsia="en-US"/>
    </w:rPr>
  </w:style>
  <w:style w:type="paragraph" w:customStyle="1" w:styleId="FrameContents">
    <w:name w:val="Frame Contents"/>
    <w:basedOn w:val="a0"/>
    <w:qFormat/>
    <w:rsid w:val="00B04F43"/>
    <w:pPr>
      <w:spacing w:after="0" w:line="240" w:lineRule="auto"/>
    </w:pPr>
    <w:rPr>
      <w:rFonts w:ascii="Times New Roman" w:eastAsia="Times New Roman" w:hAnsi="Times New Roman" w:cs="Times New Roman"/>
      <w:lang w:eastAsia="en-US"/>
    </w:rPr>
  </w:style>
  <w:style w:type="character" w:styleId="afffff0">
    <w:name w:val="line number"/>
    <w:basedOn w:val="a1"/>
    <w:uiPriority w:val="99"/>
    <w:semiHidden/>
    <w:unhideWhenUsed/>
    <w:rsid w:val="00B04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75906-2645-4E2D-AE21-1263E0857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8126</Words>
  <Characters>46320</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2023-06-27T11:14:00Z</cp:lastPrinted>
  <dcterms:created xsi:type="dcterms:W3CDTF">2026-10-02T09:55:00Z</dcterms:created>
  <dcterms:modified xsi:type="dcterms:W3CDTF">2026-10-02T10:16:00Z</dcterms:modified>
</cp:coreProperties>
</file>